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95E46" w:rsidTr="0049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495E46" w:rsidRDefault="00495E4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495E46" w:rsidRDefault="00495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495E46" w:rsidTr="0049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495E46" w:rsidRDefault="00495E4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495E46" w:rsidRDefault="0049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495E46" w:rsidRDefault="0049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495E46" w:rsidTr="00495E4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495E46" w:rsidRDefault="00495E4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SCROTUM</w:t>
            </w:r>
            <w:bookmarkStart w:id="0" w:name="_GoBack"/>
            <w:bookmarkEnd w:id="0"/>
          </w:p>
        </w:tc>
      </w:tr>
    </w:tbl>
    <w:p w:rsidR="00EA5FA2" w:rsidRDefault="007E5B7F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34D2D" w:rsidRPr="00534D2D" w:rsidRDefault="00534D2D" w:rsidP="00534D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534D2D">
        <w:rPr>
          <w:rFonts w:ascii="Times New Roman" w:hAnsi="Times New Roman"/>
          <w:szCs w:val="28"/>
        </w:rPr>
        <w:t>Both testes are normal in size &amp; texture.  No focal lesion</w:t>
      </w:r>
      <w:r w:rsidRPr="00534D2D">
        <w:rPr>
          <w:rFonts w:ascii="Times New Roman" w:hAnsi="Times New Roman"/>
          <w:szCs w:val="28"/>
          <w:rtl/>
        </w:rPr>
        <w:t>.</w:t>
      </w:r>
    </w:p>
    <w:p w:rsidR="00534D2D" w:rsidRPr="00534D2D" w:rsidRDefault="00534D2D" w:rsidP="0053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534D2D" w:rsidRPr="00534D2D" w:rsidRDefault="00534D2D" w:rsidP="00534D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534D2D">
        <w:rPr>
          <w:rFonts w:ascii="Times New Roman" w:hAnsi="Times New Roman"/>
          <w:szCs w:val="28"/>
        </w:rPr>
        <w:t>No hydrocele noted</w:t>
      </w:r>
      <w:r w:rsidRPr="00534D2D">
        <w:rPr>
          <w:rFonts w:ascii="Times New Roman" w:hAnsi="Times New Roman" w:hint="cs"/>
          <w:szCs w:val="28"/>
          <w:rtl/>
        </w:rPr>
        <w:t>.</w:t>
      </w:r>
    </w:p>
    <w:p w:rsidR="00534D2D" w:rsidRPr="00534D2D" w:rsidRDefault="00534D2D" w:rsidP="0053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534D2D" w:rsidRPr="00534D2D" w:rsidRDefault="00534D2D" w:rsidP="00534D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534D2D">
        <w:rPr>
          <w:rFonts w:ascii="Times New Roman" w:hAnsi="Times New Roman"/>
          <w:szCs w:val="28"/>
        </w:rPr>
        <w:t>No varicocele on Doppler or Valsalva manoveur</w:t>
      </w:r>
      <w:r w:rsidRPr="00534D2D">
        <w:rPr>
          <w:rFonts w:ascii="Times New Roman" w:hAnsi="Times New Roman"/>
          <w:szCs w:val="28"/>
          <w:rtl/>
        </w:rPr>
        <w:t>.</w:t>
      </w:r>
    </w:p>
    <w:p w:rsidR="00534D2D" w:rsidRPr="00534D2D" w:rsidRDefault="00534D2D" w:rsidP="0053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534D2D" w:rsidRPr="00534D2D" w:rsidRDefault="00534D2D" w:rsidP="00534D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534D2D">
        <w:rPr>
          <w:rFonts w:ascii="Times New Roman" w:hAnsi="Times New Roman"/>
          <w:szCs w:val="28"/>
        </w:rPr>
        <w:t>Normal tunicae</w:t>
      </w:r>
      <w:r w:rsidRPr="00534D2D">
        <w:rPr>
          <w:rFonts w:ascii="Times New Roman" w:hAnsi="Times New Roman"/>
          <w:szCs w:val="28"/>
          <w:rtl/>
        </w:rPr>
        <w:t xml:space="preserve">. </w:t>
      </w:r>
    </w:p>
    <w:p w:rsidR="00534D2D" w:rsidRDefault="00534D2D" w:rsidP="00534D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rtl/>
        </w:rPr>
      </w:pPr>
      <w:r>
        <w:rPr>
          <w:rFonts w:ascii="Times New Roman" w:hAnsi="Times New Roman"/>
          <w:sz w:val="24"/>
          <w:szCs w:val="24"/>
          <w:rtl/>
        </w:rPr>
        <w:t xml:space="preserve"> </w:t>
      </w: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 w:rsidR="00534D2D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B7F" w:rsidRDefault="007E5B7F" w:rsidP="000C751B">
      <w:pPr>
        <w:spacing w:after="0" w:line="240" w:lineRule="auto"/>
      </w:pPr>
      <w:r>
        <w:separator/>
      </w:r>
    </w:p>
  </w:endnote>
  <w:endnote w:type="continuationSeparator" w:id="0">
    <w:p w:rsidR="007E5B7F" w:rsidRDefault="007E5B7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B7F" w:rsidRDefault="007E5B7F" w:rsidP="000C751B">
      <w:pPr>
        <w:spacing w:after="0" w:line="240" w:lineRule="auto"/>
      </w:pPr>
      <w:r>
        <w:separator/>
      </w:r>
    </w:p>
  </w:footnote>
  <w:footnote w:type="continuationSeparator" w:id="0">
    <w:p w:rsidR="007E5B7F" w:rsidRDefault="007E5B7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273"/>
    <w:multiLevelType w:val="hybridMultilevel"/>
    <w:tmpl w:val="B5D6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9B8"/>
    <w:multiLevelType w:val="hybridMultilevel"/>
    <w:tmpl w:val="C9E4EDEC"/>
    <w:lvl w:ilvl="0" w:tplc="C9704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C4379"/>
    <w:multiLevelType w:val="hybridMultilevel"/>
    <w:tmpl w:val="820E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95E46"/>
    <w:rsid w:val="004F210C"/>
    <w:rsid w:val="00527EBF"/>
    <w:rsid w:val="00534D2D"/>
    <w:rsid w:val="00567B43"/>
    <w:rsid w:val="005E3C85"/>
    <w:rsid w:val="005E5A58"/>
    <w:rsid w:val="00631C31"/>
    <w:rsid w:val="006E1D29"/>
    <w:rsid w:val="00725FBE"/>
    <w:rsid w:val="00750E1B"/>
    <w:rsid w:val="00761CFD"/>
    <w:rsid w:val="007E5B7F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0E5F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6FDD07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2018-01-28T04:30:00Z</dcterms:modified>
  <cp:contentStatus/>
</cp:coreProperties>
</file>