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54499" w:rsidTr="00A64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554499" w:rsidRDefault="0055449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554499" w:rsidRDefault="00554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554499" w:rsidTr="00A64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54499" w:rsidRDefault="0055449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54499" w:rsidRDefault="0055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554499" w:rsidRDefault="0055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ef&gt;</w:t>
            </w:r>
          </w:p>
        </w:tc>
      </w:tr>
      <w:tr w:rsidR="00554499" w:rsidTr="0055449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554499" w:rsidRDefault="0055449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(R</w:t>
            </w:r>
            <w:r>
              <w:rPr>
                <w:rFonts w:asciiTheme="majorBidi" w:hAnsiTheme="majorBidi" w:cstheme="majorBidi"/>
                <w:color w:val="000000" w:themeColor="text1"/>
              </w:rPr>
              <w:t>) SHOULDER</w:t>
            </w:r>
          </w:p>
        </w:tc>
      </w:tr>
    </w:tbl>
    <w:p w:rsidR="00EA5FA2" w:rsidRDefault="00ED1FB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2739A" w:rsidRDefault="0092739A" w:rsidP="0092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Normal glenohumeral &amp; acromioclavicular articular surface</w:t>
      </w:r>
      <w:r>
        <w:rPr>
          <w:rFonts w:ascii="Times New Roman" w:hAnsi="Times New Roman"/>
          <w:szCs w:val="28"/>
        </w:rPr>
        <w:br/>
        <w:t>and space</w:t>
      </w:r>
      <w:r>
        <w:rPr>
          <w:rFonts w:ascii="Times New Roman" w:hAnsi="Times New Roman" w:hint="cs"/>
          <w:szCs w:val="28"/>
          <w:rtl/>
        </w:rPr>
        <w:t>.</w:t>
      </w:r>
    </w:p>
    <w:p w:rsidR="0092739A" w:rsidRDefault="0092739A" w:rsidP="0092739A">
      <w:pPr>
        <w:autoSpaceDE w:val="0"/>
        <w:autoSpaceDN w:val="0"/>
        <w:adjustRightInd w:val="0"/>
        <w:spacing w:after="0" w:line="240" w:lineRule="auto"/>
        <w:ind w:firstLine="75"/>
        <w:rPr>
          <w:rFonts w:ascii="Times New Roman" w:hAnsi="Times New Roman"/>
          <w:szCs w:val="28"/>
          <w:rtl/>
        </w:rPr>
      </w:pPr>
    </w:p>
    <w:p w:rsidR="00AB3959" w:rsidRPr="0092739A" w:rsidRDefault="0092739A" w:rsidP="0092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 evidence of fracture or dislocation.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B7" w:rsidRDefault="00ED1FB7" w:rsidP="000C751B">
      <w:pPr>
        <w:spacing w:after="0" w:line="240" w:lineRule="auto"/>
      </w:pPr>
      <w:r>
        <w:separator/>
      </w:r>
    </w:p>
  </w:endnote>
  <w:endnote w:type="continuationSeparator" w:id="0">
    <w:p w:rsidR="00ED1FB7" w:rsidRDefault="00ED1FB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B7" w:rsidRDefault="00ED1FB7" w:rsidP="000C751B">
      <w:pPr>
        <w:spacing w:after="0" w:line="240" w:lineRule="auto"/>
      </w:pPr>
      <w:r>
        <w:separator/>
      </w:r>
    </w:p>
  </w:footnote>
  <w:footnote w:type="continuationSeparator" w:id="0">
    <w:p w:rsidR="00ED1FB7" w:rsidRDefault="00ED1FB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4223"/>
    <w:multiLevelType w:val="hybridMultilevel"/>
    <w:tmpl w:val="E9C0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54499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2739A"/>
    <w:rsid w:val="00934503"/>
    <w:rsid w:val="009873C2"/>
    <w:rsid w:val="009D070C"/>
    <w:rsid w:val="009D74FF"/>
    <w:rsid w:val="00A103EA"/>
    <w:rsid w:val="00A64FFC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94A19"/>
    <w:rsid w:val="00E222A3"/>
    <w:rsid w:val="00E575FD"/>
    <w:rsid w:val="00E91CBB"/>
    <w:rsid w:val="00ED1FB7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982A7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2018-01-28T04:41:00Z</dcterms:modified>
  <cp:contentStatus/>
</cp:coreProperties>
</file>