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FD7CF6" w:rsidTr="00FD7CF6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FD7CF6" w:rsidRDefault="00FD7CF6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FD7CF6" w:rsidRDefault="00FD7CF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FD7CF6" w:rsidTr="00FD7CF6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FD7CF6" w:rsidRDefault="00FD7CF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FD7CF6" w:rsidRDefault="00FD7CF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FD7CF6" w:rsidRDefault="00FD7CF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FD7CF6" w:rsidTr="00FD7CF6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FD7CF6" w:rsidRDefault="00C10E8D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BRAIN+3D</w:t>
            </w:r>
            <w:r w:rsidR="00FD7CF6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C10E8D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060CCC" w:rsidRPr="00060CCC" w:rsidRDefault="00060CCC" w:rsidP="00060C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060CCC">
        <w:rPr>
          <w:rFonts w:ascii="Times New Roman" w:hAnsi="Times New Roman"/>
          <w:szCs w:val="28"/>
        </w:rPr>
        <w:t>Normal attenuation values of the brain tissues</w:t>
      </w:r>
      <w:r w:rsidRPr="00060CCC">
        <w:rPr>
          <w:rFonts w:ascii="Times New Roman" w:hAnsi="Times New Roman"/>
          <w:szCs w:val="28"/>
          <w:rtl/>
        </w:rPr>
        <w:t>.</w:t>
      </w:r>
    </w:p>
    <w:p w:rsidR="00060CCC" w:rsidRPr="00060CCC" w:rsidRDefault="00060CCC" w:rsidP="00060C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060CCC" w:rsidRPr="00060CCC" w:rsidRDefault="00060CCC" w:rsidP="00060C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060CCC">
        <w:rPr>
          <w:rFonts w:ascii="Times New Roman" w:hAnsi="Times New Roman"/>
          <w:szCs w:val="28"/>
        </w:rPr>
        <w:t>Normal ventricular system &amp; cisterns</w:t>
      </w:r>
      <w:r w:rsidRPr="00060CCC">
        <w:rPr>
          <w:rFonts w:ascii="Times New Roman" w:hAnsi="Times New Roman"/>
          <w:szCs w:val="28"/>
          <w:rtl/>
        </w:rPr>
        <w:t>.</w:t>
      </w:r>
    </w:p>
    <w:p w:rsidR="00060CCC" w:rsidRPr="00060CCC" w:rsidRDefault="00060CCC" w:rsidP="00060C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060CCC" w:rsidRPr="00060CCC" w:rsidRDefault="00060CCC" w:rsidP="00060C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060CCC">
        <w:rPr>
          <w:rFonts w:ascii="Times New Roman" w:hAnsi="Times New Roman"/>
          <w:szCs w:val="28"/>
        </w:rPr>
        <w:t>No shifting of the midline structures</w:t>
      </w:r>
      <w:r w:rsidRPr="00060CCC">
        <w:rPr>
          <w:rFonts w:ascii="Times New Roman" w:hAnsi="Times New Roman"/>
          <w:szCs w:val="28"/>
          <w:rtl/>
        </w:rPr>
        <w:t>.</w:t>
      </w:r>
    </w:p>
    <w:p w:rsidR="00060CCC" w:rsidRPr="00060CCC" w:rsidRDefault="00060CCC" w:rsidP="00060C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060CCC" w:rsidRPr="00060CCC" w:rsidRDefault="00060CCC" w:rsidP="00060C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060CCC">
        <w:rPr>
          <w:rFonts w:ascii="Times New Roman" w:hAnsi="Times New Roman"/>
          <w:szCs w:val="28"/>
        </w:rPr>
        <w:t>No detectable tumor, hematoma or infarct</w:t>
      </w:r>
      <w:r w:rsidRPr="00060CCC">
        <w:rPr>
          <w:rFonts w:ascii="Times New Roman" w:hAnsi="Times New Roman"/>
          <w:szCs w:val="28"/>
          <w:rtl/>
        </w:rPr>
        <w:t>.</w:t>
      </w:r>
    </w:p>
    <w:p w:rsidR="00060CCC" w:rsidRPr="00060CCC" w:rsidRDefault="00060CCC" w:rsidP="00060C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060CCC" w:rsidRPr="00060CCC" w:rsidRDefault="00060CCC" w:rsidP="00060C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060CCC">
        <w:rPr>
          <w:rFonts w:ascii="Times New Roman" w:hAnsi="Times New Roman"/>
          <w:szCs w:val="28"/>
        </w:rPr>
        <w:t>No depressed fracture</w:t>
      </w:r>
      <w:r w:rsidRPr="00060CCC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60CCC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060CCC">
        <w:rPr>
          <w:rFonts w:ascii="Times New Roman" w:hAnsi="Times New Roman"/>
          <w:szCs w:val="28"/>
        </w:rPr>
        <w:t>Unremarkable scan of the CT brain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13A" w:rsidRDefault="0053413A" w:rsidP="000C751B">
      <w:pPr>
        <w:spacing w:after="0" w:line="240" w:lineRule="auto"/>
      </w:pPr>
      <w:r>
        <w:separator/>
      </w:r>
    </w:p>
  </w:endnote>
  <w:endnote w:type="continuationSeparator" w:id="0">
    <w:p w:rsidR="0053413A" w:rsidRDefault="0053413A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13A" w:rsidRDefault="0053413A" w:rsidP="000C751B">
      <w:pPr>
        <w:spacing w:after="0" w:line="240" w:lineRule="auto"/>
      </w:pPr>
      <w:r>
        <w:separator/>
      </w:r>
    </w:p>
  </w:footnote>
  <w:footnote w:type="continuationSeparator" w:id="0">
    <w:p w:rsidR="0053413A" w:rsidRDefault="0053413A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A60"/>
    <w:multiLevelType w:val="hybridMultilevel"/>
    <w:tmpl w:val="5558618C"/>
    <w:lvl w:ilvl="0" w:tplc="0C0467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72B9"/>
    <w:multiLevelType w:val="hybridMultilevel"/>
    <w:tmpl w:val="F3BAC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60CCC"/>
    <w:rsid w:val="000C751B"/>
    <w:rsid w:val="000F7C59"/>
    <w:rsid w:val="001348E4"/>
    <w:rsid w:val="001622B4"/>
    <w:rsid w:val="00180DBD"/>
    <w:rsid w:val="001A3ECE"/>
    <w:rsid w:val="001B38E2"/>
    <w:rsid w:val="001B3F88"/>
    <w:rsid w:val="001C022F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3413A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10E8D"/>
    <w:rsid w:val="00C80CD5"/>
    <w:rsid w:val="00D10DA9"/>
    <w:rsid w:val="00D250C0"/>
    <w:rsid w:val="00D809AF"/>
    <w:rsid w:val="00D81C52"/>
    <w:rsid w:val="00E03094"/>
    <w:rsid w:val="00E222A3"/>
    <w:rsid w:val="00E575FD"/>
    <w:rsid w:val="00E91CBB"/>
    <w:rsid w:val="00F049DB"/>
    <w:rsid w:val="00F52FCB"/>
    <w:rsid w:val="00F91A5B"/>
    <w:rsid w:val="00FD7CF6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D7CF6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1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2018-01-28T06:05:00Z</dcterms:modified>
  <cp:contentStatus/>
</cp:coreProperties>
</file>