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A455C8" w:rsidTr="00A4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A455C8" w:rsidRDefault="00A455C8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A455C8" w:rsidRDefault="00A455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A455C8" w:rsidTr="00A4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A455C8" w:rsidRDefault="00A455C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A455C8" w:rsidRDefault="00A4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A455C8" w:rsidRDefault="00A45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A455C8" w:rsidTr="00A455C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A455C8" w:rsidRDefault="00421FC7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CERVICAL SPINE</w:t>
            </w:r>
            <w:r w:rsidR="00A455C8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2976D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3582C" w:rsidRPr="0033582C" w:rsidRDefault="0033582C" w:rsidP="003358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582C">
        <w:rPr>
          <w:rFonts w:ascii="Times New Roman" w:hAnsi="Times New Roman"/>
          <w:szCs w:val="28"/>
        </w:rPr>
        <w:t>Normal alignment of the cervical spine.</w:t>
      </w:r>
    </w:p>
    <w:p w:rsidR="0033582C" w:rsidRPr="0033582C" w:rsidRDefault="0033582C" w:rsidP="0033582C">
      <w:pPr>
        <w:autoSpaceDE w:val="0"/>
        <w:autoSpaceDN w:val="0"/>
        <w:adjustRightInd w:val="0"/>
        <w:spacing w:after="0" w:line="240" w:lineRule="auto"/>
        <w:ind w:left="15840" w:hanging="15840"/>
        <w:rPr>
          <w:rFonts w:ascii="Times New Roman" w:hAnsi="Times New Roman"/>
          <w:szCs w:val="28"/>
        </w:rPr>
      </w:pPr>
    </w:p>
    <w:p w:rsidR="0033582C" w:rsidRPr="0033582C" w:rsidRDefault="0033582C" w:rsidP="003358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582C">
        <w:rPr>
          <w:rFonts w:ascii="Times New Roman" w:hAnsi="Times New Roman"/>
          <w:szCs w:val="28"/>
        </w:rPr>
        <w:t>Intervertebral disc spaces are preserved.</w:t>
      </w:r>
    </w:p>
    <w:p w:rsidR="0033582C" w:rsidRPr="0033582C" w:rsidRDefault="0033582C" w:rsidP="0033582C">
      <w:pPr>
        <w:autoSpaceDE w:val="0"/>
        <w:autoSpaceDN w:val="0"/>
        <w:adjustRightInd w:val="0"/>
        <w:spacing w:after="0" w:line="240" w:lineRule="auto"/>
        <w:ind w:left="15840" w:hanging="15840"/>
        <w:rPr>
          <w:rFonts w:ascii="Times New Roman" w:hAnsi="Times New Roman"/>
          <w:szCs w:val="28"/>
        </w:rPr>
      </w:pPr>
    </w:p>
    <w:p w:rsidR="0033582C" w:rsidRPr="0033582C" w:rsidRDefault="0033582C" w:rsidP="003358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582C">
        <w:rPr>
          <w:rFonts w:ascii="Times New Roman" w:hAnsi="Times New Roman"/>
          <w:szCs w:val="28"/>
        </w:rPr>
        <w:t>Vertebral bodies heights are maintained.</w:t>
      </w:r>
    </w:p>
    <w:p w:rsidR="0033582C" w:rsidRPr="0033582C" w:rsidRDefault="0033582C" w:rsidP="0033582C">
      <w:pPr>
        <w:autoSpaceDE w:val="0"/>
        <w:autoSpaceDN w:val="0"/>
        <w:adjustRightInd w:val="0"/>
        <w:spacing w:after="0" w:line="240" w:lineRule="auto"/>
        <w:ind w:left="15840" w:hanging="15840"/>
        <w:rPr>
          <w:rFonts w:ascii="Times New Roman" w:hAnsi="Times New Roman"/>
          <w:szCs w:val="28"/>
        </w:rPr>
      </w:pPr>
    </w:p>
    <w:p w:rsidR="0033582C" w:rsidRPr="0033582C" w:rsidRDefault="0033582C" w:rsidP="003358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582C">
        <w:rPr>
          <w:rFonts w:ascii="Times New Roman" w:hAnsi="Times New Roman"/>
          <w:szCs w:val="28"/>
        </w:rPr>
        <w:t>No evidence of bone destruction or injury.</w:t>
      </w:r>
    </w:p>
    <w:p w:rsidR="0033582C" w:rsidRPr="0033582C" w:rsidRDefault="0033582C" w:rsidP="0033582C">
      <w:pPr>
        <w:autoSpaceDE w:val="0"/>
        <w:autoSpaceDN w:val="0"/>
        <w:adjustRightInd w:val="0"/>
        <w:spacing w:after="0" w:line="240" w:lineRule="auto"/>
        <w:ind w:left="15840" w:hanging="15840"/>
        <w:rPr>
          <w:rFonts w:ascii="Times New Roman" w:hAnsi="Times New Roman"/>
          <w:szCs w:val="28"/>
        </w:rPr>
      </w:pPr>
    </w:p>
    <w:p w:rsidR="0033582C" w:rsidRPr="0033582C" w:rsidRDefault="0033582C" w:rsidP="003358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582C">
        <w:rPr>
          <w:rFonts w:ascii="Times New Roman" w:hAnsi="Times New Roman"/>
          <w:szCs w:val="28"/>
        </w:rPr>
        <w:t>Normal paravertebral soft tissues.</w:t>
      </w:r>
    </w:p>
    <w:p w:rsidR="0033582C" w:rsidRPr="0033582C" w:rsidRDefault="0033582C" w:rsidP="0033582C">
      <w:pPr>
        <w:autoSpaceDE w:val="0"/>
        <w:autoSpaceDN w:val="0"/>
        <w:adjustRightInd w:val="0"/>
        <w:spacing w:after="0" w:line="240" w:lineRule="auto"/>
        <w:ind w:left="15840" w:hanging="15840"/>
        <w:rPr>
          <w:rFonts w:ascii="Times New Roman" w:hAnsi="Times New Roman"/>
          <w:szCs w:val="28"/>
        </w:rPr>
      </w:pPr>
    </w:p>
    <w:p w:rsidR="00AB3959" w:rsidRPr="0033582C" w:rsidRDefault="0033582C" w:rsidP="003358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3582C">
        <w:rPr>
          <w:rFonts w:ascii="Times New Roman" w:hAnsi="Times New Roman"/>
          <w:szCs w:val="28"/>
        </w:rPr>
        <w:t>No cervical ribs.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6D2" w:rsidRDefault="002976D2" w:rsidP="000C751B">
      <w:pPr>
        <w:spacing w:after="0" w:line="240" w:lineRule="auto"/>
      </w:pPr>
      <w:r>
        <w:separator/>
      </w:r>
    </w:p>
  </w:endnote>
  <w:endnote w:type="continuationSeparator" w:id="0">
    <w:p w:rsidR="002976D2" w:rsidRDefault="002976D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6D2" w:rsidRDefault="002976D2" w:rsidP="000C751B">
      <w:pPr>
        <w:spacing w:after="0" w:line="240" w:lineRule="auto"/>
      </w:pPr>
      <w:r>
        <w:separator/>
      </w:r>
    </w:p>
  </w:footnote>
  <w:footnote w:type="continuationSeparator" w:id="0">
    <w:p w:rsidR="002976D2" w:rsidRDefault="002976D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CB6"/>
    <w:multiLevelType w:val="hybridMultilevel"/>
    <w:tmpl w:val="9A3A34B0"/>
    <w:lvl w:ilvl="0" w:tplc="ADB21A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3B74"/>
    <w:multiLevelType w:val="hybridMultilevel"/>
    <w:tmpl w:val="3BFE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76D2"/>
    <w:rsid w:val="002B12F0"/>
    <w:rsid w:val="00333355"/>
    <w:rsid w:val="0033582C"/>
    <w:rsid w:val="003A07B0"/>
    <w:rsid w:val="003B5D4F"/>
    <w:rsid w:val="003C0CC6"/>
    <w:rsid w:val="003C210F"/>
    <w:rsid w:val="003D6D32"/>
    <w:rsid w:val="00413BAA"/>
    <w:rsid w:val="00421FC7"/>
    <w:rsid w:val="00427E78"/>
    <w:rsid w:val="004D757B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455C8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ED136C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2018-01-28T04:56:00Z</dcterms:modified>
  <cp:contentStatus/>
</cp:coreProperties>
</file>