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MyHerdApp - Dual-Purpose Reference Manual</w:t>
      </w:r>
    </w:p>
    <w:p>
      <w:pPr>
        <w:jc w:val="center"/>
      </w:pPr>
      <w:r>
        <w:rPr>
          <w:i/>
        </w:rPr>
        <w:t>Operational Workflows &amp; Livestock Management Guide</w:t>
      </w:r>
    </w:p>
    <w:p>
      <w:pPr>
        <w:pStyle w:val="Heading1"/>
      </w:pPr>
      <w:r>
        <w:t>Part 1: Farm Staff Operational Manual</w:t>
      </w:r>
    </w:p>
    <w:p>
      <w:r>
        <w:t>Objective: Step-by-step guidelines for daily livestock tracking, weight logging, and feed formula execution.</w:t>
      </w:r>
    </w:p>
    <w:p>
      <w:pPr>
        <w:pStyle w:val="ListBullet"/>
      </w:pPr>
      <w:r>
        <w:rPr>
          <w:b/>
        </w:rPr>
        <w:t>Tag Registration:</w:t>
      </w:r>
      <w:r>
        <w:t xml:space="preserve"> Register new sheep into the system using unique tag numbers (e.g., Tag #114).</w:t>
      </w:r>
    </w:p>
    <w:p>
      <w:pPr>
        <w:pStyle w:val="ListBullet"/>
      </w:pPr>
      <w:r>
        <w:rPr>
          <w:b/>
        </w:rPr>
        <w:t>Weight Logging:</w:t>
      </w:r>
      <w:r>
        <w:t xml:space="preserve"> Record routine weight logs to monitor individual animal growth and fattening progress.</w:t>
      </w:r>
    </w:p>
    <w:p>
      <w:pPr>
        <w:pStyle w:val="ListBullet"/>
      </w:pPr>
      <w:r>
        <w:rPr>
          <w:b/>
        </w:rPr>
        <w:t>Feed Formulation:</w:t>
      </w:r>
      <w:r>
        <w:t xml:space="preserve"> Apply daily feed formulas and manage recipe mixes for specific herd groups.</w:t>
      </w:r>
    </w:p>
    <w:p>
      <w:pPr>
        <w:pStyle w:val="Heading1"/>
      </w:pPr>
      <w:r>
        <w:t>Part 2: Administrative &amp; Management Manual</w:t>
      </w:r>
    </w:p>
    <w:p>
      <w:pPr>
        <w:pStyle w:val="ListBullet"/>
      </w:pPr>
      <w:r>
        <w:rPr>
          <w:b/>
        </w:rPr>
        <w:t>Herd Logistics:</w:t>
      </w:r>
      <w:r>
        <w:t xml:space="preserve"> Monitor overall flock distribution, active statuses (Fattening vs. Foundation), and inventory metrics.</w:t>
      </w:r>
    </w:p>
    <w:p>
      <w:pPr>
        <w:pStyle w:val="ListBullet"/>
      </w:pPr>
      <w:r>
        <w:rPr>
          <w:b/>
        </w:rPr>
        <w:t>Performance Oversight:</w:t>
      </w:r>
      <w:r>
        <w:t xml:space="preserve"> Analyze weight gains, feed conversion rates, and historical logs across batches.</w:t>
      </w:r>
    </w:p>
    <w:p>
      <w:pPr>
        <w:pStyle w:val="ListBullet"/>
      </w:pPr>
      <w:r>
        <w:rPr>
          <w:b/>
        </w:rPr>
        <w:t>System Deployment:</w:t>
      </w:r>
      <w:r>
        <w:t xml:space="preserve"> Manage cloud-based access (Flask/Render architecture) and database stability.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