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Heiti TC Medium" w:cs="Heiti TC Medium" w:hAnsi="Heiti TC Medium" w:eastAsia="Heiti TC Medium"/>
          <w:b w:val="0"/>
          <w:bCs w:val="0"/>
        </w:rPr>
      </w:pPr>
      <w:r>
        <w:rPr>
          <w:rFonts w:ascii="Heiti TC Medium"/>
          <w:b w:val="0"/>
          <w:bCs w:val="0"/>
          <w:rtl w:val="0"/>
          <w:lang w:val="en-US"/>
        </w:rPr>
        <w:t>Week One</w:t>
      </w:r>
    </w:p>
    <w:p>
      <w:pPr>
        <w:pStyle w:val="Heading 3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>Numbers</w:t>
      </w:r>
    </w:p>
    <w:p>
      <w:pPr>
        <w:pStyle w:val="Body"/>
        <w:numPr>
          <w:ilvl w:val="0"/>
          <w:numId w:val="5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Are ALWAYS floats</w:t>
      </w:r>
    </w:p>
    <w:p>
      <w:pPr>
        <w:pStyle w:val="Body"/>
        <w:numPr>
          <w:ilvl w:val="0"/>
          <w:numId w:val="6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Exponents are notated as:  Math.pow(2, 4) === 16</w:t>
      </w:r>
    </w:p>
    <w:p>
      <w:pPr>
        <w:pStyle w:val="Body"/>
        <w:numPr>
          <w:ilvl w:val="0"/>
          <w:numId w:val="7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Square Root: </w:t>
      </w:r>
      <w:r>
        <w:rPr>
          <w:rFonts w:ascii="ヒラギノ角ゴ ProN W6"/>
          <w:rtl w:val="0"/>
          <w:lang w:val="en-US"/>
        </w:rPr>
        <w:t>Math.sqrt</w:t>
      </w:r>
      <w:r>
        <w:rPr>
          <w:rFonts w:ascii="ヒラギノ角ゴ ProN W6"/>
          <w:rtl w:val="0"/>
          <w:lang w:val="en-US"/>
        </w:rPr>
        <w:t>(81) === 9</w:t>
      </w:r>
    </w:p>
    <w:p>
      <w:pPr>
        <w:pStyle w:val="Body"/>
        <w:numPr>
          <w:ilvl w:val="0"/>
          <w:numId w:val="8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Random: </w:t>
      </w:r>
      <w:r>
        <w:rPr>
          <w:rFonts w:ascii="ヒラギノ角ゴ ProN W6"/>
          <w:rtl w:val="0"/>
          <w:lang w:val="en-US"/>
        </w:rPr>
        <w:t>Math.random</w:t>
      </w:r>
      <w:r>
        <w:rPr>
          <w:rFonts w:ascii="ヒラギノ角ゴ ProN W6"/>
          <w:rtl w:val="0"/>
          <w:lang w:val="en-US"/>
        </w:rPr>
        <w:t>()*10 === (num between 1</w:t>
      </w:r>
      <w:r>
        <w:rPr>
          <w:rFonts w:hAnsi="ヒラギノ角ゴ ProN W6" w:hint="default"/>
          <w:rtl w:val="0"/>
          <w:lang w:val="en-US"/>
        </w:rPr>
        <w:t>…</w:t>
      </w:r>
      <w:r>
        <w:rPr>
          <w:rFonts w:ascii="ヒラギノ角ゴ ProN W6"/>
          <w:rtl w:val="0"/>
          <w:lang w:val="en-US"/>
        </w:rPr>
        <w:t>10)</w:t>
      </w:r>
    </w:p>
    <w:p>
      <w:pPr>
        <w:pStyle w:val="Body"/>
        <w:numPr>
          <w:ilvl w:val="0"/>
          <w:numId w:val="9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Rounding down: </w:t>
      </w:r>
      <w:r>
        <w:rPr>
          <w:rFonts w:ascii="ヒラギノ角ゴ ProN W6"/>
          <w:rtl w:val="0"/>
          <w:lang w:val="en-US"/>
        </w:rPr>
        <w:t>Math.floor</w:t>
      </w:r>
      <w:r>
        <w:rPr>
          <w:rFonts w:ascii="ヒラギノ角ゴ ProN W6"/>
          <w:rtl w:val="0"/>
          <w:lang w:val="en-US"/>
        </w:rPr>
        <w:t>(9.9999) === 9</w:t>
      </w:r>
    </w:p>
    <w:p>
      <w:pPr>
        <w:pStyle w:val="Body"/>
        <w:numPr>
          <w:ilvl w:val="0"/>
          <w:numId w:val="10"/>
        </w:numPr>
        <w:tabs>
          <w:tab w:val="num" w:pos="240"/>
          <w:tab w:val="clear" w:pos="0"/>
        </w:tabs>
        <w:ind w:left="24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parseInt</w:t>
      </w:r>
      <w:r>
        <w:rPr>
          <w:rFonts w:ascii="ヒラギノ角ゴ ProN W6"/>
          <w:rtl w:val="0"/>
          <w:lang w:val="en-US"/>
        </w:rPr>
        <w:t>: .parseInt(string) -string to Integer</w:t>
      </w:r>
    </w:p>
    <w:p>
      <w:pPr>
        <w:pStyle w:val="Body"/>
        <w:numPr>
          <w:ilvl w:val="0"/>
          <w:numId w:val="11"/>
        </w:numPr>
        <w:tabs>
          <w:tab w:val="num" w:pos="240"/>
          <w:tab w:val="clear" w:pos="0"/>
        </w:tabs>
        <w:ind w:left="24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parseFloat</w:t>
      </w:r>
      <w:r>
        <w:rPr>
          <w:rFonts w:ascii="ヒラギノ角ゴ ProN W6"/>
          <w:rtl w:val="0"/>
          <w:lang w:val="en-US"/>
        </w:rPr>
        <w:t>: .parseFloat(string) -string to float</w:t>
      </w:r>
    </w:p>
    <w:p>
      <w:pPr>
        <w:pStyle w:val="Subject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>Array Methods</w:t>
      </w:r>
    </w:p>
    <w:p>
      <w:pPr>
        <w:pStyle w:val="Body"/>
        <w:numPr>
          <w:ilvl w:val="0"/>
          <w:numId w:val="12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sort</w:t>
      </w:r>
      <w:r>
        <w:rPr>
          <w:rFonts w:ascii="ヒラギノ角ゴ ProN W6"/>
          <w:rtl w:val="0"/>
          <w:lang w:val="en-US"/>
        </w:rPr>
        <w:t xml:space="preserve">(): </w:t>
      </w:r>
      <w:r>
        <w:rPr>
          <w:rFonts w:ascii="ヒラギノ角ゴ ProN W6"/>
          <w:rtl w:val="0"/>
          <w:lang w:val="en-US"/>
        </w:rPr>
        <w:t xml:space="preserve">sort(function(a, b) </w:t>
      </w:r>
      <w:r>
        <w:rPr>
          <w:rFonts w:ascii="ヒラギノ角ゴ ProN W6"/>
          <w:rtl w:val="0"/>
          <w:lang w:val="en-US"/>
        </w:rPr>
        <w:t>{</w:t>
      </w:r>
      <w:r>
        <w:rPr>
          <w:rFonts w:ascii="ヒラギノ角ゴ ProN W6"/>
          <w:rtl w:val="0"/>
          <w:lang w:val="en-US"/>
        </w:rPr>
        <w:t>return a - b;</w:t>
      </w:r>
      <w:r>
        <w:rPr>
          <w:rFonts w:ascii="ヒラギノ角ゴ ProN W6"/>
          <w:rtl w:val="0"/>
          <w:lang w:val="en-US"/>
        </w:rPr>
        <w:t xml:space="preserve"> </w:t>
      </w:r>
      <w:r>
        <w:rPr>
          <w:rFonts w:ascii="ヒラギノ角ゴ ProN W6"/>
          <w:rtl w:val="0"/>
        </w:rPr>
        <w:t>})</w:t>
      </w:r>
      <w:r>
        <w:rPr>
          <w:rFonts w:ascii="ヒラギノ角ゴ ProN W6"/>
          <w:rtl w:val="0"/>
          <w:lang w:val="en-US"/>
        </w:rPr>
        <w:t xml:space="preserve"> -for numbers</w:t>
      </w:r>
    </w:p>
    <w:p>
      <w:pPr>
        <w:pStyle w:val="Body"/>
        <w:numPr>
          <w:ilvl w:val="1"/>
          <w:numId w:val="13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.sort() -for strings</w:t>
      </w:r>
    </w:p>
    <w:p>
      <w:pPr>
        <w:pStyle w:val="Body"/>
        <w:numPr>
          <w:ilvl w:val="0"/>
          <w:numId w:val="14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concat</w:t>
      </w:r>
      <w:r>
        <w:rPr>
          <w:rFonts w:ascii="ヒラギノ角ゴ ProN W6"/>
          <w:rtl w:val="0"/>
          <w:lang w:val="en-US"/>
        </w:rPr>
        <w:t xml:space="preserve">: </w:t>
      </w:r>
      <w:r>
        <w:rPr>
          <w:rFonts w:ascii="ヒラギノ角ゴ ProN W6"/>
          <w:rtl w:val="0"/>
          <w:lang w:val="en-US"/>
        </w:rPr>
        <w:t>myFriends.concat(yourFriends)</w:t>
      </w:r>
    </w:p>
    <w:p>
      <w:pPr>
        <w:pStyle w:val="Body"/>
        <w:numPr>
          <w:ilvl w:val="1"/>
          <w:numId w:val="15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combines two arrays</w:t>
      </w:r>
    </w:p>
    <w:p>
      <w:pPr>
        <w:pStyle w:val="Body"/>
        <w:numPr>
          <w:ilvl w:val="0"/>
          <w:numId w:val="16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indexOf</w:t>
      </w:r>
      <w:r>
        <w:rPr>
          <w:rFonts w:ascii="ヒラギノ角ゴ ProN W6"/>
          <w:rtl w:val="0"/>
          <w:lang w:val="en-US"/>
        </w:rPr>
        <w:t xml:space="preserve">: </w:t>
      </w:r>
      <w:r>
        <w:rPr>
          <w:rFonts w:ascii="ヒラギノ角ゴ ProN W6"/>
          <w:rtl w:val="0"/>
        </w:rPr>
        <w:t>foods.indexOf(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</w:rPr>
        <w:t>Pho")</w:t>
      </w:r>
      <w:r>
        <w:rPr>
          <w:rFonts w:ascii="ヒラギノ角ゴ ProN W6"/>
          <w:rtl w:val="0"/>
          <w:lang w:val="en-US"/>
        </w:rPr>
        <w:t xml:space="preserve"> === 9</w:t>
      </w:r>
    </w:p>
    <w:p>
      <w:pPr>
        <w:pStyle w:val="Body"/>
        <w:numPr>
          <w:ilvl w:val="1"/>
          <w:numId w:val="17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finds the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index of</w:t>
      </w:r>
      <w:r>
        <w:rPr>
          <w:rFonts w:hAnsi="ヒラギノ角ゴ ProN W6" w:hint="default"/>
          <w:rtl w:val="0"/>
          <w:lang w:val="en-US"/>
        </w:rPr>
        <w:t>”</w:t>
      </w:r>
    </w:p>
    <w:p>
      <w:pPr>
        <w:pStyle w:val="Body"/>
        <w:numPr>
          <w:ilvl w:val="0"/>
          <w:numId w:val="18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splice</w:t>
      </w:r>
      <w:r>
        <w:rPr>
          <w:rFonts w:ascii="ヒラギノ角ゴ ProN W6"/>
          <w:rtl w:val="0"/>
          <w:lang w:val="en-US"/>
        </w:rPr>
        <w:t xml:space="preserve">: </w:t>
      </w:r>
      <w:r>
        <w:rPr>
          <w:rFonts w:ascii="ヒラギノ角ゴ ProN W6"/>
          <w:rtl w:val="0"/>
          <w:lang w:val="nl-NL"/>
        </w:rPr>
        <w:t>foods.splice(13, 1)</w:t>
      </w:r>
      <w:r>
        <w:rPr>
          <w:rFonts w:ascii="ヒラギノ角ゴ ProN W6"/>
          <w:rtl w:val="0"/>
          <w:lang w:val="en-US"/>
        </w:rPr>
        <w:t xml:space="preserve"> -goes to index 13 and removes 1</w:t>
      </w:r>
    </w:p>
    <w:p>
      <w:pPr>
        <w:pStyle w:val="Body"/>
        <w:numPr>
          <w:ilvl w:val="1"/>
          <w:numId w:val="19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to add to array at that index: </w:t>
      </w:r>
      <w:r>
        <w:rPr>
          <w:rFonts w:ascii="ヒラギノ角ゴ ProN W6"/>
          <w:rtl w:val="0"/>
          <w:lang w:val="nl-NL"/>
        </w:rPr>
        <w:t xml:space="preserve">splice: foods.splice(13, </w:t>
      </w:r>
      <w:r>
        <w:rPr>
          <w:rFonts w:ascii="ヒラギノ角ゴ ProN W6"/>
          <w:rtl w:val="0"/>
          <w:lang w:val="en-US"/>
        </w:rPr>
        <w:t xml:space="preserve">0,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Ice Cream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</w:rPr>
        <w:t>)</w:t>
      </w:r>
    </w:p>
    <w:p>
      <w:pPr>
        <w:pStyle w:val="Body"/>
        <w:numPr>
          <w:ilvl w:val="0"/>
          <w:numId w:val="20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slice</w:t>
      </w:r>
      <w:r>
        <w:rPr>
          <w:rFonts w:ascii="ヒラギノ角ゴ ProN W6"/>
          <w:rtl w:val="0"/>
          <w:lang w:val="en-US"/>
        </w:rPr>
        <w:t>: foods.slice(4, 10) -finds array items starting at 4 not including 10</w:t>
      </w:r>
    </w:p>
    <w:p>
      <w:pPr>
        <w:pStyle w:val="Body"/>
        <w:numPr>
          <w:ilvl w:val="0"/>
          <w:numId w:val="21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split</w:t>
      </w:r>
      <w:r>
        <w:rPr>
          <w:rFonts w:ascii="ヒラギノ角ゴ ProN W6"/>
          <w:rtl w:val="0"/>
          <w:lang w:val="en-US"/>
        </w:rPr>
        <w:t>: string.split(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 xml:space="preserve">, 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</w:t>
      </w:r>
    </w:p>
    <w:p>
      <w:pPr>
        <w:pStyle w:val="Body"/>
        <w:numPr>
          <w:ilvl w:val="0"/>
          <w:numId w:val="22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join</w:t>
      </w:r>
      <w:r>
        <w:rPr>
          <w:rFonts w:ascii="ヒラギノ角ゴ ProN W6"/>
          <w:rtl w:val="0"/>
          <w:lang w:val="en-US"/>
        </w:rPr>
        <w:t>: array.join(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 xml:space="preserve">,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)</w:t>
      </w:r>
    </w:p>
    <w:p>
      <w:pPr>
        <w:pStyle w:val="Body"/>
        <w:numPr>
          <w:ilvl w:val="0"/>
          <w:numId w:val="23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push</w:t>
      </w:r>
      <w:r>
        <w:rPr>
          <w:rFonts w:ascii="ヒラギノ角ゴ ProN W6"/>
          <w:rtl w:val="0"/>
          <w:lang w:val="en-US"/>
        </w:rPr>
        <w:t>: array.push(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New Stuff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 -puts it at the end of array</w:t>
      </w:r>
    </w:p>
    <w:p>
      <w:pPr>
        <w:pStyle w:val="Body"/>
        <w:numPr>
          <w:ilvl w:val="0"/>
          <w:numId w:val="24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pop</w:t>
      </w:r>
      <w:r>
        <w:rPr>
          <w:rFonts w:ascii="ヒラギノ角ゴ ProN W6"/>
          <w:rtl w:val="0"/>
          <w:lang w:val="en-US"/>
        </w:rPr>
        <w:t>: array.pop() -removes last idem from array</w:t>
      </w:r>
    </w:p>
    <w:p>
      <w:pPr>
        <w:pStyle w:val="Body"/>
        <w:numPr>
          <w:ilvl w:val="0"/>
          <w:numId w:val="25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remove</w:t>
      </w:r>
      <w:r>
        <w:rPr>
          <w:rFonts w:ascii="ヒラギノ角ゴ ProN W6"/>
          <w:rtl w:val="0"/>
          <w:lang w:val="en-US"/>
        </w:rPr>
        <w:t xml:space="preserve">: array.remove(1, -2) -removes the 2nd </w:t>
      </w:r>
      <w:r>
        <w:rPr>
          <w:rFonts w:ascii="ヒラギノ角ゴ ProN W6"/>
          <w:rtl w:val="0"/>
          <w:lang w:val="en-US"/>
        </w:rPr>
        <w:t>and</w:t>
      </w:r>
      <w:r>
        <w:rPr>
          <w:rFonts w:ascii="ヒラギノ角ゴ ProN W6"/>
          <w:rtl w:val="0"/>
          <w:lang w:val="en-US"/>
        </w:rPr>
        <w:t xml:space="preserve"> 2nd from the last items</w:t>
      </w:r>
    </w:p>
    <w:p>
      <w:pPr>
        <w:pStyle w:val="Body"/>
        <w:numPr>
          <w:ilvl w:val="0"/>
          <w:numId w:val="26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shift</w:t>
      </w:r>
      <w:r>
        <w:rPr>
          <w:rFonts w:ascii="ヒラギノ角ゴ ProN W6"/>
          <w:rtl w:val="0"/>
          <w:lang w:val="en-US"/>
        </w:rPr>
        <w:t>: array.shift() -like pop, but retrieves and removes 1st array item</w:t>
      </w:r>
    </w:p>
    <w:p>
      <w:pPr>
        <w:pStyle w:val="Body"/>
        <w:numPr>
          <w:ilvl w:val="0"/>
          <w:numId w:val="27"/>
        </w:numPr>
        <w:tabs>
          <w:tab w:val="num" w:pos="240"/>
          <w:tab w:val="clear" w:pos="0"/>
        </w:tabs>
        <w:ind w:left="24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Copying Arrays</w:t>
      </w:r>
      <w:r>
        <w:rPr>
          <w:rFonts w:ascii="ヒラギノ角ゴ ProN W6"/>
          <w:rtl w:val="0"/>
          <w:lang w:val="en-US"/>
        </w:rPr>
        <w:t xml:space="preserve"> -array2 = array.splice[0]</w:t>
      </w:r>
    </w:p>
    <w:p>
      <w:pPr>
        <w:pStyle w:val="Subject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>String Methods</w:t>
      </w:r>
    </w:p>
    <w:p>
      <w:pPr>
        <w:pStyle w:val="Body"/>
        <w:numPr>
          <w:ilvl w:val="0"/>
          <w:numId w:val="28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toString</w:t>
      </w:r>
      <w:r>
        <w:rPr>
          <w:rFonts w:ascii="ヒラギノ角ゴ ProN W6"/>
          <w:rtl w:val="0"/>
          <w:lang w:val="en-US"/>
        </w:rPr>
        <w:t xml:space="preserve">: (20).toString() ===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20</w:t>
      </w:r>
      <w:r>
        <w:rPr>
          <w:rFonts w:hAnsi="ヒラギノ角ゴ ProN W6" w:hint="default"/>
          <w:rtl w:val="0"/>
          <w:lang w:val="en-US"/>
        </w:rPr>
        <w:t xml:space="preserve">” </w:t>
      </w:r>
      <w:r>
        <w:rPr>
          <w:rFonts w:ascii="ヒラギノ角ゴ ProN W6"/>
          <w:rtl w:val="0"/>
          <w:lang w:val="en-US"/>
        </w:rPr>
        <w:t>(or 1..toString())</w:t>
      </w:r>
    </w:p>
    <w:p>
      <w:pPr>
        <w:pStyle w:val="Body"/>
        <w:numPr>
          <w:ilvl w:val="0"/>
          <w:numId w:val="29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.</w:t>
      </w:r>
      <w:r>
        <w:rPr>
          <w:rFonts w:ascii="ヒラギノ角ゴ ProN W6"/>
          <w:rtl w:val="0"/>
          <w:lang w:val="en-US"/>
        </w:rPr>
        <w:t>replace</w:t>
      </w:r>
      <w:r>
        <w:rPr>
          <w:rFonts w:ascii="ヒラギノ角ゴ ProN W6"/>
          <w:rtl w:val="0"/>
          <w:lang w:val="en-US"/>
        </w:rPr>
        <w:t xml:space="preserve">: string.replace(/game/g,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book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 xml:space="preserve">) -replace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game</w:t>
      </w:r>
      <w:r>
        <w:rPr>
          <w:rFonts w:hAnsi="ヒラギノ角ゴ ProN W6" w:hint="default"/>
          <w:rtl w:val="0"/>
          <w:lang w:val="en-US"/>
        </w:rPr>
        <w:t xml:space="preserve">” </w:t>
      </w:r>
      <w:r>
        <w:rPr>
          <w:rFonts w:ascii="ヒラギノ角ゴ ProN W6"/>
          <w:rtl w:val="0"/>
          <w:lang w:val="en-US"/>
        </w:rPr>
        <w:t xml:space="preserve">with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book</w:t>
      </w:r>
      <w:r>
        <w:rPr>
          <w:rFonts w:hAnsi="ヒラギノ角ゴ ProN W6" w:hint="default"/>
          <w:rtl w:val="0"/>
          <w:lang w:val="en-US"/>
        </w:rPr>
        <w:t xml:space="preserve">” </w:t>
      </w:r>
      <w:r>
        <w:rPr>
          <w:rFonts w:ascii="ヒラギノ角ゴ ProN W6"/>
          <w:rtl w:val="0"/>
          <w:lang w:val="en-US"/>
        </w:rPr>
        <w:t>everywhere in a string</w:t>
      </w:r>
    </w:p>
    <w:p>
      <w:pPr>
        <w:pStyle w:val="Body"/>
        <w:numPr>
          <w:ilvl w:val="1"/>
          <w:numId w:val="30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string.replace(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b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 xml:space="preserve">,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a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 xml:space="preserve">) -replaces first instance of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a</w:t>
      </w:r>
      <w:r>
        <w:rPr>
          <w:rFonts w:hAnsi="ヒラギノ角ゴ ProN W6" w:hint="default"/>
          <w:rtl w:val="0"/>
          <w:lang w:val="en-US"/>
        </w:rPr>
        <w:t>”</w:t>
      </w:r>
    </w:p>
    <w:p>
      <w:pPr>
        <w:pStyle w:val="Subject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>Object Rules</w:t>
      </w:r>
    </w:p>
    <w:p>
      <w:pPr>
        <w:pStyle w:val="Body"/>
        <w:numPr>
          <w:ilvl w:val="0"/>
          <w:numId w:val="31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Associative Arrays</w:t>
      </w:r>
    </w:p>
    <w:p>
      <w:pPr>
        <w:pStyle w:val="Body"/>
        <w:numPr>
          <w:ilvl w:val="1"/>
          <w:numId w:val="32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Ruby calls them hashes</w:t>
      </w:r>
    </w:p>
    <w:p>
      <w:pPr>
        <w:pStyle w:val="Body"/>
        <w:numPr>
          <w:ilvl w:val="1"/>
          <w:numId w:val="33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keys will ALWAYS be strings</w:t>
      </w:r>
    </w:p>
    <w:p>
      <w:pPr>
        <w:pStyle w:val="Body"/>
        <w:numPr>
          <w:ilvl w:val="0"/>
          <w:numId w:val="34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Functions are Methods, not Objects</w:t>
      </w:r>
    </w:p>
    <w:p>
      <w:pPr>
        <w:pStyle w:val="Body"/>
        <w:numPr>
          <w:ilvl w:val="0"/>
          <w:numId w:val="35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Arrays are Objects</w:t>
      </w:r>
    </w:p>
    <w:p>
      <w:pPr>
        <w:pStyle w:val="Body"/>
        <w:numPr>
          <w:ilvl w:val="0"/>
          <w:numId w:val="36"/>
        </w:numPr>
        <w:tabs>
          <w:tab w:val="num" w:pos="240"/>
          <w:tab w:val="clear" w:pos="0"/>
        </w:tabs>
        <w:ind w:left="24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Method</w:t>
      </w:r>
      <w:r>
        <w:rPr>
          <w:rFonts w:ascii="ヒラギノ角ゴ ProN W6"/>
          <w:rtl w:val="0"/>
          <w:lang w:val="en-US"/>
        </w:rPr>
        <w:t>: person.greet.name</w:t>
      </w:r>
    </w:p>
    <w:p>
      <w:pPr>
        <w:pStyle w:val="Body"/>
        <w:numPr>
          <w:ilvl w:val="0"/>
          <w:numId w:val="37"/>
        </w:numPr>
        <w:tabs>
          <w:tab w:val="num" w:pos="240"/>
          <w:tab w:val="clear" w:pos="0"/>
        </w:tabs>
        <w:ind w:left="24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JavaScript objects are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pass by value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 xml:space="preserve"> [not by variable]</w:t>
      </w:r>
    </w:p>
    <w:p>
      <w:pPr>
        <w:pStyle w:val="Body"/>
        <w:numPr>
          <w:ilvl w:val="1"/>
          <w:numId w:val="38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passing values into objects</w:t>
      </w:r>
    </w:p>
    <w:p>
      <w:pPr>
        <w:pStyle w:val="Body"/>
        <w:numPr>
          <w:ilvl w:val="1"/>
          <w:numId w:val="39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functions &amp; objects are bubbles with their own set of values</w:t>
      </w:r>
    </w:p>
    <w:p>
      <w:pPr>
        <w:pStyle w:val="Body"/>
        <w:numPr>
          <w:ilvl w:val="2"/>
          <w:numId w:val="40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in other words, they have limited </w:t>
      </w:r>
      <w:r>
        <w:rPr>
          <w:rFonts w:ascii="ヒラギノ角ゴ ProN W6"/>
          <w:rtl w:val="0"/>
          <w:lang w:val="en-US"/>
        </w:rPr>
        <w:t>scope</w:t>
      </w:r>
    </w:p>
    <w:p>
      <w:pPr>
        <w:pStyle w:val="Body"/>
        <w:numPr>
          <w:ilvl w:val="2"/>
          <w:numId w:val="41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var variable = local to function</w:t>
      </w:r>
    </w:p>
    <w:p>
      <w:pPr>
        <w:pStyle w:val="Body"/>
        <w:numPr>
          <w:ilvl w:val="2"/>
          <w:numId w:val="42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variable same as passed parameter = local</w:t>
      </w:r>
    </w:p>
    <w:p>
      <w:pPr>
        <w:pStyle w:val="Body"/>
        <w:numPr>
          <w:ilvl w:val="2"/>
          <w:numId w:val="43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variable [without var] becomes global</w:t>
      </w:r>
    </w:p>
    <w:p>
      <w:pPr>
        <w:pStyle w:val="Body"/>
        <w:numPr>
          <w:ilvl w:val="2"/>
          <w:numId w:val="44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Hoisting</w:t>
      </w:r>
      <w:r>
        <w:rPr>
          <w:rFonts w:ascii="ヒラギノ角ゴ ProN W6"/>
          <w:rtl w:val="0"/>
          <w:lang w:val="en-US"/>
        </w:rPr>
        <w:t xml:space="preserve"> = function doesn</w:t>
      </w:r>
      <w:r>
        <w:rPr>
          <w:rFonts w:hAnsi="ヒラギノ角ゴ ProN W6" w:hint="default"/>
          <w:rtl w:val="0"/>
          <w:lang w:val="en-US"/>
        </w:rPr>
        <w:t>’</w:t>
      </w:r>
      <w:r>
        <w:rPr>
          <w:rFonts w:ascii="ヒラギノ角ゴ ProN W6"/>
          <w:rtl w:val="0"/>
          <w:lang w:val="en-US"/>
        </w:rPr>
        <w:t>t search outside of itself for a definition of a variable if it is defined later in the function</w:t>
      </w:r>
    </w:p>
    <w:p>
      <w:pPr>
        <w:pStyle w:val="Body"/>
        <w:numPr>
          <w:ilvl w:val="2"/>
          <w:numId w:val="45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Closure</w:t>
      </w:r>
      <w:r>
        <w:rPr>
          <w:rFonts w:ascii="ヒラギノ角ゴ ProN W6"/>
          <w:rtl w:val="0"/>
          <w:lang w:val="en-US"/>
        </w:rPr>
        <w:t xml:space="preserve"> = function looks outside of itself to define (close) an undefined variable</w:t>
      </w:r>
    </w:p>
    <w:p>
      <w:pPr>
        <w:pStyle w:val="Body"/>
        <w:numPr>
          <w:ilvl w:val="2"/>
          <w:numId w:val="46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Lexical</w:t>
      </w:r>
      <w:r>
        <w:rPr>
          <w:rFonts w:ascii="ヒラギノ角ゴ ProN W6"/>
          <w:rtl w:val="0"/>
          <w:lang w:val="en-US"/>
        </w:rPr>
        <w:t xml:space="preserve"> (scope) = variables staying within their functions/objects unless sent out intentionally. Variables stay within the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scope</w:t>
      </w:r>
      <w:r>
        <w:rPr>
          <w:rFonts w:hAnsi="ヒラギノ角ゴ ProN W6" w:hint="default"/>
          <w:rtl w:val="0"/>
          <w:lang w:val="en-US"/>
        </w:rPr>
        <w:t xml:space="preserve">” </w:t>
      </w:r>
      <w:r>
        <w:rPr>
          <w:rFonts w:ascii="ヒラギノ角ゴ ProN W6"/>
          <w:rtl w:val="0"/>
          <w:lang w:val="en-US"/>
        </w:rPr>
        <w:t>that they are used</w:t>
      </w:r>
    </w:p>
    <w:p>
      <w:pPr>
        <w:pStyle w:val="Body"/>
        <w:numPr>
          <w:ilvl w:val="2"/>
          <w:numId w:val="47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Shadowing</w:t>
      </w:r>
      <w:r>
        <w:rPr>
          <w:rFonts w:ascii="ヒラギノ角ゴ ProN W6"/>
          <w:rtl w:val="0"/>
          <w:lang w:val="en-US"/>
        </w:rPr>
        <w:t xml:space="preserve"> = overriding the definition of an outside variable with an inside(function) variable</w:t>
      </w:r>
    </w:p>
    <w:p>
      <w:pPr>
        <w:pStyle w:val="Body"/>
        <w:numPr>
          <w:ilvl w:val="2"/>
          <w:numId w:val="48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Procedural Abstraction</w:t>
      </w:r>
      <w:r>
        <w:rPr>
          <w:rFonts w:ascii="ヒラギノ角ゴ ProN W6"/>
          <w:rtl w:val="0"/>
          <w:lang w:val="en-US"/>
        </w:rPr>
        <w:t xml:space="preserve"> = naming an object to reduce complexity</w:t>
      </w:r>
    </w:p>
    <w:p>
      <w:pPr>
        <w:pStyle w:val="Body"/>
        <w:numPr>
          <w:ilvl w:val="2"/>
          <w:numId w:val="49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First Class Treatment of Functions</w:t>
      </w:r>
      <w:r>
        <w:rPr>
          <w:rFonts w:ascii="ヒラギノ角ゴ ProN W6"/>
          <w:rtl w:val="0"/>
          <w:lang w:val="en-US"/>
        </w:rPr>
        <w:t xml:space="preserve"> = functions can be passed as values</w:t>
      </w:r>
    </w:p>
    <w:p>
      <w:pPr>
        <w:pStyle w:val="Body"/>
        <w:numPr>
          <w:ilvl w:val="2"/>
          <w:numId w:val="50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variable( )</w:t>
      </w:r>
      <w:r>
        <w:rPr>
          <w:rFonts w:ascii="ヒラギノ角ゴ ProN W6"/>
          <w:rtl w:val="0"/>
          <w:lang w:val="en-US"/>
        </w:rPr>
        <w:t xml:space="preserve"> -parenthesis expects that the variable is a function</w:t>
      </w:r>
    </w:p>
    <w:p>
      <w:pPr>
        <w:pStyle w:val="Body"/>
        <w:numPr>
          <w:ilvl w:val="2"/>
          <w:numId w:val="51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Inversion of Control</w:t>
      </w:r>
      <w:r>
        <w:rPr>
          <w:rFonts w:ascii="ヒラギノ角ゴ ProN W6"/>
          <w:rtl w:val="0"/>
          <w:lang w:val="en-US"/>
        </w:rPr>
        <w:t>: -objects within objects within methods</w:t>
      </w:r>
      <w:r>
        <w:rPr>
          <w:rFonts w:hAnsi="ヒラギノ角ゴ ProN W6" w:hint="default"/>
          <w:rtl w:val="0"/>
          <w:lang w:val="en-US"/>
        </w:rPr>
        <w:t>…</w:t>
      </w:r>
    </w:p>
    <w:p>
      <w:pPr>
        <w:pStyle w:val="Body"/>
        <w:numPr>
          <w:ilvl w:val="2"/>
          <w:numId w:val="52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In Place</w:t>
      </w:r>
      <w:r>
        <w:rPr>
          <w:rFonts w:ascii="ヒラギノ角ゴ ProN W6"/>
          <w:rtl w:val="0"/>
          <w:lang w:val="en-US"/>
        </w:rPr>
        <w:t xml:space="preserve"> -working with arrays without modifying them</w:t>
      </w:r>
    </w:p>
    <w:p>
      <w:pPr>
        <w:pStyle w:val="Body"/>
        <w:numPr>
          <w:ilvl w:val="2"/>
          <w:numId w:val="53"/>
        </w:numPr>
        <w:tabs>
          <w:tab w:val="num" w:pos="720"/>
          <w:tab w:val="clear" w:pos="0"/>
        </w:tabs>
        <w:ind w:left="72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Necessary Eval</w:t>
      </w:r>
      <w:r>
        <w:rPr>
          <w:rFonts w:ascii="ヒラギノ角ゴ ProN W6"/>
          <w:rtl w:val="0"/>
          <w:lang w:val="en-US"/>
        </w:rPr>
        <w:t xml:space="preserve"> - NEVER use eval( )!</w:t>
      </w: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>HTML/CSS</w:t>
      </w:r>
    </w:p>
    <w:p>
      <w:pPr>
        <w:pStyle w:val="Subject"/>
        <w:numPr>
          <w:ilvl w:val="0"/>
          <w:numId w:val="55"/>
        </w:numPr>
        <w:tabs>
          <w:tab w:val="num" w:pos="280"/>
          <w:tab w:val="clear" w:pos="0"/>
        </w:tabs>
        <w:ind w:left="280" w:hanging="28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sz w:val="24"/>
          <w:szCs w:val="24"/>
          <w:rtl w:val="0"/>
          <w:lang w:val="en-US"/>
        </w:rPr>
        <w:t>Semantic Tags</w:t>
      </w:r>
      <w:r>
        <w:rPr>
          <w:rFonts w:ascii="ヒラギノ角ゴ ProN W6"/>
          <w:sz w:val="24"/>
          <w:szCs w:val="24"/>
          <w:rtl w:val="0"/>
          <w:lang w:val="en-US"/>
        </w:rPr>
        <w:t xml:space="preserve"> -such as &lt;em&gt;&lt;/em&gt; help google results and page readers. Headings are also treated this way.</w:t>
      </w:r>
    </w:p>
    <w:p>
      <w:pPr>
        <w:pStyle w:val="Body"/>
        <w:bidi w:val="0"/>
      </w:pPr>
    </w:p>
    <w:p>
      <w:pPr>
        <w:pStyle w:val="Subject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>Document Object Manager (DOM)</w:t>
      </w:r>
    </w:p>
    <w:p>
      <w:pPr>
        <w:pStyle w:val="Body"/>
        <w:numPr>
          <w:ilvl w:val="0"/>
          <w:numId w:val="56"/>
        </w:numPr>
        <w:tabs>
          <w:tab w:val="num" w:pos="240"/>
          <w:tab w:val="clear" w:pos="0"/>
        </w:tabs>
        <w:ind w:left="240" w:hanging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DOM</w:t>
      </w:r>
      <w:r>
        <w:rPr>
          <w:rFonts w:ascii="ヒラギノ角ゴ ProN W6"/>
          <w:rtl w:val="0"/>
          <w:lang w:val="en-US"/>
        </w:rPr>
        <w:t xml:space="preserve"> -Shows structured elements on a page. It is a representation of your code on a web page.</w:t>
      </w:r>
    </w:p>
    <w:p>
      <w:pPr>
        <w:pStyle w:val="Body"/>
        <w:numPr>
          <w:ilvl w:val="1"/>
          <w:numId w:val="57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DOM Selection</w:t>
      </w:r>
    </w:p>
    <w:p>
      <w:pPr>
        <w:pStyle w:val="Body"/>
        <w:numPr>
          <w:ilvl w:val="2"/>
          <w:numId w:val="58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You can call things from the </w:t>
      </w:r>
      <w:r>
        <w:rPr>
          <w:rFonts w:hAnsi="ヒラギノ角ゴ ProN W6" w:hint="default"/>
          <w:rtl w:val="0"/>
          <w:lang w:val="en-US"/>
        </w:rPr>
        <w:t>‘</w:t>
      </w:r>
      <w:r>
        <w:rPr>
          <w:rFonts w:ascii="ヒラギノ角ゴ ProN W6"/>
          <w:rtl w:val="0"/>
          <w:lang w:val="en-US"/>
        </w:rPr>
        <w:t>document</w:t>
      </w:r>
      <w:r>
        <w:rPr>
          <w:rFonts w:hAnsi="ヒラギノ角ゴ ProN W6" w:hint="default"/>
          <w:rtl w:val="0"/>
          <w:lang w:val="en-US"/>
        </w:rPr>
        <w:t>’</w:t>
      </w:r>
      <w:r>
        <w:rPr>
          <w:rFonts w:ascii="ヒラギノ角ゴ ProN W6"/>
          <w:rtl w:val="0"/>
          <w:lang w:val="en-US"/>
        </w:rPr>
        <w:t>: document.getElementById(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greet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 finds the element  id=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greet</w:t>
      </w:r>
      <w:r>
        <w:rPr>
          <w:rFonts w:hAnsi="ヒラギノ角ゴ ProN W6" w:hint="default"/>
          <w:rtl w:val="0"/>
          <w:lang w:val="en-US"/>
        </w:rPr>
        <w:t xml:space="preserve">” </w:t>
      </w:r>
      <w:r>
        <w:rPr>
          <w:rFonts w:ascii="ヒラギノ角ゴ ProN W6"/>
          <w:rtl w:val="0"/>
          <w:lang w:val="en-US"/>
        </w:rPr>
        <w:t>and pulls it up.</w:t>
      </w:r>
    </w:p>
    <w:p>
      <w:pPr>
        <w:pStyle w:val="Body"/>
        <w:numPr>
          <w:ilvl w:val="2"/>
          <w:numId w:val="59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document.getElementsByTagName(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div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). Or 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input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), 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ul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</w:t>
      </w:r>
    </w:p>
    <w:p>
      <w:pPr>
        <w:pStyle w:val="Body"/>
        <w:numPr>
          <w:ilvl w:val="1"/>
          <w:numId w:val="60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DOM Manipulation</w:t>
      </w:r>
    </w:p>
    <w:p>
      <w:pPr>
        <w:pStyle w:val="Body"/>
        <w:numPr>
          <w:ilvl w:val="2"/>
          <w:numId w:val="61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element.style -lists all CSS styles</w:t>
      </w:r>
    </w:p>
    <w:p>
      <w:pPr>
        <w:pStyle w:val="Body"/>
        <w:numPr>
          <w:ilvl w:val="2"/>
          <w:numId w:val="62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element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 xml:space="preserve">.style.color =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red</w:t>
      </w:r>
      <w:r>
        <w:rPr>
          <w:rFonts w:hAnsi="ヒラギノ角ゴ ProN W6" w:hint="default"/>
          <w:rtl w:val="0"/>
          <w:lang w:val="en-US"/>
        </w:rPr>
        <w:t xml:space="preserve">” </w:t>
      </w:r>
      <w:r>
        <w:rPr>
          <w:rFonts w:ascii="ヒラギノ角ゴ ProN W6"/>
          <w:rtl w:val="0"/>
          <w:lang w:val="en-US"/>
        </w:rPr>
        <w:t>-changes the element to red</w:t>
      </w:r>
    </w:p>
    <w:p>
      <w:pPr>
        <w:pStyle w:val="Body"/>
        <w:numPr>
          <w:ilvl w:val="3"/>
          <w:numId w:val="63"/>
        </w:numPr>
        <w:ind w:left="96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element</w:t>
      </w:r>
      <w:r>
        <w:rPr>
          <w:rFonts w:hAnsi="ヒラギノ角ゴ ProN W6" w:hint="default"/>
          <w:rtl w:val="0"/>
          <w:lang w:val="en-US"/>
        </w:rPr>
        <w:t xml:space="preserve">” </w:t>
      </w:r>
      <w:r>
        <w:rPr>
          <w:rFonts w:ascii="ヒラギノ角ゴ ProN W6"/>
          <w:rtl w:val="0"/>
          <w:lang w:val="en-US"/>
        </w:rPr>
        <w:t>is set by getElement</w:t>
      </w:r>
      <w:r>
        <w:rPr>
          <w:rFonts w:hAnsi="ヒラギノ角ゴ ProN W6" w:hint="default"/>
          <w:rtl w:val="0"/>
          <w:lang w:val="en-US"/>
        </w:rPr>
        <w:t xml:space="preserve">… </w:t>
      </w:r>
      <w:r>
        <w:rPr>
          <w:rFonts w:ascii="ヒラギノ角ゴ ProN W6"/>
          <w:rtl w:val="0"/>
          <w:lang w:val="en-US"/>
        </w:rPr>
        <w:t>and setting it to a variable called: element.</w:t>
      </w:r>
    </w:p>
    <w:p>
      <w:pPr>
        <w:pStyle w:val="Body"/>
        <w:numPr>
          <w:ilvl w:val="2"/>
          <w:numId w:val="64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document.querySelector(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</w:rPr>
        <w:t>div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 -grabs first div on the page</w:t>
      </w:r>
    </w:p>
    <w:p>
      <w:pPr>
        <w:pStyle w:val="Body"/>
        <w:numPr>
          <w:ilvl w:val="3"/>
          <w:numId w:val="65"/>
        </w:numPr>
        <w:ind w:left="96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document.querySelector(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.greet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 xml:space="preserve">) - grabs first class of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greet</w:t>
      </w:r>
      <w:r>
        <w:rPr>
          <w:rFonts w:hAnsi="ヒラギノ角ゴ ProN W6" w:hint="default"/>
          <w:rtl w:val="0"/>
          <w:lang w:val="en-US"/>
        </w:rPr>
        <w:t>”</w:t>
      </w:r>
    </w:p>
    <w:p>
      <w:pPr>
        <w:pStyle w:val="Body"/>
        <w:numPr>
          <w:ilvl w:val="3"/>
          <w:numId w:val="66"/>
        </w:numPr>
        <w:ind w:left="96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document.querySelector</w:t>
      </w:r>
      <w:r>
        <w:rPr>
          <w:rFonts w:ascii="ヒラギノ角ゴ ProN W6"/>
          <w:rtl w:val="0"/>
          <w:lang w:val="en-US"/>
        </w:rPr>
        <w:t>All</w:t>
      </w:r>
      <w:r>
        <w:rPr>
          <w:rFonts w:ascii="ヒラギノ角ゴ ProN W6"/>
          <w:rtl w:val="0"/>
        </w:rPr>
        <w:t>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</w:rPr>
        <w:t>div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 -grabs all divs on a page</w:t>
      </w:r>
    </w:p>
    <w:p>
      <w:pPr>
        <w:pStyle w:val="Body"/>
        <w:numPr>
          <w:ilvl w:val="2"/>
          <w:numId w:val="67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You can use for loops to iterate through elements</w:t>
      </w:r>
    </w:p>
    <w:p>
      <w:pPr>
        <w:pStyle w:val="Body"/>
        <w:numPr>
          <w:ilvl w:val="1"/>
          <w:numId w:val="68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DOM Events</w:t>
      </w:r>
    </w:p>
    <w:p>
      <w:pPr>
        <w:pStyle w:val="Body"/>
        <w:numPr>
          <w:ilvl w:val="2"/>
          <w:numId w:val="69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document.getElementById("greeting").onmouseover = function(event){</w:t>
      </w:r>
    </w:p>
    <w:p>
      <w:pPr>
        <w:pStyle w:val="Body"/>
        <w:numPr>
          <w:ilvl w:val="2"/>
          <w:numId w:val="70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</w:rPr>
        <w:t>alert(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</w:rPr>
        <w:t>Hovering!!");</w:t>
      </w:r>
    </w:p>
    <w:p>
      <w:pPr>
        <w:pStyle w:val="Body"/>
        <w:numPr>
          <w:ilvl w:val="3"/>
          <w:numId w:val="71"/>
        </w:numPr>
        <w:ind w:left="96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pops up an alert every time I hover on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greeting</w:t>
      </w:r>
      <w:r>
        <w:rPr>
          <w:rFonts w:hAnsi="ヒラギノ角ゴ ProN W6" w:hint="default"/>
          <w:rtl w:val="0"/>
          <w:lang w:val="en-US"/>
        </w:rPr>
        <w:t>”</w:t>
      </w:r>
    </w:p>
    <w:p>
      <w:pPr>
        <w:pStyle w:val="Body"/>
        <w:numPr>
          <w:ilvl w:val="2"/>
          <w:numId w:val="72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window.onload = function () {</w:t>
      </w:r>
    </w:p>
    <w:p>
      <w:pPr>
        <w:pStyle w:val="Body"/>
        <w:numPr>
          <w:ilvl w:val="5"/>
          <w:numId w:val="73"/>
        </w:numPr>
        <w:ind w:left="144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do something that you want to load on window load }</w:t>
      </w:r>
    </w:p>
    <w:p>
      <w:pPr>
        <w:pStyle w:val="Body"/>
        <w:numPr>
          <w:ilvl w:val="1"/>
          <w:numId w:val="74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DOM Keywords</w:t>
      </w:r>
    </w:p>
    <w:p>
      <w:pPr>
        <w:pStyle w:val="Body"/>
        <w:numPr>
          <w:ilvl w:val="2"/>
          <w:numId w:val="75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classList -</w:t>
      </w:r>
    </w:p>
    <w:p>
      <w:pPr>
        <w:pStyle w:val="Body"/>
        <w:numPr>
          <w:ilvl w:val="2"/>
          <w:numId w:val="76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HTML data attribute: data-name=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whatever</w:t>
      </w:r>
      <w:r>
        <w:rPr>
          <w:rFonts w:hAnsi="ヒラギノ角ゴ ProN W6" w:hint="default"/>
          <w:rtl w:val="0"/>
          <w:lang w:val="en-US"/>
        </w:rPr>
        <w:t>”</w:t>
      </w: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>Outcomes Team</w:t>
      </w:r>
    </w:p>
    <w:p>
      <w:pPr>
        <w:pStyle w:val="Body"/>
        <w:numPr>
          <w:ilvl w:val="0"/>
          <w:numId w:val="77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In week 15, we will present at a job fair with 15-100 recruiters</w:t>
      </w:r>
    </w:p>
    <w:p>
      <w:pPr>
        <w:pStyle w:val="Body"/>
        <w:numPr>
          <w:ilvl w:val="1"/>
          <w:numId w:val="78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October 13! Mock Meet &amp; Greet</w:t>
      </w:r>
    </w:p>
    <w:p>
      <w:pPr>
        <w:pStyle w:val="Body"/>
        <w:numPr>
          <w:ilvl w:val="1"/>
          <w:numId w:val="79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October 15! Meet &amp; Greet 5pm - 9:30pm</w:t>
      </w:r>
    </w:p>
    <w:p>
      <w:pPr>
        <w:pStyle w:val="Body"/>
        <w:numPr>
          <w:ilvl w:val="1"/>
          <w:numId w:val="80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Use GlassDoor to look up company culture</w:t>
      </w:r>
    </w:p>
    <w:p>
      <w:pPr>
        <w:pStyle w:val="Subject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>Best Practices</w:t>
      </w:r>
    </w:p>
    <w:p>
      <w:pPr>
        <w:pStyle w:val="Body"/>
        <w:numPr>
          <w:ilvl w:val="0"/>
          <w:numId w:val="81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single </w:t>
      </w:r>
      <w:r>
        <w:rPr>
          <w:rFonts w:hAnsi="ヒラギノ角ゴ ProN W6" w:hint="default"/>
          <w:rtl w:val="0"/>
          <w:lang w:val="en-US"/>
        </w:rPr>
        <w:t xml:space="preserve">‘ ‘ </w:t>
      </w:r>
      <w:r>
        <w:rPr>
          <w:rFonts w:ascii="ヒラギノ角ゴ ProN W6"/>
          <w:rtl w:val="0"/>
          <w:lang w:val="en-US"/>
        </w:rPr>
        <w:t>in JavaScript</w:t>
      </w:r>
    </w:p>
    <w:p>
      <w:pPr>
        <w:pStyle w:val="Body"/>
        <w:numPr>
          <w:ilvl w:val="0"/>
          <w:numId w:val="82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double </w:t>
      </w:r>
      <w:r>
        <w:rPr>
          <w:rFonts w:hAnsi="ヒラギノ角ゴ ProN W6" w:hint="default"/>
          <w:rtl w:val="0"/>
          <w:lang w:val="en-US"/>
        </w:rPr>
        <w:t xml:space="preserve">“ “ </w:t>
      </w:r>
      <w:r>
        <w:rPr>
          <w:rFonts w:ascii="ヒラギノ角ゴ ProN W6"/>
          <w:rtl w:val="0"/>
          <w:lang w:val="en-US"/>
        </w:rPr>
        <w:t>in HTML</w:t>
      </w:r>
    </w:p>
    <w:p>
      <w:pPr>
        <w:pStyle w:val="Body"/>
        <w:numPr>
          <w:ilvl w:val="0"/>
          <w:numId w:val="83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Test your code</w:t>
      </w:r>
    </w:p>
    <w:p>
      <w:pPr>
        <w:pStyle w:val="Subject"/>
        <w:rPr>
          <w:rFonts w:ascii="ヒラギノ角ゴ ProN W6" w:cs="ヒラギノ角ゴ ProN W6" w:hAnsi="ヒラギノ角ゴ ProN W6" w:eastAsia="ヒラギノ角ゴ ProN W6"/>
          <w:sz w:val="52"/>
          <w:szCs w:val="52"/>
        </w:rPr>
      </w:pPr>
      <w:r>
        <w:rPr>
          <w:rFonts w:ascii="ヒラギノ角ゴ ProN W6"/>
          <w:sz w:val="52"/>
          <w:szCs w:val="52"/>
          <w:rtl w:val="0"/>
          <w:lang w:val="en-US"/>
        </w:rPr>
        <w:t>Week 2</w:t>
      </w:r>
    </w:p>
    <w:p>
      <w:pPr>
        <w:pStyle w:val="Subject"/>
        <w:numPr>
          <w:ilvl w:val="0"/>
          <w:numId w:val="3"/>
        </w:numPr>
        <w:ind w:left="360"/>
        <w:rPr>
          <w:rFonts w:ascii="ヒラギノ角ゴ ProN W6" w:cs="ヒラギノ角ゴ ProN W6" w:hAnsi="ヒラギノ角ゴ ProN W6" w:eastAsia="ヒラギノ角ゴ ProN W6"/>
          <w:position w:val="0"/>
        </w:rPr>
      </w:pPr>
      <w:r>
        <w:rPr>
          <w:rFonts w:ascii="ヒラギノ角ゴ ProN W6"/>
          <w:rtl w:val="0"/>
          <w:lang w:val="en-US"/>
        </w:rPr>
        <w:t xml:space="preserve">Test Driven Development - </w:t>
      </w:r>
      <w:r>
        <w:rPr>
          <w:rFonts w:ascii="ヒラギノ角ゴ ProN W6"/>
          <w:rtl w:val="0"/>
          <w:lang w:val="en-US"/>
        </w:rPr>
        <w:t>Week 2</w:t>
      </w:r>
    </w:p>
    <w:p>
      <w:pPr>
        <w:pStyle w:val="Body"/>
        <w:numPr>
          <w:ilvl w:val="0"/>
          <w:numId w:val="84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RSpec -Ruby and Rails</w:t>
      </w:r>
    </w:p>
    <w:p>
      <w:pPr>
        <w:pStyle w:val="Body"/>
        <w:numPr>
          <w:ilvl w:val="0"/>
          <w:numId w:val="85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Mocha &amp; Jasmine for JavaScript</w:t>
      </w:r>
    </w:p>
    <w:p>
      <w:pPr>
        <w:pStyle w:val="Body"/>
        <w:numPr>
          <w:ilvl w:val="0"/>
          <w:numId w:val="86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Node Package Manager (NPM)</w:t>
      </w:r>
    </w:p>
    <w:p>
      <w:pPr>
        <w:pStyle w:val="Body"/>
        <w:numPr>
          <w:ilvl w:val="1"/>
          <w:numId w:val="87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install packages</w:t>
      </w:r>
    </w:p>
    <w:p>
      <w:pPr>
        <w:pStyle w:val="Body"/>
        <w:numPr>
          <w:ilvl w:val="1"/>
          <w:numId w:val="88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version control</w:t>
      </w:r>
    </w:p>
    <w:p>
      <w:pPr>
        <w:pStyle w:val="Body"/>
        <w:numPr>
          <w:ilvl w:val="1"/>
          <w:numId w:val="89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npm install -g</w:t>
      </w:r>
    </w:p>
    <w:p>
      <w:pPr>
        <w:pStyle w:val="Body"/>
        <w:numPr>
          <w:ilvl w:val="2"/>
          <w:numId w:val="90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-g means global</w:t>
      </w:r>
    </w:p>
    <w:p>
      <w:pPr>
        <w:pStyle w:val="Body"/>
        <w:numPr>
          <w:ilvl w:val="2"/>
          <w:numId w:val="91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npm init</w:t>
      </w:r>
    </w:p>
    <w:p>
      <w:pPr>
        <w:pStyle w:val="Body"/>
        <w:numPr>
          <w:ilvl w:val="2"/>
          <w:numId w:val="92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npm install </w:t>
      </w:r>
      <w:r>
        <w:rPr>
          <w:rFonts w:hAnsi="ヒラギノ角ゴ ProN W6" w:hint="default"/>
          <w:rtl w:val="0"/>
          <w:lang w:val="en-US"/>
        </w:rPr>
        <w:t>—</w:t>
      </w:r>
      <w:r>
        <w:rPr>
          <w:rFonts w:ascii="ヒラギノ角ゴ ProN W6"/>
          <w:rtl w:val="0"/>
          <w:lang w:val="en-US"/>
        </w:rPr>
        <w:t>safe chai</w:t>
      </w:r>
    </w:p>
    <w:p>
      <w:pPr>
        <w:pStyle w:val="Body"/>
        <w:numPr>
          <w:ilvl w:val="3"/>
          <w:numId w:val="93"/>
        </w:numPr>
        <w:ind w:left="96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will install </w:t>
      </w:r>
    </w:p>
    <w:p>
      <w:pPr>
        <w:pStyle w:val="Body"/>
        <w:numPr>
          <w:ilvl w:val="0"/>
          <w:numId w:val="94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Why Test?</w:t>
      </w:r>
    </w:p>
    <w:p>
      <w:pPr>
        <w:pStyle w:val="Body"/>
        <w:numPr>
          <w:ilvl w:val="1"/>
          <w:numId w:val="95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If app breaks, the test will help</w:t>
      </w:r>
    </w:p>
    <w:p>
      <w:pPr>
        <w:pStyle w:val="Body"/>
        <w:numPr>
          <w:ilvl w:val="1"/>
          <w:numId w:val="96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Collaboration</w:t>
      </w:r>
    </w:p>
    <w:p>
      <w:pPr>
        <w:pStyle w:val="Body"/>
        <w:numPr>
          <w:ilvl w:val="1"/>
          <w:numId w:val="97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Helps browser companies with bug reports</w:t>
      </w:r>
    </w:p>
    <w:p>
      <w:pPr>
        <w:pStyle w:val="Body"/>
        <w:numPr>
          <w:ilvl w:val="0"/>
          <w:numId w:val="98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JSON</w:t>
      </w:r>
    </w:p>
    <w:p>
      <w:pPr>
        <w:pStyle w:val="Body"/>
        <w:numPr>
          <w:ilvl w:val="1"/>
          <w:numId w:val="99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JavaScript Object Notation</w:t>
      </w:r>
    </w:p>
    <w:p>
      <w:pPr>
        <w:pStyle w:val="Body"/>
        <w:numPr>
          <w:ilvl w:val="1"/>
          <w:numId w:val="100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Has very little to do with JavaScript except having objects</w:t>
      </w:r>
    </w:p>
    <w:p>
      <w:pPr>
        <w:pStyle w:val="Body"/>
        <w:numPr>
          <w:ilvl w:val="1"/>
          <w:numId w:val="101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just a list of Objects</w:t>
      </w:r>
    </w:p>
    <w:p>
      <w:pPr>
        <w:pStyle w:val="Body"/>
        <w:numPr>
          <w:ilvl w:val="1"/>
          <w:numId w:val="102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description of a new project you create</w:t>
      </w:r>
    </w:p>
    <w:p>
      <w:pPr>
        <w:pStyle w:val="Body"/>
        <w:numPr>
          <w:ilvl w:val="0"/>
          <w:numId w:val="103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Mocha</w:t>
      </w:r>
    </w:p>
    <w:p>
      <w:pPr>
        <w:pStyle w:val="Body"/>
        <w:numPr>
          <w:ilvl w:val="1"/>
          <w:numId w:val="104"/>
        </w:numPr>
        <w:tabs>
          <w:tab w:val="num" w:pos="480"/>
          <w:tab w:val="clear" w:pos="0"/>
        </w:tabs>
        <w:ind w:left="480" w:hanging="24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console.assert(true,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message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</w:t>
      </w:r>
      <w:r>
        <w:rPr>
          <w:rFonts w:ascii="ヒラギノ角ゴ ProN W6"/>
          <w:rtl w:val="0"/>
          <w:lang w:val="en-US"/>
        </w:rPr>
        <w:t xml:space="preserve"> -if true, print error with message</w:t>
      </w:r>
    </w:p>
    <w:p>
      <w:pPr>
        <w:pStyle w:val="Body"/>
        <w:numPr>
          <w:ilvl w:val="1"/>
          <w:numId w:val="105"/>
        </w:numPr>
        <w:tabs>
          <w:tab w:val="num" w:pos="480"/>
          <w:tab w:val="clear" w:pos="0"/>
        </w:tabs>
        <w:ind w:left="480" w:hanging="24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setup(function() { var setVal { }}</w:t>
      </w:r>
      <w:r>
        <w:rPr>
          <w:rFonts w:ascii="ヒラギノ角ゴ ProN W6"/>
          <w:rtl w:val="0"/>
          <w:lang w:val="en-US"/>
        </w:rPr>
        <w:t xml:space="preserve"> it( )</w:t>
      </w:r>
      <w:r>
        <w:rPr>
          <w:rFonts w:hAnsi="ヒラギノ角ゴ ProN W6" w:hint="default"/>
          <w:rtl w:val="0"/>
          <w:lang w:val="en-US"/>
        </w:rPr>
        <w:t>…</w:t>
      </w:r>
    </w:p>
    <w:p>
      <w:pPr>
        <w:pStyle w:val="Body"/>
        <w:numPr>
          <w:ilvl w:val="2"/>
          <w:numId w:val="106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begins each it check</w:t>
      </w:r>
    </w:p>
    <w:p>
      <w:pPr>
        <w:pStyle w:val="Body"/>
        <w:numPr>
          <w:ilvl w:val="1"/>
          <w:numId w:val="107"/>
        </w:numPr>
        <w:tabs>
          <w:tab w:val="num" w:pos="480"/>
          <w:tab w:val="clear" w:pos="0"/>
        </w:tabs>
        <w:ind w:left="480" w:hanging="24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it(</w:t>
      </w:r>
      <w:r>
        <w:rPr>
          <w:rFonts w:hAnsi="ヒラギノ角ゴ ProN W6" w:hint="default"/>
          <w:rtl w:val="0"/>
          <w:lang w:val="en-US"/>
        </w:rPr>
        <w:t>‘</w:t>
      </w:r>
      <w:r>
        <w:rPr>
          <w:rFonts w:ascii="ヒラギノ角ゴ ProN W6"/>
          <w:rtl w:val="0"/>
          <w:lang w:val="en-US"/>
        </w:rPr>
        <w:t>message</w:t>
      </w:r>
      <w:r>
        <w:rPr>
          <w:rFonts w:hAnsi="ヒラギノ角ゴ ProN W6" w:hint="default"/>
          <w:rtl w:val="0"/>
          <w:lang w:val="en-US"/>
        </w:rPr>
        <w:t>’</w:t>
      </w:r>
      <w:r>
        <w:rPr>
          <w:rFonts w:ascii="ヒラギノ角ゴ ProN W6"/>
          <w:rtl w:val="0"/>
          <w:lang w:val="en-US"/>
        </w:rPr>
        <w:t>, function( ))</w:t>
      </w:r>
      <w:r>
        <w:rPr>
          <w:rFonts w:ascii="ヒラギノ角ゴ ProN W6"/>
          <w:rtl w:val="0"/>
          <w:lang w:val="en-US"/>
        </w:rPr>
        <w:t xml:space="preserve"> -</w:t>
      </w:r>
    </w:p>
    <w:p>
      <w:pPr>
        <w:pStyle w:val="Body"/>
        <w:numPr>
          <w:ilvl w:val="2"/>
          <w:numId w:val="108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contains assert and/or assert.equal</w:t>
      </w:r>
    </w:p>
    <w:p>
      <w:pPr>
        <w:pStyle w:val="Body"/>
        <w:numPr>
          <w:ilvl w:val="1"/>
          <w:numId w:val="109"/>
        </w:numPr>
        <w:tabs>
          <w:tab w:val="num" w:pos="480"/>
          <w:tab w:val="clear" w:pos="0"/>
        </w:tabs>
        <w:ind w:left="480" w:hanging="24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assert(true,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message</w:t>
      </w:r>
      <w:r>
        <w:rPr>
          <w:rFonts w:hAnsi="ヒラギノ角ゴ ProN W6" w:hint="default"/>
          <w:rtl w:val="0"/>
          <w:lang w:val="en-US"/>
        </w:rPr>
        <w:t>”</w:t>
      </w:r>
      <w:r>
        <w:rPr>
          <w:rFonts w:ascii="ヒラギノ角ゴ ProN W6"/>
          <w:rtl w:val="0"/>
          <w:lang w:val="en-US"/>
        </w:rPr>
        <w:t>)</w:t>
      </w:r>
      <w:r>
        <w:rPr>
          <w:rFonts w:ascii="ヒラギノ角ゴ ProN W6"/>
          <w:rtl w:val="0"/>
          <w:lang w:val="en-US"/>
        </w:rPr>
        <w:t xml:space="preserve"> -if true, print error with message</w:t>
      </w:r>
    </w:p>
    <w:p>
      <w:pPr>
        <w:pStyle w:val="Body"/>
        <w:numPr>
          <w:ilvl w:val="1"/>
          <w:numId w:val="110"/>
        </w:numPr>
        <w:tabs>
          <w:tab w:val="num" w:pos="480"/>
          <w:tab w:val="clear" w:pos="0"/>
        </w:tabs>
        <w:ind w:left="480" w:hanging="24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assert.equal(that, </w:t>
      </w:r>
      <w:r>
        <w:rPr>
          <w:rFonts w:hAnsi="ヒラギノ角ゴ ProN W6" w:hint="default"/>
          <w:rtl w:val="0"/>
          <w:lang w:val="en-US"/>
        </w:rPr>
        <w:t>‘</w:t>
      </w:r>
      <w:r>
        <w:rPr>
          <w:rFonts w:ascii="ヒラギノ角ゴ ProN W6"/>
          <w:rtl w:val="0"/>
          <w:lang w:val="en-US"/>
        </w:rPr>
        <w:t>this is</w:t>
      </w:r>
      <w:r>
        <w:rPr>
          <w:rFonts w:hAnsi="ヒラギノ角ゴ ProN W6" w:hint="default"/>
          <w:rtl w:val="0"/>
          <w:lang w:val="en-US"/>
        </w:rPr>
        <w:t>’</w:t>
      </w:r>
      <w:r>
        <w:rPr>
          <w:rFonts w:ascii="ヒラギノ角ゴ ProN W6"/>
          <w:rtl w:val="0"/>
          <w:lang w:val="en-US"/>
        </w:rPr>
        <w:t xml:space="preserve">, </w:t>
      </w:r>
      <w:r>
        <w:rPr>
          <w:rFonts w:hAnsi="ヒラギノ角ゴ ProN W6" w:hint="default"/>
          <w:rtl w:val="0"/>
          <w:lang w:val="en-US"/>
        </w:rPr>
        <w:t>‘</w:t>
      </w:r>
      <w:r>
        <w:rPr>
          <w:rFonts w:ascii="ヒラギノ角ゴ ProN W6"/>
          <w:rtl w:val="0"/>
          <w:lang w:val="en-US"/>
        </w:rPr>
        <w:t>message</w:t>
      </w:r>
      <w:r>
        <w:rPr>
          <w:rFonts w:hAnsi="ヒラギノ角ゴ ProN W6" w:hint="default"/>
          <w:rtl w:val="0"/>
          <w:lang w:val="en-US"/>
        </w:rPr>
        <w:t>’</w:t>
      </w:r>
      <w:r>
        <w:rPr>
          <w:rFonts w:ascii="ヒラギノ角ゴ ProN W6"/>
          <w:rtl w:val="0"/>
          <w:lang w:val="en-US"/>
        </w:rPr>
        <w:t>)</w:t>
      </w:r>
      <w:r>
        <w:rPr>
          <w:rFonts w:ascii="ヒラギノ角ゴ ProN W6"/>
          <w:rtl w:val="0"/>
          <w:lang w:val="en-US"/>
        </w:rPr>
        <w:t xml:space="preserve"> -if </w:t>
      </w:r>
      <w:r>
        <w:rPr>
          <w:rFonts w:hAnsi="ヒラギノ角ゴ ProN W6" w:hint="default"/>
          <w:rtl w:val="0"/>
          <w:lang w:val="en-US"/>
        </w:rPr>
        <w:t>“</w:t>
      </w:r>
      <w:r>
        <w:rPr>
          <w:rFonts w:ascii="ヒラギノ角ゴ ProN W6"/>
          <w:rtl w:val="0"/>
          <w:lang w:val="en-US"/>
        </w:rPr>
        <w:t>this is</w:t>
      </w:r>
      <w:r>
        <w:rPr>
          <w:rFonts w:hAnsi="ヒラギノ角ゴ ProN W6" w:hint="default"/>
          <w:rtl w:val="0"/>
          <w:lang w:val="en-US"/>
        </w:rPr>
        <w:t xml:space="preserve">” </w:t>
      </w:r>
      <w:r>
        <w:rPr>
          <w:rFonts w:ascii="ヒラギノ角ゴ ProN W6"/>
          <w:rtl w:val="0"/>
          <w:lang w:val="en-US"/>
        </w:rPr>
        <w:t>that</w:t>
      </w:r>
      <w:r>
        <w:rPr>
          <w:rFonts w:hAnsi="ヒラギノ角ゴ ProN W6" w:hint="default"/>
          <w:rtl w:val="0"/>
          <w:lang w:val="en-US"/>
        </w:rPr>
        <w:t xml:space="preserve">… </w:t>
      </w:r>
    </w:p>
    <w:p>
      <w:pPr>
        <w:pStyle w:val="Body"/>
        <w:numPr>
          <w:ilvl w:val="2"/>
          <w:numId w:val="111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 xml:space="preserve">(true, 0===0), (friend.name, </w:t>
      </w:r>
      <w:r>
        <w:rPr>
          <w:rFonts w:hAnsi="ヒラギノ角ゴ ProN W6" w:hint="default"/>
          <w:rtl w:val="0"/>
          <w:lang w:val="en-US"/>
        </w:rPr>
        <w:t>‘</w:t>
      </w:r>
      <w:r>
        <w:rPr>
          <w:rFonts w:ascii="ヒラギノ角ゴ ProN W6"/>
          <w:rtl w:val="0"/>
          <w:lang w:val="en-US"/>
        </w:rPr>
        <w:t>john</w:t>
      </w:r>
      <w:r>
        <w:rPr>
          <w:rFonts w:hAnsi="ヒラギノ角ゴ ProN W6" w:hint="default"/>
          <w:rtl w:val="0"/>
          <w:lang w:val="en-US"/>
        </w:rPr>
        <w:t>’</w:t>
      </w:r>
      <w:r>
        <w:rPr>
          <w:rFonts w:ascii="ヒラギノ角ゴ ProN W6"/>
          <w:rtl w:val="0"/>
          <w:lang w:val="en-US"/>
        </w:rPr>
        <w:t>)</w:t>
      </w:r>
    </w:p>
    <w:p>
      <w:pPr>
        <w:pStyle w:val="Body"/>
        <w:numPr>
          <w:ilvl w:val="1"/>
          <w:numId w:val="112"/>
        </w:numPr>
        <w:ind w:left="480"/>
        <w:rPr>
          <w:rFonts w:ascii="ヒラギノ角ゴ ProN W6" w:cs="ヒラギノ角ゴ ProN W6" w:hAnsi="ヒラギノ角ゴ ProN W6" w:eastAsia="ヒラギノ角ゴ ProN W6"/>
          <w:position w:val="0"/>
          <w:sz w:val="29"/>
          <w:szCs w:val="29"/>
        </w:rPr>
      </w:pPr>
      <w:r>
        <w:rPr>
          <w:rFonts w:ascii="ヒラギノ角ゴ ProN W6"/>
          <w:rtl w:val="0"/>
          <w:lang w:val="en-US"/>
        </w:rPr>
        <w:t>teardown(function( ) { }</w:t>
      </w:r>
    </w:p>
    <w:p>
      <w:pPr>
        <w:pStyle w:val="Body"/>
        <w:numPr>
          <w:ilvl w:val="2"/>
          <w:numId w:val="113"/>
        </w:numPr>
        <w:ind w:left="72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  <w:r>
        <w:rPr>
          <w:rFonts w:ascii="ヒラギノ角ゴ ProN W6"/>
          <w:rtl w:val="0"/>
          <w:lang w:val="en-US"/>
        </w:rPr>
        <w:t>finishes the test</w:t>
      </w:r>
    </w:p>
    <w:p>
      <w:pPr>
        <w:pStyle w:val="Body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Body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</w:p>
    <w:p>
      <w:pPr>
        <w:pStyle w:val="Subject"/>
        <w:rPr>
          <w:rFonts w:ascii="ヒラギノ角ゴ ProN W6" w:cs="ヒラギノ角ゴ ProN W6" w:hAnsi="ヒラギノ角ゴ ProN W6" w:eastAsia="ヒラギノ角ゴ ProN W6"/>
        </w:rPr>
      </w:pPr>
      <w:r>
        <w:rPr>
          <w:rFonts w:ascii="ヒラギノ角ゴ ProN W6"/>
          <w:rtl w:val="0"/>
          <w:lang w:val="en-US"/>
        </w:rPr>
        <w:t>Subject</w:t>
      </w:r>
    </w:p>
    <w:p>
      <w:pPr>
        <w:pStyle w:val="Body"/>
        <w:numPr>
          <w:ilvl w:val="0"/>
          <w:numId w:val="114"/>
        </w:numPr>
        <w:ind w:left="240"/>
        <w:rPr>
          <w:rFonts w:ascii="ヒラギノ角ゴ ProN W6" w:cs="ヒラギノ角ゴ ProN W6" w:hAnsi="ヒラギノ角ゴ ProN W6" w:eastAsia="ヒラギノ角ゴ ProN W6"/>
          <w:position w:val="4"/>
          <w:sz w:val="29"/>
          <w:szCs w:val="29"/>
        </w:rPr>
      </w:pPr>
    </w:p>
    <w:p>
      <w:pPr>
        <w:pStyle w:val="Subject"/>
        <w:rPr>
          <w:rFonts w:ascii="ヒラギノ角ゴ ProN W6" w:cs="ヒラギノ角ゴ ProN W6" w:hAnsi="ヒラギノ角ゴ ProN W6" w:eastAsia="ヒラギノ角ゴ ProN W6"/>
          <w:sz w:val="24"/>
          <w:szCs w:val="24"/>
        </w:rPr>
      </w:pPr>
    </w:p>
    <w:p>
      <w:pPr>
        <w:pStyle w:val="Subject"/>
      </w:pPr>
      <w:r>
        <w:rPr>
          <w:rFonts w:ascii="ヒラギノ角ゴ ProN W6" w:cs="ヒラギノ角ゴ ProN W6" w:hAnsi="ヒラギノ角ゴ ProN W6" w:eastAsia="ヒラギノ角ゴ ProN W6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iti TC Medium">
    <w:charset w:val="00"/>
    <w:family w:val="roman"/>
    <w:pitch w:val="default"/>
  </w:font>
  <w:font w:name="ヒラギノ角ゴ ProN W3">
    <w:charset w:val="00"/>
    <w:family w:val="roman"/>
    <w:pitch w:val="default"/>
  </w:font>
  <w:font w:name="Helvetica Light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spacing w:before="200" w:after="200"/>
      <w:jc w:val="left"/>
      <w:outlineLvl w:val="1"/>
    </w:pPr>
    <w:r>
      <w:rPr>
        <w:rFonts w:ascii="Heiti TC Medium"/>
        <w:color w:val="434343"/>
        <w:sz w:val="18"/>
        <w:szCs w:val="18"/>
        <w:rtl w:val="0"/>
        <w:lang w:val="en-US"/>
      </w:rPr>
      <w:t>General Assembly Notes</w:t>
    </w:r>
    <w:r>
      <w:rPr>
        <w:rFonts w:ascii="Heiti TC Medium" w:cs="Heiti TC Medium" w:hAnsi="Heiti TC Medium" w:eastAsia="Heiti TC Medium"/>
        <w:color w:val="434343"/>
        <w:sz w:val="18"/>
        <w:szCs w:val="18"/>
      </w:rPr>
      <w:tab/>
      <w:tab/>
    </w:r>
    <w:r>
      <w:rPr>
        <w:rFonts w:ascii="ヒラギノ角ゴ ProN W3" w:cs="ヒラギノ角ゴ ProN W3" w:hAnsi="ヒラギノ角ゴ ProN W3" w:eastAsia="ヒラギノ角ゴ ProN W3"/>
        <w:b w:val="0"/>
        <w:bCs w:val="0"/>
        <w:i w:val="0"/>
        <w:iCs w:val="0"/>
        <w:color w:val="000000"/>
        <w:sz w:val="18"/>
        <w:szCs w:val="18"/>
      </w:rPr>
      <w:fldChar w:fldCharType="begin" w:fldLock="0"/>
    </w:r>
    <w:r>
      <w:rPr>
        <w:rFonts w:ascii="ヒラギノ角ゴ ProN W3" w:cs="ヒラギノ角ゴ ProN W3" w:hAnsi="ヒラギノ角ゴ ProN W3" w:eastAsia="ヒラギノ角ゴ ProN W3"/>
        <w:b w:val="0"/>
        <w:bCs w:val="0"/>
        <w:i w:val="0"/>
        <w:iCs w:val="0"/>
        <w:color w:val="000000"/>
        <w:sz w:val="18"/>
        <w:szCs w:val="18"/>
      </w:rPr>
      <w:t xml:space="preserve"> DATE \@ "dddd, MMMM d, y" </w:t>
    </w:r>
    <w:r>
      <w:rPr>
        <w:rFonts w:ascii="ヒラギノ角ゴ ProN W3" w:cs="ヒラギノ角ゴ ProN W3" w:hAnsi="ヒラギノ角ゴ ProN W3" w:eastAsia="ヒラギノ角ゴ ProN W3"/>
        <w:b w:val="0"/>
        <w:bCs w:val="0"/>
        <w:i w:val="0"/>
        <w:iCs w:val="0"/>
        <w:color w:val="000000"/>
        <w:sz w:val="18"/>
        <w:szCs w:val="18"/>
      </w:rPr>
      <w:fldChar w:fldCharType="separate" w:fldLock="0"/>
    </w:r>
    <w:r>
      <w:rPr>
        <w:rFonts w:ascii="ヒラギノ角ゴ ProN W3" w:cs="Arial Unicode MS" w:hAnsi="Arial Unicode MS" w:eastAsia="Arial Unicode MS"/>
        <w:b w:val="0"/>
        <w:bCs w:val="0"/>
        <w:i w:val="0"/>
        <w:iCs w:val="0"/>
        <w:color w:val="000000"/>
        <w:sz w:val="18"/>
        <w:szCs w:val="18"/>
        <w:rtl w:val="0"/>
        <w:lang w:val="en-US"/>
      </w:rPr>
      <w:t>Tuesday, July 8, 2014</w:t>
    </w:r>
    <w:r>
      <w:rPr>
        <w:rFonts w:ascii="ヒラギノ角ゴ ProN W3" w:cs="ヒラギノ角ゴ ProN W3" w:hAnsi="ヒラギノ角ゴ ProN W3" w:eastAsia="ヒラギノ角ゴ ProN W3"/>
        <w:b w:val="0"/>
        <w:bCs w:val="0"/>
        <w:i w:val="0"/>
        <w:iCs w:val="0"/>
        <w:color w:val="000000"/>
        <w:sz w:val="18"/>
        <w:szCs w:val="18"/>
      </w:rPr>
      <w:fldChar w:fldCharType="end" w:fldLock="1"/>
    </w:r>
    <w:r>
      <w:rPr>
        <w:rFonts w:ascii="Heiti TC Medium" w:cs="Heiti TC Medium" w:hAnsi="Heiti TC Medium" w:eastAsia="Heiti TC Medium"/>
        <w:color w:val="434343"/>
        <w:sz w:val="18"/>
        <w:szCs w:val="18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1">
      <w:start w:val="1"/>
      <w:numFmt w:val="upperRoman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upperRoman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3">
      <w:start w:val="1"/>
      <w:numFmt w:val="upperRoman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upperRoman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5">
      <w:start w:val="1"/>
      <w:numFmt w:val="upperRoman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upperRoman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7">
      <w:start w:val="1"/>
      <w:numFmt w:val="upperRoman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upperRoman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916"/>
          <w:tab w:val="clear" w:pos="0"/>
        </w:tabs>
        <w:ind w:left="916" w:hanging="916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833"/>
          <w:tab w:val="clear" w:pos="0"/>
        </w:tabs>
        <w:ind w:left="1833" w:hanging="1833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749"/>
          <w:tab w:val="clear" w:pos="0"/>
        </w:tabs>
        <w:ind w:left="2749" w:hanging="2749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3665"/>
          <w:tab w:val="clear" w:pos="0"/>
        </w:tabs>
        <w:ind w:left="3665" w:hanging="366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4582"/>
          <w:tab w:val="clear" w:pos="0"/>
        </w:tabs>
        <w:ind w:left="4582" w:hanging="4582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5498"/>
          <w:tab w:val="clear" w:pos="0"/>
        </w:tabs>
        <w:ind w:left="5498" w:hanging="549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415"/>
          <w:tab w:val="clear" w:pos="0"/>
        </w:tabs>
        <w:ind w:left="6415" w:hanging="641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331"/>
          <w:tab w:val="clear" w:pos="0"/>
        </w:tabs>
        <w:ind w:left="7331" w:hanging="7331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1">
      <w:start w:val="1"/>
      <w:numFmt w:val="upperRoman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upperRoman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3">
      <w:start w:val="1"/>
      <w:numFmt w:val="upperRoman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upperRoman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5">
      <w:start w:val="1"/>
      <w:numFmt w:val="upperRoman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upperRoman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7">
      <w:start w:val="1"/>
      <w:numFmt w:val="upperRoman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upperRoman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ヒラギノ角ゴ ProN W6" w:cs="ヒラギノ角ゴ ProN W6" w:hAnsi="ヒラギノ角ゴ ProN W6" w:eastAsia="ヒラギノ角ゴ ProN W6"/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0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4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6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2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29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3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3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3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3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3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35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36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3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3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39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40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4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4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43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44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45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46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47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48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49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50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51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52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53">
    <w:multiLevelType w:val="multilevel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54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55">
    <w:multiLevelType w:val="multilevel"/>
    <w:styleLink w:val="Note Taking"/>
    <w:lvl w:ilvl="0">
      <w:start w:val="0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5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5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5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59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0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4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69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0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4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79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89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0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4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99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00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0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0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03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04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0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06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0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08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09">
    <w:multiLevelType w:val="multilevel"/>
    <w:styleLink w:val="Note Taking"/>
    <w:lvl w:ilvl="0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1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-"/>
      <w:lvlJc w:val="left"/>
      <w:pPr/>
      <w:rPr>
        <w:b w:val="1"/>
        <w:bCs w:val="1"/>
        <w:position w:val="4"/>
      </w:rPr>
    </w:lvl>
  </w:abstractNum>
  <w:abstractNum w:abstractNumId="110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1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1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abstractNum w:abstractNumId="11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ヒラギノ角ゴ ProN W6" w:cs="ヒラギノ角ゴ ProN W6" w:hAnsi="ヒラギノ角ゴ ProN W6" w:eastAsia="ヒラギノ角ゴ ProN W6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ヒラギノ角ゴ ProN W6" w:cs="ヒラギノ角ゴ ProN W6" w:hAnsi="ヒラギノ角ゴ ProN W6" w:eastAsia="ヒラギノ角ゴ ProN W6"/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4"/>
      </w:numPr>
    </w:pPr>
  </w:style>
  <w:style w:type="paragraph" w:styleId="Subject">
    <w:name w:val="Subject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List 1">
    <w:name w:val="List 1"/>
    <w:basedOn w:val="Note Taking"/>
    <w:next w:val="List 1"/>
    <w:pPr>
      <w:numPr>
        <w:numId w:val="5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