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80F2" w14:textId="412C3047" w:rsidR="00C3163D" w:rsidRDefault="00F81EDC" w:rsidP="00900C0B">
      <w:pPr>
        <w:jc w:val="center"/>
        <w:rPr>
          <w:b/>
          <w:bCs/>
          <w:sz w:val="44"/>
          <w:szCs w:val="44"/>
        </w:rPr>
      </w:pPr>
      <w:r w:rsidRPr="00900C0B">
        <w:rPr>
          <w:b/>
          <w:bCs/>
          <w:sz w:val="44"/>
          <w:szCs w:val="44"/>
        </w:rPr>
        <w:t>Manual de usuario</w:t>
      </w:r>
    </w:p>
    <w:p w14:paraId="3F01D38B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36A9FB88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141CFFA6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7F206E88" w14:textId="7D84BDE0" w:rsidR="00900C0B" w:rsidRDefault="00900C0B" w:rsidP="00900C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Harold Guerrero Caicedo</w:t>
      </w:r>
    </w:p>
    <w:p w14:paraId="09E97CBB" w14:textId="796046B0" w:rsidR="00900C0B" w:rsidRDefault="00900C0B" w:rsidP="00900C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Juan Esteban Salas</w:t>
      </w:r>
    </w:p>
    <w:p w14:paraId="767CF8AE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15B99177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3D5FB935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6AB9C7AC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3FA47DF2" w14:textId="748008C0" w:rsidR="00900C0B" w:rsidRDefault="00900C0B" w:rsidP="00900C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Proyecto #1</w:t>
      </w:r>
    </w:p>
    <w:p w14:paraId="70A1D896" w14:textId="7FB2414C" w:rsidR="00900C0B" w:rsidRDefault="00900C0B" w:rsidP="00900C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Programación Orientada a Objetos</w:t>
      </w:r>
    </w:p>
    <w:p w14:paraId="2349788B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6F576F96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01F7177D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3ED307AF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1E0799AA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7CC4647A" w14:textId="77777777" w:rsidR="00900C0B" w:rsidRDefault="00900C0B" w:rsidP="00900C0B">
      <w:pPr>
        <w:jc w:val="center"/>
        <w:rPr>
          <w:b/>
          <w:bCs/>
          <w:sz w:val="44"/>
          <w:szCs w:val="44"/>
        </w:rPr>
      </w:pPr>
    </w:p>
    <w:p w14:paraId="2BBB80D7" w14:textId="4A2CEE23" w:rsidR="00900C0B" w:rsidRDefault="00900C0B" w:rsidP="00900C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Índice</w:t>
      </w:r>
      <w:r w:rsidR="00837150">
        <w:rPr>
          <w:b/>
          <w:bCs/>
          <w:sz w:val="44"/>
          <w:szCs w:val="44"/>
        </w:rPr>
        <w:t xml:space="preserve"> </w:t>
      </w:r>
    </w:p>
    <w:p w14:paraId="6B507BC0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1E50C9C1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0F7868FD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224976B3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0A564194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7059511F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23D97DA7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0F7145F2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7F1BABB5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3B8AF7DC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67159FFD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0DC69B78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17ECFCF7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23AAD48D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4CFD5E1B" w14:textId="77777777" w:rsidR="00EF5BCE" w:rsidRDefault="00EF5BCE" w:rsidP="00900C0B">
      <w:pPr>
        <w:jc w:val="center"/>
        <w:rPr>
          <w:b/>
          <w:bCs/>
          <w:sz w:val="44"/>
          <w:szCs w:val="44"/>
        </w:rPr>
      </w:pPr>
    </w:p>
    <w:p w14:paraId="012487C4" w14:textId="77777777" w:rsidR="00073945" w:rsidRDefault="00073945" w:rsidP="00EF5BCE">
      <w:pPr>
        <w:jc w:val="both"/>
        <w:rPr>
          <w:sz w:val="32"/>
          <w:szCs w:val="32"/>
        </w:rPr>
      </w:pPr>
    </w:p>
    <w:p w14:paraId="159BB0FB" w14:textId="72B41207" w:rsidR="00EF5BCE" w:rsidRPr="00617EC5" w:rsidRDefault="00EF5BCE" w:rsidP="00EF5BCE">
      <w:pPr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lastRenderedPageBreak/>
        <w:t>Clase Aeronave</w:t>
      </w:r>
    </w:p>
    <w:p w14:paraId="561D3B65" w14:textId="2843C688" w:rsidR="0018653D" w:rsidRDefault="0018653D" w:rsidP="00EF5BCE">
      <w:pPr>
        <w:jc w:val="both"/>
        <w:rPr>
          <w:sz w:val="24"/>
          <w:szCs w:val="24"/>
        </w:rPr>
      </w:pPr>
      <w:r>
        <w:rPr>
          <w:sz w:val="24"/>
          <w:szCs w:val="24"/>
        </w:rPr>
        <w:t>Esta es la clase base que representa una aeronave genérica.</w:t>
      </w:r>
    </w:p>
    <w:p w14:paraId="45690665" w14:textId="2EB70C0E" w:rsidR="0018653D" w:rsidRDefault="0018653D" w:rsidP="00EF5BCE">
      <w:pPr>
        <w:jc w:val="both"/>
        <w:rPr>
          <w:sz w:val="24"/>
          <w:szCs w:val="24"/>
        </w:rPr>
      </w:pPr>
      <w:r>
        <w:rPr>
          <w:sz w:val="24"/>
          <w:szCs w:val="24"/>
        </w:rPr>
        <w:t>Atributos:</w:t>
      </w:r>
    </w:p>
    <w:p w14:paraId="69EE507F" w14:textId="55C579F0" w:rsidR="0018653D" w:rsidRPr="00617EC5" w:rsidRDefault="0018653D" w:rsidP="00617E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registro_de_</w:t>
      </w:r>
      <w:r w:rsidR="00246A64" w:rsidRPr="00617EC5">
        <w:rPr>
          <w:sz w:val="24"/>
          <w:szCs w:val="24"/>
        </w:rPr>
        <w:t>marca</w:t>
      </w:r>
      <w:r w:rsidR="002A220B" w:rsidRPr="00617EC5">
        <w:rPr>
          <w:sz w:val="24"/>
          <w:szCs w:val="24"/>
        </w:rPr>
        <w:t xml:space="preserve"> (número de registro de la aeronave), capacidad_de_pasajeros (número de pasajeros que puede transportar), velocidad_max (velocidad máxima de la aeronave), autonomía (autonomía de vuelo en millas), ano_fabricación (</w:t>
      </w:r>
      <w:r w:rsidR="00866D89" w:rsidRPr="00617EC5">
        <w:rPr>
          <w:sz w:val="24"/>
          <w:szCs w:val="24"/>
        </w:rPr>
        <w:t>año de fabricación de la aeronave), estado (estado actual de la aeronave, por ejemplo, “en el vuelo” o “en tierra”), coordenadas (un par de coordenadas de latitud y longitud) y coor_aeronaves (un vector que almacena las coordenadas de todas las aeronaves), también se crea un identificador “id” para la torre de control.</w:t>
      </w:r>
    </w:p>
    <w:p w14:paraId="2D2024D7" w14:textId="3AC940FD" w:rsidR="00866D89" w:rsidRPr="00617EC5" w:rsidRDefault="00866D89" w:rsidP="00EF5BCE">
      <w:pPr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t>Funciones:</w:t>
      </w:r>
    </w:p>
    <w:p w14:paraId="52175F75" w14:textId="3AC82B7F" w:rsidR="00246A64" w:rsidRPr="00617EC5" w:rsidRDefault="00246A64" w:rsidP="00617EC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“guardar_coordenadas” genera coordenadas aleatorias y las asigna a la aeronave.</w:t>
      </w:r>
    </w:p>
    <w:p w14:paraId="0EF6649C" w14:textId="0E63D342" w:rsidR="00246A64" w:rsidRPr="00617EC5" w:rsidRDefault="00246A64" w:rsidP="00617EC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“obtenerCoordenadas” devuelve las coordenadas de la aeronave.</w:t>
      </w:r>
    </w:p>
    <w:p w14:paraId="65B51D7B" w14:textId="092E3C01" w:rsidR="00246A64" w:rsidRPr="00617EC5" w:rsidRDefault="00246A64" w:rsidP="00617EC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“consultarCoordenadas</w:t>
      </w:r>
      <w:r w:rsidR="000478EE" w:rsidRPr="00617EC5">
        <w:rPr>
          <w:sz w:val="24"/>
          <w:szCs w:val="24"/>
        </w:rPr>
        <w:t>Aero</w:t>
      </w:r>
      <w:r w:rsidRPr="00617EC5">
        <w:rPr>
          <w:sz w:val="24"/>
          <w:szCs w:val="24"/>
        </w:rPr>
        <w:t>” permite actualizar las coordenadas de una aeronave específica en el vector</w:t>
      </w:r>
      <w:r w:rsidR="000478EE" w:rsidRPr="00617EC5">
        <w:rPr>
          <w:sz w:val="24"/>
          <w:szCs w:val="24"/>
        </w:rPr>
        <w:t xml:space="preserve"> “coor_aeronaves”.</w:t>
      </w:r>
    </w:p>
    <w:p w14:paraId="0448B9F3" w14:textId="1C68ABB4" w:rsidR="000478EE" w:rsidRPr="00617EC5" w:rsidRDefault="000478EE" w:rsidP="00617EC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La función “reiniciar” actualiza las coordenadas de todas las aeronaves en función de un vector de coordenadas proporcionado.</w:t>
      </w:r>
    </w:p>
    <w:p w14:paraId="7892B9DC" w14:textId="72018338" w:rsidR="000478EE" w:rsidRPr="00617EC5" w:rsidRDefault="000478EE" w:rsidP="00EF5BCE">
      <w:pPr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t>Clase Avión</w:t>
      </w:r>
    </w:p>
    <w:p w14:paraId="790E24FD" w14:textId="223FC96E" w:rsidR="000478EE" w:rsidRDefault="000478EE" w:rsidP="00EF5BCE">
      <w:pPr>
        <w:jc w:val="both"/>
        <w:rPr>
          <w:sz w:val="24"/>
          <w:szCs w:val="24"/>
        </w:rPr>
      </w:pPr>
      <w:r>
        <w:rPr>
          <w:sz w:val="24"/>
          <w:szCs w:val="24"/>
        </w:rPr>
        <w:t>Representa un tipo de aeronave que es un avión.</w:t>
      </w:r>
    </w:p>
    <w:p w14:paraId="3E6D445E" w14:textId="2AA7E776" w:rsidR="000478EE" w:rsidRPr="00617EC5" w:rsidRDefault="000478EE" w:rsidP="00617EC5">
      <w:pPr>
        <w:pStyle w:val="Prrafodelista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617EC5">
        <w:rPr>
          <w:sz w:val="24"/>
          <w:szCs w:val="24"/>
        </w:rPr>
        <w:t>Tiene atributos adicionales como altitud_maxima(la latitud máxima a la que puede volar),cantidad_de</w:t>
      </w:r>
      <w:r w:rsidR="00935DFC" w:rsidRPr="00617EC5">
        <w:rPr>
          <w:sz w:val="24"/>
          <w:szCs w:val="24"/>
        </w:rPr>
        <w:t>_motores(número de motores del avión) y categoría (categoría de avión).</w:t>
      </w:r>
    </w:p>
    <w:p w14:paraId="17CBB8F3" w14:textId="77777777" w:rsidR="00935DFC" w:rsidRDefault="00935DFC" w:rsidP="000478EE">
      <w:pPr>
        <w:spacing w:before="240"/>
        <w:jc w:val="both"/>
        <w:rPr>
          <w:sz w:val="24"/>
          <w:szCs w:val="24"/>
        </w:rPr>
      </w:pPr>
    </w:p>
    <w:p w14:paraId="395ECA2B" w14:textId="5840FA34" w:rsidR="00935DFC" w:rsidRPr="00617EC5" w:rsidRDefault="00935DFC" w:rsidP="000478EE">
      <w:pPr>
        <w:spacing w:before="240"/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t>Clase Helicóptero</w:t>
      </w:r>
      <w:r w:rsidR="007827C6" w:rsidRPr="00617EC5">
        <w:rPr>
          <w:b/>
          <w:bCs/>
          <w:i/>
          <w:iCs/>
          <w:sz w:val="24"/>
          <w:szCs w:val="24"/>
        </w:rPr>
        <w:t xml:space="preserve"> (hereda de la clase Aeronave)</w:t>
      </w:r>
    </w:p>
    <w:p w14:paraId="0104A417" w14:textId="66F5159C" w:rsidR="00935DFC" w:rsidRDefault="00935DFC" w:rsidP="000478EE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Representa un tipo de aeronave que es un helicóptero.</w:t>
      </w:r>
    </w:p>
    <w:p w14:paraId="4EFB66E7" w14:textId="6D86277C" w:rsidR="00935DFC" w:rsidRPr="00617EC5" w:rsidRDefault="00935DFC" w:rsidP="00617EC5">
      <w:pPr>
        <w:pStyle w:val="Prrafodelista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617EC5">
        <w:rPr>
          <w:sz w:val="24"/>
          <w:szCs w:val="24"/>
        </w:rPr>
        <w:t>Tiene atributos adicionales como cantidad_de_rotores(número de rotores del helicóptero), capacidad_de_elevación (capacidad de carga que puede elevar) y uso específico (propósito o uso específico del helicóptero).</w:t>
      </w:r>
    </w:p>
    <w:p w14:paraId="6D199A26" w14:textId="5CC25899" w:rsidR="00935DFC" w:rsidRDefault="00935DFC" w:rsidP="00617EC5">
      <w:pPr>
        <w:pStyle w:val="Prrafodelista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617EC5">
        <w:rPr>
          <w:sz w:val="24"/>
          <w:szCs w:val="24"/>
        </w:rPr>
        <w:t>El constructor de esta clase llama al constructor de la clase base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”Aeronave”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y establece atributos específicos del helicóptero)</w:t>
      </w:r>
    </w:p>
    <w:p w14:paraId="43CD1911" w14:textId="77777777" w:rsidR="00617EC5" w:rsidRPr="00617EC5" w:rsidRDefault="00617EC5" w:rsidP="00617EC5">
      <w:pPr>
        <w:pStyle w:val="Prrafodelista"/>
        <w:spacing w:before="240"/>
        <w:jc w:val="both"/>
        <w:rPr>
          <w:sz w:val="24"/>
          <w:szCs w:val="24"/>
        </w:rPr>
      </w:pPr>
    </w:p>
    <w:p w14:paraId="46BE9CF4" w14:textId="77777777" w:rsidR="00726F1F" w:rsidRDefault="00726F1F" w:rsidP="000478EE">
      <w:pPr>
        <w:spacing w:before="240"/>
        <w:jc w:val="both"/>
        <w:rPr>
          <w:sz w:val="24"/>
          <w:szCs w:val="24"/>
        </w:rPr>
      </w:pPr>
    </w:p>
    <w:p w14:paraId="7B6DC8A2" w14:textId="1EBFFFA2" w:rsidR="00935DFC" w:rsidRPr="00617EC5" w:rsidRDefault="00935DFC" w:rsidP="000478EE">
      <w:pPr>
        <w:spacing w:before="240"/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lastRenderedPageBreak/>
        <w:t>Clase Jetprivado</w:t>
      </w:r>
    </w:p>
    <w:p w14:paraId="0123AF4F" w14:textId="1C5E3F72" w:rsidR="00935DFC" w:rsidRDefault="00935DFC" w:rsidP="000478EE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Representa un tipo de aeronave que es un jet privado.</w:t>
      </w:r>
    </w:p>
    <w:p w14:paraId="40212E3C" w14:textId="18D38EE7" w:rsidR="00935DFC" w:rsidRPr="00617EC5" w:rsidRDefault="00935DFC" w:rsidP="00617EC5">
      <w:pPr>
        <w:pStyle w:val="Prrafodelista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617EC5">
        <w:rPr>
          <w:sz w:val="24"/>
          <w:szCs w:val="24"/>
        </w:rPr>
        <w:t>Tiene atributos adicionales como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propietario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(nombre del propietario del jet privado), lista_de_servicios_a_bordo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(lista de servicios disponibles a bordo) y lista_de_destinos_frecuentes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(lista de destinos frecuentes para esta aeronave).</w:t>
      </w:r>
    </w:p>
    <w:p w14:paraId="574DC6B9" w14:textId="25A063B4" w:rsidR="00935DFC" w:rsidRPr="00617EC5" w:rsidRDefault="00935DFC" w:rsidP="00617EC5">
      <w:pPr>
        <w:pStyle w:val="Prrafodelista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617EC5">
        <w:rPr>
          <w:sz w:val="24"/>
          <w:szCs w:val="24"/>
        </w:rPr>
        <w:t xml:space="preserve">El </w:t>
      </w:r>
      <w:r w:rsidR="00B67421" w:rsidRPr="00617EC5">
        <w:rPr>
          <w:sz w:val="24"/>
          <w:szCs w:val="24"/>
        </w:rPr>
        <w:t>constructor</w:t>
      </w:r>
      <w:r w:rsidRPr="00617EC5">
        <w:rPr>
          <w:sz w:val="24"/>
          <w:szCs w:val="24"/>
        </w:rPr>
        <w:t xml:space="preserve"> de esta clase llama al constructor de la clase base “aeronave”</w:t>
      </w:r>
      <w:r w:rsidR="00726F1F" w:rsidRPr="00617EC5">
        <w:rPr>
          <w:sz w:val="24"/>
          <w:szCs w:val="24"/>
        </w:rPr>
        <w:t xml:space="preserve"> </w:t>
      </w:r>
      <w:r w:rsidRPr="00617EC5">
        <w:rPr>
          <w:sz w:val="24"/>
          <w:szCs w:val="24"/>
        </w:rPr>
        <w:t>y establece los atributos específicos del jet privado.</w:t>
      </w:r>
    </w:p>
    <w:p w14:paraId="27427A72" w14:textId="059FF78A" w:rsidR="00935DFC" w:rsidRDefault="00935DFC" w:rsidP="000478EE">
      <w:pPr>
        <w:spacing w:before="240"/>
        <w:jc w:val="both"/>
        <w:rPr>
          <w:sz w:val="24"/>
          <w:szCs w:val="24"/>
        </w:rPr>
      </w:pPr>
    </w:p>
    <w:p w14:paraId="03A71937" w14:textId="6A506AA2" w:rsidR="00866D89" w:rsidRPr="00617EC5" w:rsidRDefault="004F5907" w:rsidP="00EF5BCE">
      <w:pPr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t>Clase PuertaDeEmbarque</w:t>
      </w:r>
    </w:p>
    <w:p w14:paraId="07FC7C77" w14:textId="4F417AE7" w:rsidR="004F5907" w:rsidRDefault="004F5907" w:rsidP="004F5907">
      <w:pPr>
        <w:jc w:val="both"/>
        <w:rPr>
          <w:sz w:val="24"/>
          <w:szCs w:val="24"/>
        </w:rPr>
      </w:pPr>
      <w:r>
        <w:rPr>
          <w:sz w:val="24"/>
          <w:szCs w:val="24"/>
        </w:rPr>
        <w:t>Este código representa una puerta de embarque en un aeropuerto. La clase tiene los siguientes atributos y funciones:</w:t>
      </w:r>
    </w:p>
    <w:p w14:paraId="1D4AF7A3" w14:textId="78FA2AF9" w:rsidR="004F5907" w:rsidRDefault="004F5907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Vuelo* vuelo_asignado: Un puntero a un objeto de la clase Vuelo, que representa el vuelo asignado a esta puerta de embarque.</w:t>
      </w:r>
    </w:p>
    <w:p w14:paraId="7BBDA298" w14:textId="754A6B47" w:rsidR="004F5907" w:rsidRDefault="004F5907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 disponible: Un booleano que indica si la puerta de embarque está disponible o no.</w:t>
      </w:r>
    </w:p>
    <w:p w14:paraId="602F2C5A" w14:textId="64A0DF16" w:rsidR="004F5907" w:rsidRDefault="004F5907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identificacion: Un identificador único para la puerta de embarque.</w:t>
      </w:r>
    </w:p>
    <w:p w14:paraId="0D0408CB" w14:textId="1B74DC08" w:rsidR="004F5907" w:rsidRDefault="004F5907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ubicacion: Una cadena que describe la ubicación de la puerta de embarque. </w:t>
      </w:r>
    </w:p>
    <w:p w14:paraId="7947C1F5" w14:textId="07102287" w:rsidR="004F5907" w:rsidRDefault="004F5907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hora_embarque:</w:t>
      </w:r>
      <w:r w:rsidR="0011748E">
        <w:rPr>
          <w:sz w:val="24"/>
          <w:szCs w:val="24"/>
        </w:rPr>
        <w:t xml:space="preserve"> Una cadena que representa la hora de embarque para el vuelo asignado.</w:t>
      </w:r>
    </w:p>
    <w:p w14:paraId="2D8E9836" w14:textId="03A1E3F8" w:rsidR="0011748E" w:rsidRDefault="0011748E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vector&lt;Vuelo&gt;historia: Un vector que almacena el historial de vuelos que han utilizado esta puerta de embarque en el pasado.</w:t>
      </w:r>
    </w:p>
    <w:p w14:paraId="20A8E0BA" w14:textId="271D029B" w:rsidR="0011748E" w:rsidRDefault="0011748E" w:rsidP="004F59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B66C44">
        <w:rPr>
          <w:sz w:val="24"/>
          <w:szCs w:val="24"/>
        </w:rPr>
        <w:t>PuertaDeEmbarque(int id, string ubi): const</w:t>
      </w:r>
      <w:r w:rsidR="00B66C44" w:rsidRPr="00B66C44">
        <w:rPr>
          <w:sz w:val="24"/>
          <w:szCs w:val="24"/>
        </w:rPr>
        <w:t>ructo</w:t>
      </w:r>
      <w:r w:rsidR="00B66C44">
        <w:rPr>
          <w:sz w:val="24"/>
          <w:szCs w:val="24"/>
        </w:rPr>
        <w:t>r que recibe una identificación (id) y una ubicación (ubi) como parámetros y establece la disponibilidad inicial en verdadero.</w:t>
      </w:r>
    </w:p>
    <w:p w14:paraId="6B5E936A" w14:textId="5E36E555" w:rsidR="00B66C44" w:rsidRPr="00B66C44" w:rsidRDefault="00B66C44" w:rsidP="00B66C44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clase de PuertaDeEmbarque se utiliza para gestionar y registrar información relacionada  con las puertas de embarque de un aeropuerto, incluyendo detalles sobre el vuelo asignado, su disponibilidad y el historial de vuelo que han utilizado esa puerta en el pasado</w:t>
      </w:r>
      <w:r w:rsidR="00A1199B">
        <w:rPr>
          <w:sz w:val="24"/>
          <w:szCs w:val="24"/>
        </w:rPr>
        <w:t>.</w:t>
      </w:r>
      <w:r w:rsidR="00044FC1">
        <w:rPr>
          <w:sz w:val="24"/>
          <w:szCs w:val="24"/>
        </w:rPr>
        <w:t xml:space="preserve"> </w:t>
      </w:r>
    </w:p>
    <w:p w14:paraId="307EAC57" w14:textId="77777777" w:rsidR="002A220B" w:rsidRPr="00B66C44" w:rsidRDefault="002A220B" w:rsidP="00EF5BCE">
      <w:pPr>
        <w:jc w:val="both"/>
        <w:rPr>
          <w:sz w:val="24"/>
          <w:szCs w:val="24"/>
        </w:rPr>
      </w:pPr>
    </w:p>
    <w:p w14:paraId="34FF28BD" w14:textId="77777777" w:rsidR="002A220B" w:rsidRPr="00B66C44" w:rsidRDefault="002A220B" w:rsidP="00EF5BCE">
      <w:pPr>
        <w:jc w:val="both"/>
        <w:rPr>
          <w:sz w:val="24"/>
          <w:szCs w:val="24"/>
        </w:rPr>
      </w:pPr>
    </w:p>
    <w:p w14:paraId="4B5B1194" w14:textId="77777777" w:rsidR="00073945" w:rsidRPr="00B66C44" w:rsidRDefault="00073945" w:rsidP="00EF5BCE">
      <w:pPr>
        <w:jc w:val="both"/>
        <w:rPr>
          <w:sz w:val="32"/>
          <w:szCs w:val="32"/>
        </w:rPr>
      </w:pPr>
    </w:p>
    <w:p w14:paraId="3E98F41F" w14:textId="77777777" w:rsidR="00073945" w:rsidRDefault="00073945" w:rsidP="00EF5BCE">
      <w:pPr>
        <w:jc w:val="both"/>
        <w:rPr>
          <w:sz w:val="32"/>
          <w:szCs w:val="32"/>
        </w:rPr>
      </w:pPr>
    </w:p>
    <w:p w14:paraId="25322EB8" w14:textId="77777777" w:rsidR="00617EC5" w:rsidRPr="00B66C44" w:rsidRDefault="00617EC5" w:rsidP="00EF5BCE">
      <w:pPr>
        <w:jc w:val="both"/>
        <w:rPr>
          <w:sz w:val="32"/>
          <w:szCs w:val="32"/>
        </w:rPr>
      </w:pPr>
    </w:p>
    <w:p w14:paraId="5E81C3C8" w14:textId="2DA0DE17" w:rsidR="00073945" w:rsidRDefault="00617EC5" w:rsidP="00EF5BCE">
      <w:pPr>
        <w:jc w:val="both"/>
        <w:rPr>
          <w:b/>
          <w:bCs/>
          <w:i/>
          <w:iCs/>
          <w:sz w:val="24"/>
          <w:szCs w:val="24"/>
        </w:rPr>
      </w:pPr>
      <w:r w:rsidRPr="00617EC5">
        <w:rPr>
          <w:b/>
          <w:bCs/>
          <w:i/>
          <w:iCs/>
          <w:sz w:val="24"/>
          <w:szCs w:val="24"/>
        </w:rPr>
        <w:lastRenderedPageBreak/>
        <w:t>Clase TorreDeControl</w:t>
      </w:r>
    </w:p>
    <w:p w14:paraId="05D3C375" w14:textId="07DEDA5D" w:rsidR="00617EC5" w:rsidRDefault="00617EC5" w:rsidP="00EF5BC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clase representa una torre de control de un aeropuerto.</w:t>
      </w:r>
    </w:p>
    <w:p w14:paraId="409117A7" w14:textId="0846D362" w:rsidR="00617EC5" w:rsidRDefault="00617EC5" w:rsidP="00617EC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17EC5">
        <w:rPr>
          <w:sz w:val="24"/>
          <w:szCs w:val="24"/>
        </w:rPr>
        <w:t>vector&lt;pair&lt;double, double&gt;&gt; corrdenadas_aeronaves: U</w:t>
      </w:r>
      <w:r>
        <w:rPr>
          <w:sz w:val="24"/>
          <w:szCs w:val="24"/>
        </w:rPr>
        <w:t>n vector que almacena las coordenadas de todas las aeronaves en el espacio aéreo controlado  por la torre de control,</w:t>
      </w:r>
    </w:p>
    <w:p w14:paraId="3D3F5A1B" w14:textId="676BA7F8" w:rsidR="00617EC5" w:rsidRDefault="00617EC5" w:rsidP="00617EC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vector&lt;PuertaDeEmbarque&gt; puertas_embarques: Un vector que almacena objetos de la clase PuertaDeEmbarque, que representan las puertas de embarque del aeropuerto.</w:t>
      </w:r>
    </w:p>
    <w:p w14:paraId="3011D353" w14:textId="20BD10C0" w:rsidR="00617EC5" w:rsidRDefault="000D45BA" w:rsidP="00617EC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617EC5">
        <w:rPr>
          <w:sz w:val="24"/>
          <w:szCs w:val="24"/>
        </w:rPr>
        <w:t>ector&lt;Vuelo*&gt; vuelos:</w:t>
      </w:r>
      <w:r>
        <w:rPr>
          <w:sz w:val="24"/>
          <w:szCs w:val="24"/>
        </w:rPr>
        <w:t xml:space="preserve"> Un vector que almacena punteros a objetos de la clase Vuelo, que representan los vuelos gestionados por la torre de control.</w:t>
      </w:r>
    </w:p>
    <w:p w14:paraId="14AFE5B2" w14:textId="63C4FB43" w:rsidR="000D45BA" w:rsidRDefault="000D45BA" w:rsidP="00617EC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vector&lt;Aeronave*&gt; aeronaves: Un vector que almacena punteros a objetos de la clase Aeronave, que representan las aeronaves controladas por la torre de control.</w:t>
      </w:r>
    </w:p>
    <w:p w14:paraId="63CF5F55" w14:textId="7D2316F9" w:rsidR="000D45BA" w:rsidRDefault="000D45BA" w:rsidP="00617EC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TorreDeControl(int numeroDePuertasEmbarque): Constructor que inicializa las puertas de embarque en función del número proporcionado. Divide las puertas de “Vuelos Nacionales” y “Vuelos Internacionales” en una proporción de 1/3 a 2/3</w:t>
      </w:r>
      <w:r w:rsidR="00C95BA9">
        <w:rPr>
          <w:sz w:val="24"/>
          <w:szCs w:val="24"/>
        </w:rPr>
        <w:t>, respectivamente.</w:t>
      </w:r>
    </w:p>
    <w:p w14:paraId="4087C291" w14:textId="0EF3B981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void actualizar_ubi_aero(int id): Actualiza las coordenadas de una aeronave epecífica en el vector coordenadas_aeronaves en función de sus coordenadas actuales. También actiualiza las coordenadas de todas las aeronaves en relación con la aeronave modificada.</w:t>
      </w:r>
    </w:p>
    <w:p w14:paraId="693D3707" w14:textId="090C1513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95BA9">
        <w:rPr>
          <w:sz w:val="24"/>
          <w:szCs w:val="24"/>
        </w:rPr>
        <w:t>pair&lt;double, double&gt; obtener_ubi(int id): obtiene las coordenadas de</w:t>
      </w:r>
      <w:r>
        <w:rPr>
          <w:sz w:val="24"/>
          <w:szCs w:val="24"/>
        </w:rPr>
        <w:t xml:space="preserve"> una aeronave especifica en función de sus identificador.</w:t>
      </w:r>
    </w:p>
    <w:p w14:paraId="6ED75BCC" w14:textId="73981C90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void agregarAeronave(Aeronave* aero): Agrega una aeronave al vector de aeronaves. Asigna un identificador único a la aeronave, guarda coordenadas aleatorias y actualiza todas las coordenadas de las aeronaves.</w:t>
      </w:r>
    </w:p>
    <w:p w14:paraId="088C3EB1" w14:textId="71B944E4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void actualizarTodasLasAeronaves(): Actualiza las coordenadas de todas las aeronaves en función de sus ubicaciones actuales.</w:t>
      </w:r>
    </w:p>
    <w:p w14:paraId="49EF3FA2" w14:textId="2369C892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void eliminarAeronave(int id): Elimina una aeronave del vector de aeronaves y actualiza todas las coordenadas de las aeronaves.</w:t>
      </w:r>
    </w:p>
    <w:p w14:paraId="391351F8" w14:textId="547672E4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asignar_puertas(Vuelo* flight): Asigna una puerta de embarque a un vuelo si hay disponibilidad. Genera una hora de embarque aleatoria y registra el vuelo en el historial de la puerta de embarque correspondiente.</w:t>
      </w:r>
    </w:p>
    <w:p w14:paraId="4A85DF0E" w14:textId="7C97546D" w:rsidR="00C95BA9" w:rsidRDefault="00C95BA9" w:rsidP="00C95BA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void desocupar_puerta(int cualPuerta): Marca una puerta de embarque como disponible después de que un vuelo ha despegado.</w:t>
      </w:r>
    </w:p>
    <w:p w14:paraId="054C75FC" w14:textId="0D17F80B" w:rsidR="00C95BA9" w:rsidRPr="00C95BA9" w:rsidRDefault="003558C9" w:rsidP="00C95BA9">
      <w:pPr>
        <w:jc w:val="both"/>
        <w:rPr>
          <w:sz w:val="24"/>
          <w:szCs w:val="24"/>
        </w:rPr>
      </w:pPr>
      <w:r>
        <w:rPr>
          <w:sz w:val="24"/>
          <w:szCs w:val="24"/>
        </w:rPr>
        <w:t>La idea de esta clase es gestionar las operaciones de una torre de control en un aeropuerto, incluyendo las puertas de embarque, el seguimiento de las aeronaves y los vuelos, registro de coordenadas y el historial de las puertas de embarque que se utilizan.</w:t>
      </w:r>
    </w:p>
    <w:p w14:paraId="67B69155" w14:textId="77777777" w:rsidR="00617EC5" w:rsidRPr="00C95BA9" w:rsidRDefault="00617EC5" w:rsidP="00EF5BCE">
      <w:pPr>
        <w:jc w:val="both"/>
        <w:rPr>
          <w:sz w:val="24"/>
          <w:szCs w:val="24"/>
        </w:rPr>
      </w:pPr>
    </w:p>
    <w:p w14:paraId="2C6925D8" w14:textId="77777777" w:rsidR="00EF5BCE" w:rsidRPr="00C95BA9" w:rsidRDefault="00EF5BCE" w:rsidP="00900C0B">
      <w:pPr>
        <w:jc w:val="center"/>
        <w:rPr>
          <w:b/>
          <w:bCs/>
          <w:sz w:val="44"/>
          <w:szCs w:val="44"/>
        </w:rPr>
      </w:pPr>
    </w:p>
    <w:p w14:paraId="52171BA4" w14:textId="77777777" w:rsidR="00900C0B" w:rsidRPr="00C95BA9" w:rsidRDefault="00900C0B" w:rsidP="00900C0B">
      <w:pPr>
        <w:jc w:val="center"/>
        <w:rPr>
          <w:b/>
          <w:bCs/>
          <w:sz w:val="44"/>
          <w:szCs w:val="44"/>
        </w:rPr>
      </w:pPr>
    </w:p>
    <w:sectPr w:rsidR="00900C0B" w:rsidRPr="00C95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94B"/>
    <w:multiLevelType w:val="hybridMultilevel"/>
    <w:tmpl w:val="B65422EC"/>
    <w:lvl w:ilvl="0" w:tplc="01183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44EA7"/>
    <w:multiLevelType w:val="hybridMultilevel"/>
    <w:tmpl w:val="34FAAF96"/>
    <w:lvl w:ilvl="0" w:tplc="201071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5E29"/>
    <w:multiLevelType w:val="hybridMultilevel"/>
    <w:tmpl w:val="E80CC772"/>
    <w:lvl w:ilvl="0" w:tplc="E3968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B33BD"/>
    <w:multiLevelType w:val="hybridMultilevel"/>
    <w:tmpl w:val="BF92F036"/>
    <w:lvl w:ilvl="0" w:tplc="84681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5782A"/>
    <w:multiLevelType w:val="hybridMultilevel"/>
    <w:tmpl w:val="8DBC11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43254">
    <w:abstractNumId w:val="4"/>
  </w:num>
  <w:num w:numId="2" w16cid:durableId="2138526645">
    <w:abstractNumId w:val="1"/>
  </w:num>
  <w:num w:numId="3" w16cid:durableId="965936300">
    <w:abstractNumId w:val="2"/>
  </w:num>
  <w:num w:numId="4" w16cid:durableId="775490144">
    <w:abstractNumId w:val="3"/>
  </w:num>
  <w:num w:numId="5" w16cid:durableId="60943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DC"/>
    <w:rsid w:val="00044FC1"/>
    <w:rsid w:val="000478EE"/>
    <w:rsid w:val="00073945"/>
    <w:rsid w:val="000D45BA"/>
    <w:rsid w:val="0011748E"/>
    <w:rsid w:val="0018653D"/>
    <w:rsid w:val="00246A64"/>
    <w:rsid w:val="002A220B"/>
    <w:rsid w:val="00344ED0"/>
    <w:rsid w:val="003558C9"/>
    <w:rsid w:val="004F5907"/>
    <w:rsid w:val="00617EC5"/>
    <w:rsid w:val="00726F1F"/>
    <w:rsid w:val="007827C6"/>
    <w:rsid w:val="00837150"/>
    <w:rsid w:val="00866D89"/>
    <w:rsid w:val="00900C0B"/>
    <w:rsid w:val="00935DFC"/>
    <w:rsid w:val="009B75D6"/>
    <w:rsid w:val="00A1199B"/>
    <w:rsid w:val="00B66C44"/>
    <w:rsid w:val="00B67421"/>
    <w:rsid w:val="00C207AF"/>
    <w:rsid w:val="00C3163D"/>
    <w:rsid w:val="00C378BD"/>
    <w:rsid w:val="00C95BA9"/>
    <w:rsid w:val="00EE7410"/>
    <w:rsid w:val="00EF5BCE"/>
    <w:rsid w:val="00F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52A1"/>
  <w15:chartTrackingRefBased/>
  <w15:docId w15:val="{540CBAAB-1D7F-4ACD-91EB-7736EBE2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Guerrero</dc:creator>
  <cp:keywords/>
  <dc:description/>
  <cp:lastModifiedBy>Harold Guerrero</cp:lastModifiedBy>
  <cp:revision>2</cp:revision>
  <dcterms:created xsi:type="dcterms:W3CDTF">2023-10-01T22:09:00Z</dcterms:created>
  <dcterms:modified xsi:type="dcterms:W3CDTF">2023-10-02T22:46:00Z</dcterms:modified>
</cp:coreProperties>
</file>