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59F3" w14:textId="77777777" w:rsidR="00DC72DE" w:rsidRDefault="00607FE0">
      <w:pPr>
        <w:spacing w:after="0" w:line="360" w:lineRule="auto"/>
        <w:ind w:hanging="2"/>
        <w:jc w:val="center"/>
      </w:pPr>
      <w:r>
        <w:rPr>
          <w:rFonts w:eastAsia="Arial" w:cs="Arial"/>
          <w:b/>
          <w:szCs w:val="24"/>
        </w:rPr>
        <w:t>PONTIFÍCIA UNIVERSIDADE CATÓLICA DE MINAS GERAIS</w:t>
      </w:r>
      <w:r>
        <w:rPr>
          <w:rFonts w:eastAsia="Arial" w:cs="Arial"/>
          <w:b/>
          <w:szCs w:val="24"/>
        </w:rPr>
        <w:br/>
        <w:t>NÚCLEO DE EDUCAÇÃO A DISTÂNCIA</w:t>
      </w:r>
    </w:p>
    <w:p w14:paraId="522259F4" w14:textId="77777777" w:rsidR="00DC72DE" w:rsidRDefault="00607FE0">
      <w:pPr>
        <w:spacing w:after="0" w:line="360" w:lineRule="auto"/>
        <w:ind w:hanging="2"/>
        <w:jc w:val="center"/>
      </w:pPr>
      <w:r>
        <w:rPr>
          <w:rFonts w:eastAsia="Arial" w:cs="Arial"/>
          <w:b/>
          <w:szCs w:val="24"/>
        </w:rPr>
        <w:t xml:space="preserve">Pós-graduação </w:t>
      </w:r>
      <w:r>
        <w:rPr>
          <w:rFonts w:eastAsia="Arial" w:cs="Arial"/>
          <w:b/>
          <w:i/>
          <w:szCs w:val="24"/>
        </w:rPr>
        <w:t>Lato Sensu</w:t>
      </w:r>
      <w:r>
        <w:rPr>
          <w:rFonts w:eastAsia="Arial" w:cs="Arial"/>
          <w:b/>
          <w:szCs w:val="24"/>
        </w:rPr>
        <w:t xml:space="preserve"> em Inteligência Artificial e Aprendizado de Máquina</w:t>
      </w:r>
    </w:p>
    <w:p w14:paraId="522259F5" w14:textId="77777777" w:rsidR="00DC72DE" w:rsidRDefault="00DC72DE">
      <w:pPr>
        <w:spacing w:after="0" w:line="360" w:lineRule="auto"/>
        <w:ind w:hanging="2"/>
        <w:jc w:val="center"/>
        <w:rPr>
          <w:rFonts w:eastAsia="Arial" w:cs="Arial"/>
          <w:b/>
          <w:szCs w:val="24"/>
        </w:rPr>
      </w:pPr>
    </w:p>
    <w:p w14:paraId="522259F6" w14:textId="77777777" w:rsidR="00DC72DE" w:rsidRDefault="00DC72DE">
      <w:pPr>
        <w:spacing w:after="0" w:line="360" w:lineRule="auto"/>
        <w:ind w:hanging="2"/>
        <w:jc w:val="center"/>
        <w:rPr>
          <w:rFonts w:eastAsia="Arial" w:cs="Arial"/>
          <w:b/>
          <w:szCs w:val="24"/>
        </w:rPr>
      </w:pPr>
    </w:p>
    <w:p w14:paraId="522259F7" w14:textId="77777777" w:rsidR="00DC72DE" w:rsidRDefault="00DC72DE">
      <w:pPr>
        <w:spacing w:after="0" w:line="360" w:lineRule="auto"/>
        <w:ind w:hanging="2"/>
        <w:jc w:val="center"/>
        <w:rPr>
          <w:rFonts w:eastAsia="Arial" w:cs="Arial"/>
          <w:b/>
          <w:color w:val="222222"/>
          <w:szCs w:val="24"/>
          <w:highlight w:val="white"/>
        </w:rPr>
      </w:pPr>
    </w:p>
    <w:p w14:paraId="522259F8" w14:textId="77777777" w:rsidR="00DC72DE" w:rsidRDefault="00DC72DE">
      <w:pPr>
        <w:spacing w:after="0" w:line="360" w:lineRule="auto"/>
        <w:ind w:hanging="2"/>
        <w:jc w:val="center"/>
        <w:rPr>
          <w:rFonts w:eastAsia="Arial" w:cs="Arial"/>
          <w:b/>
          <w:color w:val="222222"/>
          <w:szCs w:val="24"/>
          <w:highlight w:val="white"/>
        </w:rPr>
      </w:pPr>
    </w:p>
    <w:p w14:paraId="522259F9" w14:textId="77777777" w:rsidR="00DC72DE" w:rsidRDefault="00DC72DE">
      <w:pPr>
        <w:spacing w:after="0" w:line="360" w:lineRule="auto"/>
        <w:ind w:hanging="2"/>
        <w:jc w:val="center"/>
        <w:rPr>
          <w:rFonts w:eastAsia="Arial" w:cs="Arial"/>
          <w:b/>
          <w:color w:val="222222"/>
          <w:szCs w:val="24"/>
          <w:highlight w:val="white"/>
        </w:rPr>
      </w:pPr>
    </w:p>
    <w:p w14:paraId="522259FA" w14:textId="77777777" w:rsidR="00DC72DE" w:rsidRDefault="00DC72DE">
      <w:pPr>
        <w:spacing w:after="0" w:line="360" w:lineRule="auto"/>
        <w:ind w:hanging="2"/>
        <w:jc w:val="center"/>
        <w:rPr>
          <w:rFonts w:eastAsia="Arial" w:cs="Arial"/>
          <w:b/>
          <w:color w:val="222222"/>
          <w:szCs w:val="24"/>
          <w:highlight w:val="white"/>
        </w:rPr>
      </w:pPr>
    </w:p>
    <w:p w14:paraId="522259FB" w14:textId="77777777" w:rsidR="00DC72DE" w:rsidRDefault="00DC72DE">
      <w:pPr>
        <w:spacing w:after="0" w:line="360" w:lineRule="auto"/>
        <w:ind w:hanging="2"/>
        <w:jc w:val="center"/>
        <w:rPr>
          <w:rFonts w:eastAsia="Arial" w:cs="Arial"/>
          <w:b/>
          <w:szCs w:val="24"/>
        </w:rPr>
      </w:pPr>
    </w:p>
    <w:p w14:paraId="522259FC" w14:textId="77777777" w:rsidR="00DC72DE" w:rsidRDefault="00607FE0">
      <w:pPr>
        <w:spacing w:after="0" w:line="360" w:lineRule="auto"/>
        <w:ind w:hanging="2"/>
        <w:jc w:val="center"/>
      </w:pPr>
      <w:r>
        <w:rPr>
          <w:rFonts w:eastAsia="Arial" w:cs="Arial"/>
          <w:b/>
          <w:szCs w:val="24"/>
        </w:rPr>
        <w:t>Salatiel Costa Bairros</w:t>
      </w:r>
    </w:p>
    <w:p w14:paraId="522259FD" w14:textId="77777777" w:rsidR="00DC72DE" w:rsidRDefault="00607FE0">
      <w:pPr>
        <w:spacing w:after="0" w:line="360" w:lineRule="auto"/>
        <w:ind w:hanging="2"/>
        <w:jc w:val="center"/>
      </w:pPr>
      <w:r>
        <w:rPr>
          <w:rFonts w:eastAsia="Arial" w:cs="Arial"/>
          <w:b/>
          <w:szCs w:val="24"/>
        </w:rPr>
        <w:t xml:space="preserve">Allan </w:t>
      </w:r>
      <w:proofErr w:type="spellStart"/>
      <w:r>
        <w:rPr>
          <w:rFonts w:eastAsia="Arial" w:cs="Arial"/>
          <w:b/>
          <w:szCs w:val="24"/>
        </w:rPr>
        <w:t>Foppa</w:t>
      </w:r>
      <w:proofErr w:type="spellEnd"/>
      <w:r>
        <w:rPr>
          <w:rFonts w:eastAsia="Arial" w:cs="Arial"/>
          <w:b/>
          <w:szCs w:val="24"/>
        </w:rPr>
        <w:t xml:space="preserve"> Fagundes</w:t>
      </w:r>
    </w:p>
    <w:p w14:paraId="522259FE" w14:textId="77777777" w:rsidR="00DC72DE" w:rsidRDefault="00DC72DE">
      <w:pPr>
        <w:spacing w:after="0" w:line="360" w:lineRule="auto"/>
        <w:ind w:hanging="2"/>
        <w:jc w:val="center"/>
        <w:rPr>
          <w:rFonts w:eastAsia="Arial" w:cs="Arial"/>
          <w:b/>
          <w:szCs w:val="24"/>
        </w:rPr>
      </w:pPr>
    </w:p>
    <w:p w14:paraId="522259FF" w14:textId="77777777" w:rsidR="00DC72DE" w:rsidRDefault="00DC72DE">
      <w:pPr>
        <w:spacing w:after="0" w:line="360" w:lineRule="auto"/>
        <w:ind w:hanging="2"/>
        <w:jc w:val="center"/>
        <w:rPr>
          <w:rFonts w:eastAsia="Arial" w:cs="Arial"/>
          <w:b/>
          <w:color w:val="222222"/>
          <w:szCs w:val="24"/>
          <w:highlight w:val="white"/>
        </w:rPr>
      </w:pPr>
    </w:p>
    <w:p w14:paraId="52225A00" w14:textId="77777777" w:rsidR="00DC72DE" w:rsidRDefault="00DC72DE">
      <w:pPr>
        <w:spacing w:after="0" w:line="360" w:lineRule="auto"/>
        <w:ind w:hanging="2"/>
        <w:jc w:val="center"/>
        <w:rPr>
          <w:rFonts w:eastAsia="Arial" w:cs="Arial"/>
          <w:b/>
          <w:color w:val="222222"/>
          <w:szCs w:val="24"/>
          <w:highlight w:val="white"/>
        </w:rPr>
      </w:pPr>
    </w:p>
    <w:p w14:paraId="52225A01" w14:textId="77777777" w:rsidR="00DC72DE" w:rsidRDefault="00DC72DE">
      <w:pPr>
        <w:spacing w:after="0" w:line="360" w:lineRule="auto"/>
        <w:ind w:hanging="2"/>
        <w:jc w:val="center"/>
        <w:rPr>
          <w:rFonts w:eastAsia="Arial" w:cs="Arial"/>
          <w:b/>
          <w:color w:val="222222"/>
          <w:szCs w:val="24"/>
          <w:highlight w:val="white"/>
        </w:rPr>
      </w:pPr>
    </w:p>
    <w:p w14:paraId="52225A02" w14:textId="77777777" w:rsidR="00DC72DE" w:rsidRDefault="00DC72DE">
      <w:pPr>
        <w:spacing w:after="0" w:line="360" w:lineRule="auto"/>
        <w:ind w:hanging="2"/>
        <w:jc w:val="center"/>
        <w:rPr>
          <w:rFonts w:eastAsia="Arial" w:cs="Arial"/>
          <w:b/>
          <w:color w:val="222222"/>
          <w:szCs w:val="24"/>
          <w:highlight w:val="white"/>
        </w:rPr>
      </w:pPr>
    </w:p>
    <w:p w14:paraId="52225A03" w14:textId="77777777" w:rsidR="00DC72DE" w:rsidRDefault="00607FE0">
      <w:pPr>
        <w:spacing w:after="0" w:line="360" w:lineRule="auto"/>
        <w:ind w:hanging="2"/>
        <w:jc w:val="center"/>
      </w:pPr>
      <w:r>
        <w:rPr>
          <w:rFonts w:eastAsia="Arial" w:cs="Arial"/>
          <w:b/>
          <w:color w:val="222222"/>
          <w:szCs w:val="24"/>
          <w:highlight w:val="white"/>
        </w:rPr>
        <w:t>RELATÓRIO DE FELICIDADE MUNDIAL: ESTIMANDO A FELICIDADE A PARTIR DE ÍNDICES SOCIAIS E ECONÔMICOS UTILIZANDO APRENDIZADO DE MÁQUINA</w:t>
      </w:r>
    </w:p>
    <w:p w14:paraId="52225A04" w14:textId="77777777" w:rsidR="00DC72DE" w:rsidRDefault="00DC72DE">
      <w:pPr>
        <w:spacing w:after="0" w:line="360" w:lineRule="auto"/>
        <w:ind w:hanging="2"/>
        <w:jc w:val="center"/>
        <w:rPr>
          <w:rFonts w:eastAsia="Arial" w:cs="Arial"/>
          <w:b/>
          <w:color w:val="222222"/>
          <w:szCs w:val="24"/>
          <w:highlight w:val="white"/>
        </w:rPr>
      </w:pPr>
    </w:p>
    <w:p w14:paraId="52225A05" w14:textId="77777777" w:rsidR="00DC72DE" w:rsidRDefault="00DC72DE">
      <w:pPr>
        <w:spacing w:after="0" w:line="360" w:lineRule="auto"/>
        <w:ind w:hanging="2"/>
        <w:jc w:val="center"/>
        <w:rPr>
          <w:rFonts w:eastAsia="Arial" w:cs="Arial"/>
          <w:b/>
          <w:color w:val="222222"/>
          <w:szCs w:val="24"/>
          <w:highlight w:val="white"/>
        </w:rPr>
      </w:pPr>
    </w:p>
    <w:p w14:paraId="52225A06" w14:textId="77777777" w:rsidR="00DC72DE" w:rsidRDefault="00DC72DE">
      <w:pPr>
        <w:spacing w:after="0" w:line="360" w:lineRule="auto"/>
        <w:ind w:hanging="2"/>
        <w:jc w:val="center"/>
        <w:rPr>
          <w:rFonts w:eastAsia="Arial" w:cs="Arial"/>
          <w:color w:val="222222"/>
          <w:szCs w:val="24"/>
          <w:highlight w:val="white"/>
        </w:rPr>
      </w:pPr>
    </w:p>
    <w:p w14:paraId="52225A07" w14:textId="77777777" w:rsidR="00DC72DE" w:rsidRDefault="00DC72DE">
      <w:pPr>
        <w:spacing w:after="0" w:line="360" w:lineRule="auto"/>
        <w:ind w:hanging="2"/>
        <w:jc w:val="center"/>
        <w:rPr>
          <w:rFonts w:eastAsia="Arial" w:cs="Arial"/>
          <w:color w:val="222222"/>
          <w:szCs w:val="24"/>
          <w:highlight w:val="white"/>
        </w:rPr>
      </w:pPr>
    </w:p>
    <w:p w14:paraId="52225A08" w14:textId="77777777" w:rsidR="00DC72DE" w:rsidRDefault="00DC72DE">
      <w:pPr>
        <w:spacing w:after="0" w:line="360" w:lineRule="auto"/>
        <w:ind w:hanging="2"/>
        <w:jc w:val="center"/>
        <w:rPr>
          <w:rFonts w:eastAsia="Arial" w:cs="Arial"/>
          <w:color w:val="222222"/>
          <w:szCs w:val="24"/>
          <w:highlight w:val="white"/>
        </w:rPr>
      </w:pPr>
    </w:p>
    <w:p w14:paraId="52225A09" w14:textId="77777777" w:rsidR="00DC72DE" w:rsidRDefault="00DC72DE">
      <w:pPr>
        <w:spacing w:after="0" w:line="360" w:lineRule="auto"/>
        <w:ind w:hanging="2"/>
        <w:jc w:val="center"/>
        <w:rPr>
          <w:rFonts w:eastAsia="Arial" w:cs="Arial"/>
          <w:color w:val="222222"/>
          <w:szCs w:val="24"/>
          <w:highlight w:val="white"/>
        </w:rPr>
      </w:pPr>
    </w:p>
    <w:p w14:paraId="52225A0A" w14:textId="77777777" w:rsidR="00DC72DE" w:rsidRDefault="00DC72DE">
      <w:pPr>
        <w:spacing w:after="0" w:line="360" w:lineRule="auto"/>
        <w:ind w:hanging="2"/>
        <w:jc w:val="center"/>
        <w:rPr>
          <w:rFonts w:eastAsia="Arial" w:cs="Arial"/>
          <w:color w:val="222222"/>
          <w:szCs w:val="24"/>
          <w:highlight w:val="white"/>
        </w:rPr>
      </w:pPr>
    </w:p>
    <w:p w14:paraId="52225A0B" w14:textId="77777777" w:rsidR="00DC72DE" w:rsidRDefault="00DC72DE">
      <w:pPr>
        <w:spacing w:after="0" w:line="360" w:lineRule="auto"/>
        <w:ind w:hanging="2"/>
        <w:jc w:val="center"/>
        <w:rPr>
          <w:rFonts w:eastAsia="Arial" w:cs="Arial"/>
          <w:color w:val="222222"/>
          <w:szCs w:val="24"/>
          <w:highlight w:val="white"/>
        </w:rPr>
      </w:pPr>
    </w:p>
    <w:p w14:paraId="52225A0C" w14:textId="77777777" w:rsidR="00DC72DE" w:rsidRDefault="00DC72DE">
      <w:pPr>
        <w:spacing w:after="0" w:line="360" w:lineRule="auto"/>
        <w:ind w:hanging="2"/>
        <w:jc w:val="center"/>
        <w:rPr>
          <w:rFonts w:eastAsia="Arial" w:cs="Arial"/>
          <w:color w:val="222222"/>
          <w:szCs w:val="24"/>
          <w:highlight w:val="white"/>
        </w:rPr>
      </w:pPr>
    </w:p>
    <w:p w14:paraId="52225A0D" w14:textId="77777777" w:rsidR="00DC72DE" w:rsidRDefault="00DC72DE">
      <w:pPr>
        <w:spacing w:after="0" w:line="360" w:lineRule="auto"/>
        <w:ind w:hanging="2"/>
        <w:jc w:val="center"/>
        <w:rPr>
          <w:rFonts w:eastAsia="Arial" w:cs="Arial"/>
          <w:color w:val="222222"/>
          <w:szCs w:val="24"/>
          <w:highlight w:val="white"/>
        </w:rPr>
      </w:pPr>
    </w:p>
    <w:p w14:paraId="52225A0E" w14:textId="77777777" w:rsidR="00DC72DE" w:rsidRDefault="00607FE0">
      <w:pPr>
        <w:spacing w:after="0" w:line="360" w:lineRule="auto"/>
        <w:ind w:hanging="2"/>
        <w:jc w:val="center"/>
      </w:pPr>
      <w:r>
        <w:rPr>
          <w:rFonts w:eastAsia="Arial" w:cs="Arial"/>
          <w:color w:val="222222"/>
          <w:szCs w:val="24"/>
          <w:highlight w:val="white"/>
        </w:rPr>
        <w:t>Belo Horizonte</w:t>
      </w:r>
    </w:p>
    <w:p w14:paraId="52225A0F" w14:textId="77777777" w:rsidR="00DC72DE" w:rsidRDefault="00607FE0">
      <w:pPr>
        <w:spacing w:after="0" w:line="360" w:lineRule="auto"/>
        <w:ind w:hanging="2"/>
        <w:jc w:val="center"/>
      </w:pPr>
      <w:r>
        <w:rPr>
          <w:rFonts w:eastAsia="Arial" w:cs="Arial"/>
          <w:color w:val="222222"/>
          <w:szCs w:val="24"/>
          <w:highlight w:val="white"/>
        </w:rPr>
        <w:t>Abril de 2022</w:t>
      </w:r>
    </w:p>
    <w:p w14:paraId="52225A10" w14:textId="77777777" w:rsidR="00DC72DE" w:rsidRDefault="00607FE0">
      <w:pPr>
        <w:pageBreakBefore/>
        <w:spacing w:after="0" w:line="360" w:lineRule="auto"/>
        <w:ind w:hanging="2"/>
        <w:jc w:val="center"/>
      </w:pPr>
      <w:r>
        <w:rPr>
          <w:rFonts w:eastAsia="Arial" w:cs="Arial"/>
          <w:b/>
          <w:color w:val="222222"/>
          <w:szCs w:val="24"/>
          <w:highlight w:val="white"/>
        </w:rPr>
        <w:lastRenderedPageBreak/>
        <w:t>Salatiel Costa Bairros</w:t>
      </w:r>
    </w:p>
    <w:p w14:paraId="52225A11" w14:textId="77777777" w:rsidR="00DC72DE" w:rsidRDefault="00607FE0">
      <w:pPr>
        <w:spacing w:after="0" w:line="360" w:lineRule="auto"/>
        <w:ind w:hanging="2"/>
        <w:jc w:val="center"/>
      </w:pPr>
      <w:r>
        <w:rPr>
          <w:rFonts w:eastAsia="Arial" w:cs="Arial"/>
          <w:b/>
          <w:color w:val="222222"/>
          <w:szCs w:val="24"/>
          <w:highlight w:val="white"/>
        </w:rPr>
        <w:t xml:space="preserve">Allan </w:t>
      </w:r>
      <w:proofErr w:type="spellStart"/>
      <w:r>
        <w:rPr>
          <w:rFonts w:eastAsia="Arial" w:cs="Arial"/>
          <w:b/>
          <w:color w:val="222222"/>
          <w:szCs w:val="24"/>
          <w:highlight w:val="white"/>
        </w:rPr>
        <w:t>Foppa</w:t>
      </w:r>
      <w:proofErr w:type="spellEnd"/>
      <w:r>
        <w:rPr>
          <w:rFonts w:eastAsia="Arial" w:cs="Arial"/>
          <w:b/>
          <w:color w:val="222222"/>
          <w:szCs w:val="24"/>
          <w:highlight w:val="white"/>
        </w:rPr>
        <w:t xml:space="preserve"> Fagundes</w:t>
      </w:r>
    </w:p>
    <w:p w14:paraId="52225A12" w14:textId="77777777" w:rsidR="00DC72DE" w:rsidRDefault="00DC72DE">
      <w:pPr>
        <w:spacing w:after="0" w:line="360" w:lineRule="auto"/>
        <w:ind w:hanging="2"/>
        <w:jc w:val="center"/>
        <w:rPr>
          <w:rFonts w:eastAsia="Arial" w:cs="Arial"/>
          <w:b/>
          <w:color w:val="222222"/>
          <w:szCs w:val="24"/>
          <w:highlight w:val="white"/>
        </w:rPr>
      </w:pPr>
    </w:p>
    <w:p w14:paraId="52225A13" w14:textId="77777777" w:rsidR="00DC72DE" w:rsidRDefault="00DC72DE">
      <w:pPr>
        <w:spacing w:after="0" w:line="360" w:lineRule="auto"/>
        <w:ind w:hanging="2"/>
        <w:jc w:val="center"/>
        <w:rPr>
          <w:rFonts w:eastAsia="Arial" w:cs="Arial"/>
          <w:b/>
          <w:color w:val="222222"/>
          <w:szCs w:val="24"/>
          <w:highlight w:val="white"/>
        </w:rPr>
      </w:pPr>
    </w:p>
    <w:p w14:paraId="52225A14" w14:textId="77777777" w:rsidR="00DC72DE" w:rsidRDefault="00DC72DE">
      <w:pPr>
        <w:spacing w:after="0" w:line="360" w:lineRule="auto"/>
        <w:ind w:hanging="2"/>
        <w:jc w:val="center"/>
        <w:rPr>
          <w:rFonts w:eastAsia="Arial" w:cs="Arial"/>
          <w:b/>
          <w:color w:val="222222"/>
          <w:szCs w:val="24"/>
          <w:highlight w:val="white"/>
        </w:rPr>
      </w:pPr>
    </w:p>
    <w:p w14:paraId="52225A15" w14:textId="77777777" w:rsidR="00DC72DE" w:rsidRDefault="00DC72DE">
      <w:pPr>
        <w:spacing w:after="0" w:line="360" w:lineRule="auto"/>
        <w:ind w:hanging="2"/>
        <w:jc w:val="center"/>
        <w:rPr>
          <w:rFonts w:eastAsia="Arial" w:cs="Arial"/>
          <w:b/>
          <w:color w:val="222222"/>
          <w:szCs w:val="24"/>
          <w:highlight w:val="white"/>
        </w:rPr>
      </w:pPr>
    </w:p>
    <w:p w14:paraId="52225A16" w14:textId="77777777" w:rsidR="00DC72DE" w:rsidRDefault="00DC72DE">
      <w:pPr>
        <w:spacing w:after="0" w:line="360" w:lineRule="auto"/>
        <w:ind w:hanging="2"/>
        <w:jc w:val="center"/>
        <w:rPr>
          <w:rFonts w:eastAsia="Arial" w:cs="Arial"/>
          <w:b/>
          <w:color w:val="222222"/>
          <w:szCs w:val="24"/>
          <w:highlight w:val="white"/>
        </w:rPr>
      </w:pPr>
    </w:p>
    <w:p w14:paraId="52225A17" w14:textId="77777777" w:rsidR="00DC72DE" w:rsidRDefault="00607FE0">
      <w:pPr>
        <w:spacing w:after="0" w:line="360" w:lineRule="auto"/>
        <w:ind w:hanging="2"/>
        <w:jc w:val="center"/>
      </w:pPr>
      <w:r>
        <w:rPr>
          <w:rFonts w:eastAsia="Arial" w:cs="Arial"/>
          <w:b/>
          <w:color w:val="222222"/>
          <w:szCs w:val="24"/>
          <w:highlight w:val="white"/>
        </w:rPr>
        <w:t>RELATÓRIO DE FELICIDADE MUNDIAL: ESTIMANDO A FELICIDADE A PARTIR DE ÍNDICES SOCIAIS E ECONÔMICOS UTILIZANDO APRENDIZADO DE MÁQUINA</w:t>
      </w:r>
    </w:p>
    <w:p w14:paraId="52225A18" w14:textId="77777777" w:rsidR="00DC72DE" w:rsidRDefault="00607FE0">
      <w:pPr>
        <w:spacing w:after="0" w:line="360" w:lineRule="auto"/>
        <w:ind w:hanging="2"/>
        <w:jc w:val="center"/>
      </w:pPr>
      <w:r>
        <w:rPr>
          <w:rFonts w:eastAsia="Arial" w:cs="Arial"/>
          <w:b/>
          <w:color w:val="222222"/>
          <w:szCs w:val="24"/>
          <w:highlight w:val="white"/>
        </w:rPr>
        <w:t xml:space="preserve"> </w:t>
      </w:r>
    </w:p>
    <w:p w14:paraId="52225A19" w14:textId="77777777" w:rsidR="00DC72DE" w:rsidRDefault="00DC72DE">
      <w:pPr>
        <w:spacing w:after="0" w:line="360" w:lineRule="auto"/>
        <w:ind w:hanging="2"/>
        <w:jc w:val="center"/>
        <w:rPr>
          <w:rFonts w:eastAsia="Arial" w:cs="Arial"/>
          <w:b/>
          <w:color w:val="222222"/>
          <w:szCs w:val="24"/>
          <w:highlight w:val="white"/>
        </w:rPr>
      </w:pPr>
    </w:p>
    <w:p w14:paraId="52225A1A" w14:textId="77777777" w:rsidR="00DC72DE" w:rsidRDefault="00DC72DE">
      <w:pPr>
        <w:spacing w:after="0" w:line="360" w:lineRule="auto"/>
        <w:ind w:hanging="2"/>
        <w:rPr>
          <w:rFonts w:eastAsia="Arial" w:cs="Arial"/>
          <w:b/>
          <w:color w:val="222222"/>
          <w:szCs w:val="24"/>
          <w:highlight w:val="white"/>
        </w:rPr>
      </w:pPr>
    </w:p>
    <w:p w14:paraId="52225A1B" w14:textId="77777777" w:rsidR="00DC72DE" w:rsidRDefault="00DC72DE">
      <w:pPr>
        <w:spacing w:after="0" w:line="360" w:lineRule="auto"/>
        <w:ind w:hanging="2"/>
        <w:rPr>
          <w:rFonts w:eastAsia="Arial" w:cs="Arial"/>
          <w:color w:val="222222"/>
          <w:szCs w:val="24"/>
          <w:highlight w:val="white"/>
        </w:rPr>
      </w:pPr>
    </w:p>
    <w:p w14:paraId="52225A1C" w14:textId="77777777" w:rsidR="00DC72DE" w:rsidRDefault="00DC72DE">
      <w:pPr>
        <w:spacing w:after="0" w:line="360" w:lineRule="auto"/>
        <w:ind w:hanging="2"/>
        <w:rPr>
          <w:rFonts w:eastAsia="Arial" w:cs="Arial"/>
          <w:color w:val="222222"/>
          <w:szCs w:val="24"/>
          <w:highlight w:val="white"/>
        </w:rPr>
      </w:pPr>
    </w:p>
    <w:p w14:paraId="52225A1D" w14:textId="77777777" w:rsidR="00DC72DE" w:rsidRDefault="00DC72DE">
      <w:pPr>
        <w:spacing w:after="0" w:line="360" w:lineRule="auto"/>
        <w:ind w:hanging="2"/>
        <w:rPr>
          <w:rFonts w:eastAsia="Arial" w:cs="Arial"/>
          <w:color w:val="222222"/>
          <w:szCs w:val="24"/>
          <w:highlight w:val="white"/>
        </w:rPr>
      </w:pPr>
    </w:p>
    <w:p w14:paraId="52225A1E" w14:textId="77777777" w:rsidR="00DC72DE" w:rsidRDefault="00607FE0" w:rsidP="001562D9">
      <w:pPr>
        <w:spacing w:after="0" w:line="360" w:lineRule="auto"/>
        <w:ind w:leftChars="1803" w:left="4329" w:hanging="2"/>
        <w:jc w:val="both"/>
      </w:pPr>
      <w:r>
        <w:rPr>
          <w:rFonts w:eastAsia="Arial" w:cs="Arial"/>
          <w:color w:val="222222"/>
          <w:szCs w:val="24"/>
          <w:highlight w:val="white"/>
        </w:rPr>
        <w:t xml:space="preserve">Trabalho de Conclusão de Curso apresentado ao Curso de Especialização em Inteligência Artificial e Aprendizado de Máquina, como requisito parcial à obtenção do título de </w:t>
      </w:r>
      <w:r>
        <w:rPr>
          <w:rFonts w:eastAsia="Arial" w:cs="Arial"/>
          <w:i/>
          <w:color w:val="222222"/>
          <w:szCs w:val="24"/>
          <w:highlight w:val="white"/>
        </w:rPr>
        <w:t>Especialista</w:t>
      </w:r>
      <w:r>
        <w:rPr>
          <w:rFonts w:eastAsia="Arial" w:cs="Arial"/>
          <w:color w:val="222222"/>
          <w:szCs w:val="24"/>
          <w:highlight w:val="white"/>
        </w:rPr>
        <w:t>.</w:t>
      </w:r>
    </w:p>
    <w:p w14:paraId="52225A1F" w14:textId="77777777" w:rsidR="00DC72DE" w:rsidRDefault="00DC72DE">
      <w:pPr>
        <w:spacing w:after="0" w:line="360" w:lineRule="auto"/>
        <w:ind w:hanging="2"/>
        <w:jc w:val="both"/>
        <w:rPr>
          <w:rFonts w:eastAsia="Arial" w:cs="Arial"/>
          <w:color w:val="222222"/>
          <w:szCs w:val="24"/>
          <w:highlight w:val="white"/>
        </w:rPr>
      </w:pPr>
    </w:p>
    <w:p w14:paraId="52225A20" w14:textId="77777777" w:rsidR="00DC72DE" w:rsidRDefault="00DC72DE">
      <w:pPr>
        <w:spacing w:after="0" w:line="360" w:lineRule="auto"/>
        <w:ind w:hanging="2"/>
        <w:jc w:val="center"/>
        <w:rPr>
          <w:rFonts w:eastAsia="Arial" w:cs="Arial"/>
          <w:color w:val="222222"/>
          <w:szCs w:val="24"/>
          <w:highlight w:val="white"/>
        </w:rPr>
      </w:pPr>
    </w:p>
    <w:p w14:paraId="52225A21" w14:textId="77777777" w:rsidR="00DC72DE" w:rsidRDefault="00DC72DE">
      <w:pPr>
        <w:spacing w:after="0" w:line="360" w:lineRule="auto"/>
        <w:ind w:hanging="2"/>
        <w:jc w:val="center"/>
        <w:rPr>
          <w:rFonts w:eastAsia="Arial" w:cs="Arial"/>
          <w:color w:val="222222"/>
          <w:szCs w:val="24"/>
          <w:highlight w:val="white"/>
        </w:rPr>
      </w:pPr>
    </w:p>
    <w:p w14:paraId="52225A22" w14:textId="77777777" w:rsidR="00DC72DE" w:rsidRDefault="00DC72DE">
      <w:pPr>
        <w:spacing w:after="0"/>
        <w:ind w:hanging="2"/>
        <w:jc w:val="center"/>
        <w:rPr>
          <w:rFonts w:eastAsia="Arial" w:cs="Arial"/>
          <w:color w:val="222222"/>
          <w:szCs w:val="24"/>
          <w:highlight w:val="white"/>
        </w:rPr>
      </w:pPr>
    </w:p>
    <w:p w14:paraId="1843B887" w14:textId="77777777" w:rsidR="00A509C7" w:rsidRDefault="00A509C7">
      <w:pPr>
        <w:spacing w:after="0" w:line="360" w:lineRule="auto"/>
        <w:ind w:hanging="2"/>
        <w:jc w:val="center"/>
        <w:rPr>
          <w:rFonts w:eastAsia="Arial" w:cs="Arial"/>
          <w:color w:val="222222"/>
          <w:szCs w:val="24"/>
          <w:highlight w:val="white"/>
        </w:rPr>
      </w:pPr>
    </w:p>
    <w:p w14:paraId="52225A23" w14:textId="77777777" w:rsidR="00DC72DE" w:rsidRDefault="00DC72DE">
      <w:pPr>
        <w:spacing w:after="0" w:line="360" w:lineRule="auto"/>
        <w:ind w:hanging="2"/>
        <w:jc w:val="center"/>
        <w:rPr>
          <w:rFonts w:eastAsia="Arial" w:cs="Arial"/>
          <w:color w:val="222222"/>
          <w:szCs w:val="24"/>
          <w:highlight w:val="white"/>
        </w:rPr>
      </w:pPr>
    </w:p>
    <w:p w14:paraId="52225A24" w14:textId="77777777" w:rsidR="00DC72DE" w:rsidRDefault="00DC72DE">
      <w:pPr>
        <w:spacing w:after="0" w:line="360" w:lineRule="auto"/>
        <w:ind w:hanging="2"/>
        <w:jc w:val="center"/>
        <w:rPr>
          <w:rFonts w:eastAsia="Arial" w:cs="Arial"/>
          <w:color w:val="222222"/>
          <w:szCs w:val="24"/>
          <w:highlight w:val="white"/>
        </w:rPr>
      </w:pPr>
    </w:p>
    <w:p w14:paraId="52225A25" w14:textId="77777777" w:rsidR="00DC72DE" w:rsidRDefault="00DC72DE">
      <w:pPr>
        <w:spacing w:after="0" w:line="360" w:lineRule="auto"/>
        <w:ind w:hanging="2"/>
        <w:jc w:val="center"/>
        <w:rPr>
          <w:rFonts w:eastAsia="Arial" w:cs="Arial"/>
          <w:color w:val="222222"/>
          <w:szCs w:val="24"/>
          <w:highlight w:val="white"/>
        </w:rPr>
      </w:pPr>
    </w:p>
    <w:p w14:paraId="52225A26" w14:textId="77777777" w:rsidR="00DC72DE" w:rsidRDefault="00DC72DE">
      <w:pPr>
        <w:spacing w:after="0" w:line="360" w:lineRule="auto"/>
        <w:ind w:hanging="2"/>
        <w:jc w:val="center"/>
        <w:rPr>
          <w:rFonts w:eastAsia="Arial" w:cs="Arial"/>
          <w:color w:val="222222"/>
          <w:szCs w:val="24"/>
          <w:highlight w:val="white"/>
        </w:rPr>
      </w:pPr>
    </w:p>
    <w:p w14:paraId="52225A27" w14:textId="77777777" w:rsidR="00DC72DE" w:rsidRDefault="00607FE0">
      <w:pPr>
        <w:spacing w:after="0" w:line="360" w:lineRule="auto"/>
        <w:ind w:hanging="2"/>
        <w:jc w:val="center"/>
      </w:pPr>
      <w:r>
        <w:rPr>
          <w:rFonts w:eastAsia="Arial" w:cs="Arial"/>
          <w:color w:val="222222"/>
          <w:szCs w:val="24"/>
          <w:highlight w:val="white"/>
        </w:rPr>
        <w:t>Belo Horizonte</w:t>
      </w:r>
    </w:p>
    <w:p w14:paraId="52225A28" w14:textId="77777777" w:rsidR="00DC72DE" w:rsidRDefault="00607FE0">
      <w:pPr>
        <w:spacing w:after="0" w:line="360" w:lineRule="auto"/>
        <w:ind w:hanging="2"/>
        <w:jc w:val="center"/>
      </w:pPr>
      <w:r>
        <w:rPr>
          <w:rFonts w:eastAsia="Arial" w:cs="Arial"/>
          <w:color w:val="222222"/>
          <w:szCs w:val="24"/>
          <w:highlight w:val="white"/>
        </w:rPr>
        <w:t>Abril de 2022</w:t>
      </w:r>
    </w:p>
    <w:p w14:paraId="52225A29" w14:textId="77777777" w:rsidR="00DC72DE" w:rsidRDefault="00607FE0">
      <w:pPr>
        <w:pageBreakBefore/>
        <w:spacing w:after="0" w:line="360" w:lineRule="auto"/>
        <w:ind w:hanging="2"/>
        <w:jc w:val="center"/>
      </w:pPr>
      <w:r>
        <w:rPr>
          <w:rFonts w:eastAsia="Arial" w:cs="Arial"/>
          <w:b/>
          <w:szCs w:val="24"/>
        </w:rPr>
        <w:lastRenderedPageBreak/>
        <w:t>SUMÁRIO</w:t>
      </w:r>
    </w:p>
    <w:p w14:paraId="52225A2A" w14:textId="77777777" w:rsidR="00DC72DE" w:rsidRDefault="00DC72DE">
      <w:pPr>
        <w:spacing w:after="0" w:line="360" w:lineRule="auto"/>
        <w:ind w:hanging="2"/>
        <w:jc w:val="both"/>
        <w:rPr>
          <w:rFonts w:eastAsia="Arial" w:cs="Arial"/>
          <w:b/>
          <w:szCs w:val="24"/>
        </w:rPr>
      </w:pPr>
    </w:p>
    <w:p w14:paraId="52225A2B" w14:textId="77777777" w:rsidR="00DC72DE" w:rsidRDefault="00DC72DE">
      <w:pPr>
        <w:spacing w:after="0" w:line="360" w:lineRule="auto"/>
        <w:ind w:hanging="2"/>
        <w:jc w:val="both"/>
        <w:rPr>
          <w:rFonts w:eastAsia="Arial" w:cs="Arial"/>
          <w:b/>
          <w:szCs w:val="24"/>
        </w:rPr>
      </w:pPr>
    </w:p>
    <w:sdt>
      <w:sdtPr>
        <w:rPr>
          <w:rFonts w:cs="Times New Roman"/>
          <w:b w:val="0"/>
        </w:rPr>
        <w:id w:val="-416857796"/>
        <w:docPartObj>
          <w:docPartGallery w:val="Table of Contents"/>
          <w:docPartUnique/>
        </w:docPartObj>
      </w:sdtPr>
      <w:sdtEndPr>
        <w:rPr>
          <w:bCs/>
        </w:rPr>
      </w:sdtEndPr>
      <w:sdtContent>
        <w:p w14:paraId="7D641E52" w14:textId="42F5ACF3" w:rsidR="0088644A" w:rsidRDefault="00607FE0">
          <w:pPr>
            <w:pStyle w:val="Sumrio1"/>
            <w:ind w:left="0" w:hanging="2"/>
            <w:rPr>
              <w:rFonts w:asciiTheme="minorHAnsi" w:eastAsiaTheme="minorEastAsia" w:hAnsiTheme="minorHAnsi" w:cstheme="minorBidi"/>
              <w:b w:val="0"/>
              <w:noProof/>
              <w:position w:val="0"/>
              <w:sz w:val="22"/>
              <w:lang w:eastAsia="pt-BR"/>
            </w:rPr>
          </w:pPr>
          <w:r w:rsidRPr="00AD54CA">
            <w:rPr>
              <w:b w:val="0"/>
              <w:bCs/>
            </w:rPr>
            <w:fldChar w:fldCharType="begin"/>
          </w:r>
          <w:r w:rsidRPr="00AD54CA">
            <w:rPr>
              <w:b w:val="0"/>
              <w:bCs/>
            </w:rPr>
            <w:instrText xml:space="preserve"> TOC \h \u \z </w:instrText>
          </w:r>
          <w:r w:rsidRPr="00AD54CA">
            <w:rPr>
              <w:b w:val="0"/>
              <w:bCs/>
            </w:rPr>
            <w:fldChar w:fldCharType="separate"/>
          </w:r>
          <w:hyperlink w:anchor="_Toc100604211" w:history="1">
            <w:r w:rsidR="0088644A" w:rsidRPr="005A1D40">
              <w:rPr>
                <w:rStyle w:val="Hyperlink"/>
                <w:noProof/>
              </w:rPr>
              <w:t>1. Introdução</w:t>
            </w:r>
            <w:r w:rsidR="0088644A">
              <w:rPr>
                <w:noProof/>
                <w:webHidden/>
              </w:rPr>
              <w:tab/>
            </w:r>
            <w:r w:rsidR="0088644A">
              <w:rPr>
                <w:noProof/>
                <w:webHidden/>
              </w:rPr>
              <w:fldChar w:fldCharType="begin"/>
            </w:r>
            <w:r w:rsidR="0088644A">
              <w:rPr>
                <w:noProof/>
                <w:webHidden/>
              </w:rPr>
              <w:instrText xml:space="preserve"> PAGEREF _Toc100604211 \h </w:instrText>
            </w:r>
            <w:r w:rsidR="0088644A">
              <w:rPr>
                <w:noProof/>
                <w:webHidden/>
              </w:rPr>
            </w:r>
            <w:r w:rsidR="0088644A">
              <w:rPr>
                <w:noProof/>
                <w:webHidden/>
              </w:rPr>
              <w:fldChar w:fldCharType="separate"/>
            </w:r>
            <w:r w:rsidR="00CB7327">
              <w:rPr>
                <w:noProof/>
                <w:webHidden/>
              </w:rPr>
              <w:t>4</w:t>
            </w:r>
            <w:r w:rsidR="0088644A">
              <w:rPr>
                <w:noProof/>
                <w:webHidden/>
              </w:rPr>
              <w:fldChar w:fldCharType="end"/>
            </w:r>
          </w:hyperlink>
        </w:p>
        <w:p w14:paraId="04EC1BFD" w14:textId="0DAB070D" w:rsidR="0088644A" w:rsidRDefault="00CB7327">
          <w:pPr>
            <w:pStyle w:val="Sumrio1"/>
            <w:ind w:left="0" w:hanging="2"/>
            <w:rPr>
              <w:rFonts w:asciiTheme="minorHAnsi" w:eastAsiaTheme="minorEastAsia" w:hAnsiTheme="minorHAnsi" w:cstheme="minorBidi"/>
              <w:b w:val="0"/>
              <w:noProof/>
              <w:position w:val="0"/>
              <w:sz w:val="22"/>
              <w:lang w:eastAsia="pt-BR"/>
            </w:rPr>
          </w:pPr>
          <w:hyperlink w:anchor="_Toc100604212" w:history="1">
            <w:r w:rsidR="0088644A" w:rsidRPr="005A1D40">
              <w:rPr>
                <w:rStyle w:val="Hyperlink"/>
                <w:noProof/>
              </w:rPr>
              <w:t>2. Descrição do Problema e da Solução Proposta</w:t>
            </w:r>
            <w:r w:rsidR="0088644A">
              <w:rPr>
                <w:noProof/>
                <w:webHidden/>
              </w:rPr>
              <w:tab/>
            </w:r>
            <w:r w:rsidR="0088644A">
              <w:rPr>
                <w:noProof/>
                <w:webHidden/>
              </w:rPr>
              <w:fldChar w:fldCharType="begin"/>
            </w:r>
            <w:r w:rsidR="0088644A">
              <w:rPr>
                <w:noProof/>
                <w:webHidden/>
              </w:rPr>
              <w:instrText xml:space="preserve"> PAGEREF _Toc100604212 \h </w:instrText>
            </w:r>
            <w:r w:rsidR="0088644A">
              <w:rPr>
                <w:noProof/>
                <w:webHidden/>
              </w:rPr>
            </w:r>
            <w:r w:rsidR="0088644A">
              <w:rPr>
                <w:noProof/>
                <w:webHidden/>
              </w:rPr>
              <w:fldChar w:fldCharType="separate"/>
            </w:r>
            <w:r>
              <w:rPr>
                <w:noProof/>
                <w:webHidden/>
              </w:rPr>
              <w:t>4</w:t>
            </w:r>
            <w:r w:rsidR="0088644A">
              <w:rPr>
                <w:noProof/>
                <w:webHidden/>
              </w:rPr>
              <w:fldChar w:fldCharType="end"/>
            </w:r>
          </w:hyperlink>
        </w:p>
        <w:p w14:paraId="70FA7779" w14:textId="55FF71DE" w:rsidR="0088644A" w:rsidRDefault="00CB7327">
          <w:pPr>
            <w:pStyle w:val="Sumrio1"/>
            <w:ind w:left="0" w:hanging="2"/>
            <w:rPr>
              <w:rFonts w:asciiTheme="minorHAnsi" w:eastAsiaTheme="minorEastAsia" w:hAnsiTheme="minorHAnsi" w:cstheme="minorBidi"/>
              <w:b w:val="0"/>
              <w:noProof/>
              <w:position w:val="0"/>
              <w:sz w:val="22"/>
              <w:lang w:eastAsia="pt-BR"/>
            </w:rPr>
          </w:pPr>
          <w:hyperlink w:anchor="_Toc100604213" w:history="1">
            <w:r w:rsidR="0088644A" w:rsidRPr="005A1D40">
              <w:rPr>
                <w:rStyle w:val="Hyperlink"/>
                <w:noProof/>
              </w:rPr>
              <w:t>3. Canvas Analítico</w:t>
            </w:r>
            <w:r w:rsidR="0088644A">
              <w:rPr>
                <w:noProof/>
                <w:webHidden/>
              </w:rPr>
              <w:tab/>
            </w:r>
            <w:r w:rsidR="0088644A">
              <w:rPr>
                <w:noProof/>
                <w:webHidden/>
              </w:rPr>
              <w:fldChar w:fldCharType="begin"/>
            </w:r>
            <w:r w:rsidR="0088644A">
              <w:rPr>
                <w:noProof/>
                <w:webHidden/>
              </w:rPr>
              <w:instrText xml:space="preserve"> PAGEREF _Toc100604213 \h </w:instrText>
            </w:r>
            <w:r w:rsidR="0088644A">
              <w:rPr>
                <w:noProof/>
                <w:webHidden/>
              </w:rPr>
            </w:r>
            <w:r w:rsidR="0088644A">
              <w:rPr>
                <w:noProof/>
                <w:webHidden/>
              </w:rPr>
              <w:fldChar w:fldCharType="separate"/>
            </w:r>
            <w:r>
              <w:rPr>
                <w:noProof/>
                <w:webHidden/>
              </w:rPr>
              <w:t>6</w:t>
            </w:r>
            <w:r w:rsidR="0088644A">
              <w:rPr>
                <w:noProof/>
                <w:webHidden/>
              </w:rPr>
              <w:fldChar w:fldCharType="end"/>
            </w:r>
          </w:hyperlink>
        </w:p>
        <w:p w14:paraId="53C6507F" w14:textId="41BB04C4" w:rsidR="0088644A" w:rsidRDefault="00CB7327">
          <w:pPr>
            <w:pStyle w:val="Sumrio1"/>
            <w:ind w:left="0" w:hanging="2"/>
            <w:rPr>
              <w:rFonts w:asciiTheme="minorHAnsi" w:eastAsiaTheme="minorEastAsia" w:hAnsiTheme="minorHAnsi" w:cstheme="minorBidi"/>
              <w:b w:val="0"/>
              <w:noProof/>
              <w:position w:val="0"/>
              <w:sz w:val="22"/>
              <w:lang w:eastAsia="pt-BR"/>
            </w:rPr>
          </w:pPr>
          <w:hyperlink w:anchor="_Toc100604214" w:history="1">
            <w:r w:rsidR="0088644A" w:rsidRPr="005A1D40">
              <w:rPr>
                <w:rStyle w:val="Hyperlink"/>
                <w:noProof/>
              </w:rPr>
              <w:t>4. Coleta de Dados</w:t>
            </w:r>
            <w:r w:rsidR="0088644A">
              <w:rPr>
                <w:noProof/>
                <w:webHidden/>
              </w:rPr>
              <w:tab/>
            </w:r>
            <w:r w:rsidR="0088644A">
              <w:rPr>
                <w:noProof/>
                <w:webHidden/>
              </w:rPr>
              <w:fldChar w:fldCharType="begin"/>
            </w:r>
            <w:r w:rsidR="0088644A">
              <w:rPr>
                <w:noProof/>
                <w:webHidden/>
              </w:rPr>
              <w:instrText xml:space="preserve"> PAGEREF _Toc100604214 \h </w:instrText>
            </w:r>
            <w:r w:rsidR="0088644A">
              <w:rPr>
                <w:noProof/>
                <w:webHidden/>
              </w:rPr>
            </w:r>
            <w:r w:rsidR="0088644A">
              <w:rPr>
                <w:noProof/>
                <w:webHidden/>
              </w:rPr>
              <w:fldChar w:fldCharType="separate"/>
            </w:r>
            <w:r>
              <w:rPr>
                <w:noProof/>
                <w:webHidden/>
              </w:rPr>
              <w:t>8</w:t>
            </w:r>
            <w:r w:rsidR="0088644A">
              <w:rPr>
                <w:noProof/>
                <w:webHidden/>
              </w:rPr>
              <w:fldChar w:fldCharType="end"/>
            </w:r>
          </w:hyperlink>
        </w:p>
        <w:p w14:paraId="7A0AF592" w14:textId="698DFAAE" w:rsidR="0088644A" w:rsidRDefault="00CB7327">
          <w:pPr>
            <w:pStyle w:val="Sumrio1"/>
            <w:ind w:left="0" w:hanging="2"/>
            <w:rPr>
              <w:rFonts w:asciiTheme="minorHAnsi" w:eastAsiaTheme="minorEastAsia" w:hAnsiTheme="minorHAnsi" w:cstheme="minorBidi"/>
              <w:b w:val="0"/>
              <w:noProof/>
              <w:position w:val="0"/>
              <w:sz w:val="22"/>
              <w:lang w:eastAsia="pt-BR"/>
            </w:rPr>
          </w:pPr>
          <w:hyperlink w:anchor="_Toc100604215" w:history="1">
            <w:r w:rsidR="0088644A" w:rsidRPr="005A1D40">
              <w:rPr>
                <w:rStyle w:val="Hyperlink"/>
                <w:noProof/>
              </w:rPr>
              <w:t>5. Processamento/Tratamento de Dados</w:t>
            </w:r>
            <w:r w:rsidR="0088644A">
              <w:rPr>
                <w:noProof/>
                <w:webHidden/>
              </w:rPr>
              <w:tab/>
            </w:r>
            <w:r w:rsidR="0088644A">
              <w:rPr>
                <w:noProof/>
                <w:webHidden/>
              </w:rPr>
              <w:fldChar w:fldCharType="begin"/>
            </w:r>
            <w:r w:rsidR="0088644A">
              <w:rPr>
                <w:noProof/>
                <w:webHidden/>
              </w:rPr>
              <w:instrText xml:space="preserve"> PAGEREF _Toc100604215 \h </w:instrText>
            </w:r>
            <w:r w:rsidR="0088644A">
              <w:rPr>
                <w:noProof/>
                <w:webHidden/>
              </w:rPr>
            </w:r>
            <w:r w:rsidR="0088644A">
              <w:rPr>
                <w:noProof/>
                <w:webHidden/>
              </w:rPr>
              <w:fldChar w:fldCharType="separate"/>
            </w:r>
            <w:r>
              <w:rPr>
                <w:noProof/>
                <w:webHidden/>
              </w:rPr>
              <w:t>11</w:t>
            </w:r>
            <w:r w:rsidR="0088644A">
              <w:rPr>
                <w:noProof/>
                <w:webHidden/>
              </w:rPr>
              <w:fldChar w:fldCharType="end"/>
            </w:r>
          </w:hyperlink>
        </w:p>
        <w:p w14:paraId="117BCF4A" w14:textId="7B997748" w:rsidR="0088644A" w:rsidRDefault="00CB7327">
          <w:pPr>
            <w:pStyle w:val="Sumrio1"/>
            <w:ind w:left="0" w:hanging="2"/>
            <w:rPr>
              <w:rFonts w:asciiTheme="minorHAnsi" w:eastAsiaTheme="minorEastAsia" w:hAnsiTheme="minorHAnsi" w:cstheme="minorBidi"/>
              <w:b w:val="0"/>
              <w:noProof/>
              <w:position w:val="0"/>
              <w:sz w:val="22"/>
              <w:lang w:eastAsia="pt-BR"/>
            </w:rPr>
          </w:pPr>
          <w:hyperlink w:anchor="_Toc100604216" w:history="1">
            <w:r w:rsidR="0088644A" w:rsidRPr="005A1D40">
              <w:rPr>
                <w:rStyle w:val="Hyperlink"/>
                <w:noProof/>
              </w:rPr>
              <w:t>6. Links</w:t>
            </w:r>
            <w:r w:rsidR="0088644A">
              <w:rPr>
                <w:noProof/>
                <w:webHidden/>
              </w:rPr>
              <w:tab/>
            </w:r>
            <w:r w:rsidR="0088644A">
              <w:rPr>
                <w:noProof/>
                <w:webHidden/>
              </w:rPr>
              <w:fldChar w:fldCharType="begin"/>
            </w:r>
            <w:r w:rsidR="0088644A">
              <w:rPr>
                <w:noProof/>
                <w:webHidden/>
              </w:rPr>
              <w:instrText xml:space="preserve"> PAGEREF _Toc100604216 \h </w:instrText>
            </w:r>
            <w:r w:rsidR="0088644A">
              <w:rPr>
                <w:noProof/>
                <w:webHidden/>
              </w:rPr>
            </w:r>
            <w:r w:rsidR="0088644A">
              <w:rPr>
                <w:noProof/>
                <w:webHidden/>
              </w:rPr>
              <w:fldChar w:fldCharType="separate"/>
            </w:r>
            <w:r>
              <w:rPr>
                <w:noProof/>
                <w:webHidden/>
              </w:rPr>
              <w:t>16</w:t>
            </w:r>
            <w:r w:rsidR="0088644A">
              <w:rPr>
                <w:noProof/>
                <w:webHidden/>
              </w:rPr>
              <w:fldChar w:fldCharType="end"/>
            </w:r>
          </w:hyperlink>
        </w:p>
        <w:p w14:paraId="55CBF710" w14:textId="1C3CAA5C" w:rsidR="0088644A" w:rsidRDefault="00CB7327">
          <w:pPr>
            <w:pStyle w:val="Sumrio1"/>
            <w:ind w:left="0" w:hanging="2"/>
            <w:rPr>
              <w:rFonts w:asciiTheme="minorHAnsi" w:eastAsiaTheme="minorEastAsia" w:hAnsiTheme="minorHAnsi" w:cstheme="minorBidi"/>
              <w:b w:val="0"/>
              <w:noProof/>
              <w:position w:val="0"/>
              <w:sz w:val="22"/>
              <w:lang w:eastAsia="pt-BR"/>
            </w:rPr>
          </w:pPr>
          <w:hyperlink w:anchor="_Toc100604217" w:history="1">
            <w:r w:rsidR="0088644A" w:rsidRPr="005A1D40">
              <w:rPr>
                <w:rStyle w:val="Hyperlink"/>
                <w:noProof/>
              </w:rPr>
              <w:t>7. Referências</w:t>
            </w:r>
            <w:r w:rsidR="0088644A">
              <w:rPr>
                <w:noProof/>
                <w:webHidden/>
              </w:rPr>
              <w:tab/>
            </w:r>
            <w:r w:rsidR="0088644A">
              <w:rPr>
                <w:noProof/>
                <w:webHidden/>
              </w:rPr>
              <w:fldChar w:fldCharType="begin"/>
            </w:r>
            <w:r w:rsidR="0088644A">
              <w:rPr>
                <w:noProof/>
                <w:webHidden/>
              </w:rPr>
              <w:instrText xml:space="preserve"> PAGEREF _Toc100604217 \h </w:instrText>
            </w:r>
            <w:r w:rsidR="0088644A">
              <w:rPr>
                <w:noProof/>
                <w:webHidden/>
              </w:rPr>
            </w:r>
            <w:r w:rsidR="0088644A">
              <w:rPr>
                <w:noProof/>
                <w:webHidden/>
              </w:rPr>
              <w:fldChar w:fldCharType="separate"/>
            </w:r>
            <w:r>
              <w:rPr>
                <w:noProof/>
                <w:webHidden/>
              </w:rPr>
              <w:t>17</w:t>
            </w:r>
            <w:r w:rsidR="0088644A">
              <w:rPr>
                <w:noProof/>
                <w:webHidden/>
              </w:rPr>
              <w:fldChar w:fldCharType="end"/>
            </w:r>
          </w:hyperlink>
        </w:p>
        <w:p w14:paraId="52225A32" w14:textId="0CD20EF6" w:rsidR="00DC72DE" w:rsidRPr="00AD54CA" w:rsidRDefault="00607FE0" w:rsidP="0088644A">
          <w:pPr>
            <w:tabs>
              <w:tab w:val="right" w:pos="9070"/>
            </w:tabs>
            <w:spacing w:after="0" w:line="360" w:lineRule="auto"/>
            <w:ind w:hanging="2"/>
            <w:rPr>
              <w:rFonts w:eastAsia="Arial" w:cs="Arial"/>
              <w:b/>
              <w:bCs/>
              <w:color w:val="000000"/>
              <w:szCs w:val="24"/>
            </w:rPr>
          </w:pPr>
          <w:r w:rsidRPr="00AD54CA">
            <w:rPr>
              <w:b/>
              <w:bCs/>
            </w:rPr>
            <w:fldChar w:fldCharType="end"/>
          </w:r>
        </w:p>
      </w:sdtContent>
    </w:sdt>
    <w:p w14:paraId="52225A33" w14:textId="77777777" w:rsidR="00DC72DE" w:rsidRDefault="00DC72DE">
      <w:pPr>
        <w:pBdr>
          <w:top w:val="nil"/>
          <w:left w:val="nil"/>
          <w:bottom w:val="nil"/>
          <w:right w:val="nil"/>
          <w:between w:val="nil"/>
        </w:pBdr>
        <w:tabs>
          <w:tab w:val="right" w:pos="9061"/>
        </w:tabs>
        <w:spacing w:after="0" w:line="360" w:lineRule="auto"/>
        <w:ind w:hanging="2"/>
        <w:rPr>
          <w:rFonts w:cs="Calibri"/>
          <w:color w:val="000000"/>
        </w:rPr>
      </w:pPr>
    </w:p>
    <w:p w14:paraId="52225A34" w14:textId="77777777" w:rsidR="00DC72DE" w:rsidRDefault="00DC72DE">
      <w:pPr>
        <w:spacing w:after="0" w:line="360" w:lineRule="auto"/>
        <w:ind w:hanging="2"/>
        <w:jc w:val="both"/>
        <w:rPr>
          <w:rFonts w:eastAsia="Arial" w:cs="Arial"/>
          <w:b/>
          <w:szCs w:val="24"/>
        </w:rPr>
      </w:pPr>
    </w:p>
    <w:p w14:paraId="52225A35" w14:textId="77777777" w:rsidR="00DC72DE" w:rsidRDefault="00DC72DE">
      <w:pPr>
        <w:spacing w:after="0" w:line="360" w:lineRule="auto"/>
        <w:ind w:hanging="2"/>
        <w:rPr>
          <w:rFonts w:eastAsia="Arial" w:cs="Arial"/>
          <w:b/>
          <w:color w:val="FF0000"/>
          <w:sz w:val="20"/>
          <w:szCs w:val="20"/>
        </w:rPr>
        <w:sectPr w:rsidR="00DC72DE">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20" w:footer="720" w:gutter="0"/>
          <w:pgNumType w:start="1"/>
          <w:cols w:space="720"/>
        </w:sectPr>
      </w:pPr>
    </w:p>
    <w:p w14:paraId="52225A36" w14:textId="77777777" w:rsidR="00DC72DE" w:rsidRDefault="00607FE0" w:rsidP="002B00EF">
      <w:pPr>
        <w:pStyle w:val="Ttulo1"/>
      </w:pPr>
      <w:bookmarkStart w:id="0" w:name="_Toc100604211"/>
      <w:r>
        <w:lastRenderedPageBreak/>
        <w:t>1. Introdução</w:t>
      </w:r>
      <w:bookmarkEnd w:id="0"/>
    </w:p>
    <w:p w14:paraId="52225A37" w14:textId="27D20CF5" w:rsidR="00DC72DE" w:rsidRDefault="00607FE0" w:rsidP="002B00EF">
      <w:pPr>
        <w:spacing w:after="0" w:line="360" w:lineRule="auto"/>
        <w:ind w:firstLine="720"/>
        <w:jc w:val="both"/>
        <w:rPr>
          <w:rFonts w:eastAsia="Arial" w:cs="Arial"/>
          <w:szCs w:val="24"/>
        </w:rPr>
      </w:pPr>
      <w:r>
        <w:rPr>
          <w:rFonts w:eastAsia="Arial" w:cs="Arial"/>
          <w:szCs w:val="24"/>
        </w:rPr>
        <w:t xml:space="preserve">O campo de Inteligência Artificial e Aprendizado de Máquina tem sido cada vez mais utilizado por organizações dos setores público e privado para as mais variadas finalidades, como identificação de fraudes no uso do dinheiro público e comportamento de clientes para otimizar vendas. Cada vez mais interdisciplinar, a área é composta por matemáticos, estatísticos, cientistas da computação, linguistas, biólogos, cientistas sociais e muitos outros. </w:t>
      </w:r>
      <w:r w:rsidR="005C1ECC">
        <w:rPr>
          <w:rFonts w:eastAsia="Arial" w:cs="Arial"/>
          <w:szCs w:val="24"/>
        </w:rPr>
        <w:t>Somado a isso, o avanço do</w:t>
      </w:r>
      <w:r>
        <w:rPr>
          <w:rFonts w:eastAsia="Arial" w:cs="Arial"/>
          <w:szCs w:val="24"/>
        </w:rPr>
        <w:t xml:space="preserve"> poder computacional</w:t>
      </w:r>
      <w:r w:rsidR="00301014">
        <w:rPr>
          <w:rFonts w:eastAsia="Arial" w:cs="Arial"/>
          <w:szCs w:val="24"/>
        </w:rPr>
        <w:t xml:space="preserve"> </w:t>
      </w:r>
      <w:r>
        <w:rPr>
          <w:rFonts w:eastAsia="Arial" w:cs="Arial"/>
          <w:szCs w:val="24"/>
        </w:rPr>
        <w:t>e</w:t>
      </w:r>
      <w:r w:rsidR="00301014">
        <w:rPr>
          <w:rFonts w:eastAsia="Arial" w:cs="Arial"/>
          <w:szCs w:val="24"/>
        </w:rPr>
        <w:t xml:space="preserve"> a criação de </w:t>
      </w:r>
      <w:r>
        <w:rPr>
          <w:rFonts w:eastAsia="Arial" w:cs="Arial"/>
          <w:szCs w:val="24"/>
        </w:rPr>
        <w:t xml:space="preserve">ferramentas </w:t>
      </w:r>
      <w:r w:rsidR="00301014">
        <w:rPr>
          <w:rFonts w:eastAsia="Arial" w:cs="Arial"/>
          <w:szCs w:val="24"/>
        </w:rPr>
        <w:t>que</w:t>
      </w:r>
      <w:r>
        <w:rPr>
          <w:rFonts w:eastAsia="Arial" w:cs="Arial"/>
          <w:szCs w:val="24"/>
        </w:rPr>
        <w:t xml:space="preserve"> permitem </w:t>
      </w:r>
      <w:r w:rsidR="00301014">
        <w:rPr>
          <w:rFonts w:eastAsia="Arial" w:cs="Arial"/>
          <w:szCs w:val="24"/>
        </w:rPr>
        <w:t>a análise</w:t>
      </w:r>
      <w:r>
        <w:rPr>
          <w:rFonts w:eastAsia="Arial" w:cs="Arial"/>
          <w:szCs w:val="24"/>
        </w:rPr>
        <w:t xml:space="preserve"> e </w:t>
      </w:r>
      <w:r w:rsidR="00301014">
        <w:rPr>
          <w:rFonts w:eastAsia="Arial" w:cs="Arial"/>
          <w:szCs w:val="24"/>
        </w:rPr>
        <w:t>modelagem</w:t>
      </w:r>
      <w:r w:rsidR="0074500C">
        <w:rPr>
          <w:rFonts w:eastAsia="Arial" w:cs="Arial"/>
          <w:szCs w:val="24"/>
        </w:rPr>
        <w:t xml:space="preserve"> dos dados para o</w:t>
      </w:r>
      <w:r>
        <w:rPr>
          <w:rFonts w:eastAsia="Arial" w:cs="Arial"/>
          <w:szCs w:val="24"/>
        </w:rPr>
        <w:t xml:space="preserve"> Aprendizado de Máquina </w:t>
      </w:r>
      <w:r w:rsidR="0074500C">
        <w:rPr>
          <w:rFonts w:eastAsia="Arial" w:cs="Arial"/>
          <w:szCs w:val="24"/>
        </w:rPr>
        <w:t>c</w:t>
      </w:r>
      <w:r>
        <w:rPr>
          <w:rFonts w:eastAsia="Arial" w:cs="Arial"/>
          <w:szCs w:val="24"/>
        </w:rPr>
        <w:t>ontribuem para o grande sucesso dessa área da Ciência da Computação.</w:t>
      </w:r>
    </w:p>
    <w:p w14:paraId="52225A38" w14:textId="77777777" w:rsidR="00DC72DE" w:rsidRDefault="00607FE0" w:rsidP="002B00EF">
      <w:pPr>
        <w:spacing w:after="0" w:line="360" w:lineRule="auto"/>
        <w:ind w:firstLine="720"/>
        <w:jc w:val="both"/>
        <w:rPr>
          <w:rFonts w:eastAsia="Arial" w:cs="Arial"/>
          <w:szCs w:val="24"/>
        </w:rPr>
      </w:pPr>
      <w:r>
        <w:rPr>
          <w:rFonts w:eastAsia="Arial" w:cs="Arial"/>
          <w:szCs w:val="24"/>
        </w:rPr>
        <w:t xml:space="preserve">Devido ao uso intenso e amplo, a Inteligência Artificial enfrenta hoje, entre outros, </w:t>
      </w:r>
      <w:sdt>
        <w:sdtPr>
          <w:tag w:val="goog_rdk_0"/>
          <w:id w:val="-518013406"/>
        </w:sdtPr>
        <w:sdtEndPr/>
        <w:sdtContent/>
      </w:sdt>
      <w:sdt>
        <w:sdtPr>
          <w:tag w:val="goog_rdk_1"/>
          <w:id w:val="2039771662"/>
        </w:sdtPr>
        <w:sdtEndPr/>
        <w:sdtContent/>
      </w:sdt>
      <w:r>
        <w:rPr>
          <w:rFonts w:eastAsia="Arial" w:cs="Arial"/>
          <w:szCs w:val="24"/>
        </w:rPr>
        <w:t xml:space="preserve">dois grandes desafios: (1) poder e custo computacional de execução em modelos cada vez mais complexos e (2) qualidade e quantidade dos dados necessários para o treinamento de bons modelos. O primeiro problema tem sido enfrentado com o uso de Unidades de Processamento Gráfico (GPUs), Computação em Nuvem, além de pesquisas com Computação Quântica. Já o segundo problema tem encontrado soluções através da colaboração com as áreas de conhecimento especialistas nos dados desejados. Essa coleta dos dados pode ser feita de modo manual, com pesquisa de campo, coleta de dados e entrevistas, ou de forma automatizada, lendo dados da </w:t>
      </w:r>
      <w:r>
        <w:rPr>
          <w:rFonts w:eastAsia="Arial" w:cs="Arial"/>
          <w:i/>
          <w:szCs w:val="24"/>
        </w:rPr>
        <w:t>Internet</w:t>
      </w:r>
      <w:r>
        <w:rPr>
          <w:rFonts w:eastAsia="Arial" w:cs="Arial"/>
          <w:szCs w:val="24"/>
        </w:rPr>
        <w:t>, extraindo dados de textos, áudios, vídeos, entre outros.</w:t>
      </w:r>
    </w:p>
    <w:p w14:paraId="52225A39" w14:textId="0F26410A" w:rsidR="00DC72DE" w:rsidRDefault="005718BC" w:rsidP="002B00EF">
      <w:pPr>
        <w:spacing w:after="0" w:line="360" w:lineRule="auto"/>
        <w:ind w:firstLine="720"/>
        <w:jc w:val="both"/>
        <w:rPr>
          <w:rFonts w:eastAsia="Arial" w:cs="Arial"/>
          <w:szCs w:val="24"/>
        </w:rPr>
      </w:pPr>
      <w:r>
        <w:rPr>
          <w:rFonts w:eastAsia="Arial" w:cs="Arial"/>
          <w:szCs w:val="24"/>
        </w:rPr>
        <w:t>Beneficiando-se dessa interdisciplinaridade, o</w:t>
      </w:r>
      <w:r w:rsidR="00607FE0">
        <w:rPr>
          <w:rFonts w:eastAsia="Arial" w:cs="Arial"/>
          <w:szCs w:val="24"/>
        </w:rPr>
        <w:t xml:space="preserve"> presente trabalho utilizará o Relatório de Felicidade Mundial, uma pesquisa realizada por uma iniciativa das Nações Unidas conhecida como </w:t>
      </w:r>
      <w:r w:rsidR="00607FE0">
        <w:rPr>
          <w:rFonts w:eastAsia="Arial" w:cs="Arial"/>
          <w:i/>
          <w:szCs w:val="24"/>
        </w:rPr>
        <w:t>Sustainable Development Solutions Network</w:t>
      </w:r>
      <w:r w:rsidR="00607FE0">
        <w:rPr>
          <w:rFonts w:eastAsia="Arial" w:cs="Arial"/>
          <w:szCs w:val="24"/>
        </w:rPr>
        <w:t xml:space="preserve">. O propósito é identificar a relação entre os índices apresentados e o </w:t>
      </w:r>
      <w:r w:rsidR="00607FE0">
        <w:rPr>
          <w:rFonts w:eastAsia="Arial" w:cs="Arial"/>
          <w:i/>
          <w:szCs w:val="24"/>
        </w:rPr>
        <w:t>score</w:t>
      </w:r>
      <w:r w:rsidR="00607FE0">
        <w:rPr>
          <w:rFonts w:eastAsia="Arial" w:cs="Arial"/>
          <w:szCs w:val="24"/>
        </w:rPr>
        <w:t xml:space="preserve"> de felicidade dos países.</w:t>
      </w:r>
    </w:p>
    <w:p w14:paraId="65C304F3" w14:textId="77777777" w:rsidR="006A1DC4" w:rsidRDefault="006A1DC4" w:rsidP="002B00EF">
      <w:pPr>
        <w:spacing w:after="0" w:line="360" w:lineRule="auto"/>
        <w:ind w:firstLine="720"/>
        <w:jc w:val="both"/>
        <w:rPr>
          <w:rFonts w:eastAsia="Arial" w:cs="Arial"/>
          <w:szCs w:val="24"/>
        </w:rPr>
      </w:pPr>
    </w:p>
    <w:p w14:paraId="4E63AE01" w14:textId="77777777" w:rsidR="00FC7918" w:rsidRDefault="00FC7918" w:rsidP="002B00EF">
      <w:pPr>
        <w:spacing w:after="0" w:line="360" w:lineRule="auto"/>
        <w:ind w:firstLine="720"/>
        <w:jc w:val="both"/>
        <w:rPr>
          <w:rFonts w:eastAsia="Arial" w:cs="Arial"/>
          <w:szCs w:val="24"/>
        </w:rPr>
      </w:pPr>
    </w:p>
    <w:p w14:paraId="52225A3A" w14:textId="77777777" w:rsidR="00DC72DE" w:rsidRDefault="00607FE0" w:rsidP="002B00EF">
      <w:pPr>
        <w:pStyle w:val="Ttulo1"/>
        <w:rPr>
          <w:rFonts w:eastAsia="Arial"/>
          <w:szCs w:val="24"/>
        </w:rPr>
      </w:pPr>
      <w:bookmarkStart w:id="1" w:name="_Toc100604212"/>
      <w:r>
        <w:t>2. Descrição do Problema e da Solução Proposta</w:t>
      </w:r>
      <w:bookmarkEnd w:id="1"/>
    </w:p>
    <w:p w14:paraId="52225A3B" w14:textId="2B53450C" w:rsidR="00DC72DE" w:rsidRDefault="00607FE0" w:rsidP="002B00EF">
      <w:pPr>
        <w:spacing w:after="0" w:line="360" w:lineRule="auto"/>
        <w:ind w:firstLine="720"/>
        <w:jc w:val="both"/>
        <w:rPr>
          <w:rFonts w:eastAsia="Arial" w:cs="Arial"/>
          <w:i/>
          <w:szCs w:val="24"/>
        </w:rPr>
      </w:pPr>
      <w:r>
        <w:rPr>
          <w:rFonts w:eastAsia="Arial" w:cs="Arial"/>
          <w:szCs w:val="24"/>
        </w:rPr>
        <w:t xml:space="preserve">Dentre todos os aspectos da vida valorizados no mundo moderno, é possível afirmar que a felicidade está entre os principais. Com o propósito de facilitar a análise da felicidade social como indicador de desenvolvimento, a Organização das Nações </w:t>
      </w:r>
      <w:r>
        <w:rPr>
          <w:rFonts w:eastAsia="Arial" w:cs="Arial"/>
          <w:szCs w:val="24"/>
        </w:rPr>
        <w:lastRenderedPageBreak/>
        <w:t xml:space="preserve">Unidas, por meio da Rede de Soluções para o Desenvolvimento Sustentável, criou o Relatório de Felicidade Mundial, publicado anualmente baseado nos dados do </w:t>
      </w:r>
      <w:r>
        <w:rPr>
          <w:rFonts w:eastAsia="Arial" w:cs="Arial"/>
          <w:i/>
          <w:szCs w:val="24"/>
        </w:rPr>
        <w:t>Gallup World Poll.</w:t>
      </w:r>
    </w:p>
    <w:p w14:paraId="52225A3C" w14:textId="6E81EC7D" w:rsidR="00DC72DE" w:rsidRDefault="00607FE0" w:rsidP="002B00EF">
      <w:pPr>
        <w:spacing w:after="0" w:line="360" w:lineRule="auto"/>
        <w:ind w:firstLine="720"/>
        <w:jc w:val="both"/>
        <w:rPr>
          <w:rFonts w:eastAsia="Arial" w:cs="Arial"/>
          <w:szCs w:val="24"/>
        </w:rPr>
      </w:pPr>
      <w:r>
        <w:rPr>
          <w:rFonts w:eastAsia="Arial" w:cs="Arial"/>
          <w:szCs w:val="24"/>
        </w:rPr>
        <w:t xml:space="preserve">A criação do relatório foi inspirada no Butão que desde 1972 utiliza um indicador de felicidade para complementar as métricas tradicionais para acompanhar o desenvolvimento </w:t>
      </w:r>
      <w:r w:rsidR="00F152E9">
        <w:rPr>
          <w:rFonts w:eastAsia="Arial" w:cs="Arial"/>
          <w:szCs w:val="24"/>
        </w:rPr>
        <w:t>do país</w:t>
      </w:r>
      <w:r>
        <w:rPr>
          <w:rFonts w:eastAsia="Arial" w:cs="Arial"/>
          <w:szCs w:val="24"/>
        </w:rPr>
        <w:t>: a Felicidade Interna Bruta, compost</w:t>
      </w:r>
      <w:r w:rsidR="00F152E9">
        <w:rPr>
          <w:rFonts w:eastAsia="Arial" w:cs="Arial"/>
          <w:szCs w:val="24"/>
        </w:rPr>
        <w:t>a</w:t>
      </w:r>
      <w:r>
        <w:rPr>
          <w:rFonts w:eastAsia="Arial" w:cs="Arial"/>
          <w:szCs w:val="24"/>
        </w:rPr>
        <w:t xml:space="preserve"> por 9 categorias: bem-estar psicológico, saúde, uso do tempo, vitalidade comunitária, educação, cultura, meio ambiente, governança e padrão de vida.</w:t>
      </w:r>
    </w:p>
    <w:p w14:paraId="52225A3D" w14:textId="77777777" w:rsidR="00DC72DE" w:rsidRDefault="00607FE0" w:rsidP="002B00EF">
      <w:pPr>
        <w:spacing w:after="0" w:line="360" w:lineRule="auto"/>
        <w:ind w:firstLine="720"/>
        <w:jc w:val="both"/>
        <w:rPr>
          <w:rFonts w:eastAsia="Arial" w:cs="Arial"/>
          <w:szCs w:val="24"/>
        </w:rPr>
      </w:pPr>
      <w:r>
        <w:rPr>
          <w:rFonts w:eastAsia="Arial" w:cs="Arial"/>
          <w:szCs w:val="24"/>
        </w:rPr>
        <w:t>Em 2011 a ONU recomendou aos países participantes que também utilizassem indicadores de felicidade para acompanharem o seu desenvolvimento e em 2012 o relatório foi lançado, sendo anualmente atualizado e com os dados disponibilizados de forma pública.</w:t>
      </w:r>
    </w:p>
    <w:p w14:paraId="52225A3E" w14:textId="77777777" w:rsidR="00DC72DE" w:rsidRDefault="00607FE0" w:rsidP="002B00EF">
      <w:pPr>
        <w:spacing w:after="0" w:line="360" w:lineRule="auto"/>
        <w:ind w:firstLine="720"/>
        <w:jc w:val="both"/>
        <w:rPr>
          <w:rFonts w:eastAsia="Arial" w:cs="Arial"/>
          <w:szCs w:val="24"/>
        </w:rPr>
      </w:pPr>
      <w:r>
        <w:rPr>
          <w:rFonts w:eastAsia="Arial" w:cs="Arial"/>
          <w:szCs w:val="24"/>
        </w:rPr>
        <w:t>Diante disso, o presente trabalho tem por objetivo principal validar a possibilidade de construir um modelo de Aprendizado de Máquina que seja capaz de, dado os índices utilizados no relatório, estimar o valor do índice de felicidade em um determinado país. Além disso, como objetivos secundários, analisar a existência de alterações nos valores causados pela pandemia (2020 e 2021) e identificar se é possível, através de modelos de classificação, determinar qual a região no mundo em que um país se encontra através da relação entre as métricas da pesquisa e o índice de felicidade do país.</w:t>
      </w:r>
    </w:p>
    <w:p w14:paraId="52225A3F" w14:textId="7B7A351B"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Para alcançar tais objetivos serão utilizados algoritmos de aprendizado de máquina, como algoritmos de regressão, classificação e clusterização. Os algoritmos de regressão, como Regressão Linear, Regressão Bayesiana, KNN, Árvore de Decisão e Redes Neurais, serão utilizados para o objetivo principal: obter um valor do índice de felicidade dado as características de determinado país. Os modelos serão individualmente analisados e o melhor modelo será selecionado para o </w:t>
      </w:r>
      <w:r>
        <w:rPr>
          <w:rFonts w:eastAsia="Arial" w:cs="Arial"/>
          <w:i/>
          <w:szCs w:val="24"/>
        </w:rPr>
        <w:t>pipeline</w:t>
      </w:r>
      <w:r>
        <w:rPr>
          <w:rFonts w:eastAsia="Arial" w:cs="Arial"/>
          <w:szCs w:val="24"/>
        </w:rPr>
        <w:t xml:space="preserve"> de publicação em produção. Enquanto os algoritmos de classificação, como Árvore de Decisão, Redes Neurais</w:t>
      </w:r>
      <w:r w:rsidR="007B2C4F">
        <w:rPr>
          <w:rFonts w:eastAsia="Arial" w:cs="Arial"/>
          <w:szCs w:val="24"/>
        </w:rPr>
        <w:t xml:space="preserve"> e</w:t>
      </w:r>
      <w:r>
        <w:rPr>
          <w:rFonts w:eastAsia="Arial" w:cs="Arial"/>
          <w:szCs w:val="24"/>
        </w:rPr>
        <w:t xml:space="preserve"> SVM serão utilizados para o objetivo secundário de classificar um país em uma região através das informações fornecidas. Por fim, os algoritmos de clusterização, como </w:t>
      </w:r>
      <w:r>
        <w:rPr>
          <w:rFonts w:eastAsia="Arial" w:cs="Arial"/>
          <w:i/>
          <w:szCs w:val="24"/>
        </w:rPr>
        <w:t>K-Means, DBScan</w:t>
      </w:r>
      <w:r>
        <w:rPr>
          <w:rFonts w:eastAsia="Arial" w:cs="Arial"/>
          <w:szCs w:val="24"/>
        </w:rPr>
        <w:t xml:space="preserve"> e </w:t>
      </w:r>
      <w:r>
        <w:rPr>
          <w:rFonts w:eastAsia="Arial" w:cs="Arial"/>
          <w:i/>
          <w:szCs w:val="24"/>
        </w:rPr>
        <w:t xml:space="preserve">MeanShift </w:t>
      </w:r>
      <w:r>
        <w:rPr>
          <w:rFonts w:eastAsia="Arial" w:cs="Arial"/>
          <w:szCs w:val="24"/>
        </w:rPr>
        <w:t>serão utilizados na etapa de análise de dados, buscando melhor encontrar as relações entre os dados e a melhor forma de realizar o pré-processamento do modelo.</w:t>
      </w:r>
    </w:p>
    <w:p w14:paraId="52225A40" w14:textId="40828E64" w:rsidR="00DC72DE" w:rsidRDefault="00607FE0" w:rsidP="002B00EF">
      <w:pPr>
        <w:spacing w:after="0" w:line="360" w:lineRule="auto"/>
        <w:ind w:hanging="2"/>
        <w:jc w:val="both"/>
        <w:rPr>
          <w:rFonts w:eastAsia="Arial" w:cs="Arial"/>
          <w:szCs w:val="24"/>
        </w:rPr>
      </w:pPr>
      <w:r>
        <w:rPr>
          <w:rFonts w:eastAsia="Arial" w:cs="Arial"/>
          <w:szCs w:val="24"/>
        </w:rPr>
        <w:lastRenderedPageBreak/>
        <w:t xml:space="preserve">        </w:t>
      </w:r>
      <w:r>
        <w:rPr>
          <w:rFonts w:eastAsia="Arial" w:cs="Arial"/>
          <w:szCs w:val="24"/>
        </w:rPr>
        <w:tab/>
        <w:t xml:space="preserve">A linguagem escolhida para desenvolver os modelos de Aprendizado de Máquina juntamente com as análises e transformações de dados necessárias é Python, dado a sua grande popularidade no uso para aplicações do tipo e o grande número de bibliotecas de código aberto que implementam os algoritmos propostos. Algumas </w:t>
      </w:r>
      <w:r w:rsidR="003F4985">
        <w:rPr>
          <w:rFonts w:eastAsia="Arial" w:cs="Arial"/>
          <w:szCs w:val="24"/>
        </w:rPr>
        <w:t>das</w:t>
      </w:r>
      <w:r>
        <w:rPr>
          <w:rFonts w:eastAsia="Arial" w:cs="Arial"/>
          <w:szCs w:val="24"/>
        </w:rPr>
        <w:t xml:space="preserve"> bibliotecas utilizadas são: </w:t>
      </w:r>
      <w:r>
        <w:rPr>
          <w:rFonts w:eastAsia="Arial" w:cs="Arial"/>
          <w:i/>
          <w:szCs w:val="24"/>
        </w:rPr>
        <w:t>sklearn</w:t>
      </w:r>
      <w:r>
        <w:rPr>
          <w:rFonts w:eastAsia="Arial" w:cs="Arial"/>
          <w:szCs w:val="24"/>
        </w:rPr>
        <w:t xml:space="preserve">, </w:t>
      </w:r>
      <w:r>
        <w:rPr>
          <w:rFonts w:eastAsia="Arial" w:cs="Arial"/>
          <w:i/>
          <w:szCs w:val="24"/>
        </w:rPr>
        <w:t>keras</w:t>
      </w:r>
      <w:r>
        <w:rPr>
          <w:rFonts w:eastAsia="Arial" w:cs="Arial"/>
          <w:szCs w:val="24"/>
        </w:rPr>
        <w:t xml:space="preserve">, </w:t>
      </w:r>
      <w:r>
        <w:rPr>
          <w:rFonts w:eastAsia="Arial" w:cs="Arial"/>
          <w:i/>
          <w:szCs w:val="24"/>
        </w:rPr>
        <w:t>numpy</w:t>
      </w:r>
      <w:r>
        <w:rPr>
          <w:rFonts w:eastAsia="Arial" w:cs="Arial"/>
          <w:szCs w:val="24"/>
        </w:rPr>
        <w:t xml:space="preserve"> e </w:t>
      </w:r>
      <w:r>
        <w:rPr>
          <w:rFonts w:eastAsia="Arial" w:cs="Arial"/>
          <w:i/>
          <w:szCs w:val="24"/>
        </w:rPr>
        <w:t>pandas</w:t>
      </w:r>
      <w:r>
        <w:rPr>
          <w:rFonts w:eastAsia="Arial" w:cs="Arial"/>
          <w:szCs w:val="24"/>
        </w:rPr>
        <w:t>.</w:t>
      </w:r>
    </w:p>
    <w:p w14:paraId="52225A41" w14:textId="2C21BA57"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Por fim, os dados, </w:t>
      </w:r>
      <w:r w:rsidR="00EE0CF6">
        <w:rPr>
          <w:rFonts w:eastAsia="Arial" w:cs="Arial"/>
          <w:szCs w:val="24"/>
        </w:rPr>
        <w:t xml:space="preserve">as análises e o </w:t>
      </w:r>
      <w:r>
        <w:rPr>
          <w:rFonts w:eastAsia="Arial" w:cs="Arial"/>
          <w:szCs w:val="24"/>
        </w:rPr>
        <w:t xml:space="preserve">código fonte serão </w:t>
      </w:r>
      <w:r w:rsidR="00F47AFD">
        <w:rPr>
          <w:rFonts w:eastAsia="Arial" w:cs="Arial"/>
          <w:szCs w:val="24"/>
        </w:rPr>
        <w:t>disponibilizadas</w:t>
      </w:r>
      <w:r>
        <w:rPr>
          <w:rFonts w:eastAsia="Arial" w:cs="Arial"/>
          <w:szCs w:val="24"/>
        </w:rPr>
        <w:t xml:space="preserve"> na plataforma GitHub, tendo os </w:t>
      </w:r>
      <w:r w:rsidR="008C3A5D">
        <w:rPr>
          <w:rFonts w:eastAsia="Arial" w:cs="Arial"/>
          <w:szCs w:val="24"/>
        </w:rPr>
        <w:t>resultados</w:t>
      </w:r>
      <w:r>
        <w:rPr>
          <w:rFonts w:eastAsia="Arial" w:cs="Arial"/>
          <w:szCs w:val="24"/>
        </w:rPr>
        <w:t xml:space="preserve"> disponibilizados via REST API.</w:t>
      </w:r>
    </w:p>
    <w:p w14:paraId="573F3949" w14:textId="77777777" w:rsidR="00B17BA2" w:rsidRDefault="00B17BA2" w:rsidP="002B00EF">
      <w:pPr>
        <w:spacing w:after="0" w:line="360" w:lineRule="auto"/>
        <w:ind w:hanging="2"/>
        <w:jc w:val="both"/>
        <w:rPr>
          <w:rFonts w:eastAsia="Arial" w:cs="Arial"/>
          <w:b/>
          <w:color w:val="000000"/>
          <w:szCs w:val="24"/>
        </w:rPr>
      </w:pPr>
    </w:p>
    <w:p w14:paraId="52225A42" w14:textId="77777777" w:rsidR="00DC72DE" w:rsidRPr="00BE2BF3" w:rsidRDefault="00607FE0" w:rsidP="002B00EF">
      <w:pPr>
        <w:pStyle w:val="Ttulo1"/>
      </w:pPr>
      <w:bookmarkStart w:id="2" w:name="_Toc100604213"/>
      <w:r w:rsidRPr="00BE2BF3">
        <w:t>3. Canvas Analítico</w:t>
      </w:r>
      <w:bookmarkEnd w:id="2"/>
    </w:p>
    <w:p w14:paraId="52225A43" w14:textId="6F68B2BB"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Com o objetivo de mapear de forma clara e objetiva o propósito do projeto, fez-se a escolha de utilizar o </w:t>
      </w:r>
      <w:r>
        <w:rPr>
          <w:rFonts w:eastAsia="Arial" w:cs="Arial"/>
          <w:i/>
          <w:szCs w:val="24"/>
        </w:rPr>
        <w:t>Software Analytics Canvas</w:t>
      </w:r>
      <w:r>
        <w:rPr>
          <w:rFonts w:eastAsia="Arial" w:cs="Arial"/>
          <w:szCs w:val="24"/>
        </w:rPr>
        <w:t xml:space="preserve"> criado pelo Analista de Desenvolvimento de Software Markus Harrer, adaptando o modelo para as necessidades do projeto. Serão utilizadas as seguintes etapas do </w:t>
      </w:r>
      <w:r w:rsidR="007B2C4F">
        <w:rPr>
          <w:rFonts w:eastAsia="Arial" w:cs="Arial"/>
          <w:szCs w:val="24"/>
        </w:rPr>
        <w:t>Canvas</w:t>
      </w:r>
      <w:r>
        <w:rPr>
          <w:rFonts w:eastAsia="Arial" w:cs="Arial"/>
          <w:szCs w:val="24"/>
        </w:rPr>
        <w:t>: questões, fontes de dados, hipóteses (como substituto de heurísticas), validação e implementação. Abaixo a definição de cada uma dessas etapas com seu respectivo papel para realização do projeto.</w:t>
      </w:r>
    </w:p>
    <w:p w14:paraId="2EF263EA" w14:textId="77777777" w:rsidR="00B17BA2" w:rsidRDefault="00B17BA2" w:rsidP="002B00EF">
      <w:pPr>
        <w:spacing w:after="0" w:line="360" w:lineRule="auto"/>
        <w:ind w:hanging="2"/>
        <w:jc w:val="both"/>
        <w:rPr>
          <w:rFonts w:eastAsia="Arial" w:cs="Arial"/>
          <w:szCs w:val="24"/>
        </w:rPr>
      </w:pPr>
    </w:p>
    <w:p w14:paraId="52225A44" w14:textId="77777777" w:rsidR="00DC72DE" w:rsidRDefault="00607FE0" w:rsidP="002B00EF">
      <w:pPr>
        <w:spacing w:after="0" w:line="360" w:lineRule="auto"/>
        <w:ind w:hanging="2"/>
        <w:jc w:val="both"/>
        <w:rPr>
          <w:rFonts w:eastAsia="Arial" w:cs="Arial"/>
          <w:b/>
          <w:szCs w:val="24"/>
        </w:rPr>
      </w:pPr>
      <w:r>
        <w:rPr>
          <w:rFonts w:eastAsia="Arial" w:cs="Arial"/>
          <w:b/>
          <w:szCs w:val="24"/>
        </w:rPr>
        <w:t>3.1 Questões</w:t>
      </w:r>
    </w:p>
    <w:p w14:paraId="52225A45" w14:textId="1DA13855" w:rsidR="00DC72DE" w:rsidRDefault="00607FE0" w:rsidP="002B00EF">
      <w:pPr>
        <w:spacing w:after="0" w:line="360" w:lineRule="auto"/>
        <w:ind w:hanging="2"/>
        <w:jc w:val="both"/>
        <w:rPr>
          <w:rFonts w:eastAsia="Arial" w:cs="Arial"/>
          <w:szCs w:val="24"/>
        </w:rPr>
      </w:pPr>
      <w:r>
        <w:rPr>
          <w:rFonts w:eastAsia="Arial" w:cs="Arial"/>
          <w:b/>
          <w:szCs w:val="24"/>
        </w:rPr>
        <w:tab/>
      </w:r>
      <w:r w:rsidR="00A26909">
        <w:rPr>
          <w:rFonts w:eastAsia="Arial" w:cs="Arial"/>
          <w:b/>
          <w:szCs w:val="24"/>
        </w:rPr>
        <w:tab/>
      </w:r>
      <w:r>
        <w:rPr>
          <w:rFonts w:eastAsia="Arial" w:cs="Arial"/>
          <w:szCs w:val="24"/>
        </w:rPr>
        <w:t xml:space="preserve">A etapa de questões corresponde às perguntas que serão feitas sobre os dados, buscando obter informações relevantes, assim como identificar e resolver problemas apontados </w:t>
      </w:r>
      <w:r w:rsidR="00A26909">
        <w:rPr>
          <w:rFonts w:eastAsia="Arial" w:cs="Arial"/>
          <w:szCs w:val="24"/>
        </w:rPr>
        <w:t>por eles</w:t>
      </w:r>
      <w:r>
        <w:rPr>
          <w:rFonts w:eastAsia="Arial" w:cs="Arial"/>
          <w:szCs w:val="24"/>
        </w:rPr>
        <w:t>. As questões que o presente trabalho estipulou são baseadas nos objetivos principais e secundários apresentados. Sendo elas:</w:t>
      </w:r>
    </w:p>
    <w:p w14:paraId="0A0117E7" w14:textId="77777777" w:rsidR="00096C5E" w:rsidRDefault="00096C5E" w:rsidP="002B00EF">
      <w:pPr>
        <w:spacing w:after="0" w:line="360" w:lineRule="auto"/>
        <w:ind w:hanging="2"/>
        <w:jc w:val="both"/>
        <w:rPr>
          <w:rFonts w:eastAsia="Arial" w:cs="Arial"/>
          <w:szCs w:val="24"/>
        </w:rPr>
      </w:pPr>
    </w:p>
    <w:p w14:paraId="65E208B4" w14:textId="77777777" w:rsidR="00A26909" w:rsidRDefault="00607FE0" w:rsidP="002B00EF">
      <w:pPr>
        <w:pStyle w:val="PargrafodaLista"/>
        <w:numPr>
          <w:ilvl w:val="0"/>
          <w:numId w:val="3"/>
        </w:numPr>
        <w:spacing w:after="0" w:line="360" w:lineRule="auto"/>
        <w:jc w:val="both"/>
        <w:rPr>
          <w:rFonts w:eastAsia="Arial" w:cs="Arial"/>
          <w:szCs w:val="24"/>
        </w:rPr>
      </w:pPr>
      <w:r w:rsidRPr="00A26909">
        <w:rPr>
          <w:rFonts w:eastAsia="Arial" w:cs="Arial"/>
          <w:szCs w:val="24"/>
        </w:rPr>
        <w:t>É possível estimar a felicidade média de um país através de métricas quantificáveis de desenvolvimento humano?</w:t>
      </w:r>
    </w:p>
    <w:p w14:paraId="52225A47" w14:textId="5160EC72" w:rsidR="00DC72DE" w:rsidRPr="00A26909" w:rsidRDefault="00607FE0" w:rsidP="002B00EF">
      <w:pPr>
        <w:pStyle w:val="PargrafodaLista"/>
        <w:numPr>
          <w:ilvl w:val="0"/>
          <w:numId w:val="3"/>
        </w:numPr>
        <w:spacing w:after="0" w:line="360" w:lineRule="auto"/>
        <w:jc w:val="both"/>
        <w:rPr>
          <w:rFonts w:eastAsia="Arial" w:cs="Arial"/>
          <w:szCs w:val="24"/>
        </w:rPr>
      </w:pPr>
      <w:r w:rsidRPr="00A26909">
        <w:rPr>
          <w:rFonts w:eastAsia="Arial" w:cs="Arial"/>
          <w:szCs w:val="24"/>
        </w:rPr>
        <w:t>É possível identificar a região no mundo em que um país se encontra através da relação entre as métricas e o índice de felicidade obtida?</w:t>
      </w:r>
    </w:p>
    <w:p w14:paraId="52225A48" w14:textId="05F00222" w:rsidR="00DC72DE" w:rsidRDefault="00607FE0" w:rsidP="002B00EF">
      <w:pPr>
        <w:pStyle w:val="PargrafodaLista"/>
        <w:numPr>
          <w:ilvl w:val="0"/>
          <w:numId w:val="3"/>
        </w:numPr>
        <w:spacing w:after="0" w:line="360" w:lineRule="auto"/>
        <w:jc w:val="both"/>
        <w:rPr>
          <w:rFonts w:eastAsia="Arial" w:cs="Arial"/>
          <w:szCs w:val="24"/>
        </w:rPr>
      </w:pPr>
      <w:r w:rsidRPr="00836AD3">
        <w:rPr>
          <w:rFonts w:eastAsia="Arial" w:cs="Arial"/>
          <w:szCs w:val="24"/>
        </w:rPr>
        <w:t>A pandemia causou algum impacto nos índices obtidos de felicidade mundial?</w:t>
      </w:r>
    </w:p>
    <w:p w14:paraId="43B27F46" w14:textId="77777777" w:rsidR="00B17BA2" w:rsidRDefault="00B17BA2" w:rsidP="00B17BA2">
      <w:pPr>
        <w:pStyle w:val="PargrafodaLista"/>
        <w:spacing w:after="0" w:line="360" w:lineRule="auto"/>
        <w:jc w:val="both"/>
        <w:rPr>
          <w:rFonts w:eastAsia="Arial" w:cs="Arial"/>
          <w:szCs w:val="24"/>
        </w:rPr>
      </w:pPr>
    </w:p>
    <w:p w14:paraId="50F9DB57" w14:textId="77777777" w:rsidR="001B067D" w:rsidRDefault="001B067D" w:rsidP="00B17BA2">
      <w:pPr>
        <w:pStyle w:val="PargrafodaLista"/>
        <w:spacing w:after="0" w:line="360" w:lineRule="auto"/>
        <w:jc w:val="both"/>
        <w:rPr>
          <w:rFonts w:eastAsia="Arial" w:cs="Arial"/>
          <w:szCs w:val="24"/>
        </w:rPr>
      </w:pPr>
    </w:p>
    <w:p w14:paraId="3D77958A" w14:textId="77777777" w:rsidR="001B067D" w:rsidRDefault="001B067D" w:rsidP="00B17BA2">
      <w:pPr>
        <w:pStyle w:val="PargrafodaLista"/>
        <w:spacing w:after="0" w:line="360" w:lineRule="auto"/>
        <w:jc w:val="both"/>
        <w:rPr>
          <w:rFonts w:eastAsia="Arial" w:cs="Arial"/>
          <w:szCs w:val="24"/>
        </w:rPr>
      </w:pPr>
    </w:p>
    <w:p w14:paraId="54AF5EC6" w14:textId="77777777" w:rsidR="00096C5E" w:rsidRPr="00836AD3" w:rsidRDefault="00096C5E" w:rsidP="00B17BA2">
      <w:pPr>
        <w:pStyle w:val="PargrafodaLista"/>
        <w:spacing w:after="0" w:line="360" w:lineRule="auto"/>
        <w:jc w:val="both"/>
        <w:rPr>
          <w:rFonts w:eastAsia="Arial" w:cs="Arial"/>
          <w:szCs w:val="24"/>
        </w:rPr>
      </w:pPr>
    </w:p>
    <w:p w14:paraId="52225A49" w14:textId="77777777" w:rsidR="00DC72DE" w:rsidRDefault="00607FE0" w:rsidP="002B00EF">
      <w:pPr>
        <w:spacing w:after="0" w:line="360" w:lineRule="auto"/>
        <w:ind w:hanging="2"/>
        <w:jc w:val="both"/>
        <w:rPr>
          <w:rFonts w:eastAsia="Arial" w:cs="Arial"/>
          <w:b/>
          <w:szCs w:val="24"/>
        </w:rPr>
      </w:pPr>
      <w:r>
        <w:rPr>
          <w:rFonts w:eastAsia="Arial" w:cs="Arial"/>
          <w:b/>
          <w:szCs w:val="24"/>
        </w:rPr>
        <w:lastRenderedPageBreak/>
        <w:t>3.2 Fontes de dados</w:t>
      </w:r>
    </w:p>
    <w:p w14:paraId="52225A4A" w14:textId="2A6F9E6A" w:rsidR="00DC72DE" w:rsidRDefault="00836AD3" w:rsidP="002B00EF">
      <w:pPr>
        <w:spacing w:after="0" w:line="360" w:lineRule="auto"/>
        <w:ind w:hanging="2"/>
        <w:jc w:val="both"/>
        <w:rPr>
          <w:rFonts w:eastAsia="Arial" w:cs="Arial"/>
          <w:i/>
          <w:szCs w:val="24"/>
        </w:rPr>
      </w:pPr>
      <w:r>
        <w:rPr>
          <w:rFonts w:eastAsia="Arial" w:cs="Arial"/>
          <w:b/>
          <w:szCs w:val="24"/>
        </w:rPr>
        <w:tab/>
      </w:r>
      <w:r w:rsidR="00607FE0">
        <w:rPr>
          <w:rFonts w:eastAsia="Arial" w:cs="Arial"/>
          <w:b/>
          <w:szCs w:val="24"/>
        </w:rPr>
        <w:tab/>
      </w:r>
      <w:r w:rsidR="00607FE0">
        <w:rPr>
          <w:rFonts w:eastAsia="Arial" w:cs="Arial"/>
          <w:szCs w:val="24"/>
        </w:rPr>
        <w:t xml:space="preserve">Conforme introduzido na seção 2 (Descrição do Problema e da Solução Proposta) e detalhado abaixo na seção 4 (Coleta de Dados), serão utilizados os dados disponibilizados no Relatório de Felicidade Mundial de 2021, realizado pela iniciativa </w:t>
      </w:r>
      <w:r w:rsidR="00607FE0">
        <w:rPr>
          <w:rFonts w:eastAsia="Arial" w:cs="Arial"/>
          <w:i/>
          <w:szCs w:val="24"/>
        </w:rPr>
        <w:t>Sustainable Development Solutions Network</w:t>
      </w:r>
      <w:r w:rsidR="00607FE0">
        <w:rPr>
          <w:rFonts w:eastAsia="Arial" w:cs="Arial"/>
          <w:szCs w:val="24"/>
        </w:rPr>
        <w:t xml:space="preserve"> da ONU com os dados da </w:t>
      </w:r>
      <w:r w:rsidR="00607FE0">
        <w:rPr>
          <w:rFonts w:eastAsia="Arial" w:cs="Arial"/>
          <w:i/>
          <w:szCs w:val="24"/>
        </w:rPr>
        <w:t>Gallup World Poll</w:t>
      </w:r>
      <w:r w:rsidR="00B17BA2">
        <w:rPr>
          <w:rFonts w:eastAsia="Arial" w:cs="Arial"/>
          <w:i/>
          <w:szCs w:val="24"/>
        </w:rPr>
        <w:t>.</w:t>
      </w:r>
    </w:p>
    <w:p w14:paraId="1808AA64" w14:textId="77777777" w:rsidR="00B17BA2" w:rsidRDefault="00B17BA2" w:rsidP="002B00EF">
      <w:pPr>
        <w:spacing w:after="0" w:line="360" w:lineRule="auto"/>
        <w:ind w:hanging="2"/>
        <w:jc w:val="both"/>
        <w:rPr>
          <w:rFonts w:eastAsia="Arial" w:cs="Arial"/>
          <w:szCs w:val="24"/>
        </w:rPr>
      </w:pPr>
    </w:p>
    <w:p w14:paraId="52225A4B" w14:textId="77777777" w:rsidR="00DC72DE" w:rsidRDefault="00607FE0" w:rsidP="002B00EF">
      <w:pPr>
        <w:spacing w:after="0" w:line="360" w:lineRule="auto"/>
        <w:ind w:hanging="2"/>
        <w:jc w:val="both"/>
        <w:rPr>
          <w:rFonts w:eastAsia="Arial" w:cs="Arial"/>
          <w:b/>
          <w:szCs w:val="24"/>
        </w:rPr>
      </w:pPr>
      <w:r>
        <w:rPr>
          <w:rFonts w:eastAsia="Arial" w:cs="Arial"/>
          <w:b/>
          <w:szCs w:val="24"/>
        </w:rPr>
        <w:t>3.3 Hipóteses</w:t>
      </w:r>
    </w:p>
    <w:p w14:paraId="52225A4C" w14:textId="0E2270B6" w:rsidR="00DC72DE" w:rsidRDefault="00607FE0" w:rsidP="002B00EF">
      <w:pPr>
        <w:spacing w:after="0" w:line="360" w:lineRule="auto"/>
        <w:ind w:hanging="2"/>
        <w:jc w:val="both"/>
        <w:rPr>
          <w:rFonts w:eastAsia="Arial" w:cs="Arial"/>
          <w:szCs w:val="24"/>
        </w:rPr>
      </w:pPr>
      <w:r>
        <w:rPr>
          <w:rFonts w:eastAsia="Arial" w:cs="Arial"/>
          <w:b/>
          <w:szCs w:val="24"/>
        </w:rPr>
        <w:tab/>
      </w:r>
      <w:r w:rsidR="00836AD3">
        <w:rPr>
          <w:rFonts w:eastAsia="Arial" w:cs="Arial"/>
          <w:b/>
          <w:szCs w:val="24"/>
        </w:rPr>
        <w:tab/>
      </w:r>
      <w:r>
        <w:rPr>
          <w:rFonts w:eastAsia="Arial" w:cs="Arial"/>
          <w:szCs w:val="24"/>
        </w:rPr>
        <w:t>A terceira etapa, originalmente chamada de “Heurísticas” foi adaptada ao problema do projeto, baseado na própria definição original, que a definia como as suposições realizadas para facilitar a resposta das questões.</w:t>
      </w:r>
    </w:p>
    <w:p w14:paraId="52225A4D" w14:textId="53F0EB87" w:rsidR="00DC72DE" w:rsidRDefault="00607FE0" w:rsidP="002B00EF">
      <w:pPr>
        <w:spacing w:after="0" w:line="360" w:lineRule="auto"/>
        <w:ind w:hanging="2"/>
        <w:jc w:val="both"/>
        <w:rPr>
          <w:rFonts w:eastAsia="Arial" w:cs="Arial"/>
          <w:szCs w:val="24"/>
        </w:rPr>
      </w:pPr>
      <w:r>
        <w:rPr>
          <w:rFonts w:eastAsia="Arial" w:cs="Arial"/>
          <w:szCs w:val="24"/>
        </w:rPr>
        <w:tab/>
      </w:r>
      <w:r w:rsidR="00836AD3">
        <w:rPr>
          <w:rFonts w:eastAsia="Arial" w:cs="Arial"/>
          <w:szCs w:val="24"/>
        </w:rPr>
        <w:tab/>
      </w:r>
      <w:r>
        <w:rPr>
          <w:rFonts w:eastAsia="Arial" w:cs="Arial"/>
          <w:szCs w:val="24"/>
        </w:rPr>
        <w:t xml:space="preserve">Dessa forma, a hipótese central que motiva a análise dos dados e sua respectiva modelagem em algoritmos de Aprendizado de Máquina é de que métricas quantificáveis de qualidade de vida têm influência na percepção de felicidade das pessoas, porém esta percepção pode ser relativa à própria qualidade de vida descrita nas métricas que, dado um longo período, leva as pessoas a se acostumarem com elas e elevarem o seu padrão de vida ideal, alterando a própria percepção de felicidade. Ou seja, o índice de felicidade não é completamente explicado puramente pelas métricas, ainda que possua uma relação com </w:t>
      </w:r>
      <w:r w:rsidR="00A65D2D">
        <w:rPr>
          <w:rFonts w:eastAsia="Arial" w:cs="Arial"/>
          <w:szCs w:val="24"/>
        </w:rPr>
        <w:t>elas</w:t>
      </w:r>
      <w:r>
        <w:rPr>
          <w:rFonts w:eastAsia="Arial" w:cs="Arial"/>
          <w:szCs w:val="24"/>
        </w:rPr>
        <w:t>.</w:t>
      </w:r>
    </w:p>
    <w:p w14:paraId="7AC10C09" w14:textId="77777777" w:rsidR="00A65D2D" w:rsidRDefault="00A65D2D" w:rsidP="002B00EF">
      <w:pPr>
        <w:spacing w:after="0" w:line="360" w:lineRule="auto"/>
        <w:ind w:hanging="2"/>
        <w:jc w:val="both"/>
        <w:rPr>
          <w:rFonts w:eastAsia="Arial" w:cs="Arial"/>
          <w:szCs w:val="24"/>
        </w:rPr>
      </w:pPr>
    </w:p>
    <w:p w14:paraId="52225A4E" w14:textId="77777777" w:rsidR="00DC72DE" w:rsidRDefault="00607FE0" w:rsidP="002B00EF">
      <w:pPr>
        <w:spacing w:after="0" w:line="360" w:lineRule="auto"/>
        <w:ind w:hanging="2"/>
        <w:jc w:val="both"/>
        <w:rPr>
          <w:rFonts w:eastAsia="Arial" w:cs="Arial"/>
          <w:b/>
          <w:szCs w:val="24"/>
        </w:rPr>
      </w:pPr>
      <w:r>
        <w:rPr>
          <w:rFonts w:eastAsia="Arial" w:cs="Arial"/>
          <w:b/>
          <w:szCs w:val="24"/>
        </w:rPr>
        <w:t>3.4 Validação</w:t>
      </w:r>
    </w:p>
    <w:p w14:paraId="52225A4F" w14:textId="6C640FD7" w:rsidR="00DC72DE" w:rsidRDefault="00607FE0" w:rsidP="002B00EF">
      <w:pPr>
        <w:spacing w:after="0" w:line="360" w:lineRule="auto"/>
        <w:ind w:hanging="2"/>
        <w:jc w:val="both"/>
        <w:rPr>
          <w:rFonts w:eastAsia="Arial" w:cs="Arial"/>
          <w:szCs w:val="24"/>
        </w:rPr>
      </w:pPr>
      <w:r>
        <w:rPr>
          <w:rFonts w:eastAsia="Arial" w:cs="Arial"/>
          <w:b/>
          <w:szCs w:val="24"/>
        </w:rPr>
        <w:tab/>
      </w:r>
      <w:r w:rsidR="00836AD3">
        <w:rPr>
          <w:rFonts w:eastAsia="Arial" w:cs="Arial"/>
          <w:b/>
          <w:szCs w:val="24"/>
        </w:rPr>
        <w:tab/>
      </w:r>
      <w:r>
        <w:rPr>
          <w:rFonts w:eastAsia="Arial" w:cs="Arial"/>
          <w:szCs w:val="24"/>
        </w:rPr>
        <w:t xml:space="preserve">A penúltima etapa aplicada a este projeto se refere, segundo Harrer, à forma com que os resultados serão disponibilizados e apresentados de uma forma que seja fácil de compreender. Baseado nisso, a proposta deste trabalho é apresentar os resultados da análise e da modelagem em uma página web </w:t>
      </w:r>
      <w:r w:rsidR="00A65D2D">
        <w:rPr>
          <w:rFonts w:eastAsia="Arial" w:cs="Arial"/>
          <w:szCs w:val="24"/>
        </w:rPr>
        <w:t>e</w:t>
      </w:r>
      <w:r>
        <w:rPr>
          <w:rFonts w:eastAsia="Arial" w:cs="Arial"/>
          <w:szCs w:val="24"/>
        </w:rPr>
        <w:t xml:space="preserve"> via uma API pública.</w:t>
      </w:r>
    </w:p>
    <w:p w14:paraId="5B8CE69D" w14:textId="77777777" w:rsidR="00A65D2D" w:rsidRDefault="00A65D2D" w:rsidP="002B00EF">
      <w:pPr>
        <w:spacing w:after="0" w:line="360" w:lineRule="auto"/>
        <w:ind w:hanging="2"/>
        <w:jc w:val="both"/>
        <w:rPr>
          <w:rFonts w:eastAsia="Arial" w:cs="Arial"/>
          <w:b/>
          <w:szCs w:val="24"/>
        </w:rPr>
      </w:pPr>
    </w:p>
    <w:p w14:paraId="52225A50" w14:textId="77777777" w:rsidR="00DC72DE" w:rsidRDefault="00607FE0" w:rsidP="002B00EF">
      <w:pPr>
        <w:spacing w:after="0" w:line="360" w:lineRule="auto"/>
        <w:ind w:hanging="2"/>
        <w:jc w:val="both"/>
        <w:rPr>
          <w:rFonts w:eastAsia="Arial" w:cs="Arial"/>
          <w:b/>
          <w:szCs w:val="24"/>
        </w:rPr>
      </w:pPr>
      <w:r>
        <w:rPr>
          <w:rFonts w:eastAsia="Arial" w:cs="Arial"/>
          <w:b/>
          <w:szCs w:val="24"/>
        </w:rPr>
        <w:t>3.5 Implementação</w:t>
      </w:r>
    </w:p>
    <w:p w14:paraId="52225A51" w14:textId="11DCDB85" w:rsidR="00DC72DE" w:rsidRDefault="00607FE0" w:rsidP="00096C5E">
      <w:pPr>
        <w:spacing w:after="0" w:line="360" w:lineRule="auto"/>
        <w:ind w:hanging="2"/>
        <w:jc w:val="both"/>
        <w:rPr>
          <w:rFonts w:eastAsia="Arial" w:cs="Arial"/>
          <w:szCs w:val="24"/>
        </w:rPr>
      </w:pPr>
      <w:r>
        <w:rPr>
          <w:rFonts w:eastAsia="Arial" w:cs="Arial"/>
          <w:szCs w:val="24"/>
        </w:rPr>
        <w:tab/>
      </w:r>
      <w:r w:rsidR="00836AD3">
        <w:rPr>
          <w:rFonts w:eastAsia="Arial" w:cs="Arial"/>
          <w:szCs w:val="24"/>
        </w:rPr>
        <w:tab/>
      </w:r>
      <w:r>
        <w:rPr>
          <w:rFonts w:eastAsia="Arial" w:cs="Arial"/>
          <w:szCs w:val="24"/>
        </w:rPr>
        <w:t xml:space="preserve">Por fim, a etapa de implementação responde </w:t>
      </w:r>
      <w:r w:rsidR="00096C5E">
        <w:rPr>
          <w:rFonts w:eastAsia="Arial" w:cs="Arial"/>
          <w:szCs w:val="24"/>
        </w:rPr>
        <w:t>à</w:t>
      </w:r>
      <w:r>
        <w:rPr>
          <w:rFonts w:eastAsia="Arial" w:cs="Arial"/>
          <w:szCs w:val="24"/>
        </w:rPr>
        <w:t xml:space="preserve"> pergunta de como o projeto será implementado. Ela será dividida em quatro partes. São elas:</w:t>
      </w:r>
    </w:p>
    <w:p w14:paraId="52225A52" w14:textId="1ECB71FE"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Preparação dos dados para análise e modelagem</w:t>
      </w:r>
    </w:p>
    <w:p w14:paraId="52225A53" w14:textId="182BD7E2"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Análise gráfica e estatística dos dados coletados</w:t>
      </w:r>
    </w:p>
    <w:p w14:paraId="52225A54" w14:textId="69091D5B"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lastRenderedPageBreak/>
        <w:t>Utilização de algoritmos de aprendizagem de máquina buscando responder as perguntas iniciais.</w:t>
      </w:r>
    </w:p>
    <w:p w14:paraId="52225A55" w14:textId="3420A934" w:rsidR="00DC72DE"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Disponibilização dos resultados no formato informado na etapa de validação.</w:t>
      </w:r>
    </w:p>
    <w:p w14:paraId="7F6F8CD6" w14:textId="77777777" w:rsidR="00096C5E" w:rsidRPr="00836AD3" w:rsidRDefault="00096C5E" w:rsidP="00096C5E">
      <w:pPr>
        <w:pStyle w:val="PargrafodaLista"/>
        <w:spacing w:after="0" w:line="360" w:lineRule="auto"/>
        <w:jc w:val="both"/>
        <w:rPr>
          <w:rFonts w:eastAsia="Arial" w:cs="Arial"/>
          <w:szCs w:val="24"/>
        </w:rPr>
      </w:pPr>
    </w:p>
    <w:p w14:paraId="52225A56" w14:textId="3FF8FBD4" w:rsidR="00DC72DE" w:rsidRDefault="00836AD3" w:rsidP="00096C5E">
      <w:pPr>
        <w:spacing w:after="0" w:line="360" w:lineRule="auto"/>
        <w:ind w:hanging="2"/>
        <w:jc w:val="both"/>
        <w:rPr>
          <w:rFonts w:eastAsia="Arial" w:cs="Arial"/>
          <w:szCs w:val="24"/>
        </w:rPr>
      </w:pPr>
      <w:r>
        <w:rPr>
          <w:rFonts w:eastAsia="Arial" w:cs="Arial"/>
          <w:szCs w:val="24"/>
        </w:rPr>
        <w:tab/>
      </w:r>
      <w:r w:rsidR="00607FE0">
        <w:rPr>
          <w:rFonts w:eastAsia="Arial" w:cs="Arial"/>
          <w:szCs w:val="24"/>
        </w:rPr>
        <w:tab/>
        <w:t>É necessário destacar, contudo, que as partes não são concluídas necessariamente de forma sequencial, visto que os resultados de uma parte podem afetar o desenvolvimento da anterior até que o projeto seja inteiramente concluído.</w:t>
      </w:r>
    </w:p>
    <w:p w14:paraId="62865158" w14:textId="77777777" w:rsidR="00A65D2D" w:rsidRDefault="00A65D2D" w:rsidP="00096C5E">
      <w:pPr>
        <w:spacing w:after="0" w:line="360" w:lineRule="auto"/>
        <w:ind w:hanging="2"/>
        <w:jc w:val="both"/>
        <w:rPr>
          <w:rFonts w:eastAsia="Arial" w:cs="Arial"/>
          <w:szCs w:val="24"/>
        </w:rPr>
      </w:pPr>
    </w:p>
    <w:p w14:paraId="52225A57" w14:textId="77777777" w:rsidR="00DC72DE" w:rsidRDefault="00607FE0" w:rsidP="00096C5E">
      <w:pPr>
        <w:pStyle w:val="Ttulo1"/>
        <w:jc w:val="both"/>
      </w:pPr>
      <w:bookmarkStart w:id="3" w:name="_Toc100604214"/>
      <w:r>
        <w:t>4. Coleta de Dados</w:t>
      </w:r>
      <w:bookmarkEnd w:id="3"/>
    </w:p>
    <w:p w14:paraId="52225A58" w14:textId="0501EB3E" w:rsidR="00DC72DE" w:rsidRDefault="00607FE0" w:rsidP="00096C5E">
      <w:pPr>
        <w:keepNext/>
        <w:numPr>
          <w:ilvl w:val="8"/>
          <w:numId w:val="4"/>
        </w:numPr>
        <w:pBdr>
          <w:top w:val="nil"/>
          <w:left w:val="nil"/>
          <w:bottom w:val="nil"/>
          <w:right w:val="nil"/>
          <w:between w:val="nil"/>
        </w:pBd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Conforme mencionado anteriormente, os dados para o presente projeto foram obtidos por meio do Relatório de Felicidade Mundial, disponível publicamente e coletados pela empresa </w:t>
      </w:r>
      <w:r>
        <w:rPr>
          <w:rFonts w:eastAsia="Arial" w:cs="Arial"/>
          <w:i/>
          <w:szCs w:val="24"/>
        </w:rPr>
        <w:t xml:space="preserve">Gallup </w:t>
      </w:r>
      <w:r>
        <w:rPr>
          <w:rFonts w:eastAsia="Arial" w:cs="Arial"/>
          <w:szCs w:val="24"/>
        </w:rPr>
        <w:t xml:space="preserve">através do </w:t>
      </w:r>
      <w:r>
        <w:rPr>
          <w:rFonts w:eastAsia="Arial" w:cs="Arial"/>
          <w:i/>
          <w:szCs w:val="24"/>
        </w:rPr>
        <w:t>Gallup World Poll</w:t>
      </w:r>
      <w:r>
        <w:rPr>
          <w:rFonts w:eastAsia="Arial" w:cs="Arial"/>
          <w:szCs w:val="24"/>
        </w:rPr>
        <w:t>, tendo como propósito a criação de um índice de desenvolvimento que não fosse exclusivamente atrelado a métricas financeiras, como o PIB, buscando registrar a qualidade de vida das pessoas por informações mais subjetivas, como a felicidade. Contendo dados anuais entre 2008 e 2021 coletados na maior parte dos países pertencentes à ONU, os dados se mostram muito relevantes para acompanhar e comparar a percepção mundial de felicidade ao longo do tempo e entre países e regiões do mundo.</w:t>
      </w:r>
    </w:p>
    <w:p w14:paraId="52225A59" w14:textId="691027A3" w:rsidR="00DC72DE" w:rsidRDefault="00607FE0" w:rsidP="00096C5E">
      <w:pPr>
        <w:keepNext/>
        <w:numPr>
          <w:ilvl w:val="8"/>
          <w:numId w:val="4"/>
        </w:numPr>
        <w:pBdr>
          <w:top w:val="nil"/>
          <w:left w:val="nil"/>
          <w:bottom w:val="nil"/>
          <w:right w:val="nil"/>
          <w:between w:val="nil"/>
        </w:pBd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As informações são divididas em dois arquivos no formato </w:t>
      </w:r>
      <w:r>
        <w:rPr>
          <w:rFonts w:eastAsia="Arial" w:cs="Arial"/>
          <w:i/>
          <w:szCs w:val="24"/>
        </w:rPr>
        <w:t>csv</w:t>
      </w:r>
      <w:r>
        <w:rPr>
          <w:rFonts w:eastAsia="Arial" w:cs="Arial"/>
          <w:szCs w:val="24"/>
        </w:rPr>
        <w:t xml:space="preserve"> com os dados: um contendo os dados até 2020 e outro apenas com os dados de 2021. A estrutura de ambos os arquivos é bastante similar, exceto pelos atributos “</w:t>
      </w:r>
      <w:r>
        <w:rPr>
          <w:rFonts w:eastAsia="Arial" w:cs="Arial"/>
          <w:i/>
          <w:szCs w:val="24"/>
        </w:rPr>
        <w:t xml:space="preserve">Positive affect” </w:t>
      </w:r>
      <w:r>
        <w:rPr>
          <w:rFonts w:eastAsia="Arial" w:cs="Arial"/>
          <w:szCs w:val="24"/>
        </w:rPr>
        <w:t>e “</w:t>
      </w:r>
      <w:r>
        <w:rPr>
          <w:rFonts w:eastAsia="Arial" w:cs="Arial"/>
          <w:i/>
          <w:szCs w:val="24"/>
        </w:rPr>
        <w:t>Negative affect”</w:t>
      </w:r>
      <w:r>
        <w:rPr>
          <w:rFonts w:eastAsia="Arial" w:cs="Arial"/>
          <w:szCs w:val="24"/>
        </w:rPr>
        <w:t>, ausentes nos dados de 2021 e “</w:t>
      </w:r>
      <w:r>
        <w:rPr>
          <w:rFonts w:eastAsia="Arial" w:cs="Arial"/>
          <w:i/>
          <w:szCs w:val="24"/>
        </w:rPr>
        <w:t>Regional indicator”</w:t>
      </w:r>
      <w:r>
        <w:rPr>
          <w:rFonts w:eastAsia="Arial" w:cs="Arial"/>
          <w:szCs w:val="24"/>
        </w:rPr>
        <w:t>, presente apenas nos dados de 2021. Atributos relativos a métricas estatísticas, como “</w:t>
      </w:r>
      <w:r>
        <w:rPr>
          <w:rFonts w:eastAsia="Arial" w:cs="Arial"/>
          <w:i/>
          <w:szCs w:val="24"/>
        </w:rPr>
        <w:t>Standard error of ladder score</w:t>
      </w:r>
      <w:r w:rsidR="00A63BF9">
        <w:rPr>
          <w:rFonts w:eastAsia="Arial" w:cs="Arial"/>
          <w:i/>
          <w:szCs w:val="24"/>
        </w:rPr>
        <w:t>”,</w:t>
      </w:r>
      <w:r w:rsidR="00A63BF9">
        <w:rPr>
          <w:rFonts w:eastAsia="Arial" w:cs="Arial"/>
          <w:szCs w:val="24"/>
        </w:rPr>
        <w:t xml:space="preserve"> </w:t>
      </w:r>
      <w:r>
        <w:rPr>
          <w:rFonts w:eastAsia="Arial" w:cs="Arial"/>
          <w:szCs w:val="24"/>
        </w:rPr>
        <w:t>foram ignorados por divergirem entre os arquivos, não permitindo o uso para análise e modelagem.</w:t>
      </w:r>
    </w:p>
    <w:p w14:paraId="37C5C24A" w14:textId="37C9F27B" w:rsidR="00AE422C" w:rsidRDefault="00607FE0" w:rsidP="001B067D">
      <w:pPr>
        <w:keepNext/>
        <w:pBdr>
          <w:top w:val="nil"/>
          <w:left w:val="nil"/>
          <w:bottom w:val="nil"/>
          <w:right w:val="nil"/>
          <w:between w:val="nil"/>
        </w:pBdr>
        <w:spacing w:after="0" w:line="360" w:lineRule="auto"/>
        <w:ind w:hanging="2"/>
        <w:jc w:val="both"/>
        <w:rPr>
          <w:rFonts w:eastAsia="Arial" w:cs="Arial"/>
          <w:szCs w:val="24"/>
        </w:rPr>
      </w:pPr>
      <w:r>
        <w:rPr>
          <w:rFonts w:eastAsia="Arial" w:cs="Arial"/>
          <w:szCs w:val="24"/>
        </w:rPr>
        <w:tab/>
      </w:r>
      <w:r w:rsidR="00096C5E">
        <w:rPr>
          <w:rFonts w:eastAsia="Arial" w:cs="Arial"/>
          <w:szCs w:val="24"/>
        </w:rPr>
        <w:tab/>
      </w:r>
      <w:r>
        <w:rPr>
          <w:rFonts w:eastAsia="Arial" w:cs="Arial"/>
          <w:szCs w:val="24"/>
        </w:rPr>
        <w:t xml:space="preserve">Nas tabelas abaixo são listados os atributos dos dois </w:t>
      </w:r>
      <w:r>
        <w:rPr>
          <w:rFonts w:eastAsia="Arial" w:cs="Arial"/>
          <w:i/>
          <w:szCs w:val="24"/>
        </w:rPr>
        <w:t xml:space="preserve">datasets </w:t>
      </w:r>
      <w:r>
        <w:rPr>
          <w:rFonts w:eastAsia="Arial" w:cs="Arial"/>
          <w:szCs w:val="24"/>
        </w:rPr>
        <w:t>utilizados. Como a maioria dos atributos está presente nos dois arquivos, a primeira tabela conterá todos os atributos utilizados de 2021 e a segunda, correspondente aos dados até 2020, apenas com o que for ausente nos dados de 2021.</w:t>
      </w:r>
    </w:p>
    <w:p w14:paraId="09CF39BD" w14:textId="77777777" w:rsidR="001B067D" w:rsidRDefault="001B067D" w:rsidP="001B067D">
      <w:pPr>
        <w:keepNext/>
        <w:pBdr>
          <w:top w:val="nil"/>
          <w:left w:val="nil"/>
          <w:bottom w:val="nil"/>
          <w:right w:val="nil"/>
          <w:between w:val="nil"/>
        </w:pBdr>
        <w:spacing w:after="0" w:line="360" w:lineRule="auto"/>
        <w:ind w:hanging="2"/>
        <w:jc w:val="both"/>
        <w:rPr>
          <w:rFonts w:eastAsia="Arial" w:cs="Arial"/>
          <w:szCs w:val="24"/>
        </w:rPr>
      </w:pPr>
    </w:p>
    <w:p w14:paraId="0792C883" w14:textId="77777777" w:rsidR="00AE422C" w:rsidRDefault="00AE422C" w:rsidP="002B00EF">
      <w:pPr>
        <w:keepNext/>
        <w:pBdr>
          <w:top w:val="nil"/>
          <w:left w:val="nil"/>
          <w:bottom w:val="nil"/>
          <w:right w:val="nil"/>
          <w:between w:val="nil"/>
        </w:pBdr>
        <w:spacing w:after="0" w:line="360" w:lineRule="auto"/>
        <w:ind w:hanging="2"/>
        <w:rPr>
          <w:rFonts w:eastAsia="Arial" w:cs="Arial"/>
          <w:szCs w:val="24"/>
        </w:rPr>
      </w:pPr>
    </w:p>
    <w:p w14:paraId="4B83F924" w14:textId="77777777" w:rsidR="00AE422C" w:rsidRDefault="00AE422C" w:rsidP="002B00EF">
      <w:pPr>
        <w:keepNext/>
        <w:pBdr>
          <w:top w:val="nil"/>
          <w:left w:val="nil"/>
          <w:bottom w:val="nil"/>
          <w:right w:val="nil"/>
          <w:between w:val="nil"/>
        </w:pBdr>
        <w:spacing w:after="0" w:line="360" w:lineRule="auto"/>
        <w:ind w:hanging="2"/>
        <w:rPr>
          <w:rFonts w:eastAsia="Arial" w:cs="Arial"/>
          <w:szCs w:val="24"/>
        </w:rPr>
      </w:pPr>
    </w:p>
    <w:p w14:paraId="52225A5C" w14:textId="77777777" w:rsidR="00DC72DE" w:rsidRDefault="00DC72DE" w:rsidP="002B00EF">
      <w:pPr>
        <w:spacing w:after="0" w:line="360" w:lineRule="auto"/>
        <w:ind w:left="-2"/>
        <w:jc w:val="both"/>
        <w:rPr>
          <w:rFonts w:eastAsia="Arial" w:cs="Arial"/>
          <w:sz w:val="2"/>
          <w:szCs w:val="2"/>
        </w:rPr>
      </w:pPr>
    </w:p>
    <w:tbl>
      <w:tblPr>
        <w:tblStyle w:val="a"/>
        <w:tblW w:w="9123" w:type="dxa"/>
        <w:tblInd w:w="0" w:type="dxa"/>
        <w:tblLayout w:type="fixed"/>
        <w:tblLook w:val="0000" w:firstRow="0" w:lastRow="0" w:firstColumn="0" w:lastColumn="0" w:noHBand="0" w:noVBand="0"/>
      </w:tblPr>
      <w:tblGrid>
        <w:gridCol w:w="2962"/>
        <w:gridCol w:w="3070"/>
        <w:gridCol w:w="3091"/>
      </w:tblGrid>
      <w:tr w:rsidR="00DC72DE" w14:paraId="52225A60"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5D" w14:textId="77777777" w:rsidR="00DC72DE" w:rsidRDefault="00607FE0" w:rsidP="002B00EF">
            <w:pPr>
              <w:spacing w:after="0" w:line="360" w:lineRule="auto"/>
              <w:ind w:hanging="2"/>
              <w:jc w:val="both"/>
              <w:rPr>
                <w:rFonts w:eastAsia="Arial" w:cs="Arial"/>
              </w:rPr>
            </w:pPr>
            <w:r>
              <w:rPr>
                <w:rFonts w:eastAsia="Arial" w:cs="Arial"/>
                <w:b/>
                <w:szCs w:val="24"/>
              </w:rPr>
              <w:lastRenderedPageBreak/>
              <w:t xml:space="preserve">Nome do dataset: </w:t>
            </w:r>
            <w:r>
              <w:rPr>
                <w:rFonts w:eastAsia="Arial" w:cs="Arial"/>
                <w:szCs w:val="24"/>
              </w:rPr>
              <w:t>World Happiness Score 2021</w:t>
            </w:r>
          </w:p>
          <w:p w14:paraId="52225A5E" w14:textId="77777777" w:rsidR="00DC72DE" w:rsidRDefault="00607FE0" w:rsidP="002B00EF">
            <w:pPr>
              <w:spacing w:after="0" w:line="360" w:lineRule="auto"/>
              <w:ind w:hanging="2"/>
              <w:jc w:val="both"/>
              <w:rPr>
                <w:rFonts w:eastAsia="Arial" w:cs="Arial"/>
              </w:rPr>
            </w:pPr>
            <w:r>
              <w:rPr>
                <w:rFonts w:eastAsia="Arial" w:cs="Arial"/>
                <w:b/>
                <w:szCs w:val="24"/>
              </w:rPr>
              <w:t xml:space="preserve">Descrição: </w:t>
            </w:r>
            <w:r>
              <w:rPr>
                <w:rFonts w:eastAsia="Arial" w:cs="Arial"/>
                <w:szCs w:val="24"/>
              </w:rPr>
              <w:t>Registros das informações do índice de felicidade do ano de 2021.</w:t>
            </w:r>
          </w:p>
          <w:p w14:paraId="52225A5F" w14:textId="77777777" w:rsidR="00DC72DE" w:rsidRDefault="00607FE0" w:rsidP="0049105E">
            <w:pPr>
              <w:spacing w:after="0" w:line="360" w:lineRule="auto"/>
              <w:ind w:hanging="2"/>
            </w:pPr>
            <w:r>
              <w:rPr>
                <w:rFonts w:eastAsia="Arial" w:cs="Arial"/>
                <w:b/>
                <w:szCs w:val="24"/>
              </w:rPr>
              <w:t>Link:</w:t>
            </w:r>
            <w:r>
              <w:rPr>
                <w:rFonts w:eastAsia="Arial" w:cs="Arial"/>
                <w:szCs w:val="24"/>
              </w:rPr>
              <w:t xml:space="preserve"> https://happiness-report.s3.amazonaws.com/2021/DataForFigure2.1WHR2021C2.xls</w:t>
            </w:r>
          </w:p>
        </w:tc>
      </w:tr>
      <w:tr w:rsidR="00DC72DE" w14:paraId="52225A64" w14:textId="77777777">
        <w:tc>
          <w:tcPr>
            <w:tcW w:w="2962" w:type="dxa"/>
            <w:tcBorders>
              <w:top w:val="single" w:sz="4" w:space="0" w:color="000000"/>
              <w:left w:val="single" w:sz="4" w:space="0" w:color="000000"/>
              <w:bottom w:val="single" w:sz="4" w:space="0" w:color="000000"/>
            </w:tcBorders>
            <w:shd w:val="clear" w:color="auto" w:fill="auto"/>
          </w:tcPr>
          <w:p w14:paraId="52225A61"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62"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3" w14:textId="77777777" w:rsidR="00DC72DE" w:rsidRDefault="00607FE0" w:rsidP="002B00EF">
            <w:pPr>
              <w:spacing w:after="0" w:line="360" w:lineRule="auto"/>
              <w:ind w:hanging="2"/>
              <w:jc w:val="center"/>
            </w:pPr>
            <w:r>
              <w:rPr>
                <w:rFonts w:eastAsia="Arial" w:cs="Arial"/>
                <w:b/>
                <w:szCs w:val="24"/>
              </w:rPr>
              <w:t>Tipo</w:t>
            </w:r>
          </w:p>
        </w:tc>
      </w:tr>
      <w:tr w:rsidR="00DC72DE" w14:paraId="52225A68" w14:textId="77777777">
        <w:tc>
          <w:tcPr>
            <w:tcW w:w="2962" w:type="dxa"/>
            <w:tcBorders>
              <w:top w:val="single" w:sz="4" w:space="0" w:color="000000"/>
              <w:left w:val="single" w:sz="4" w:space="0" w:color="000000"/>
              <w:bottom w:val="single" w:sz="4" w:space="0" w:color="000000"/>
            </w:tcBorders>
            <w:shd w:val="clear" w:color="auto" w:fill="auto"/>
          </w:tcPr>
          <w:p w14:paraId="52225A65" w14:textId="77777777" w:rsidR="00DC72DE" w:rsidRDefault="00607FE0" w:rsidP="002B00EF">
            <w:pPr>
              <w:spacing w:after="0" w:line="360" w:lineRule="auto"/>
              <w:ind w:hanging="2"/>
              <w:jc w:val="center"/>
              <w:rPr>
                <w:rFonts w:eastAsia="Arial" w:cs="Arial"/>
                <w:szCs w:val="24"/>
              </w:rPr>
            </w:pPr>
            <w:r>
              <w:rPr>
                <w:rFonts w:eastAsia="Arial" w:cs="Arial"/>
                <w:szCs w:val="24"/>
              </w:rPr>
              <w:t>Country name</w:t>
            </w:r>
          </w:p>
        </w:tc>
        <w:tc>
          <w:tcPr>
            <w:tcW w:w="3070" w:type="dxa"/>
            <w:tcBorders>
              <w:top w:val="single" w:sz="4" w:space="0" w:color="000000"/>
              <w:left w:val="single" w:sz="4" w:space="0" w:color="000000"/>
              <w:bottom w:val="single" w:sz="4" w:space="0" w:color="000000"/>
            </w:tcBorders>
            <w:shd w:val="clear" w:color="auto" w:fill="auto"/>
          </w:tcPr>
          <w:p w14:paraId="52225A66" w14:textId="77777777" w:rsidR="00DC72DE" w:rsidRDefault="00607FE0" w:rsidP="002B00EF">
            <w:pPr>
              <w:spacing w:after="0" w:line="360" w:lineRule="auto"/>
              <w:ind w:hanging="2"/>
              <w:jc w:val="center"/>
              <w:rPr>
                <w:rFonts w:eastAsia="Arial" w:cs="Arial"/>
                <w:szCs w:val="24"/>
              </w:rPr>
            </w:pPr>
            <w:r>
              <w:rPr>
                <w:rFonts w:eastAsia="Arial" w:cs="Arial"/>
                <w:szCs w:val="24"/>
              </w:rPr>
              <w:t>Nome do país onde os dados foram obtidos.</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7" w14:textId="77777777" w:rsidR="00DC72DE" w:rsidRDefault="00607FE0" w:rsidP="002B00EF">
            <w:pPr>
              <w:spacing w:after="0" w:line="360" w:lineRule="auto"/>
              <w:ind w:hanging="2"/>
              <w:jc w:val="center"/>
              <w:rPr>
                <w:rFonts w:eastAsia="Arial" w:cs="Arial"/>
                <w:szCs w:val="24"/>
              </w:rPr>
            </w:pPr>
            <w:r>
              <w:rPr>
                <w:rFonts w:eastAsia="Arial" w:cs="Arial"/>
                <w:szCs w:val="24"/>
              </w:rPr>
              <w:t>Texto</w:t>
            </w:r>
          </w:p>
        </w:tc>
      </w:tr>
      <w:tr w:rsidR="00DC72DE" w14:paraId="52225A6C" w14:textId="77777777">
        <w:tc>
          <w:tcPr>
            <w:tcW w:w="2962" w:type="dxa"/>
            <w:tcBorders>
              <w:top w:val="single" w:sz="4" w:space="0" w:color="000000"/>
              <w:left w:val="single" w:sz="4" w:space="0" w:color="000000"/>
              <w:bottom w:val="single" w:sz="4" w:space="0" w:color="000000"/>
            </w:tcBorders>
            <w:shd w:val="clear" w:color="auto" w:fill="auto"/>
          </w:tcPr>
          <w:p w14:paraId="52225A69" w14:textId="77777777" w:rsidR="00DC72DE" w:rsidRDefault="00607FE0" w:rsidP="002B00EF">
            <w:pPr>
              <w:spacing w:after="0" w:line="360" w:lineRule="auto"/>
              <w:ind w:hanging="2"/>
              <w:jc w:val="center"/>
              <w:rPr>
                <w:rFonts w:eastAsia="Arial" w:cs="Arial"/>
                <w:szCs w:val="24"/>
              </w:rPr>
            </w:pPr>
            <w:r>
              <w:rPr>
                <w:rFonts w:eastAsia="Arial" w:cs="Arial"/>
                <w:szCs w:val="24"/>
              </w:rPr>
              <w:t>Regional indicator</w:t>
            </w:r>
          </w:p>
        </w:tc>
        <w:tc>
          <w:tcPr>
            <w:tcW w:w="3070" w:type="dxa"/>
            <w:tcBorders>
              <w:top w:val="single" w:sz="4" w:space="0" w:color="000000"/>
              <w:left w:val="single" w:sz="4" w:space="0" w:color="000000"/>
              <w:bottom w:val="single" w:sz="4" w:space="0" w:color="000000"/>
            </w:tcBorders>
            <w:shd w:val="clear" w:color="auto" w:fill="auto"/>
          </w:tcPr>
          <w:p w14:paraId="52225A6A" w14:textId="3E4076A5" w:rsidR="00DC72DE" w:rsidRDefault="00607FE0" w:rsidP="002B00EF">
            <w:pPr>
              <w:spacing w:after="0" w:line="360" w:lineRule="auto"/>
              <w:ind w:hanging="2"/>
              <w:jc w:val="center"/>
              <w:rPr>
                <w:rFonts w:eastAsia="Arial" w:cs="Arial"/>
                <w:szCs w:val="24"/>
              </w:rPr>
            </w:pPr>
            <w:r>
              <w:rPr>
                <w:rFonts w:eastAsia="Arial" w:cs="Arial"/>
                <w:szCs w:val="24"/>
              </w:rPr>
              <w:t xml:space="preserve">Região do país no mundo. </w:t>
            </w:r>
            <w:r w:rsidR="00737FC7">
              <w:rPr>
                <w:rFonts w:eastAsia="Arial" w:cs="Arial"/>
                <w:szCs w:val="24"/>
              </w:rPr>
              <w:t>A</w:t>
            </w:r>
            <w:r>
              <w:rPr>
                <w:rFonts w:eastAsia="Arial" w:cs="Arial"/>
                <w:szCs w:val="24"/>
              </w:rPr>
              <w:t>penas no</w:t>
            </w:r>
            <w:r w:rsidR="00737FC7">
              <w:rPr>
                <w:rFonts w:eastAsia="Arial" w:cs="Arial"/>
                <w:szCs w:val="24"/>
              </w:rPr>
              <w:t>s</w:t>
            </w:r>
            <w:r>
              <w:rPr>
                <w:rFonts w:eastAsia="Arial" w:cs="Arial"/>
                <w:szCs w:val="24"/>
              </w:rPr>
              <w:t xml:space="preserve"> </w:t>
            </w:r>
            <w:r w:rsidR="00737FC7">
              <w:rPr>
                <w:rFonts w:eastAsia="Arial" w:cs="Arial"/>
                <w:szCs w:val="24"/>
              </w:rPr>
              <w:t xml:space="preserve">dados </w:t>
            </w:r>
            <w:r>
              <w:rPr>
                <w:rFonts w:eastAsia="Arial" w:cs="Arial"/>
                <w:szCs w:val="24"/>
              </w:rPr>
              <w:t>de 2021.</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B" w14:textId="77777777" w:rsidR="00DC72DE" w:rsidRDefault="00607FE0" w:rsidP="002B00EF">
            <w:pPr>
              <w:spacing w:after="0" w:line="360" w:lineRule="auto"/>
              <w:ind w:hanging="2"/>
              <w:jc w:val="center"/>
              <w:rPr>
                <w:rFonts w:eastAsia="Arial" w:cs="Arial"/>
                <w:szCs w:val="24"/>
              </w:rPr>
            </w:pPr>
            <w:r>
              <w:rPr>
                <w:rFonts w:eastAsia="Arial" w:cs="Arial"/>
                <w:szCs w:val="24"/>
              </w:rPr>
              <w:t>Texto</w:t>
            </w:r>
          </w:p>
        </w:tc>
      </w:tr>
      <w:tr w:rsidR="00DC72DE" w14:paraId="52225A70" w14:textId="77777777">
        <w:tc>
          <w:tcPr>
            <w:tcW w:w="2962" w:type="dxa"/>
            <w:tcBorders>
              <w:top w:val="single" w:sz="4" w:space="0" w:color="000000"/>
              <w:left w:val="single" w:sz="4" w:space="0" w:color="000000"/>
              <w:bottom w:val="single" w:sz="4" w:space="0" w:color="000000"/>
            </w:tcBorders>
            <w:shd w:val="clear" w:color="auto" w:fill="auto"/>
          </w:tcPr>
          <w:p w14:paraId="52225A6D" w14:textId="77777777" w:rsidR="00DC72DE" w:rsidRDefault="00607FE0" w:rsidP="002B00EF">
            <w:pPr>
              <w:spacing w:after="0" w:line="360" w:lineRule="auto"/>
              <w:ind w:hanging="2"/>
              <w:jc w:val="center"/>
              <w:rPr>
                <w:rFonts w:eastAsia="Arial" w:cs="Arial"/>
                <w:szCs w:val="24"/>
              </w:rPr>
            </w:pPr>
            <w:r>
              <w:rPr>
                <w:rFonts w:eastAsia="Arial" w:cs="Arial"/>
                <w:szCs w:val="24"/>
              </w:rPr>
              <w:t>Ladder score</w:t>
            </w:r>
          </w:p>
        </w:tc>
        <w:tc>
          <w:tcPr>
            <w:tcW w:w="3070" w:type="dxa"/>
            <w:tcBorders>
              <w:top w:val="single" w:sz="4" w:space="0" w:color="000000"/>
              <w:left w:val="single" w:sz="4" w:space="0" w:color="000000"/>
              <w:bottom w:val="single" w:sz="4" w:space="0" w:color="000000"/>
            </w:tcBorders>
            <w:shd w:val="clear" w:color="auto" w:fill="auto"/>
          </w:tcPr>
          <w:p w14:paraId="52225A6E" w14:textId="6B1AA08E" w:rsidR="00DC72DE" w:rsidRDefault="00607FE0" w:rsidP="002B00EF">
            <w:pPr>
              <w:spacing w:after="0" w:line="360" w:lineRule="auto"/>
              <w:ind w:hanging="2"/>
              <w:jc w:val="center"/>
            </w:pPr>
            <w:r>
              <w:rPr>
                <w:rFonts w:eastAsia="Arial" w:cs="Arial"/>
                <w:szCs w:val="24"/>
              </w:rPr>
              <w:t>Média da percepção dos entrevistados sobre sua vida em uma escala de 0 a 10.</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F" w14:textId="77777777" w:rsidR="00DC72DE" w:rsidRDefault="00607FE0" w:rsidP="002B00EF">
            <w:pPr>
              <w:spacing w:after="0" w:line="360" w:lineRule="auto"/>
              <w:ind w:hanging="2"/>
              <w:jc w:val="center"/>
            </w:pPr>
            <w:r>
              <w:rPr>
                <w:rFonts w:eastAsia="Arial" w:cs="Arial"/>
                <w:szCs w:val="24"/>
              </w:rPr>
              <w:t>Decimal</w:t>
            </w:r>
          </w:p>
        </w:tc>
      </w:tr>
      <w:tr w:rsidR="00DC72DE" w14:paraId="52225A74" w14:textId="77777777" w:rsidTr="00DF562C">
        <w:tc>
          <w:tcPr>
            <w:tcW w:w="2962" w:type="dxa"/>
            <w:tcBorders>
              <w:top w:val="single" w:sz="4" w:space="0" w:color="000000"/>
              <w:left w:val="single" w:sz="4" w:space="0" w:color="000000"/>
              <w:bottom w:val="single" w:sz="4" w:space="0" w:color="auto"/>
            </w:tcBorders>
            <w:shd w:val="clear" w:color="auto" w:fill="auto"/>
          </w:tcPr>
          <w:p w14:paraId="52225A71" w14:textId="77777777" w:rsidR="00DC72DE" w:rsidRDefault="00607FE0" w:rsidP="002B00EF">
            <w:pPr>
              <w:spacing w:after="0" w:line="360" w:lineRule="auto"/>
              <w:ind w:hanging="2"/>
              <w:jc w:val="center"/>
              <w:rPr>
                <w:rFonts w:eastAsia="Arial" w:cs="Arial"/>
                <w:szCs w:val="24"/>
              </w:rPr>
            </w:pPr>
            <w:r>
              <w:rPr>
                <w:rFonts w:eastAsia="Arial" w:cs="Arial"/>
                <w:szCs w:val="24"/>
              </w:rPr>
              <w:t>Logged GDP per capita</w:t>
            </w:r>
          </w:p>
        </w:tc>
        <w:tc>
          <w:tcPr>
            <w:tcW w:w="3070" w:type="dxa"/>
            <w:tcBorders>
              <w:top w:val="single" w:sz="4" w:space="0" w:color="000000"/>
              <w:left w:val="single" w:sz="4" w:space="0" w:color="000000"/>
              <w:bottom w:val="single" w:sz="4" w:space="0" w:color="auto"/>
            </w:tcBorders>
            <w:shd w:val="clear" w:color="auto" w:fill="auto"/>
          </w:tcPr>
          <w:p w14:paraId="52225A72" w14:textId="378FE295" w:rsidR="00DC72DE" w:rsidRDefault="00607FE0" w:rsidP="002B00EF">
            <w:pPr>
              <w:spacing w:after="0" w:line="360" w:lineRule="auto"/>
              <w:ind w:hanging="2"/>
              <w:jc w:val="center"/>
            </w:pPr>
            <w:r>
              <w:rPr>
                <w:rFonts w:eastAsia="Arial" w:cs="Arial"/>
                <w:szCs w:val="24"/>
              </w:rPr>
              <w:t xml:space="preserve">Indicador que mostra a paridade de compra per capita, tendo o </w:t>
            </w:r>
            <w:r w:rsidR="005B0867">
              <w:rPr>
                <w:rFonts w:eastAsia="Arial" w:cs="Arial"/>
                <w:szCs w:val="24"/>
              </w:rPr>
              <w:t>dólar como</w:t>
            </w:r>
            <w:r>
              <w:rPr>
                <w:rFonts w:eastAsia="Arial" w:cs="Arial"/>
                <w:szCs w:val="24"/>
              </w:rPr>
              <w:t xml:space="preserve"> base.</w:t>
            </w:r>
          </w:p>
        </w:tc>
        <w:tc>
          <w:tcPr>
            <w:tcW w:w="3091" w:type="dxa"/>
            <w:tcBorders>
              <w:top w:val="single" w:sz="4" w:space="0" w:color="000000"/>
              <w:left w:val="single" w:sz="4" w:space="0" w:color="000000"/>
              <w:bottom w:val="single" w:sz="4" w:space="0" w:color="auto"/>
              <w:right w:val="single" w:sz="4" w:space="0" w:color="000000"/>
            </w:tcBorders>
            <w:shd w:val="clear" w:color="auto" w:fill="auto"/>
          </w:tcPr>
          <w:p w14:paraId="52225A73" w14:textId="77777777" w:rsidR="00DC72DE" w:rsidRDefault="00607FE0" w:rsidP="002B00EF">
            <w:pPr>
              <w:spacing w:after="0" w:line="360" w:lineRule="auto"/>
              <w:ind w:hanging="2"/>
              <w:jc w:val="center"/>
            </w:pPr>
            <w:r>
              <w:rPr>
                <w:rFonts w:eastAsia="Arial" w:cs="Arial"/>
                <w:szCs w:val="24"/>
              </w:rPr>
              <w:t>Decimal</w:t>
            </w:r>
          </w:p>
        </w:tc>
      </w:tr>
      <w:tr w:rsidR="00DC72DE" w14:paraId="52225A7C" w14:textId="77777777" w:rsidTr="00DF562C">
        <w:tc>
          <w:tcPr>
            <w:tcW w:w="2962" w:type="dxa"/>
            <w:tcBorders>
              <w:top w:val="single" w:sz="4" w:space="0" w:color="auto"/>
              <w:left w:val="single" w:sz="4" w:space="0" w:color="000000"/>
              <w:bottom w:val="single" w:sz="4" w:space="0" w:color="auto"/>
            </w:tcBorders>
            <w:shd w:val="clear" w:color="auto" w:fill="auto"/>
          </w:tcPr>
          <w:p w14:paraId="52225A77" w14:textId="77777777" w:rsidR="00DC72DE" w:rsidRDefault="00607FE0" w:rsidP="002B00EF">
            <w:pPr>
              <w:spacing w:after="0" w:line="360" w:lineRule="auto"/>
              <w:ind w:hanging="2"/>
              <w:jc w:val="center"/>
              <w:rPr>
                <w:rFonts w:eastAsia="Arial" w:cs="Arial"/>
                <w:szCs w:val="24"/>
              </w:rPr>
            </w:pPr>
            <w:r>
              <w:rPr>
                <w:rFonts w:eastAsia="Arial" w:cs="Arial"/>
                <w:szCs w:val="24"/>
              </w:rPr>
              <w:t>Social support</w:t>
            </w:r>
          </w:p>
        </w:tc>
        <w:tc>
          <w:tcPr>
            <w:tcW w:w="3070" w:type="dxa"/>
            <w:tcBorders>
              <w:top w:val="single" w:sz="4" w:space="0" w:color="auto"/>
              <w:left w:val="single" w:sz="4" w:space="0" w:color="000000"/>
              <w:bottom w:val="single" w:sz="4" w:space="0" w:color="auto"/>
            </w:tcBorders>
            <w:shd w:val="clear" w:color="auto" w:fill="auto"/>
          </w:tcPr>
          <w:p w14:paraId="52225A78" w14:textId="72C4FD1E" w:rsidR="00DC72DE" w:rsidRDefault="0091595A" w:rsidP="002B00EF">
            <w:pPr>
              <w:spacing w:after="0" w:line="360" w:lineRule="auto"/>
              <w:ind w:hanging="2"/>
              <w:jc w:val="center"/>
            </w:pPr>
            <w:r>
              <w:rPr>
                <w:rFonts w:eastAsia="Arial" w:cs="Arial"/>
                <w:szCs w:val="24"/>
              </w:rPr>
              <w:t>C</w:t>
            </w:r>
            <w:r w:rsidR="00607FE0">
              <w:rPr>
                <w:rFonts w:eastAsia="Arial" w:cs="Arial"/>
                <w:szCs w:val="24"/>
              </w:rPr>
              <w:t xml:space="preserve">ada </w:t>
            </w:r>
            <w:r w:rsidR="005B0867">
              <w:rPr>
                <w:rFonts w:eastAsia="Arial" w:cs="Arial"/>
                <w:szCs w:val="24"/>
              </w:rPr>
              <w:t xml:space="preserve">entrevistado </w:t>
            </w:r>
            <w:r>
              <w:rPr>
                <w:rFonts w:eastAsia="Arial" w:cs="Arial"/>
                <w:szCs w:val="24"/>
              </w:rPr>
              <w:t xml:space="preserve">responde </w:t>
            </w:r>
            <w:r w:rsidR="00607FE0">
              <w:rPr>
                <w:rFonts w:eastAsia="Arial" w:cs="Arial"/>
                <w:szCs w:val="24"/>
              </w:rPr>
              <w:t xml:space="preserve">se ele </w:t>
            </w:r>
            <w:r>
              <w:rPr>
                <w:rFonts w:eastAsia="Arial" w:cs="Arial"/>
                <w:szCs w:val="24"/>
              </w:rPr>
              <w:t xml:space="preserve">possui </w:t>
            </w:r>
            <w:r w:rsidR="00607FE0">
              <w:rPr>
                <w:rFonts w:eastAsia="Arial" w:cs="Arial"/>
                <w:szCs w:val="24"/>
              </w:rPr>
              <w:t xml:space="preserve">pessoas </w:t>
            </w:r>
            <w:r>
              <w:rPr>
                <w:rFonts w:eastAsia="Arial" w:cs="Arial"/>
                <w:szCs w:val="24"/>
              </w:rPr>
              <w:t xml:space="preserve">que poderia </w:t>
            </w:r>
            <w:r w:rsidR="00607FE0">
              <w:rPr>
                <w:rFonts w:eastAsia="Arial" w:cs="Arial"/>
                <w:szCs w:val="24"/>
              </w:rPr>
              <w:t>contar em um eventual momento de necessidade. O valor 1 é sim e 0 é não. O resultado é a média dessas respostas.</w:t>
            </w:r>
          </w:p>
        </w:tc>
        <w:tc>
          <w:tcPr>
            <w:tcW w:w="3091" w:type="dxa"/>
            <w:tcBorders>
              <w:top w:val="single" w:sz="4" w:space="0" w:color="auto"/>
              <w:left w:val="single" w:sz="4" w:space="0" w:color="000000"/>
              <w:bottom w:val="single" w:sz="4" w:space="0" w:color="auto"/>
              <w:right w:val="single" w:sz="4" w:space="0" w:color="000000"/>
            </w:tcBorders>
            <w:shd w:val="clear" w:color="auto" w:fill="auto"/>
          </w:tcPr>
          <w:p w14:paraId="52225A7B" w14:textId="77777777" w:rsidR="00DC72DE" w:rsidRDefault="00607FE0" w:rsidP="002B00EF">
            <w:pPr>
              <w:spacing w:after="0" w:line="360" w:lineRule="auto"/>
              <w:ind w:hanging="2"/>
              <w:jc w:val="center"/>
            </w:pPr>
            <w:r>
              <w:rPr>
                <w:rFonts w:eastAsia="Arial" w:cs="Arial"/>
                <w:szCs w:val="24"/>
              </w:rPr>
              <w:t>Decimal</w:t>
            </w:r>
          </w:p>
        </w:tc>
      </w:tr>
      <w:tr w:rsidR="00DC72DE" w14:paraId="52225A80" w14:textId="77777777" w:rsidTr="005B0867">
        <w:tc>
          <w:tcPr>
            <w:tcW w:w="2962" w:type="dxa"/>
            <w:tcBorders>
              <w:top w:val="single" w:sz="4" w:space="0" w:color="auto"/>
              <w:left w:val="single" w:sz="4" w:space="0" w:color="000000"/>
              <w:bottom w:val="single" w:sz="4" w:space="0" w:color="000000"/>
            </w:tcBorders>
            <w:shd w:val="clear" w:color="auto" w:fill="auto"/>
          </w:tcPr>
          <w:p w14:paraId="52225A7D" w14:textId="77777777" w:rsidR="00DC72DE" w:rsidRDefault="00607FE0" w:rsidP="002B00EF">
            <w:pPr>
              <w:spacing w:after="0" w:line="360" w:lineRule="auto"/>
              <w:ind w:hanging="2"/>
              <w:jc w:val="center"/>
              <w:rPr>
                <w:rFonts w:eastAsia="Arial" w:cs="Arial"/>
                <w:szCs w:val="24"/>
              </w:rPr>
            </w:pPr>
            <w:r>
              <w:rPr>
                <w:rFonts w:eastAsia="Arial" w:cs="Arial"/>
                <w:szCs w:val="24"/>
              </w:rPr>
              <w:t>Healthy life expectancy (HLE)</w:t>
            </w:r>
          </w:p>
        </w:tc>
        <w:tc>
          <w:tcPr>
            <w:tcW w:w="3070" w:type="dxa"/>
            <w:tcBorders>
              <w:top w:val="single" w:sz="4" w:space="0" w:color="auto"/>
              <w:left w:val="single" w:sz="4" w:space="0" w:color="000000"/>
              <w:bottom w:val="single" w:sz="4" w:space="0" w:color="000000"/>
            </w:tcBorders>
            <w:shd w:val="clear" w:color="auto" w:fill="auto"/>
          </w:tcPr>
          <w:p w14:paraId="52225A7E" w14:textId="77777777" w:rsidR="00DC72DE" w:rsidRDefault="00607FE0" w:rsidP="002B00EF">
            <w:pPr>
              <w:spacing w:after="0" w:line="360" w:lineRule="auto"/>
              <w:ind w:hanging="2"/>
              <w:jc w:val="center"/>
            </w:pPr>
            <w:r>
              <w:rPr>
                <w:rFonts w:eastAsia="Arial" w:cs="Arial"/>
                <w:szCs w:val="24"/>
              </w:rPr>
              <w:t>O número médio de anos esperados de vida com plena saúde do país.</w:t>
            </w:r>
          </w:p>
        </w:tc>
        <w:tc>
          <w:tcPr>
            <w:tcW w:w="3091" w:type="dxa"/>
            <w:tcBorders>
              <w:top w:val="single" w:sz="4" w:space="0" w:color="auto"/>
              <w:left w:val="single" w:sz="4" w:space="0" w:color="000000"/>
              <w:bottom w:val="single" w:sz="4" w:space="0" w:color="000000"/>
              <w:right w:val="single" w:sz="4" w:space="0" w:color="000000"/>
            </w:tcBorders>
            <w:shd w:val="clear" w:color="auto" w:fill="auto"/>
          </w:tcPr>
          <w:p w14:paraId="52225A7F" w14:textId="77777777" w:rsidR="00DC72DE" w:rsidRDefault="00607FE0" w:rsidP="002B00EF">
            <w:pPr>
              <w:spacing w:after="0" w:line="360" w:lineRule="auto"/>
              <w:ind w:hanging="2"/>
              <w:jc w:val="center"/>
            </w:pPr>
            <w:r>
              <w:rPr>
                <w:rFonts w:eastAsia="Arial" w:cs="Arial"/>
                <w:szCs w:val="24"/>
              </w:rPr>
              <w:t>Decimal</w:t>
            </w:r>
          </w:p>
        </w:tc>
      </w:tr>
      <w:tr w:rsidR="00DC72DE" w14:paraId="52225A84" w14:textId="77777777">
        <w:tc>
          <w:tcPr>
            <w:tcW w:w="2962" w:type="dxa"/>
            <w:tcBorders>
              <w:left w:val="single" w:sz="4" w:space="0" w:color="000000"/>
              <w:bottom w:val="single" w:sz="4" w:space="0" w:color="000000"/>
            </w:tcBorders>
            <w:shd w:val="clear" w:color="auto" w:fill="auto"/>
          </w:tcPr>
          <w:p w14:paraId="52225A81" w14:textId="77777777" w:rsidR="00DC72DE" w:rsidRDefault="00607FE0" w:rsidP="002B00EF">
            <w:pPr>
              <w:spacing w:after="0" w:line="360" w:lineRule="auto"/>
              <w:ind w:hanging="2"/>
              <w:jc w:val="center"/>
              <w:rPr>
                <w:rFonts w:eastAsia="Arial" w:cs="Arial"/>
                <w:szCs w:val="24"/>
              </w:rPr>
            </w:pPr>
            <w:r>
              <w:rPr>
                <w:rFonts w:eastAsia="Arial" w:cs="Arial"/>
                <w:szCs w:val="24"/>
              </w:rPr>
              <w:t>Freedom to make life choices</w:t>
            </w:r>
          </w:p>
        </w:tc>
        <w:tc>
          <w:tcPr>
            <w:tcW w:w="3070" w:type="dxa"/>
            <w:tcBorders>
              <w:left w:val="single" w:sz="4" w:space="0" w:color="000000"/>
              <w:bottom w:val="single" w:sz="4" w:space="0" w:color="000000"/>
            </w:tcBorders>
            <w:shd w:val="clear" w:color="auto" w:fill="auto"/>
          </w:tcPr>
          <w:p w14:paraId="52225A82" w14:textId="0AF45E10" w:rsidR="00DC72DE" w:rsidRDefault="00607FE0" w:rsidP="002B00EF">
            <w:pPr>
              <w:spacing w:after="0" w:line="360" w:lineRule="auto"/>
              <w:ind w:hanging="2"/>
              <w:jc w:val="center"/>
            </w:pPr>
            <w:r>
              <w:rPr>
                <w:rFonts w:eastAsia="Arial" w:cs="Arial"/>
                <w:szCs w:val="24"/>
              </w:rPr>
              <w:t xml:space="preserve">O entrevistado responde se percebe a liberdade de escolher o que é melhor </w:t>
            </w:r>
            <w:r>
              <w:rPr>
                <w:rFonts w:eastAsia="Arial" w:cs="Arial"/>
                <w:szCs w:val="24"/>
              </w:rPr>
              <w:lastRenderedPageBreak/>
              <w:t>para si</w:t>
            </w:r>
            <w:r w:rsidR="00C772BF">
              <w:rPr>
                <w:rFonts w:eastAsia="Arial" w:cs="Arial"/>
                <w:szCs w:val="24"/>
              </w:rPr>
              <w:t xml:space="preserve">, </w:t>
            </w:r>
            <w:r>
              <w:rPr>
                <w:rFonts w:eastAsia="Arial" w:cs="Arial"/>
                <w:szCs w:val="24"/>
              </w:rPr>
              <w:t>sendo 1 para sim e 0 para não</w:t>
            </w:r>
            <w:r w:rsidR="00FF1CF9">
              <w:rPr>
                <w:rFonts w:eastAsia="Arial" w:cs="Arial"/>
                <w:szCs w:val="24"/>
              </w:rPr>
              <w:t>. O</w:t>
            </w:r>
            <w:r>
              <w:rPr>
                <w:rFonts w:eastAsia="Arial" w:cs="Arial"/>
                <w:szCs w:val="24"/>
              </w:rPr>
              <w:t xml:space="preserve"> valor final é a média das respostas.</w:t>
            </w:r>
          </w:p>
        </w:tc>
        <w:tc>
          <w:tcPr>
            <w:tcW w:w="3091" w:type="dxa"/>
            <w:tcBorders>
              <w:left w:val="single" w:sz="4" w:space="0" w:color="000000"/>
              <w:bottom w:val="single" w:sz="4" w:space="0" w:color="000000"/>
              <w:right w:val="single" w:sz="4" w:space="0" w:color="000000"/>
            </w:tcBorders>
            <w:shd w:val="clear" w:color="auto" w:fill="auto"/>
          </w:tcPr>
          <w:p w14:paraId="52225A83" w14:textId="77777777" w:rsidR="00DC72DE" w:rsidRDefault="00607FE0" w:rsidP="002B00EF">
            <w:pPr>
              <w:spacing w:after="0" w:line="360" w:lineRule="auto"/>
              <w:ind w:hanging="2"/>
              <w:jc w:val="center"/>
            </w:pPr>
            <w:r>
              <w:rPr>
                <w:rFonts w:eastAsia="Arial" w:cs="Arial"/>
                <w:szCs w:val="24"/>
              </w:rPr>
              <w:lastRenderedPageBreak/>
              <w:t>Decimal</w:t>
            </w:r>
          </w:p>
        </w:tc>
      </w:tr>
      <w:tr w:rsidR="00DC72DE" w14:paraId="52225A88" w14:textId="77777777">
        <w:tc>
          <w:tcPr>
            <w:tcW w:w="2962" w:type="dxa"/>
            <w:tcBorders>
              <w:left w:val="single" w:sz="4" w:space="0" w:color="000000"/>
              <w:bottom w:val="single" w:sz="4" w:space="0" w:color="000000"/>
            </w:tcBorders>
            <w:shd w:val="clear" w:color="auto" w:fill="auto"/>
          </w:tcPr>
          <w:p w14:paraId="52225A85" w14:textId="77777777" w:rsidR="00DC72DE" w:rsidRDefault="00607FE0" w:rsidP="002B00EF">
            <w:pPr>
              <w:spacing w:after="0" w:line="360" w:lineRule="auto"/>
              <w:ind w:hanging="2"/>
              <w:jc w:val="center"/>
              <w:rPr>
                <w:rFonts w:eastAsia="Arial" w:cs="Arial"/>
                <w:szCs w:val="24"/>
              </w:rPr>
            </w:pPr>
            <w:r>
              <w:rPr>
                <w:rFonts w:eastAsia="Arial" w:cs="Arial"/>
                <w:szCs w:val="24"/>
              </w:rPr>
              <w:t>Generosity</w:t>
            </w:r>
          </w:p>
        </w:tc>
        <w:tc>
          <w:tcPr>
            <w:tcW w:w="3070" w:type="dxa"/>
            <w:tcBorders>
              <w:left w:val="single" w:sz="4" w:space="0" w:color="000000"/>
              <w:bottom w:val="single" w:sz="4" w:space="0" w:color="000000"/>
            </w:tcBorders>
            <w:shd w:val="clear" w:color="auto" w:fill="auto"/>
          </w:tcPr>
          <w:p w14:paraId="52225A86" w14:textId="7E2E8833" w:rsidR="00DC72DE" w:rsidRDefault="00FF1CF9" w:rsidP="002B00EF">
            <w:pPr>
              <w:spacing w:after="0" w:line="360" w:lineRule="auto"/>
              <w:ind w:hanging="2"/>
              <w:jc w:val="center"/>
            </w:pPr>
            <w:r>
              <w:rPr>
                <w:rFonts w:eastAsia="Arial" w:cs="Arial"/>
                <w:szCs w:val="24"/>
              </w:rPr>
              <w:t>O e</w:t>
            </w:r>
            <w:r w:rsidR="00210B75">
              <w:rPr>
                <w:rFonts w:eastAsia="Arial" w:cs="Arial"/>
                <w:szCs w:val="24"/>
              </w:rPr>
              <w:t xml:space="preserve">ntrevistado </w:t>
            </w:r>
            <w:r>
              <w:rPr>
                <w:rFonts w:eastAsia="Arial" w:cs="Arial"/>
                <w:szCs w:val="24"/>
              </w:rPr>
              <w:t xml:space="preserve">responde </w:t>
            </w:r>
            <w:r w:rsidR="00607FE0">
              <w:rPr>
                <w:rFonts w:eastAsia="Arial" w:cs="Arial"/>
                <w:szCs w:val="24"/>
              </w:rPr>
              <w:t xml:space="preserve">se </w:t>
            </w:r>
            <w:r>
              <w:rPr>
                <w:rFonts w:eastAsia="Arial" w:cs="Arial"/>
                <w:szCs w:val="24"/>
              </w:rPr>
              <w:t xml:space="preserve">doou </w:t>
            </w:r>
            <w:r w:rsidR="00607FE0">
              <w:rPr>
                <w:rFonts w:eastAsia="Arial" w:cs="Arial"/>
                <w:szCs w:val="24"/>
              </w:rPr>
              <w:t>para caridade no último mês. O valor 1 é sim e 0 é não. O resultado é a média dessas respostas.</w:t>
            </w:r>
          </w:p>
        </w:tc>
        <w:tc>
          <w:tcPr>
            <w:tcW w:w="3091" w:type="dxa"/>
            <w:tcBorders>
              <w:left w:val="single" w:sz="4" w:space="0" w:color="000000"/>
              <w:bottom w:val="single" w:sz="4" w:space="0" w:color="000000"/>
              <w:right w:val="single" w:sz="4" w:space="0" w:color="000000"/>
            </w:tcBorders>
            <w:shd w:val="clear" w:color="auto" w:fill="auto"/>
          </w:tcPr>
          <w:p w14:paraId="52225A87" w14:textId="77777777" w:rsidR="00DC72DE" w:rsidRDefault="00607FE0" w:rsidP="002B00EF">
            <w:pPr>
              <w:spacing w:after="0" w:line="360" w:lineRule="auto"/>
              <w:ind w:hanging="2"/>
              <w:jc w:val="center"/>
            </w:pPr>
            <w:r>
              <w:rPr>
                <w:rFonts w:eastAsia="Arial" w:cs="Arial"/>
                <w:szCs w:val="24"/>
              </w:rPr>
              <w:t>Decimal</w:t>
            </w:r>
          </w:p>
        </w:tc>
      </w:tr>
      <w:tr w:rsidR="00DC72DE" w14:paraId="52225A8C" w14:textId="77777777">
        <w:tc>
          <w:tcPr>
            <w:tcW w:w="2962" w:type="dxa"/>
            <w:tcBorders>
              <w:left w:val="single" w:sz="4" w:space="0" w:color="000000"/>
              <w:bottom w:val="single" w:sz="4" w:space="0" w:color="000000"/>
            </w:tcBorders>
            <w:shd w:val="clear" w:color="auto" w:fill="auto"/>
          </w:tcPr>
          <w:p w14:paraId="52225A89" w14:textId="77777777" w:rsidR="00DC72DE" w:rsidRDefault="00607FE0" w:rsidP="002B00EF">
            <w:pPr>
              <w:spacing w:after="0" w:line="360" w:lineRule="auto"/>
              <w:ind w:hanging="2"/>
              <w:jc w:val="center"/>
              <w:rPr>
                <w:rFonts w:eastAsia="Arial" w:cs="Arial"/>
                <w:szCs w:val="24"/>
              </w:rPr>
            </w:pPr>
            <w:r>
              <w:rPr>
                <w:rFonts w:eastAsia="Arial" w:cs="Arial"/>
                <w:szCs w:val="24"/>
              </w:rPr>
              <w:t>Perceptions of corruption</w:t>
            </w:r>
          </w:p>
        </w:tc>
        <w:tc>
          <w:tcPr>
            <w:tcW w:w="3070" w:type="dxa"/>
            <w:tcBorders>
              <w:left w:val="single" w:sz="4" w:space="0" w:color="000000"/>
              <w:bottom w:val="single" w:sz="4" w:space="0" w:color="000000"/>
            </w:tcBorders>
            <w:shd w:val="clear" w:color="auto" w:fill="auto"/>
          </w:tcPr>
          <w:p w14:paraId="52225A8A" w14:textId="62AAFC09" w:rsidR="00DC72DE" w:rsidRDefault="002553DD" w:rsidP="002553DD">
            <w:pPr>
              <w:spacing w:after="0" w:line="360" w:lineRule="auto"/>
              <w:ind w:hanging="2"/>
              <w:jc w:val="center"/>
            </w:pPr>
            <w:r>
              <w:rPr>
                <w:rFonts w:eastAsia="Arial" w:cs="Arial"/>
                <w:szCs w:val="24"/>
              </w:rPr>
              <w:t>O entrevistado responde se percebe corrupção generalizada no setor privado e no setor público.</w:t>
            </w:r>
            <w:r w:rsidR="00607FE0">
              <w:rPr>
                <w:rFonts w:eastAsia="Arial" w:cs="Arial"/>
                <w:szCs w:val="24"/>
              </w:rPr>
              <w:t xml:space="preserve"> O valor 1 é sim e 0 é não</w:t>
            </w:r>
            <w:r w:rsidR="00DD4F42">
              <w:rPr>
                <w:rFonts w:eastAsia="Arial" w:cs="Arial"/>
                <w:szCs w:val="24"/>
              </w:rPr>
              <w:t xml:space="preserve">. O </w:t>
            </w:r>
            <w:r w:rsidR="006978C7">
              <w:rPr>
                <w:rFonts w:eastAsia="Arial" w:cs="Arial"/>
                <w:szCs w:val="24"/>
              </w:rPr>
              <w:t>resultado</w:t>
            </w:r>
            <w:r w:rsidR="00DD4F42">
              <w:rPr>
                <w:rFonts w:eastAsia="Arial" w:cs="Arial"/>
                <w:szCs w:val="24"/>
              </w:rPr>
              <w:t xml:space="preserve"> é a média das respostas</w:t>
            </w:r>
          </w:p>
        </w:tc>
        <w:tc>
          <w:tcPr>
            <w:tcW w:w="3091" w:type="dxa"/>
            <w:tcBorders>
              <w:left w:val="single" w:sz="4" w:space="0" w:color="000000"/>
              <w:bottom w:val="single" w:sz="4" w:space="0" w:color="000000"/>
              <w:right w:val="single" w:sz="4" w:space="0" w:color="000000"/>
            </w:tcBorders>
            <w:shd w:val="clear" w:color="auto" w:fill="auto"/>
          </w:tcPr>
          <w:p w14:paraId="52225A8B" w14:textId="77777777" w:rsidR="00DC72DE" w:rsidRDefault="00607FE0" w:rsidP="002B00EF">
            <w:pPr>
              <w:spacing w:after="0" w:line="360" w:lineRule="auto"/>
              <w:ind w:hanging="2"/>
              <w:jc w:val="center"/>
            </w:pPr>
            <w:r>
              <w:rPr>
                <w:rFonts w:eastAsia="Arial" w:cs="Arial"/>
                <w:szCs w:val="24"/>
              </w:rPr>
              <w:t>Decimal</w:t>
            </w:r>
          </w:p>
        </w:tc>
      </w:tr>
    </w:tbl>
    <w:p w14:paraId="33F32C73" w14:textId="77777777" w:rsidR="00693BDC" w:rsidRDefault="00693BDC" w:rsidP="002B00EF">
      <w:pPr>
        <w:spacing w:after="0" w:line="360" w:lineRule="auto"/>
        <w:ind w:hanging="2"/>
        <w:jc w:val="both"/>
        <w:rPr>
          <w:rFonts w:eastAsia="Arial" w:cs="Arial"/>
          <w:szCs w:val="24"/>
        </w:rPr>
      </w:pPr>
    </w:p>
    <w:p w14:paraId="52225A8E" w14:textId="77777777" w:rsidR="00DC72DE" w:rsidRDefault="00DC72DE" w:rsidP="002B00EF">
      <w:pPr>
        <w:spacing w:after="0" w:line="360" w:lineRule="auto"/>
        <w:ind w:left="-2"/>
        <w:jc w:val="both"/>
        <w:rPr>
          <w:rFonts w:eastAsia="Arial" w:cs="Arial"/>
          <w:sz w:val="2"/>
          <w:szCs w:val="2"/>
        </w:rPr>
      </w:pPr>
    </w:p>
    <w:tbl>
      <w:tblPr>
        <w:tblStyle w:val="a0"/>
        <w:tblW w:w="9123" w:type="dxa"/>
        <w:tblInd w:w="0" w:type="dxa"/>
        <w:tblLayout w:type="fixed"/>
        <w:tblLook w:val="0000" w:firstRow="0" w:lastRow="0" w:firstColumn="0" w:lastColumn="0" w:noHBand="0" w:noVBand="0"/>
      </w:tblPr>
      <w:tblGrid>
        <w:gridCol w:w="2962"/>
        <w:gridCol w:w="3070"/>
        <w:gridCol w:w="3091"/>
      </w:tblGrid>
      <w:tr w:rsidR="00DC72DE" w14:paraId="52225A92"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8F" w14:textId="77777777" w:rsidR="00DC72DE" w:rsidRDefault="00607FE0" w:rsidP="002B00EF">
            <w:pPr>
              <w:spacing w:after="0" w:line="360" w:lineRule="auto"/>
              <w:ind w:hanging="2"/>
              <w:jc w:val="both"/>
              <w:rPr>
                <w:rFonts w:eastAsia="Arial" w:cs="Arial"/>
              </w:rPr>
            </w:pPr>
            <w:r>
              <w:rPr>
                <w:rFonts w:eastAsia="Arial" w:cs="Arial"/>
                <w:b/>
                <w:szCs w:val="24"/>
              </w:rPr>
              <w:t xml:space="preserve">Nome do dataset: </w:t>
            </w:r>
            <w:r>
              <w:rPr>
                <w:rFonts w:eastAsia="Arial" w:cs="Arial"/>
                <w:szCs w:val="24"/>
              </w:rPr>
              <w:t>World Happiness Score até 2020</w:t>
            </w:r>
          </w:p>
          <w:p w14:paraId="52225A90" w14:textId="77777777" w:rsidR="00DC72DE" w:rsidRDefault="00607FE0" w:rsidP="002B00EF">
            <w:pPr>
              <w:spacing w:after="0" w:line="360" w:lineRule="auto"/>
              <w:ind w:hanging="2"/>
              <w:jc w:val="both"/>
              <w:rPr>
                <w:rFonts w:eastAsia="Arial" w:cs="Arial"/>
              </w:rPr>
            </w:pPr>
            <w:r>
              <w:rPr>
                <w:rFonts w:eastAsia="Arial" w:cs="Arial"/>
                <w:b/>
                <w:szCs w:val="24"/>
              </w:rPr>
              <w:t xml:space="preserve">Descrição: </w:t>
            </w:r>
            <w:r>
              <w:rPr>
                <w:rFonts w:eastAsia="Arial" w:cs="Arial"/>
                <w:szCs w:val="24"/>
              </w:rPr>
              <w:t>Registros das informações do índice de felicidade obtidos até 2020, disponibilizados no relatório de 2021.</w:t>
            </w:r>
          </w:p>
          <w:p w14:paraId="52225A91" w14:textId="77777777" w:rsidR="00DC72DE" w:rsidRDefault="00607FE0" w:rsidP="002B00EF">
            <w:pPr>
              <w:spacing w:after="0" w:line="360" w:lineRule="auto"/>
              <w:ind w:hanging="2"/>
              <w:jc w:val="both"/>
            </w:pPr>
            <w:r>
              <w:rPr>
                <w:rFonts w:eastAsia="Arial" w:cs="Arial"/>
                <w:b/>
                <w:szCs w:val="24"/>
              </w:rPr>
              <w:t>Link:</w:t>
            </w:r>
            <w:r>
              <w:rPr>
                <w:rFonts w:eastAsia="Arial" w:cs="Arial"/>
                <w:szCs w:val="24"/>
              </w:rPr>
              <w:t xml:space="preserve"> https://happiness-report.s3.amazonaws.com/2021/DataPanelWHR2021C2.xls</w:t>
            </w:r>
          </w:p>
        </w:tc>
      </w:tr>
      <w:tr w:rsidR="00DC72DE" w14:paraId="52225A96" w14:textId="77777777">
        <w:tc>
          <w:tcPr>
            <w:tcW w:w="2962" w:type="dxa"/>
            <w:tcBorders>
              <w:top w:val="single" w:sz="4" w:space="0" w:color="000000"/>
              <w:left w:val="single" w:sz="4" w:space="0" w:color="000000"/>
              <w:bottom w:val="single" w:sz="4" w:space="0" w:color="000000"/>
            </w:tcBorders>
            <w:shd w:val="clear" w:color="auto" w:fill="auto"/>
          </w:tcPr>
          <w:p w14:paraId="52225A93"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94"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95" w14:textId="77777777" w:rsidR="00DC72DE" w:rsidRDefault="00607FE0" w:rsidP="002B00EF">
            <w:pPr>
              <w:spacing w:after="0" w:line="360" w:lineRule="auto"/>
              <w:ind w:hanging="2"/>
              <w:jc w:val="center"/>
            </w:pPr>
            <w:r>
              <w:rPr>
                <w:rFonts w:eastAsia="Arial" w:cs="Arial"/>
                <w:b/>
                <w:szCs w:val="24"/>
              </w:rPr>
              <w:t>Tipo</w:t>
            </w:r>
          </w:p>
        </w:tc>
      </w:tr>
      <w:tr w:rsidR="00DC72DE" w14:paraId="52225A9A" w14:textId="77777777">
        <w:tc>
          <w:tcPr>
            <w:tcW w:w="2962" w:type="dxa"/>
            <w:tcBorders>
              <w:left w:val="single" w:sz="4" w:space="0" w:color="000000"/>
              <w:bottom w:val="single" w:sz="4" w:space="0" w:color="000000"/>
            </w:tcBorders>
            <w:shd w:val="clear" w:color="auto" w:fill="auto"/>
          </w:tcPr>
          <w:p w14:paraId="52225A97" w14:textId="77777777" w:rsidR="00DC72DE" w:rsidRDefault="00607FE0" w:rsidP="002B00EF">
            <w:pPr>
              <w:spacing w:after="0" w:line="360" w:lineRule="auto"/>
              <w:ind w:hanging="2"/>
              <w:jc w:val="center"/>
              <w:rPr>
                <w:rFonts w:eastAsia="Arial" w:cs="Arial"/>
                <w:szCs w:val="24"/>
              </w:rPr>
            </w:pPr>
            <w:r>
              <w:rPr>
                <w:rFonts w:eastAsia="Arial" w:cs="Arial"/>
                <w:szCs w:val="24"/>
              </w:rPr>
              <w:t>Positive affect</w:t>
            </w:r>
          </w:p>
        </w:tc>
        <w:tc>
          <w:tcPr>
            <w:tcW w:w="3070" w:type="dxa"/>
            <w:tcBorders>
              <w:left w:val="single" w:sz="4" w:space="0" w:color="000000"/>
              <w:bottom w:val="single" w:sz="4" w:space="0" w:color="000000"/>
            </w:tcBorders>
            <w:shd w:val="clear" w:color="auto" w:fill="auto"/>
          </w:tcPr>
          <w:p w14:paraId="52225A98" w14:textId="14B0965C" w:rsidR="00DC72DE" w:rsidRDefault="00607FE0" w:rsidP="002B00EF">
            <w:pPr>
              <w:spacing w:after="0" w:line="360" w:lineRule="auto"/>
              <w:ind w:hanging="2"/>
              <w:jc w:val="center"/>
            </w:pPr>
            <w:r>
              <w:rPr>
                <w:rFonts w:eastAsia="Arial" w:cs="Arial"/>
                <w:szCs w:val="24"/>
              </w:rPr>
              <w:t xml:space="preserve">Cada entrevistado </w:t>
            </w:r>
            <w:r w:rsidR="003F641A">
              <w:rPr>
                <w:rFonts w:eastAsia="Arial" w:cs="Arial"/>
                <w:szCs w:val="24"/>
              </w:rPr>
              <w:t>responde</w:t>
            </w:r>
            <w:r>
              <w:rPr>
                <w:rFonts w:eastAsia="Arial" w:cs="Arial"/>
                <w:szCs w:val="24"/>
              </w:rPr>
              <w:t xml:space="preserve"> se, durante as últimas 48 horas, sentiu felicidade</w:t>
            </w:r>
            <w:r w:rsidR="003F641A">
              <w:rPr>
                <w:rFonts w:eastAsia="Arial" w:cs="Arial"/>
                <w:szCs w:val="24"/>
              </w:rPr>
              <w:t>,</w:t>
            </w:r>
            <w:r>
              <w:rPr>
                <w:rFonts w:eastAsia="Arial" w:cs="Arial"/>
                <w:szCs w:val="24"/>
              </w:rPr>
              <w:t xml:space="preserve"> apreciação </w:t>
            </w:r>
            <w:r w:rsidR="003F641A">
              <w:rPr>
                <w:rFonts w:eastAsia="Arial" w:cs="Arial"/>
                <w:szCs w:val="24"/>
              </w:rPr>
              <w:t>ou</w:t>
            </w:r>
            <w:r>
              <w:rPr>
                <w:rFonts w:eastAsia="Arial" w:cs="Arial"/>
                <w:szCs w:val="24"/>
              </w:rPr>
              <w:t xml:space="preserve"> sorriu bastante. É feita uma média desses três fatores para o entrevistado e o valor final é a média de todos os entrevistados do país.</w:t>
            </w:r>
          </w:p>
        </w:tc>
        <w:tc>
          <w:tcPr>
            <w:tcW w:w="3091" w:type="dxa"/>
            <w:tcBorders>
              <w:left w:val="single" w:sz="4" w:space="0" w:color="000000"/>
              <w:bottom w:val="single" w:sz="4" w:space="0" w:color="000000"/>
              <w:right w:val="single" w:sz="4" w:space="0" w:color="000000"/>
            </w:tcBorders>
            <w:shd w:val="clear" w:color="auto" w:fill="auto"/>
          </w:tcPr>
          <w:p w14:paraId="52225A99" w14:textId="77777777" w:rsidR="00DC72DE" w:rsidRDefault="00607FE0" w:rsidP="002B00EF">
            <w:pPr>
              <w:spacing w:after="0" w:line="360" w:lineRule="auto"/>
              <w:ind w:hanging="2"/>
              <w:jc w:val="center"/>
            </w:pPr>
            <w:r>
              <w:rPr>
                <w:rFonts w:eastAsia="Arial" w:cs="Arial"/>
                <w:szCs w:val="24"/>
              </w:rPr>
              <w:t>Decimal</w:t>
            </w:r>
          </w:p>
        </w:tc>
      </w:tr>
      <w:tr w:rsidR="00DC72DE" w14:paraId="52225A9E" w14:textId="77777777">
        <w:tc>
          <w:tcPr>
            <w:tcW w:w="2962" w:type="dxa"/>
            <w:tcBorders>
              <w:left w:val="single" w:sz="4" w:space="0" w:color="000000"/>
              <w:bottom w:val="single" w:sz="4" w:space="0" w:color="000000"/>
            </w:tcBorders>
            <w:shd w:val="clear" w:color="auto" w:fill="auto"/>
          </w:tcPr>
          <w:p w14:paraId="52225A9B" w14:textId="77777777" w:rsidR="00DC72DE" w:rsidRDefault="00607FE0" w:rsidP="002B00EF">
            <w:pPr>
              <w:spacing w:after="0" w:line="360" w:lineRule="auto"/>
              <w:ind w:hanging="2"/>
              <w:jc w:val="center"/>
              <w:rPr>
                <w:rFonts w:eastAsia="Arial" w:cs="Arial"/>
                <w:szCs w:val="24"/>
              </w:rPr>
            </w:pPr>
            <w:r>
              <w:rPr>
                <w:rFonts w:eastAsia="Arial" w:cs="Arial"/>
                <w:szCs w:val="24"/>
              </w:rPr>
              <w:lastRenderedPageBreak/>
              <w:t>Negative affect</w:t>
            </w:r>
          </w:p>
        </w:tc>
        <w:tc>
          <w:tcPr>
            <w:tcW w:w="3070" w:type="dxa"/>
            <w:tcBorders>
              <w:left w:val="single" w:sz="4" w:space="0" w:color="000000"/>
              <w:bottom w:val="single" w:sz="4" w:space="0" w:color="000000"/>
            </w:tcBorders>
            <w:shd w:val="clear" w:color="auto" w:fill="auto"/>
          </w:tcPr>
          <w:p w14:paraId="52225A9C" w14:textId="77777777" w:rsidR="00DC72DE" w:rsidRDefault="00607FE0" w:rsidP="002B00EF">
            <w:pPr>
              <w:spacing w:after="0" w:line="360" w:lineRule="auto"/>
              <w:ind w:hanging="2"/>
              <w:jc w:val="center"/>
            </w:pPr>
            <w:r>
              <w:rPr>
                <w:rFonts w:eastAsia="Arial" w:cs="Arial"/>
                <w:szCs w:val="24"/>
              </w:rPr>
              <w:t xml:space="preserve">Semelhante ao </w:t>
            </w:r>
            <w:r>
              <w:rPr>
                <w:rFonts w:eastAsia="Arial" w:cs="Arial"/>
                <w:i/>
                <w:szCs w:val="24"/>
              </w:rPr>
              <w:t>Positive affect,</w:t>
            </w:r>
            <w:r>
              <w:rPr>
                <w:rFonts w:eastAsia="Arial" w:cs="Arial"/>
                <w:szCs w:val="24"/>
              </w:rPr>
              <w:t xml:space="preserve"> mas com sentimentos negativos: preocupação, tristeza e raiva.</w:t>
            </w:r>
          </w:p>
        </w:tc>
        <w:tc>
          <w:tcPr>
            <w:tcW w:w="3091" w:type="dxa"/>
            <w:tcBorders>
              <w:left w:val="single" w:sz="4" w:space="0" w:color="000000"/>
              <w:bottom w:val="single" w:sz="4" w:space="0" w:color="000000"/>
              <w:right w:val="single" w:sz="4" w:space="0" w:color="000000"/>
            </w:tcBorders>
            <w:shd w:val="clear" w:color="auto" w:fill="auto"/>
          </w:tcPr>
          <w:p w14:paraId="52225A9D" w14:textId="77777777" w:rsidR="00DC72DE" w:rsidRDefault="00607FE0" w:rsidP="002B00EF">
            <w:pPr>
              <w:spacing w:after="0" w:line="360" w:lineRule="auto"/>
              <w:ind w:hanging="2"/>
              <w:jc w:val="center"/>
            </w:pPr>
            <w:r>
              <w:rPr>
                <w:rFonts w:eastAsia="Arial" w:cs="Arial"/>
                <w:szCs w:val="24"/>
              </w:rPr>
              <w:t>Decimal</w:t>
            </w:r>
          </w:p>
        </w:tc>
      </w:tr>
      <w:tr w:rsidR="00DC72DE" w14:paraId="52225AA2" w14:textId="77777777">
        <w:tc>
          <w:tcPr>
            <w:tcW w:w="2962" w:type="dxa"/>
            <w:tcBorders>
              <w:left w:val="single" w:sz="4" w:space="0" w:color="000000"/>
              <w:bottom w:val="single" w:sz="4" w:space="0" w:color="000000"/>
            </w:tcBorders>
            <w:shd w:val="clear" w:color="auto" w:fill="auto"/>
          </w:tcPr>
          <w:p w14:paraId="52225A9F" w14:textId="77777777" w:rsidR="00DC72DE" w:rsidRDefault="00607FE0" w:rsidP="002B00EF">
            <w:pPr>
              <w:spacing w:after="0" w:line="360" w:lineRule="auto"/>
              <w:ind w:hanging="2"/>
              <w:jc w:val="center"/>
              <w:rPr>
                <w:rFonts w:eastAsia="Arial" w:cs="Arial"/>
                <w:szCs w:val="24"/>
              </w:rPr>
            </w:pPr>
            <w:proofErr w:type="spellStart"/>
            <w:r>
              <w:rPr>
                <w:rFonts w:eastAsia="Arial" w:cs="Arial"/>
                <w:szCs w:val="24"/>
              </w:rPr>
              <w:t>year</w:t>
            </w:r>
            <w:proofErr w:type="spellEnd"/>
          </w:p>
        </w:tc>
        <w:tc>
          <w:tcPr>
            <w:tcW w:w="3070" w:type="dxa"/>
            <w:tcBorders>
              <w:left w:val="single" w:sz="4" w:space="0" w:color="000000"/>
              <w:bottom w:val="single" w:sz="4" w:space="0" w:color="000000"/>
            </w:tcBorders>
            <w:shd w:val="clear" w:color="auto" w:fill="auto"/>
          </w:tcPr>
          <w:p w14:paraId="52225AA0" w14:textId="77777777" w:rsidR="00DC72DE" w:rsidRDefault="00607FE0" w:rsidP="002B00EF">
            <w:pPr>
              <w:spacing w:after="0" w:line="360" w:lineRule="auto"/>
              <w:ind w:hanging="2"/>
              <w:jc w:val="center"/>
              <w:rPr>
                <w:rFonts w:eastAsia="Arial" w:cs="Arial"/>
                <w:szCs w:val="24"/>
              </w:rPr>
            </w:pPr>
            <w:r>
              <w:rPr>
                <w:rFonts w:eastAsia="Arial" w:cs="Arial"/>
                <w:szCs w:val="24"/>
              </w:rPr>
              <w:t>Ano da coleta dos dados</w:t>
            </w:r>
          </w:p>
        </w:tc>
        <w:tc>
          <w:tcPr>
            <w:tcW w:w="3091" w:type="dxa"/>
            <w:tcBorders>
              <w:left w:val="single" w:sz="4" w:space="0" w:color="000000"/>
              <w:bottom w:val="single" w:sz="4" w:space="0" w:color="000000"/>
              <w:right w:val="single" w:sz="4" w:space="0" w:color="000000"/>
            </w:tcBorders>
            <w:shd w:val="clear" w:color="auto" w:fill="auto"/>
          </w:tcPr>
          <w:p w14:paraId="52225AA1" w14:textId="77777777" w:rsidR="00DC72DE" w:rsidRDefault="00607FE0" w:rsidP="002B00EF">
            <w:pPr>
              <w:spacing w:after="0" w:line="360" w:lineRule="auto"/>
              <w:ind w:hanging="2"/>
              <w:jc w:val="center"/>
              <w:rPr>
                <w:rFonts w:eastAsia="Arial" w:cs="Arial"/>
                <w:szCs w:val="24"/>
              </w:rPr>
            </w:pPr>
            <w:r>
              <w:rPr>
                <w:rFonts w:eastAsia="Arial" w:cs="Arial"/>
                <w:szCs w:val="24"/>
              </w:rPr>
              <w:t>Inteiro</w:t>
            </w:r>
          </w:p>
        </w:tc>
      </w:tr>
    </w:tbl>
    <w:p w14:paraId="52225AA3" w14:textId="77777777" w:rsidR="00DC72DE" w:rsidRDefault="00DC72DE" w:rsidP="002B00EF">
      <w:pPr>
        <w:spacing w:after="0"/>
        <w:ind w:hanging="2"/>
        <w:rPr>
          <w:rFonts w:eastAsia="Arial" w:cs="Arial"/>
          <w:szCs w:val="24"/>
        </w:rPr>
      </w:pPr>
    </w:p>
    <w:p w14:paraId="52225AA4" w14:textId="77777777" w:rsidR="00DC72DE" w:rsidRDefault="00607FE0" w:rsidP="00693BDC">
      <w:pPr>
        <w:spacing w:after="0"/>
        <w:ind w:firstLine="720"/>
        <w:jc w:val="both"/>
        <w:rPr>
          <w:rFonts w:eastAsia="Arial" w:cs="Arial"/>
          <w:szCs w:val="24"/>
        </w:rPr>
      </w:pPr>
      <w:r>
        <w:rPr>
          <w:rFonts w:eastAsia="Arial" w:cs="Arial"/>
          <w:szCs w:val="24"/>
        </w:rPr>
        <w:t xml:space="preserve">Além dos dois </w:t>
      </w:r>
      <w:r w:rsidRPr="00882917">
        <w:rPr>
          <w:rFonts w:eastAsia="Arial" w:cs="Arial"/>
          <w:i/>
          <w:iCs/>
          <w:szCs w:val="24"/>
        </w:rPr>
        <w:t>datasets</w:t>
      </w:r>
      <w:r>
        <w:rPr>
          <w:rFonts w:eastAsia="Arial" w:cs="Arial"/>
          <w:szCs w:val="24"/>
        </w:rPr>
        <w:t xml:space="preserve"> principais com os dados foi também utilizado um dataset para categorizar e relacionar corretamente os países às suas respectivas regiões do mundo. Abaixo o </w:t>
      </w:r>
      <w:r w:rsidRPr="008854F8">
        <w:rPr>
          <w:rFonts w:eastAsia="Arial" w:cs="Arial"/>
          <w:i/>
          <w:iCs/>
          <w:szCs w:val="24"/>
        </w:rPr>
        <w:t>dataset</w:t>
      </w:r>
      <w:r>
        <w:rPr>
          <w:rFonts w:eastAsia="Arial" w:cs="Arial"/>
          <w:szCs w:val="24"/>
        </w:rPr>
        <w:t xml:space="preserve"> com as colunas utilizadas no tratamento:</w:t>
      </w:r>
    </w:p>
    <w:p w14:paraId="52225AA5" w14:textId="77777777" w:rsidR="00DC72DE" w:rsidRDefault="00DC72DE" w:rsidP="002B00EF">
      <w:pPr>
        <w:spacing w:after="0"/>
        <w:ind w:hanging="2"/>
        <w:rPr>
          <w:rFonts w:eastAsia="Arial" w:cs="Arial"/>
          <w:szCs w:val="24"/>
        </w:rPr>
      </w:pPr>
    </w:p>
    <w:p w14:paraId="52225AA6" w14:textId="77777777" w:rsidR="00DC72DE" w:rsidRDefault="00DC72DE" w:rsidP="002B00EF">
      <w:pPr>
        <w:spacing w:after="0" w:line="360" w:lineRule="auto"/>
        <w:ind w:left="-2"/>
        <w:jc w:val="both"/>
        <w:rPr>
          <w:rFonts w:eastAsia="Arial" w:cs="Arial"/>
          <w:sz w:val="2"/>
          <w:szCs w:val="2"/>
        </w:rPr>
      </w:pPr>
    </w:p>
    <w:tbl>
      <w:tblPr>
        <w:tblStyle w:val="a1"/>
        <w:tblW w:w="9123" w:type="dxa"/>
        <w:tblInd w:w="0" w:type="dxa"/>
        <w:tblLayout w:type="fixed"/>
        <w:tblLook w:val="0000" w:firstRow="0" w:lastRow="0" w:firstColumn="0" w:lastColumn="0" w:noHBand="0" w:noVBand="0"/>
      </w:tblPr>
      <w:tblGrid>
        <w:gridCol w:w="2962"/>
        <w:gridCol w:w="3070"/>
        <w:gridCol w:w="3091"/>
      </w:tblGrid>
      <w:tr w:rsidR="00DC72DE" w14:paraId="52225AAA"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A7" w14:textId="77777777" w:rsidR="00DC72DE" w:rsidRDefault="00607FE0" w:rsidP="002B00EF">
            <w:pPr>
              <w:spacing w:after="0" w:line="360" w:lineRule="auto"/>
              <w:ind w:hanging="2"/>
              <w:rPr>
                <w:rFonts w:eastAsia="Arial" w:cs="Arial"/>
              </w:rPr>
            </w:pPr>
            <w:r>
              <w:rPr>
                <w:rFonts w:eastAsia="Arial" w:cs="Arial"/>
                <w:b/>
                <w:szCs w:val="24"/>
              </w:rPr>
              <w:t xml:space="preserve">Nome do dataset: </w:t>
            </w:r>
            <w:r>
              <w:rPr>
                <w:rFonts w:eastAsia="Arial" w:cs="Arial"/>
                <w:szCs w:val="24"/>
              </w:rPr>
              <w:t>Countries of the World</w:t>
            </w:r>
          </w:p>
          <w:p w14:paraId="52225AA8" w14:textId="77777777" w:rsidR="00DC72DE" w:rsidRDefault="00607FE0" w:rsidP="002B00EF">
            <w:pPr>
              <w:spacing w:after="0" w:line="360" w:lineRule="auto"/>
              <w:ind w:hanging="2"/>
              <w:rPr>
                <w:rFonts w:eastAsia="Arial" w:cs="Arial"/>
              </w:rPr>
            </w:pPr>
            <w:r>
              <w:rPr>
                <w:rFonts w:eastAsia="Arial" w:cs="Arial"/>
                <w:b/>
                <w:szCs w:val="24"/>
              </w:rPr>
              <w:t xml:space="preserve">Descrição: </w:t>
            </w:r>
            <w:r>
              <w:rPr>
                <w:rFonts w:eastAsia="Arial" w:cs="Arial"/>
                <w:szCs w:val="24"/>
              </w:rPr>
              <w:t>Informações gerais sobre os países do mundo.</w:t>
            </w:r>
          </w:p>
          <w:p w14:paraId="52225AA9" w14:textId="4073E048" w:rsidR="00DC72DE" w:rsidRDefault="00607FE0" w:rsidP="002B00EF">
            <w:pPr>
              <w:spacing w:after="0" w:line="360" w:lineRule="auto"/>
              <w:ind w:hanging="2"/>
            </w:pPr>
            <w:r>
              <w:rPr>
                <w:rFonts w:eastAsia="Arial" w:cs="Arial"/>
                <w:b/>
                <w:szCs w:val="24"/>
              </w:rPr>
              <w:t>Link:</w:t>
            </w:r>
            <w:r w:rsidR="00BB5060">
              <w:rPr>
                <w:rFonts w:eastAsia="Arial" w:cs="Arial"/>
                <w:szCs w:val="24"/>
              </w:rPr>
              <w:t xml:space="preserve"> </w:t>
            </w:r>
            <w:r>
              <w:rPr>
                <w:rFonts w:eastAsia="Arial" w:cs="Arial"/>
                <w:szCs w:val="24"/>
              </w:rPr>
              <w:t>https://www.kaggle.com/datasets/fernandol/countries-of-the-world?select=countries+of+the+world.csv</w:t>
            </w:r>
          </w:p>
        </w:tc>
      </w:tr>
      <w:tr w:rsidR="00DC72DE" w14:paraId="52225AAE" w14:textId="77777777">
        <w:tc>
          <w:tcPr>
            <w:tcW w:w="2962" w:type="dxa"/>
            <w:tcBorders>
              <w:top w:val="single" w:sz="4" w:space="0" w:color="000000"/>
              <w:left w:val="single" w:sz="4" w:space="0" w:color="000000"/>
              <w:bottom w:val="single" w:sz="4" w:space="0" w:color="000000"/>
            </w:tcBorders>
            <w:shd w:val="clear" w:color="auto" w:fill="auto"/>
          </w:tcPr>
          <w:p w14:paraId="52225AAB"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AC"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AD" w14:textId="77777777" w:rsidR="00DC72DE" w:rsidRDefault="00607FE0" w:rsidP="002B00EF">
            <w:pPr>
              <w:spacing w:after="0" w:line="360" w:lineRule="auto"/>
              <w:ind w:hanging="2"/>
              <w:jc w:val="center"/>
            </w:pPr>
            <w:r>
              <w:rPr>
                <w:rFonts w:eastAsia="Arial" w:cs="Arial"/>
                <w:b/>
                <w:szCs w:val="24"/>
              </w:rPr>
              <w:t>Tipo</w:t>
            </w:r>
          </w:p>
        </w:tc>
      </w:tr>
      <w:tr w:rsidR="00DC72DE" w14:paraId="52225AB2" w14:textId="77777777">
        <w:tc>
          <w:tcPr>
            <w:tcW w:w="2962" w:type="dxa"/>
            <w:tcBorders>
              <w:left w:val="single" w:sz="4" w:space="0" w:color="000000"/>
              <w:bottom w:val="single" w:sz="4" w:space="0" w:color="000000"/>
            </w:tcBorders>
            <w:shd w:val="clear" w:color="auto" w:fill="auto"/>
          </w:tcPr>
          <w:p w14:paraId="52225AAF" w14:textId="77777777" w:rsidR="00DC72DE" w:rsidRDefault="00607FE0" w:rsidP="002B00EF">
            <w:pPr>
              <w:spacing w:after="0" w:line="360" w:lineRule="auto"/>
              <w:ind w:hanging="2"/>
              <w:jc w:val="center"/>
              <w:rPr>
                <w:rFonts w:eastAsia="Arial" w:cs="Arial"/>
                <w:szCs w:val="24"/>
              </w:rPr>
            </w:pPr>
            <w:r>
              <w:rPr>
                <w:rFonts w:eastAsia="Arial" w:cs="Arial"/>
                <w:szCs w:val="24"/>
              </w:rPr>
              <w:t>Country</w:t>
            </w:r>
          </w:p>
        </w:tc>
        <w:tc>
          <w:tcPr>
            <w:tcW w:w="3070" w:type="dxa"/>
            <w:tcBorders>
              <w:left w:val="single" w:sz="4" w:space="0" w:color="000000"/>
              <w:bottom w:val="single" w:sz="4" w:space="0" w:color="000000"/>
            </w:tcBorders>
            <w:shd w:val="clear" w:color="auto" w:fill="auto"/>
          </w:tcPr>
          <w:p w14:paraId="52225AB0" w14:textId="77777777" w:rsidR="00DC72DE" w:rsidRDefault="00607FE0" w:rsidP="002B00EF">
            <w:pPr>
              <w:spacing w:after="0" w:line="360" w:lineRule="auto"/>
              <w:ind w:hanging="2"/>
              <w:jc w:val="center"/>
            </w:pPr>
            <w:r>
              <w:rPr>
                <w:rFonts w:eastAsia="Arial" w:cs="Arial"/>
                <w:szCs w:val="24"/>
              </w:rPr>
              <w:t>Nome do país</w:t>
            </w:r>
          </w:p>
        </w:tc>
        <w:tc>
          <w:tcPr>
            <w:tcW w:w="3091" w:type="dxa"/>
            <w:tcBorders>
              <w:left w:val="single" w:sz="4" w:space="0" w:color="000000"/>
              <w:bottom w:val="single" w:sz="4" w:space="0" w:color="000000"/>
              <w:right w:val="single" w:sz="4" w:space="0" w:color="000000"/>
            </w:tcBorders>
            <w:shd w:val="clear" w:color="auto" w:fill="auto"/>
          </w:tcPr>
          <w:p w14:paraId="52225AB1" w14:textId="77777777" w:rsidR="00DC72DE" w:rsidRDefault="00607FE0" w:rsidP="002B00EF">
            <w:pPr>
              <w:spacing w:after="0" w:line="360" w:lineRule="auto"/>
              <w:ind w:hanging="2"/>
              <w:jc w:val="center"/>
            </w:pPr>
            <w:r>
              <w:rPr>
                <w:rFonts w:eastAsia="Arial" w:cs="Arial"/>
                <w:szCs w:val="24"/>
              </w:rPr>
              <w:t>Texto</w:t>
            </w:r>
          </w:p>
        </w:tc>
      </w:tr>
      <w:tr w:rsidR="00DC72DE" w14:paraId="52225AB6" w14:textId="77777777">
        <w:tc>
          <w:tcPr>
            <w:tcW w:w="2962" w:type="dxa"/>
            <w:tcBorders>
              <w:left w:val="single" w:sz="4" w:space="0" w:color="000000"/>
              <w:bottom w:val="single" w:sz="4" w:space="0" w:color="000000"/>
            </w:tcBorders>
            <w:shd w:val="clear" w:color="auto" w:fill="auto"/>
          </w:tcPr>
          <w:p w14:paraId="52225AB3" w14:textId="77777777" w:rsidR="00DC72DE" w:rsidRDefault="00607FE0" w:rsidP="002B00EF">
            <w:pPr>
              <w:spacing w:after="0" w:line="360" w:lineRule="auto"/>
              <w:ind w:hanging="2"/>
              <w:jc w:val="center"/>
              <w:rPr>
                <w:rFonts w:eastAsia="Arial" w:cs="Arial"/>
                <w:szCs w:val="24"/>
              </w:rPr>
            </w:pPr>
            <w:proofErr w:type="spellStart"/>
            <w:r>
              <w:rPr>
                <w:rFonts w:eastAsia="Arial" w:cs="Arial"/>
                <w:szCs w:val="24"/>
              </w:rPr>
              <w:t>Region</w:t>
            </w:r>
            <w:proofErr w:type="spellEnd"/>
          </w:p>
        </w:tc>
        <w:tc>
          <w:tcPr>
            <w:tcW w:w="3070" w:type="dxa"/>
            <w:tcBorders>
              <w:left w:val="single" w:sz="4" w:space="0" w:color="000000"/>
              <w:bottom w:val="single" w:sz="4" w:space="0" w:color="000000"/>
            </w:tcBorders>
            <w:shd w:val="clear" w:color="auto" w:fill="auto"/>
          </w:tcPr>
          <w:p w14:paraId="52225AB4" w14:textId="77777777" w:rsidR="00DC72DE" w:rsidRDefault="00607FE0" w:rsidP="002B00EF">
            <w:pPr>
              <w:spacing w:after="0" w:line="360" w:lineRule="auto"/>
              <w:ind w:hanging="2"/>
              <w:jc w:val="center"/>
            </w:pPr>
            <w:r>
              <w:rPr>
                <w:rFonts w:eastAsia="Arial" w:cs="Arial"/>
                <w:szCs w:val="24"/>
              </w:rPr>
              <w:t>Região do país no mundo</w:t>
            </w:r>
          </w:p>
        </w:tc>
        <w:tc>
          <w:tcPr>
            <w:tcW w:w="3091" w:type="dxa"/>
            <w:tcBorders>
              <w:left w:val="single" w:sz="4" w:space="0" w:color="000000"/>
              <w:bottom w:val="single" w:sz="4" w:space="0" w:color="000000"/>
              <w:right w:val="single" w:sz="4" w:space="0" w:color="000000"/>
            </w:tcBorders>
            <w:shd w:val="clear" w:color="auto" w:fill="auto"/>
          </w:tcPr>
          <w:p w14:paraId="52225AB5" w14:textId="77777777" w:rsidR="00DC72DE" w:rsidRDefault="00607FE0" w:rsidP="002B00EF">
            <w:pPr>
              <w:spacing w:after="0" w:line="360" w:lineRule="auto"/>
              <w:ind w:hanging="2"/>
              <w:jc w:val="center"/>
            </w:pPr>
            <w:r>
              <w:rPr>
                <w:rFonts w:eastAsia="Arial" w:cs="Arial"/>
                <w:szCs w:val="24"/>
              </w:rPr>
              <w:t>Texto</w:t>
            </w:r>
          </w:p>
        </w:tc>
      </w:tr>
    </w:tbl>
    <w:p w14:paraId="62F94A2E" w14:textId="77777777" w:rsidR="00DF562C" w:rsidRDefault="00DF562C" w:rsidP="002B00EF">
      <w:pPr>
        <w:pStyle w:val="Ttulo1"/>
      </w:pPr>
      <w:bookmarkStart w:id="4" w:name="_heading=h.dfshb99ubabq" w:colFirst="0" w:colLast="0"/>
      <w:bookmarkStart w:id="5" w:name="_Toc100604215"/>
      <w:bookmarkEnd w:id="4"/>
    </w:p>
    <w:p w14:paraId="52225AB8" w14:textId="16129C0D" w:rsidR="00DC72DE" w:rsidRPr="00BA2EB4" w:rsidRDefault="00607FE0" w:rsidP="002B00EF">
      <w:pPr>
        <w:pStyle w:val="Ttulo1"/>
      </w:pPr>
      <w:r w:rsidRPr="00BA2EB4">
        <w:t>5. Processamento/Tratamento de Dados</w:t>
      </w:r>
      <w:bookmarkEnd w:id="5"/>
    </w:p>
    <w:p w14:paraId="52225AB9" w14:textId="4A150CD2" w:rsidR="00DC72DE" w:rsidRDefault="00607FE0" w:rsidP="00693BDC">
      <w:pPr>
        <w:spacing w:after="0"/>
        <w:ind w:firstLine="720"/>
        <w:jc w:val="both"/>
        <w:rPr>
          <w:rFonts w:eastAsia="Arial" w:cs="Arial"/>
          <w:szCs w:val="24"/>
        </w:rPr>
      </w:pPr>
      <w:r>
        <w:rPr>
          <w:rFonts w:eastAsia="Arial" w:cs="Arial"/>
          <w:szCs w:val="24"/>
        </w:rPr>
        <w:t xml:space="preserve">O processamento inicial dos dados realizado para o projeto se deu em seis etapas, cujo objetivo final era obter um </w:t>
      </w:r>
      <w:r w:rsidRPr="00882917">
        <w:rPr>
          <w:rFonts w:eastAsia="Arial" w:cs="Arial"/>
          <w:i/>
          <w:iCs/>
          <w:szCs w:val="24"/>
        </w:rPr>
        <w:t>dataset</w:t>
      </w:r>
      <w:r>
        <w:rPr>
          <w:rFonts w:eastAsia="Arial" w:cs="Arial"/>
          <w:szCs w:val="24"/>
        </w:rPr>
        <w:t xml:space="preserve"> único e consistente dos dados, ou seja, sem dados faltantes e com os dados corretamente preenchidos</w:t>
      </w:r>
      <w:r w:rsidR="00524992">
        <w:rPr>
          <w:rFonts w:eastAsia="Arial" w:cs="Arial"/>
          <w:szCs w:val="24"/>
        </w:rPr>
        <w:t>.</w:t>
      </w:r>
    </w:p>
    <w:p w14:paraId="52225ABA" w14:textId="3EF889C8" w:rsidR="00DC72DE" w:rsidRDefault="00607FE0" w:rsidP="00693BDC">
      <w:pPr>
        <w:spacing w:after="0"/>
        <w:ind w:firstLine="720"/>
        <w:jc w:val="both"/>
        <w:rPr>
          <w:rFonts w:eastAsia="Arial" w:cs="Arial"/>
          <w:szCs w:val="24"/>
        </w:rPr>
      </w:pPr>
      <w:r>
        <w:rPr>
          <w:rFonts w:eastAsia="Arial" w:cs="Arial"/>
          <w:szCs w:val="24"/>
        </w:rPr>
        <w:t xml:space="preserve">As principais bibliotecas utilizadas para manipulação dos dados realizada nas etapas de processamento foram </w:t>
      </w:r>
      <w:r>
        <w:rPr>
          <w:rFonts w:eastAsia="Arial" w:cs="Arial"/>
          <w:i/>
          <w:szCs w:val="24"/>
        </w:rPr>
        <w:t>pandas</w:t>
      </w:r>
      <w:r>
        <w:rPr>
          <w:rFonts w:eastAsia="Arial" w:cs="Arial"/>
          <w:szCs w:val="24"/>
        </w:rPr>
        <w:t xml:space="preserve"> e </w:t>
      </w:r>
      <w:r>
        <w:rPr>
          <w:rFonts w:eastAsia="Arial" w:cs="Arial"/>
          <w:i/>
          <w:szCs w:val="24"/>
        </w:rPr>
        <w:t>numpy</w:t>
      </w:r>
      <w:r>
        <w:rPr>
          <w:rFonts w:eastAsia="Arial" w:cs="Arial"/>
          <w:szCs w:val="24"/>
        </w:rPr>
        <w:t xml:space="preserve">, ambas para a linguagem Python e cada etapa se propõe a resolver um problema encontrado nos </w:t>
      </w:r>
      <w:r w:rsidRPr="00882917">
        <w:rPr>
          <w:rFonts w:eastAsia="Arial" w:cs="Arial"/>
          <w:i/>
          <w:iCs/>
          <w:szCs w:val="24"/>
        </w:rPr>
        <w:t>datasets</w:t>
      </w:r>
      <w:r>
        <w:rPr>
          <w:rFonts w:eastAsia="Arial" w:cs="Arial"/>
          <w:szCs w:val="24"/>
        </w:rPr>
        <w:t xml:space="preserve">, sendo executadas sequencialmente utilizando uma adaptação do </w:t>
      </w:r>
      <w:proofErr w:type="spellStart"/>
      <w:r w:rsidR="00524992">
        <w:rPr>
          <w:rFonts w:eastAsia="Arial" w:cs="Arial"/>
          <w:i/>
          <w:szCs w:val="24"/>
        </w:rPr>
        <w:t>C</w:t>
      </w:r>
      <w:r>
        <w:rPr>
          <w:rFonts w:eastAsia="Arial" w:cs="Arial"/>
          <w:i/>
          <w:szCs w:val="24"/>
        </w:rPr>
        <w:t>ommands</w:t>
      </w:r>
      <w:proofErr w:type="spellEnd"/>
      <w:r>
        <w:rPr>
          <w:rFonts w:eastAsia="Arial" w:cs="Arial"/>
          <w:i/>
          <w:szCs w:val="24"/>
        </w:rPr>
        <w:t xml:space="preserve"> </w:t>
      </w:r>
      <w:r w:rsidR="00686A7C">
        <w:rPr>
          <w:rFonts w:eastAsia="Arial" w:cs="Arial"/>
          <w:i/>
          <w:szCs w:val="24"/>
        </w:rPr>
        <w:t>D</w:t>
      </w:r>
      <w:r>
        <w:rPr>
          <w:rFonts w:eastAsia="Arial" w:cs="Arial"/>
          <w:i/>
          <w:szCs w:val="24"/>
        </w:rPr>
        <w:t xml:space="preserve">esign </w:t>
      </w:r>
      <w:proofErr w:type="spellStart"/>
      <w:r w:rsidR="00686A7C">
        <w:rPr>
          <w:rFonts w:eastAsia="Arial" w:cs="Arial"/>
          <w:i/>
          <w:szCs w:val="24"/>
        </w:rPr>
        <w:t>P</w:t>
      </w:r>
      <w:r>
        <w:rPr>
          <w:rFonts w:eastAsia="Arial" w:cs="Arial"/>
          <w:i/>
          <w:szCs w:val="24"/>
        </w:rPr>
        <w:t>attern</w:t>
      </w:r>
      <w:proofErr w:type="spellEnd"/>
      <w:r>
        <w:rPr>
          <w:rFonts w:eastAsia="Arial" w:cs="Arial"/>
          <w:i/>
          <w:szCs w:val="24"/>
        </w:rPr>
        <w:t xml:space="preserve">, </w:t>
      </w:r>
      <w:r>
        <w:rPr>
          <w:rFonts w:eastAsia="Arial" w:cs="Arial"/>
          <w:szCs w:val="24"/>
        </w:rPr>
        <w:t>conforme imagem abaixo:</w:t>
      </w:r>
    </w:p>
    <w:p w14:paraId="094B76E4" w14:textId="77777777" w:rsidR="00A65D2D" w:rsidRDefault="00A65D2D" w:rsidP="00693BDC">
      <w:pPr>
        <w:spacing w:after="0"/>
        <w:ind w:firstLine="720"/>
        <w:jc w:val="both"/>
        <w:rPr>
          <w:rFonts w:eastAsia="Arial" w:cs="Arial"/>
          <w:szCs w:val="24"/>
        </w:rPr>
      </w:pPr>
    </w:p>
    <w:p w14:paraId="7E5BA393" w14:textId="77777777" w:rsidR="00C7152C" w:rsidRDefault="00607FE0" w:rsidP="00693BDC">
      <w:pPr>
        <w:spacing w:after="0"/>
        <w:ind w:hanging="2"/>
        <w:jc w:val="both"/>
        <w:rPr>
          <w:rFonts w:eastAsia="Arial" w:cs="Arial"/>
          <w:sz w:val="20"/>
          <w:szCs w:val="20"/>
        </w:rPr>
      </w:pPr>
      <w:r>
        <w:rPr>
          <w:rFonts w:eastAsia="Arial" w:cs="Arial"/>
          <w:noProof/>
          <w:szCs w:val="24"/>
        </w:rPr>
        <w:lastRenderedPageBreak/>
        <w:drawing>
          <wp:inline distT="114300" distB="114300" distL="114300" distR="114300" wp14:anchorId="52225B09" wp14:editId="04483E0A">
            <wp:extent cx="3648075" cy="1790700"/>
            <wp:effectExtent l="0" t="0" r="952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48075" cy="1790700"/>
                    </a:xfrm>
                    <a:prstGeom prst="rect">
                      <a:avLst/>
                    </a:prstGeom>
                    <a:ln/>
                  </pic:spPr>
                </pic:pic>
              </a:graphicData>
            </a:graphic>
          </wp:inline>
        </w:drawing>
      </w:r>
    </w:p>
    <w:p w14:paraId="52225ABB" w14:textId="2A655369" w:rsidR="00DC72DE" w:rsidRDefault="00607FE0" w:rsidP="00693BDC">
      <w:pPr>
        <w:spacing w:after="0"/>
        <w:ind w:hanging="2"/>
        <w:jc w:val="both"/>
        <w:rPr>
          <w:rFonts w:eastAsia="Arial" w:cs="Arial"/>
          <w:sz w:val="20"/>
          <w:szCs w:val="20"/>
        </w:rPr>
      </w:pPr>
      <w:r>
        <w:rPr>
          <w:rFonts w:eastAsia="Arial" w:cs="Arial"/>
          <w:sz w:val="20"/>
          <w:szCs w:val="20"/>
        </w:rPr>
        <w:t>Figura 1 - world-happiness-report/src/data_preparation_commands.py</w:t>
      </w:r>
    </w:p>
    <w:p w14:paraId="394AB370" w14:textId="77777777" w:rsidR="00A65D2D" w:rsidRDefault="00A65D2D" w:rsidP="00693BDC">
      <w:pPr>
        <w:spacing w:after="0"/>
        <w:ind w:hanging="2"/>
        <w:jc w:val="both"/>
        <w:rPr>
          <w:rFonts w:eastAsia="Arial" w:cs="Arial"/>
          <w:sz w:val="20"/>
          <w:szCs w:val="20"/>
        </w:rPr>
      </w:pPr>
    </w:p>
    <w:p w14:paraId="52225ABC" w14:textId="6CB9E2B4" w:rsidR="00DC72DE" w:rsidRDefault="00607FE0" w:rsidP="00693BDC">
      <w:pPr>
        <w:spacing w:after="0"/>
        <w:ind w:firstLine="720"/>
        <w:jc w:val="both"/>
        <w:rPr>
          <w:rFonts w:eastAsia="Arial" w:cs="Arial"/>
          <w:szCs w:val="24"/>
        </w:rPr>
      </w:pPr>
      <w:r>
        <w:rPr>
          <w:rFonts w:eastAsia="Arial" w:cs="Arial"/>
          <w:szCs w:val="24"/>
        </w:rPr>
        <w:t xml:space="preserve">A primeira etapa de preparação e limpeza </w:t>
      </w:r>
      <w:r w:rsidR="00686A7C">
        <w:rPr>
          <w:rFonts w:eastAsia="Arial" w:cs="Arial"/>
          <w:szCs w:val="24"/>
        </w:rPr>
        <w:t>foi</w:t>
      </w:r>
      <w:r>
        <w:rPr>
          <w:rFonts w:eastAsia="Arial" w:cs="Arial"/>
          <w:szCs w:val="24"/>
        </w:rPr>
        <w:t xml:space="preserve"> composta pela padronização dos nomes dos atributos e exclusão de atributos que não serão necessários para o projeto, visto que não são comuns entre os dados de 2021 e os dados históricos</w:t>
      </w:r>
      <w:r w:rsidR="00BF6890">
        <w:rPr>
          <w:rFonts w:eastAsia="Arial" w:cs="Arial"/>
          <w:szCs w:val="24"/>
        </w:rPr>
        <w:t>.</w:t>
      </w:r>
      <w:r>
        <w:rPr>
          <w:rFonts w:eastAsia="Arial" w:cs="Arial"/>
          <w:szCs w:val="24"/>
        </w:rPr>
        <w:t xml:space="preserve"> </w:t>
      </w:r>
    </w:p>
    <w:p w14:paraId="52225ABD" w14:textId="3F2067B4" w:rsidR="00DC72DE" w:rsidRDefault="00607FE0" w:rsidP="00693BDC">
      <w:pPr>
        <w:spacing w:after="0"/>
        <w:ind w:firstLine="720"/>
        <w:jc w:val="both"/>
        <w:rPr>
          <w:rFonts w:eastAsia="Arial" w:cs="Arial"/>
          <w:szCs w:val="24"/>
        </w:rPr>
      </w:pPr>
      <w:r>
        <w:rPr>
          <w:rFonts w:eastAsia="Arial" w:cs="Arial"/>
          <w:szCs w:val="24"/>
        </w:rPr>
        <w:t xml:space="preserve">A segunda etapa </w:t>
      </w:r>
      <w:r w:rsidR="00B17406">
        <w:rPr>
          <w:rFonts w:eastAsia="Arial" w:cs="Arial"/>
          <w:szCs w:val="24"/>
        </w:rPr>
        <w:t>teve</w:t>
      </w:r>
      <w:r>
        <w:rPr>
          <w:rFonts w:eastAsia="Arial" w:cs="Arial"/>
          <w:szCs w:val="24"/>
        </w:rPr>
        <w:t xml:space="preserve"> como objetivo preencher as informações sobre a região do mundo em que cada país se encontra, </w:t>
      </w:r>
      <w:r w:rsidR="00210F96">
        <w:rPr>
          <w:rFonts w:eastAsia="Arial" w:cs="Arial"/>
          <w:szCs w:val="24"/>
        </w:rPr>
        <w:t>pois,</w:t>
      </w:r>
      <w:r>
        <w:rPr>
          <w:rFonts w:eastAsia="Arial" w:cs="Arial"/>
          <w:szCs w:val="24"/>
        </w:rPr>
        <w:t xml:space="preserve"> esta informação está presente apenas nos dados de 2021. Para resolver isso foi realizado o preenchimento dos dados históricos baseados na região informada nos dados do ano de 2021. No entanto, nem todos os países presentes nos dados históricos estão presentes no relatório de 2021 e foram utilizadas bases de dados do Kaggle fornecidas pela própria </w:t>
      </w:r>
      <w:r>
        <w:rPr>
          <w:rFonts w:eastAsia="Arial" w:cs="Arial"/>
          <w:i/>
          <w:szCs w:val="24"/>
        </w:rPr>
        <w:t>Sustainable Development Solutions Network</w:t>
      </w:r>
      <w:r>
        <w:rPr>
          <w:rFonts w:eastAsia="Arial" w:cs="Arial"/>
          <w:szCs w:val="24"/>
        </w:rPr>
        <w:t xml:space="preserve"> dos anos de 2015 e 2016. O resultado desta etapa ainda não possui todas as regiões corretamente atribuídas, mas isso será resolvido na última etapa.</w:t>
      </w:r>
    </w:p>
    <w:p w14:paraId="52225ABE" w14:textId="7F55CD26" w:rsidR="00DC72DE" w:rsidRDefault="00607FE0" w:rsidP="00693BDC">
      <w:pPr>
        <w:spacing w:after="0"/>
        <w:ind w:firstLine="720"/>
        <w:jc w:val="both"/>
        <w:rPr>
          <w:rFonts w:eastAsia="Arial" w:cs="Arial"/>
          <w:szCs w:val="24"/>
        </w:rPr>
      </w:pPr>
      <w:r>
        <w:rPr>
          <w:rFonts w:eastAsia="Arial" w:cs="Arial"/>
          <w:szCs w:val="24"/>
        </w:rPr>
        <w:t>A terceira etapa visa lidar com duas colunas ausentes nos dados de 2021 presentes nos dados históricos: “positive</w:t>
      </w:r>
      <w:r w:rsidR="00FE4606">
        <w:rPr>
          <w:rFonts w:eastAsia="Arial" w:cs="Arial"/>
          <w:szCs w:val="24"/>
        </w:rPr>
        <w:t xml:space="preserve"> </w:t>
      </w:r>
      <w:r>
        <w:rPr>
          <w:rFonts w:eastAsia="Arial" w:cs="Arial"/>
          <w:szCs w:val="24"/>
        </w:rPr>
        <w:t>affects” e “negative</w:t>
      </w:r>
      <w:r w:rsidR="00FE4606">
        <w:rPr>
          <w:rFonts w:eastAsia="Arial" w:cs="Arial"/>
          <w:szCs w:val="24"/>
        </w:rPr>
        <w:t xml:space="preserve"> </w:t>
      </w:r>
      <w:r>
        <w:rPr>
          <w:rFonts w:eastAsia="Arial" w:cs="Arial"/>
          <w:szCs w:val="24"/>
        </w:rPr>
        <w:t xml:space="preserve">affects”. Ambos os atributos são responsáveis por quantificar o estado sentimental das pessoas nos respectivos países.  Para isso é perguntado ao entrevistado a presença de afetos positivos como alegria, apreciação e sorrisos, assim como, sentimentos negativos como preocupação, tristeza e raiva. Devido às questões recentes no cenário mundial nos anos de 2020 e 2021, especialmente a pandemia de COVID-19, optou-se por apenas repetir os valores do ano anterior (2020) para os dados de 2021, ao invés de realizar algum tratamento como a média dos últimos anos, visto que poderia diluir o impacto da pandemia nos resultados. Para os países ausentes no relatório de 2020 os valores foram preenchidos com o ano mais recente cuja informação foi obtida. </w:t>
      </w:r>
    </w:p>
    <w:p w14:paraId="52225ABF" w14:textId="77777777" w:rsidR="00DC72DE" w:rsidRDefault="00607FE0" w:rsidP="00693BDC">
      <w:pPr>
        <w:spacing w:after="0"/>
        <w:ind w:firstLine="720"/>
        <w:jc w:val="both"/>
        <w:rPr>
          <w:rFonts w:eastAsia="Arial" w:cs="Arial"/>
          <w:szCs w:val="24"/>
        </w:rPr>
      </w:pPr>
      <w:r>
        <w:rPr>
          <w:rFonts w:eastAsia="Arial" w:cs="Arial"/>
          <w:szCs w:val="24"/>
        </w:rPr>
        <w:t xml:space="preserve">A quarta etapa realiza a combinação dos dados históricos com os dados de 2021 em um único </w:t>
      </w:r>
      <w:r w:rsidRPr="00C45EA8">
        <w:rPr>
          <w:rFonts w:eastAsia="Arial" w:cs="Arial"/>
          <w:i/>
          <w:iCs/>
          <w:szCs w:val="24"/>
        </w:rPr>
        <w:t>dataset</w:t>
      </w:r>
      <w:r>
        <w:rPr>
          <w:rFonts w:eastAsia="Arial" w:cs="Arial"/>
          <w:szCs w:val="24"/>
        </w:rPr>
        <w:t>, dado que ambos estão agora com os mesmos atributos permitindo que as etapas seguintes façam tratamentos mais inteligentes nos dados.</w:t>
      </w:r>
    </w:p>
    <w:p w14:paraId="7E14921E" w14:textId="77777777" w:rsidR="00A65D2D" w:rsidRDefault="00A65D2D" w:rsidP="002B00EF">
      <w:pPr>
        <w:spacing w:after="0"/>
        <w:ind w:firstLine="720"/>
        <w:rPr>
          <w:rFonts w:eastAsia="Arial" w:cs="Arial"/>
          <w:szCs w:val="24"/>
        </w:rPr>
      </w:pPr>
    </w:p>
    <w:p w14:paraId="54A281E0" w14:textId="77777777" w:rsidR="009E61AB" w:rsidRDefault="00607FE0" w:rsidP="002B00EF">
      <w:pPr>
        <w:spacing w:after="0"/>
        <w:ind w:hanging="2"/>
        <w:rPr>
          <w:rFonts w:eastAsia="Arial" w:cs="Arial"/>
          <w:sz w:val="20"/>
          <w:szCs w:val="20"/>
        </w:rPr>
      </w:pPr>
      <w:r>
        <w:rPr>
          <w:rFonts w:eastAsia="Arial" w:cs="Arial"/>
          <w:noProof/>
          <w:szCs w:val="24"/>
        </w:rPr>
        <w:lastRenderedPageBreak/>
        <w:drawing>
          <wp:inline distT="114300" distB="114300" distL="114300" distR="114300" wp14:anchorId="52225B0B" wp14:editId="7DFF3346">
            <wp:extent cx="4686300" cy="4029076"/>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686310" cy="4029085"/>
                    </a:xfrm>
                    <a:prstGeom prst="rect">
                      <a:avLst/>
                    </a:prstGeom>
                    <a:ln/>
                  </pic:spPr>
                </pic:pic>
              </a:graphicData>
            </a:graphic>
          </wp:inline>
        </w:drawing>
      </w:r>
    </w:p>
    <w:p w14:paraId="52225AC0" w14:textId="703FA4CF" w:rsidR="00DC72DE" w:rsidRDefault="00607FE0" w:rsidP="002B00EF">
      <w:pPr>
        <w:spacing w:after="0"/>
        <w:ind w:hanging="2"/>
        <w:rPr>
          <w:rFonts w:eastAsia="Arial" w:cs="Arial"/>
          <w:sz w:val="20"/>
          <w:szCs w:val="20"/>
        </w:rPr>
      </w:pPr>
      <w:r>
        <w:rPr>
          <w:rFonts w:eastAsia="Arial" w:cs="Arial"/>
          <w:sz w:val="20"/>
          <w:szCs w:val="20"/>
        </w:rPr>
        <w:t>Figura 2 - world-happiness-report/src/data_preparation/dataset_join.py</w:t>
      </w:r>
    </w:p>
    <w:p w14:paraId="23522206" w14:textId="77777777" w:rsidR="00A65D2D" w:rsidRDefault="00A65D2D" w:rsidP="002B00EF">
      <w:pPr>
        <w:spacing w:after="0"/>
        <w:ind w:hanging="2"/>
        <w:rPr>
          <w:rFonts w:eastAsia="Arial" w:cs="Arial"/>
          <w:szCs w:val="24"/>
        </w:rPr>
      </w:pPr>
    </w:p>
    <w:p w14:paraId="52225AC1" w14:textId="77777777" w:rsidR="00DC72DE" w:rsidRDefault="00607FE0" w:rsidP="007615BB">
      <w:pPr>
        <w:spacing w:after="0"/>
        <w:ind w:firstLine="720"/>
        <w:jc w:val="both"/>
        <w:rPr>
          <w:rFonts w:eastAsia="Arial" w:cs="Arial"/>
          <w:szCs w:val="24"/>
        </w:rPr>
      </w:pPr>
      <w:r>
        <w:rPr>
          <w:rFonts w:eastAsia="Arial" w:cs="Arial"/>
          <w:szCs w:val="24"/>
        </w:rPr>
        <w:t xml:space="preserve">A quinta etapa tem como propósito preencher os dados faltantes nos </w:t>
      </w:r>
      <w:r w:rsidRPr="00C45EA8">
        <w:rPr>
          <w:rFonts w:eastAsia="Arial" w:cs="Arial"/>
          <w:i/>
          <w:iCs/>
          <w:szCs w:val="24"/>
        </w:rPr>
        <w:t>datasets</w:t>
      </w:r>
      <w:r>
        <w:rPr>
          <w:rFonts w:eastAsia="Arial" w:cs="Arial"/>
          <w:szCs w:val="24"/>
        </w:rPr>
        <w:t xml:space="preserve"> com o menor impacto possível nas relações entre os atributos. A distribuição dos dados faltantes no </w:t>
      </w:r>
      <w:r w:rsidRPr="00C45EA8">
        <w:rPr>
          <w:rFonts w:eastAsia="Arial" w:cs="Arial"/>
          <w:i/>
          <w:iCs/>
          <w:szCs w:val="24"/>
        </w:rPr>
        <w:t>dataset</w:t>
      </w:r>
      <w:r>
        <w:rPr>
          <w:rFonts w:eastAsia="Arial" w:cs="Arial"/>
          <w:szCs w:val="24"/>
        </w:rPr>
        <w:t xml:space="preserve"> se dá conforme a tabela abaixo:</w:t>
      </w:r>
    </w:p>
    <w:p w14:paraId="52225AC2" w14:textId="77777777" w:rsidR="00DC72DE" w:rsidRDefault="00DC72DE" w:rsidP="002B00EF">
      <w:pPr>
        <w:spacing w:after="0"/>
        <w:ind w:hanging="2"/>
        <w:rPr>
          <w:rFonts w:eastAsia="Arial" w:cs="Arial"/>
          <w:szCs w:val="24"/>
        </w:rPr>
      </w:pPr>
    </w:p>
    <w:tbl>
      <w:tblPr>
        <w:tblStyle w:val="a2"/>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90"/>
        <w:gridCol w:w="2775"/>
        <w:gridCol w:w="2220"/>
      </w:tblGrid>
      <w:tr w:rsidR="00DC72DE" w14:paraId="52225AC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vAlign w:val="center"/>
          </w:tcPr>
          <w:p w14:paraId="52225AC3" w14:textId="77777777" w:rsidR="00DC72DE" w:rsidRDefault="00607FE0" w:rsidP="002B00EF">
            <w:pPr>
              <w:spacing w:after="0"/>
              <w:ind w:hanging="2"/>
              <w:jc w:val="right"/>
              <w:rPr>
                <w:rFonts w:eastAsia="Arial" w:cs="Arial"/>
                <w:color w:val="222222"/>
                <w:szCs w:val="24"/>
              </w:rPr>
            </w:pPr>
            <w:r>
              <w:rPr>
                <w:rFonts w:eastAsia="Arial" w:cs="Arial"/>
                <w:b/>
                <w:color w:val="222222"/>
                <w:szCs w:val="24"/>
              </w:rPr>
              <w:t>atributo</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vAlign w:val="center"/>
          </w:tcPr>
          <w:p w14:paraId="52225AC4" w14:textId="77777777" w:rsidR="00DC72DE" w:rsidRDefault="00607FE0" w:rsidP="002B00EF">
            <w:pPr>
              <w:spacing w:after="0"/>
              <w:ind w:hanging="2"/>
              <w:jc w:val="right"/>
              <w:rPr>
                <w:rFonts w:eastAsia="Arial" w:cs="Arial"/>
                <w:color w:val="222222"/>
                <w:szCs w:val="24"/>
              </w:rPr>
            </w:pPr>
            <w:r>
              <w:rPr>
                <w:rFonts w:eastAsia="Arial" w:cs="Arial"/>
                <w:b/>
                <w:color w:val="222222"/>
                <w:szCs w:val="24"/>
              </w:rPr>
              <w:t>Nro. faltantes</w:t>
            </w:r>
          </w:p>
        </w:tc>
        <w:tc>
          <w:tcPr>
            <w:tcW w:w="2220"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2225AC5" w14:textId="77777777" w:rsidR="00DC72DE" w:rsidRDefault="00607FE0" w:rsidP="002B00EF">
            <w:pPr>
              <w:spacing w:after="0"/>
              <w:ind w:hanging="2"/>
              <w:jc w:val="right"/>
              <w:rPr>
                <w:rFonts w:eastAsia="Arial" w:cs="Arial"/>
                <w:b/>
                <w:color w:val="222222"/>
                <w:szCs w:val="24"/>
              </w:rPr>
            </w:pPr>
            <w:r>
              <w:rPr>
                <w:rFonts w:eastAsia="Arial" w:cs="Arial"/>
                <w:b/>
                <w:color w:val="222222"/>
                <w:szCs w:val="24"/>
              </w:rPr>
              <w:t>%</w:t>
            </w:r>
          </w:p>
        </w:tc>
      </w:tr>
      <w:tr w:rsidR="00DC72DE" w14:paraId="52225ACA"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7" w14:textId="77777777" w:rsidR="00DC72DE" w:rsidRDefault="00607FE0" w:rsidP="002B00EF">
            <w:pPr>
              <w:spacing w:after="0"/>
              <w:ind w:hanging="2"/>
              <w:jc w:val="right"/>
              <w:rPr>
                <w:rFonts w:eastAsia="Arial" w:cs="Arial"/>
                <w:color w:val="222222"/>
                <w:szCs w:val="24"/>
              </w:rPr>
            </w:pPr>
            <w:r>
              <w:rPr>
                <w:rFonts w:eastAsia="Arial" w:cs="Arial"/>
                <w:color w:val="222222"/>
                <w:szCs w:val="24"/>
              </w:rPr>
              <w:t>corruption</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8" w14:textId="77777777" w:rsidR="00DC72DE" w:rsidRDefault="00607FE0" w:rsidP="002B00EF">
            <w:pPr>
              <w:spacing w:after="0"/>
              <w:ind w:hanging="2"/>
              <w:jc w:val="right"/>
              <w:rPr>
                <w:rFonts w:eastAsia="Arial" w:cs="Arial"/>
                <w:color w:val="222222"/>
                <w:szCs w:val="24"/>
              </w:rPr>
            </w:pPr>
            <w:r>
              <w:rPr>
                <w:rFonts w:eastAsia="Arial" w:cs="Arial"/>
                <w:color w:val="222222"/>
                <w:szCs w:val="24"/>
              </w:rPr>
              <w:t>110</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9" w14:textId="77777777" w:rsidR="00DC72DE" w:rsidRDefault="00607FE0" w:rsidP="002B00EF">
            <w:pPr>
              <w:spacing w:after="0"/>
              <w:ind w:hanging="2"/>
              <w:jc w:val="right"/>
              <w:rPr>
                <w:rFonts w:eastAsia="Arial" w:cs="Arial"/>
                <w:color w:val="222222"/>
                <w:szCs w:val="24"/>
              </w:rPr>
            </w:pPr>
            <w:r>
              <w:rPr>
                <w:rFonts w:eastAsia="Arial" w:cs="Arial"/>
                <w:color w:val="222222"/>
                <w:szCs w:val="24"/>
              </w:rPr>
              <w:t>5.24</w:t>
            </w:r>
          </w:p>
        </w:tc>
      </w:tr>
      <w:tr w:rsidR="00DC72DE" w14:paraId="52225ACE"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B"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generosity</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C" w14:textId="77777777" w:rsidR="00DC72DE" w:rsidRDefault="00607FE0" w:rsidP="002B00EF">
            <w:pPr>
              <w:spacing w:after="0"/>
              <w:ind w:hanging="2"/>
              <w:jc w:val="right"/>
              <w:rPr>
                <w:rFonts w:eastAsia="Arial" w:cs="Arial"/>
                <w:color w:val="222222"/>
                <w:szCs w:val="24"/>
              </w:rPr>
            </w:pPr>
            <w:r>
              <w:rPr>
                <w:rFonts w:eastAsia="Arial" w:cs="Arial"/>
                <w:color w:val="222222"/>
                <w:szCs w:val="24"/>
              </w:rPr>
              <w:t>89</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D" w14:textId="77777777" w:rsidR="00DC72DE" w:rsidRDefault="00607FE0" w:rsidP="002B00EF">
            <w:pPr>
              <w:spacing w:after="0"/>
              <w:ind w:hanging="2"/>
              <w:jc w:val="right"/>
              <w:rPr>
                <w:rFonts w:eastAsia="Arial" w:cs="Arial"/>
                <w:color w:val="222222"/>
                <w:szCs w:val="24"/>
              </w:rPr>
            </w:pPr>
            <w:r>
              <w:rPr>
                <w:rFonts w:eastAsia="Arial" w:cs="Arial"/>
                <w:color w:val="222222"/>
                <w:szCs w:val="24"/>
              </w:rPr>
              <w:t>4.24</w:t>
            </w:r>
          </w:p>
        </w:tc>
      </w:tr>
      <w:tr w:rsidR="00DC72DE" w14:paraId="52225AD2"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F"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hle</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0" w14:textId="77777777" w:rsidR="00DC72DE" w:rsidRDefault="00607FE0" w:rsidP="002B00EF">
            <w:pPr>
              <w:spacing w:after="0"/>
              <w:ind w:hanging="2"/>
              <w:jc w:val="right"/>
              <w:rPr>
                <w:rFonts w:eastAsia="Arial" w:cs="Arial"/>
                <w:color w:val="222222"/>
                <w:szCs w:val="24"/>
              </w:rPr>
            </w:pPr>
            <w:r>
              <w:rPr>
                <w:rFonts w:eastAsia="Arial" w:cs="Arial"/>
                <w:color w:val="222222"/>
                <w:szCs w:val="24"/>
              </w:rPr>
              <w:t>55</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1" w14:textId="77777777" w:rsidR="00DC72DE" w:rsidRDefault="00607FE0" w:rsidP="002B00EF">
            <w:pPr>
              <w:spacing w:after="0"/>
              <w:ind w:hanging="2"/>
              <w:jc w:val="right"/>
              <w:rPr>
                <w:rFonts w:eastAsia="Arial" w:cs="Arial"/>
                <w:color w:val="222222"/>
                <w:szCs w:val="24"/>
              </w:rPr>
            </w:pPr>
            <w:r>
              <w:rPr>
                <w:rFonts w:eastAsia="Arial" w:cs="Arial"/>
                <w:color w:val="222222"/>
                <w:szCs w:val="24"/>
              </w:rPr>
              <w:t>2.62</w:t>
            </w:r>
          </w:p>
        </w:tc>
      </w:tr>
      <w:tr w:rsidR="00DC72DE" w14:paraId="52225AD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3"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gdp</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4" w14:textId="77777777" w:rsidR="00DC72DE" w:rsidRDefault="00607FE0" w:rsidP="002B00EF">
            <w:pPr>
              <w:spacing w:after="0"/>
              <w:ind w:hanging="2"/>
              <w:jc w:val="right"/>
              <w:rPr>
                <w:rFonts w:eastAsia="Arial" w:cs="Arial"/>
                <w:color w:val="222222"/>
                <w:szCs w:val="24"/>
              </w:rPr>
            </w:pPr>
            <w:r>
              <w:rPr>
                <w:rFonts w:eastAsia="Arial" w:cs="Arial"/>
                <w:color w:val="222222"/>
                <w:szCs w:val="24"/>
              </w:rPr>
              <w:t>36</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5" w14:textId="77777777" w:rsidR="00DC72DE" w:rsidRDefault="00607FE0" w:rsidP="002B00EF">
            <w:pPr>
              <w:spacing w:after="0"/>
              <w:ind w:hanging="2"/>
              <w:jc w:val="right"/>
              <w:rPr>
                <w:rFonts w:eastAsia="Arial" w:cs="Arial"/>
                <w:color w:val="222222"/>
                <w:szCs w:val="24"/>
              </w:rPr>
            </w:pPr>
            <w:r>
              <w:rPr>
                <w:rFonts w:eastAsia="Arial" w:cs="Arial"/>
                <w:color w:val="222222"/>
                <w:szCs w:val="24"/>
              </w:rPr>
              <w:t>1.72</w:t>
            </w:r>
          </w:p>
        </w:tc>
      </w:tr>
      <w:tr w:rsidR="00DC72DE" w14:paraId="52225ADA"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7"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freedom</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8" w14:textId="77777777" w:rsidR="00DC72DE" w:rsidRDefault="00607FE0" w:rsidP="002B00EF">
            <w:pPr>
              <w:spacing w:after="0"/>
              <w:ind w:hanging="2"/>
              <w:jc w:val="right"/>
              <w:rPr>
                <w:rFonts w:eastAsia="Arial" w:cs="Arial"/>
                <w:color w:val="222222"/>
                <w:szCs w:val="24"/>
              </w:rPr>
            </w:pPr>
            <w:r>
              <w:rPr>
                <w:rFonts w:eastAsia="Arial" w:cs="Arial"/>
                <w:color w:val="222222"/>
                <w:szCs w:val="24"/>
              </w:rPr>
              <w:t>32</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9" w14:textId="77777777" w:rsidR="00DC72DE" w:rsidRDefault="00607FE0" w:rsidP="002B00EF">
            <w:pPr>
              <w:spacing w:after="0"/>
              <w:ind w:hanging="2"/>
              <w:jc w:val="right"/>
              <w:rPr>
                <w:rFonts w:eastAsia="Arial" w:cs="Arial"/>
                <w:color w:val="222222"/>
                <w:szCs w:val="24"/>
              </w:rPr>
            </w:pPr>
            <w:r>
              <w:rPr>
                <w:rFonts w:eastAsia="Arial" w:cs="Arial"/>
                <w:color w:val="222222"/>
                <w:szCs w:val="24"/>
              </w:rPr>
              <w:t>1.53</w:t>
            </w:r>
          </w:p>
        </w:tc>
      </w:tr>
      <w:tr w:rsidR="00DC72DE" w14:paraId="52225ADE"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B"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positive_affect</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C" w14:textId="77777777" w:rsidR="00DC72DE" w:rsidRDefault="00607FE0" w:rsidP="002B00EF">
            <w:pPr>
              <w:spacing w:after="0"/>
              <w:ind w:hanging="2"/>
              <w:jc w:val="right"/>
              <w:rPr>
                <w:rFonts w:eastAsia="Arial" w:cs="Arial"/>
                <w:color w:val="222222"/>
                <w:szCs w:val="24"/>
              </w:rPr>
            </w:pPr>
            <w:r>
              <w:rPr>
                <w:rFonts w:eastAsia="Arial" w:cs="Arial"/>
                <w:color w:val="222222"/>
                <w:szCs w:val="24"/>
              </w:rPr>
              <w:t>22</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D" w14:textId="77777777" w:rsidR="00DC72DE" w:rsidRDefault="00607FE0" w:rsidP="002B00EF">
            <w:pPr>
              <w:spacing w:after="0"/>
              <w:ind w:hanging="2"/>
              <w:jc w:val="right"/>
              <w:rPr>
                <w:rFonts w:eastAsia="Arial" w:cs="Arial"/>
                <w:color w:val="222222"/>
                <w:szCs w:val="24"/>
              </w:rPr>
            </w:pPr>
            <w:r>
              <w:rPr>
                <w:rFonts w:eastAsia="Arial" w:cs="Arial"/>
                <w:color w:val="222222"/>
                <w:szCs w:val="24"/>
              </w:rPr>
              <w:t>1.05</w:t>
            </w:r>
          </w:p>
        </w:tc>
      </w:tr>
      <w:tr w:rsidR="00DC72DE" w14:paraId="52225AE2"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F"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negative_affect</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0" w14:textId="77777777" w:rsidR="00DC72DE" w:rsidRDefault="00607FE0" w:rsidP="002B00EF">
            <w:pPr>
              <w:spacing w:after="0"/>
              <w:ind w:hanging="2"/>
              <w:jc w:val="right"/>
              <w:rPr>
                <w:rFonts w:eastAsia="Arial" w:cs="Arial"/>
                <w:color w:val="222222"/>
                <w:szCs w:val="24"/>
              </w:rPr>
            </w:pPr>
            <w:r>
              <w:rPr>
                <w:rFonts w:eastAsia="Arial" w:cs="Arial"/>
                <w:color w:val="222222"/>
                <w:szCs w:val="24"/>
              </w:rPr>
              <w:t>16</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1" w14:textId="77777777" w:rsidR="00DC72DE" w:rsidRDefault="00607FE0" w:rsidP="002B00EF">
            <w:pPr>
              <w:spacing w:after="0"/>
              <w:ind w:hanging="2"/>
              <w:jc w:val="right"/>
              <w:rPr>
                <w:rFonts w:eastAsia="Arial" w:cs="Arial"/>
                <w:color w:val="222222"/>
                <w:szCs w:val="24"/>
              </w:rPr>
            </w:pPr>
            <w:r>
              <w:rPr>
                <w:rFonts w:eastAsia="Arial" w:cs="Arial"/>
                <w:color w:val="222222"/>
                <w:szCs w:val="24"/>
              </w:rPr>
              <w:t>0.76</w:t>
            </w:r>
          </w:p>
        </w:tc>
      </w:tr>
      <w:tr w:rsidR="00DC72DE" w14:paraId="52225AE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3"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social_support</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4" w14:textId="77777777" w:rsidR="00DC72DE" w:rsidRDefault="00607FE0" w:rsidP="002B00EF">
            <w:pPr>
              <w:spacing w:after="0"/>
              <w:ind w:hanging="2"/>
              <w:jc w:val="right"/>
              <w:rPr>
                <w:rFonts w:eastAsia="Arial" w:cs="Arial"/>
                <w:color w:val="222222"/>
                <w:szCs w:val="24"/>
              </w:rPr>
            </w:pPr>
            <w:r>
              <w:rPr>
                <w:rFonts w:eastAsia="Arial" w:cs="Arial"/>
                <w:color w:val="222222"/>
                <w:szCs w:val="24"/>
              </w:rPr>
              <w:t>13</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5" w14:textId="77777777" w:rsidR="00DC72DE" w:rsidRDefault="00607FE0" w:rsidP="002B00EF">
            <w:pPr>
              <w:spacing w:after="0"/>
              <w:ind w:hanging="2"/>
              <w:jc w:val="right"/>
              <w:rPr>
                <w:rFonts w:eastAsia="Arial" w:cs="Arial"/>
                <w:color w:val="222222"/>
                <w:szCs w:val="24"/>
              </w:rPr>
            </w:pPr>
            <w:r>
              <w:rPr>
                <w:rFonts w:eastAsia="Arial" w:cs="Arial"/>
                <w:color w:val="222222"/>
                <w:szCs w:val="24"/>
              </w:rPr>
              <w:t>0.62</w:t>
            </w:r>
          </w:p>
        </w:tc>
      </w:tr>
    </w:tbl>
    <w:p w14:paraId="52225AE8" w14:textId="744995CF" w:rsidR="00DC72DE" w:rsidRDefault="00607FE0" w:rsidP="007615BB">
      <w:pPr>
        <w:spacing w:after="0"/>
        <w:ind w:hanging="2"/>
        <w:jc w:val="both"/>
        <w:rPr>
          <w:rFonts w:eastAsia="Arial" w:cs="Arial"/>
          <w:szCs w:val="24"/>
        </w:rPr>
      </w:pPr>
      <w:r>
        <w:rPr>
          <w:rFonts w:eastAsia="Arial" w:cs="Arial"/>
          <w:szCs w:val="24"/>
        </w:rPr>
        <w:lastRenderedPageBreak/>
        <w:tab/>
        <w:t xml:space="preserve">Devido </w:t>
      </w:r>
      <w:r w:rsidR="00BA2EB4">
        <w:rPr>
          <w:rFonts w:eastAsia="Arial" w:cs="Arial"/>
          <w:szCs w:val="24"/>
        </w:rPr>
        <w:t>à</w:t>
      </w:r>
      <w:r>
        <w:rPr>
          <w:rFonts w:eastAsia="Arial" w:cs="Arial"/>
          <w:szCs w:val="24"/>
        </w:rPr>
        <w:t xml:space="preserve"> baixa quantidade de dados faltantes, o algoritmo escolhido para preencher os dados foi:</w:t>
      </w:r>
    </w:p>
    <w:p w14:paraId="3279EDA6" w14:textId="77777777" w:rsidR="00A65D2D" w:rsidRDefault="00A65D2D" w:rsidP="007615BB">
      <w:pPr>
        <w:spacing w:after="0"/>
        <w:ind w:hanging="2"/>
        <w:jc w:val="both"/>
        <w:rPr>
          <w:rFonts w:eastAsia="Arial" w:cs="Arial"/>
          <w:szCs w:val="24"/>
        </w:rPr>
      </w:pPr>
    </w:p>
    <w:p w14:paraId="52225AE9" w14:textId="4FDB3851" w:rsidR="00DC72DE" w:rsidRPr="00C7152C" w:rsidRDefault="00607FE0" w:rsidP="007615BB">
      <w:pPr>
        <w:pStyle w:val="PargrafodaLista"/>
        <w:numPr>
          <w:ilvl w:val="0"/>
          <w:numId w:val="1"/>
        </w:numPr>
        <w:spacing w:after="0"/>
        <w:jc w:val="both"/>
        <w:rPr>
          <w:rFonts w:eastAsia="Arial" w:cs="Arial"/>
          <w:szCs w:val="24"/>
        </w:rPr>
      </w:pPr>
      <w:r w:rsidRPr="00C7152C">
        <w:rPr>
          <w:rFonts w:eastAsia="Arial" w:cs="Arial"/>
          <w:szCs w:val="24"/>
        </w:rPr>
        <w:t>Agrupa-se os dados faltantes de cada atributo por país</w:t>
      </w:r>
    </w:p>
    <w:p w14:paraId="52225AEA" w14:textId="474E8AE5" w:rsidR="00DC72DE" w:rsidRPr="00C7152C" w:rsidRDefault="00607FE0" w:rsidP="007615BB">
      <w:pPr>
        <w:pStyle w:val="PargrafodaLista"/>
        <w:numPr>
          <w:ilvl w:val="0"/>
          <w:numId w:val="1"/>
        </w:numPr>
        <w:spacing w:after="0"/>
        <w:jc w:val="both"/>
        <w:rPr>
          <w:rFonts w:eastAsia="Arial" w:cs="Arial"/>
          <w:szCs w:val="24"/>
        </w:rPr>
      </w:pPr>
      <w:r w:rsidRPr="00C7152C">
        <w:rPr>
          <w:rFonts w:eastAsia="Arial" w:cs="Arial"/>
          <w:szCs w:val="24"/>
        </w:rPr>
        <w:t>Todos os países que, no total dos dados obtidos para aquele atributo ao longo do tempo, têm mais de 50% dos dados preenchidos, os faltantes são completados com a média dos anos mais próximos (anterior e posterior).</w:t>
      </w:r>
    </w:p>
    <w:p w14:paraId="52225AEB" w14:textId="0DD1124E" w:rsidR="00DC72DE" w:rsidRDefault="00607FE0" w:rsidP="007615BB">
      <w:pPr>
        <w:pStyle w:val="PargrafodaLista"/>
        <w:numPr>
          <w:ilvl w:val="0"/>
          <w:numId w:val="1"/>
        </w:numPr>
        <w:spacing w:after="0"/>
        <w:jc w:val="both"/>
        <w:rPr>
          <w:rFonts w:eastAsia="Arial" w:cs="Arial"/>
          <w:szCs w:val="24"/>
        </w:rPr>
      </w:pPr>
      <w:r w:rsidRPr="00C7152C">
        <w:rPr>
          <w:rFonts w:eastAsia="Arial" w:cs="Arial"/>
          <w:szCs w:val="24"/>
        </w:rPr>
        <w:t>Para os países com 50% ou menos dos dados históricos preenchidos para o atributo atribui-se o menor valor entre a média e a mediana geral deste valor nos dados.</w:t>
      </w:r>
    </w:p>
    <w:p w14:paraId="0A228399" w14:textId="77777777" w:rsidR="00A65D2D" w:rsidRPr="00A65D2D" w:rsidRDefault="00A65D2D" w:rsidP="007615BB">
      <w:pPr>
        <w:spacing w:after="0"/>
        <w:jc w:val="both"/>
        <w:rPr>
          <w:rFonts w:eastAsia="Arial" w:cs="Arial"/>
          <w:szCs w:val="24"/>
        </w:rPr>
      </w:pPr>
    </w:p>
    <w:p w14:paraId="52225AEC" w14:textId="549EF828" w:rsidR="00DC72DE" w:rsidRDefault="00607FE0" w:rsidP="007615BB">
      <w:pPr>
        <w:spacing w:after="0"/>
        <w:ind w:hanging="2"/>
        <w:jc w:val="both"/>
        <w:rPr>
          <w:rFonts w:eastAsia="Arial" w:cs="Arial"/>
          <w:szCs w:val="24"/>
        </w:rPr>
      </w:pPr>
      <w:r>
        <w:rPr>
          <w:rFonts w:eastAsia="Arial" w:cs="Arial"/>
          <w:szCs w:val="24"/>
        </w:rPr>
        <w:tab/>
      </w:r>
      <w:r w:rsidR="00C7152C">
        <w:rPr>
          <w:rFonts w:eastAsia="Arial" w:cs="Arial"/>
          <w:szCs w:val="24"/>
        </w:rPr>
        <w:tab/>
      </w:r>
      <w:r>
        <w:rPr>
          <w:rFonts w:eastAsia="Arial" w:cs="Arial"/>
          <w:szCs w:val="24"/>
        </w:rPr>
        <w:t xml:space="preserve">O preenchimento dos dados faltantes seguindo esse algoritmo teve um impacto </w:t>
      </w:r>
      <w:r w:rsidR="00B413BC">
        <w:rPr>
          <w:rFonts w:eastAsia="Arial" w:cs="Arial"/>
          <w:szCs w:val="24"/>
        </w:rPr>
        <w:t>mínimo</w:t>
      </w:r>
      <w:r>
        <w:rPr>
          <w:rFonts w:eastAsia="Arial" w:cs="Arial"/>
          <w:szCs w:val="24"/>
        </w:rPr>
        <w:t xml:space="preserve"> nas relações entre os dados, conforme mostra abaixo o mapa de calor das alterações de correlação entre as variáveis com o tratamento dos dados:</w:t>
      </w:r>
    </w:p>
    <w:p w14:paraId="7D035D28" w14:textId="77777777" w:rsidR="00FE4606" w:rsidRDefault="00FE4606" w:rsidP="007615BB">
      <w:pPr>
        <w:spacing w:after="0"/>
        <w:ind w:hanging="2"/>
        <w:jc w:val="both"/>
        <w:rPr>
          <w:rFonts w:eastAsia="Arial" w:cs="Arial"/>
          <w:szCs w:val="24"/>
        </w:rPr>
      </w:pPr>
    </w:p>
    <w:p w14:paraId="52225AED" w14:textId="77777777" w:rsidR="00DC72DE" w:rsidRDefault="00607FE0" w:rsidP="002B00EF">
      <w:pPr>
        <w:spacing w:after="0"/>
        <w:ind w:hanging="2"/>
        <w:rPr>
          <w:rFonts w:eastAsia="Arial" w:cs="Arial"/>
          <w:szCs w:val="24"/>
        </w:rPr>
      </w:pPr>
      <w:r>
        <w:rPr>
          <w:rFonts w:eastAsia="Arial" w:cs="Arial"/>
          <w:noProof/>
          <w:szCs w:val="24"/>
        </w:rPr>
        <w:drawing>
          <wp:inline distT="114300" distB="114300" distL="114300" distR="114300" wp14:anchorId="52225B0D" wp14:editId="52225B0E">
            <wp:extent cx="5759775" cy="3797300"/>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59775" cy="3797300"/>
                    </a:xfrm>
                    <a:prstGeom prst="rect">
                      <a:avLst/>
                    </a:prstGeom>
                    <a:ln w="12700">
                      <a:solidFill>
                        <a:srgbClr val="000000"/>
                      </a:solidFill>
                      <a:prstDash val="solid"/>
                    </a:ln>
                  </pic:spPr>
                </pic:pic>
              </a:graphicData>
            </a:graphic>
          </wp:inline>
        </w:drawing>
      </w:r>
    </w:p>
    <w:p w14:paraId="4DEF8863" w14:textId="59B34088" w:rsidR="00FE4606" w:rsidRDefault="00607FE0" w:rsidP="002B00EF">
      <w:pPr>
        <w:spacing w:after="0"/>
        <w:ind w:hanging="2"/>
        <w:rPr>
          <w:rFonts w:eastAsia="Arial" w:cs="Arial"/>
          <w:szCs w:val="24"/>
        </w:rPr>
      </w:pPr>
      <w:r>
        <w:rPr>
          <w:rFonts w:eastAsia="Arial" w:cs="Arial"/>
          <w:sz w:val="20"/>
          <w:szCs w:val="20"/>
        </w:rPr>
        <w:t xml:space="preserve">Figura 3 - </w:t>
      </w:r>
      <w:r w:rsidR="004E3CF7">
        <w:rPr>
          <w:rFonts w:eastAsia="Arial" w:cs="Arial"/>
          <w:sz w:val="20"/>
          <w:szCs w:val="20"/>
        </w:rPr>
        <w:t xml:space="preserve">Mapa de calor baseado no valor absoluto de alteração das correlações entre as variáveis após </w:t>
      </w:r>
      <w:r>
        <w:rPr>
          <w:rFonts w:eastAsia="Arial" w:cs="Arial"/>
          <w:sz w:val="20"/>
          <w:szCs w:val="20"/>
        </w:rPr>
        <w:t>o tratamento dos dados faltantes.</w:t>
      </w:r>
    </w:p>
    <w:p w14:paraId="687CAE98" w14:textId="77777777" w:rsidR="00A65D2D" w:rsidRDefault="00A65D2D" w:rsidP="002B00EF">
      <w:pPr>
        <w:spacing w:after="0"/>
        <w:ind w:hanging="2"/>
        <w:rPr>
          <w:rFonts w:eastAsia="Arial" w:cs="Arial"/>
          <w:szCs w:val="24"/>
        </w:rPr>
      </w:pPr>
    </w:p>
    <w:p w14:paraId="52225AEE" w14:textId="773FFF9D" w:rsidR="00DC72DE" w:rsidRDefault="00607FE0" w:rsidP="007615BB">
      <w:pPr>
        <w:spacing w:after="0"/>
        <w:ind w:firstLine="720"/>
        <w:jc w:val="both"/>
        <w:rPr>
          <w:rFonts w:eastAsia="Arial" w:cs="Arial"/>
          <w:szCs w:val="24"/>
        </w:rPr>
      </w:pPr>
      <w:r>
        <w:rPr>
          <w:rFonts w:eastAsia="Arial" w:cs="Arial"/>
          <w:szCs w:val="24"/>
        </w:rPr>
        <w:t xml:space="preserve">Mais informações sobre o tratamento dos dados faltantes, análises estatísticas e diferentes abordagens que foram </w:t>
      </w:r>
      <w:r w:rsidR="00B413BC">
        <w:rPr>
          <w:rFonts w:eastAsia="Arial" w:cs="Arial"/>
          <w:szCs w:val="24"/>
        </w:rPr>
        <w:t>experimentadas</w:t>
      </w:r>
      <w:r>
        <w:rPr>
          <w:rFonts w:eastAsia="Arial" w:cs="Arial"/>
          <w:szCs w:val="24"/>
        </w:rPr>
        <w:t xml:space="preserve"> para resolver o problema podem ser encontradas em </w:t>
      </w:r>
      <w:proofErr w:type="spellStart"/>
      <w:r>
        <w:rPr>
          <w:rFonts w:eastAsia="Arial" w:cs="Arial"/>
          <w:i/>
          <w:szCs w:val="24"/>
        </w:rPr>
        <w:t>analysis</w:t>
      </w:r>
      <w:proofErr w:type="spellEnd"/>
      <w:r>
        <w:rPr>
          <w:rFonts w:eastAsia="Arial" w:cs="Arial"/>
          <w:i/>
          <w:szCs w:val="24"/>
        </w:rPr>
        <w:t>/</w:t>
      </w:r>
      <w:proofErr w:type="spellStart"/>
      <w:r>
        <w:rPr>
          <w:rFonts w:eastAsia="Arial" w:cs="Arial"/>
          <w:i/>
          <w:szCs w:val="24"/>
        </w:rPr>
        <w:t>MissingData.ipynb</w:t>
      </w:r>
      <w:proofErr w:type="spellEnd"/>
      <w:r>
        <w:rPr>
          <w:rFonts w:eastAsia="Arial" w:cs="Arial"/>
          <w:i/>
          <w:szCs w:val="24"/>
        </w:rPr>
        <w:t xml:space="preserve"> </w:t>
      </w:r>
      <w:r>
        <w:rPr>
          <w:rFonts w:eastAsia="Arial" w:cs="Arial"/>
          <w:szCs w:val="24"/>
        </w:rPr>
        <w:t>dentro do código-fonte do projeto hospedado no GitHub informado na seção 6.</w:t>
      </w:r>
    </w:p>
    <w:p w14:paraId="52225AEF" w14:textId="77777777" w:rsidR="00DC72DE" w:rsidRDefault="00607FE0" w:rsidP="007615BB">
      <w:pPr>
        <w:spacing w:after="0"/>
        <w:ind w:firstLine="720"/>
        <w:jc w:val="both"/>
        <w:rPr>
          <w:rFonts w:eastAsia="Arial" w:cs="Arial"/>
          <w:szCs w:val="24"/>
        </w:rPr>
      </w:pPr>
      <w:r>
        <w:rPr>
          <w:rFonts w:eastAsia="Arial" w:cs="Arial"/>
          <w:szCs w:val="24"/>
        </w:rPr>
        <w:lastRenderedPageBreak/>
        <w:t xml:space="preserve">A sexta e última etapa do processamento inicial dos dados é a categorização correta de cada país em sua respectiva região do mundo utilizando o </w:t>
      </w:r>
      <w:r w:rsidRPr="00C45EA8">
        <w:rPr>
          <w:rFonts w:eastAsia="Arial" w:cs="Arial"/>
          <w:i/>
          <w:iCs/>
          <w:szCs w:val="24"/>
        </w:rPr>
        <w:t>dataset</w:t>
      </w:r>
      <w:r>
        <w:rPr>
          <w:rFonts w:eastAsia="Arial" w:cs="Arial"/>
          <w:szCs w:val="24"/>
        </w:rPr>
        <w:t xml:space="preserve"> externo informado na seção 4. Para preencher o maior número possível de países com sua região o </w:t>
      </w:r>
      <w:r w:rsidRPr="00C45EA8">
        <w:rPr>
          <w:rFonts w:eastAsia="Arial" w:cs="Arial"/>
          <w:i/>
          <w:iCs/>
          <w:szCs w:val="24"/>
        </w:rPr>
        <w:t>dataset</w:t>
      </w:r>
      <w:r>
        <w:rPr>
          <w:rFonts w:eastAsia="Arial" w:cs="Arial"/>
          <w:szCs w:val="24"/>
        </w:rPr>
        <w:t xml:space="preserve"> externo passou por alguns tratamentos, conforme código abaixo:</w:t>
      </w:r>
    </w:p>
    <w:p w14:paraId="6A6EDFF8" w14:textId="77777777" w:rsidR="00607FE0" w:rsidRDefault="00607FE0" w:rsidP="007615BB">
      <w:pPr>
        <w:spacing w:after="0"/>
        <w:ind w:firstLine="720"/>
        <w:jc w:val="both"/>
        <w:rPr>
          <w:rFonts w:eastAsia="Arial" w:cs="Arial"/>
          <w:szCs w:val="24"/>
        </w:rPr>
      </w:pPr>
    </w:p>
    <w:p w14:paraId="52225AF0" w14:textId="1E57730F" w:rsidR="00DC72DE" w:rsidRDefault="00607FE0" w:rsidP="002B00EF">
      <w:pPr>
        <w:spacing w:after="0"/>
        <w:ind w:hanging="2"/>
        <w:rPr>
          <w:rFonts w:eastAsia="Arial" w:cs="Arial"/>
          <w:sz w:val="20"/>
          <w:szCs w:val="20"/>
        </w:rPr>
      </w:pPr>
      <w:r>
        <w:rPr>
          <w:rFonts w:eastAsia="Arial" w:cs="Arial"/>
          <w:noProof/>
          <w:szCs w:val="24"/>
        </w:rPr>
        <w:drawing>
          <wp:inline distT="114300" distB="114300" distL="114300" distR="114300" wp14:anchorId="52225B0F" wp14:editId="2D594BCA">
            <wp:extent cx="5759775" cy="4813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59775" cy="4813300"/>
                    </a:xfrm>
                    <a:prstGeom prst="rect">
                      <a:avLst/>
                    </a:prstGeom>
                    <a:ln/>
                  </pic:spPr>
                </pic:pic>
              </a:graphicData>
            </a:graphic>
          </wp:inline>
        </w:drawing>
      </w:r>
      <w:r>
        <w:rPr>
          <w:rFonts w:eastAsia="Arial" w:cs="Arial"/>
          <w:sz w:val="20"/>
          <w:szCs w:val="20"/>
        </w:rPr>
        <w:t>Figura 4 - world-happiness-report/src/data_preparation/region_cleaning.py</w:t>
      </w:r>
    </w:p>
    <w:p w14:paraId="2B0D176E" w14:textId="77777777" w:rsidR="00A65D2D" w:rsidRDefault="00A65D2D" w:rsidP="002B00EF">
      <w:pPr>
        <w:spacing w:after="0"/>
        <w:ind w:hanging="2"/>
        <w:rPr>
          <w:rFonts w:eastAsia="Arial" w:cs="Arial"/>
          <w:szCs w:val="24"/>
        </w:rPr>
      </w:pPr>
    </w:p>
    <w:p w14:paraId="52225AF1" w14:textId="7605FD09" w:rsidR="00DC72DE" w:rsidRDefault="00607FE0" w:rsidP="007615BB">
      <w:pPr>
        <w:spacing w:after="0"/>
        <w:ind w:hanging="2"/>
        <w:jc w:val="both"/>
        <w:rPr>
          <w:rFonts w:eastAsia="Arial" w:cs="Arial"/>
          <w:szCs w:val="24"/>
        </w:rPr>
      </w:pPr>
      <w:r>
        <w:rPr>
          <w:rFonts w:eastAsia="Arial" w:cs="Arial"/>
          <w:szCs w:val="24"/>
        </w:rPr>
        <w:tab/>
      </w:r>
      <w:r w:rsidR="00C7152C">
        <w:rPr>
          <w:rFonts w:eastAsia="Arial" w:cs="Arial"/>
          <w:szCs w:val="24"/>
        </w:rPr>
        <w:tab/>
      </w:r>
      <w:r>
        <w:rPr>
          <w:rFonts w:eastAsia="Arial" w:cs="Arial"/>
          <w:szCs w:val="24"/>
        </w:rPr>
        <w:t xml:space="preserve">Por fim, aplicar estes dados no </w:t>
      </w:r>
      <w:r w:rsidRPr="00C45EA8">
        <w:rPr>
          <w:rFonts w:eastAsia="Arial" w:cs="Arial"/>
          <w:i/>
          <w:iCs/>
          <w:szCs w:val="24"/>
        </w:rPr>
        <w:t>dataset</w:t>
      </w:r>
      <w:r>
        <w:rPr>
          <w:rFonts w:eastAsia="Arial" w:cs="Arial"/>
          <w:szCs w:val="24"/>
        </w:rPr>
        <w:t xml:space="preserve"> principal foram realizados os seguintes passos:</w:t>
      </w:r>
    </w:p>
    <w:p w14:paraId="52236248" w14:textId="77777777" w:rsidR="007615BB" w:rsidRDefault="007615BB" w:rsidP="007615BB">
      <w:pPr>
        <w:spacing w:after="0"/>
        <w:ind w:hanging="2"/>
        <w:jc w:val="both"/>
        <w:rPr>
          <w:rFonts w:eastAsia="Arial" w:cs="Arial"/>
          <w:szCs w:val="24"/>
        </w:rPr>
      </w:pPr>
    </w:p>
    <w:p w14:paraId="52225AF2" w14:textId="0810FF91" w:rsidR="00DC72DE" w:rsidRPr="00C7152C" w:rsidRDefault="00607FE0" w:rsidP="007615BB">
      <w:pPr>
        <w:pStyle w:val="PargrafodaLista"/>
        <w:numPr>
          <w:ilvl w:val="0"/>
          <w:numId w:val="2"/>
        </w:numPr>
        <w:spacing w:after="0"/>
        <w:jc w:val="both"/>
        <w:rPr>
          <w:rFonts w:eastAsia="Arial" w:cs="Arial"/>
          <w:szCs w:val="24"/>
        </w:rPr>
      </w:pPr>
      <w:r w:rsidRPr="00C7152C">
        <w:rPr>
          <w:rFonts w:eastAsia="Arial" w:cs="Arial"/>
          <w:szCs w:val="24"/>
        </w:rPr>
        <w:t xml:space="preserve">Todos os países preenchidos com uma região diferente do </w:t>
      </w:r>
      <w:r w:rsidRPr="00C45EA8">
        <w:rPr>
          <w:rFonts w:eastAsia="Arial" w:cs="Arial"/>
          <w:i/>
          <w:iCs/>
          <w:szCs w:val="24"/>
        </w:rPr>
        <w:t>dataset</w:t>
      </w:r>
      <w:r w:rsidRPr="00C7152C">
        <w:rPr>
          <w:rFonts w:eastAsia="Arial" w:cs="Arial"/>
          <w:szCs w:val="24"/>
        </w:rPr>
        <w:t xml:space="preserve"> externo cujo nome foi encontrado no mesmo passam a ter a região encontrada.</w:t>
      </w:r>
    </w:p>
    <w:p w14:paraId="52225AF3" w14:textId="77B6EDC2" w:rsidR="00DC72DE" w:rsidRPr="00C7152C" w:rsidRDefault="00607FE0" w:rsidP="007615BB">
      <w:pPr>
        <w:pStyle w:val="PargrafodaLista"/>
        <w:numPr>
          <w:ilvl w:val="0"/>
          <w:numId w:val="2"/>
        </w:numPr>
        <w:spacing w:after="0"/>
        <w:jc w:val="both"/>
        <w:rPr>
          <w:rFonts w:eastAsia="Arial" w:cs="Arial"/>
          <w:szCs w:val="24"/>
        </w:rPr>
      </w:pPr>
      <w:r w:rsidRPr="00C7152C">
        <w:rPr>
          <w:rFonts w:eastAsia="Arial" w:cs="Arial"/>
          <w:szCs w:val="24"/>
        </w:rPr>
        <w:t xml:space="preserve">Países cujo nome não exista com a mesma grafia nos dois </w:t>
      </w:r>
      <w:r w:rsidRPr="00C45EA8">
        <w:rPr>
          <w:rFonts w:eastAsia="Arial" w:cs="Arial"/>
          <w:i/>
          <w:iCs/>
          <w:szCs w:val="24"/>
        </w:rPr>
        <w:t>datasets</w:t>
      </w:r>
      <w:r w:rsidRPr="00C7152C">
        <w:rPr>
          <w:rFonts w:eastAsia="Arial" w:cs="Arial"/>
          <w:szCs w:val="24"/>
        </w:rPr>
        <w:t xml:space="preserve"> são encontrados através das suas palavras iniciais ou de conterem alguma palavra presente no </w:t>
      </w:r>
      <w:r w:rsidRPr="00C45EA8">
        <w:rPr>
          <w:rFonts w:eastAsia="Arial" w:cs="Arial"/>
          <w:i/>
          <w:iCs/>
          <w:szCs w:val="24"/>
        </w:rPr>
        <w:t>dataset</w:t>
      </w:r>
      <w:r w:rsidRPr="00C7152C">
        <w:rPr>
          <w:rFonts w:eastAsia="Arial" w:cs="Arial"/>
          <w:szCs w:val="24"/>
        </w:rPr>
        <w:t xml:space="preserve"> externo.</w:t>
      </w:r>
    </w:p>
    <w:p w14:paraId="52225AF4" w14:textId="274EB2F4" w:rsidR="00DC72DE" w:rsidRDefault="00607FE0" w:rsidP="007615BB">
      <w:pPr>
        <w:pStyle w:val="PargrafodaLista"/>
        <w:numPr>
          <w:ilvl w:val="0"/>
          <w:numId w:val="2"/>
        </w:numPr>
        <w:spacing w:after="0"/>
        <w:jc w:val="both"/>
        <w:rPr>
          <w:rFonts w:eastAsia="Arial" w:cs="Arial"/>
          <w:szCs w:val="24"/>
        </w:rPr>
      </w:pPr>
      <w:r w:rsidRPr="00C7152C">
        <w:rPr>
          <w:rFonts w:eastAsia="Arial" w:cs="Arial"/>
          <w:szCs w:val="24"/>
        </w:rPr>
        <w:t>Regiões específicas que não foram encontradas nos passos acima receberam um mapeamento manual conforme dicionário na imagem abaixo:</w:t>
      </w:r>
    </w:p>
    <w:p w14:paraId="6E8E4755" w14:textId="77777777" w:rsidR="00A65D2D" w:rsidRPr="00A65D2D" w:rsidRDefault="00A65D2D" w:rsidP="00A65D2D">
      <w:pPr>
        <w:spacing w:after="0"/>
        <w:rPr>
          <w:rFonts w:eastAsia="Arial" w:cs="Arial"/>
          <w:szCs w:val="24"/>
        </w:rPr>
      </w:pPr>
    </w:p>
    <w:p w14:paraId="52225AF5" w14:textId="77777777" w:rsidR="00DC72DE" w:rsidRDefault="00607FE0" w:rsidP="002B00EF">
      <w:pPr>
        <w:spacing w:after="0"/>
        <w:ind w:hanging="2"/>
        <w:rPr>
          <w:rFonts w:eastAsia="Arial" w:cs="Arial"/>
          <w:szCs w:val="24"/>
        </w:rPr>
      </w:pPr>
      <w:r>
        <w:rPr>
          <w:rFonts w:eastAsia="Arial" w:cs="Arial"/>
          <w:noProof/>
          <w:szCs w:val="24"/>
        </w:rPr>
        <w:lastRenderedPageBreak/>
        <w:drawing>
          <wp:inline distT="114300" distB="114300" distL="114300" distR="114300" wp14:anchorId="52225B11" wp14:editId="52225B12">
            <wp:extent cx="5277803" cy="1181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277803" cy="1181100"/>
                    </a:xfrm>
                    <a:prstGeom prst="rect">
                      <a:avLst/>
                    </a:prstGeom>
                    <a:ln/>
                  </pic:spPr>
                </pic:pic>
              </a:graphicData>
            </a:graphic>
          </wp:inline>
        </w:drawing>
      </w:r>
    </w:p>
    <w:p w14:paraId="52225AF6" w14:textId="3755ACF2" w:rsidR="00DC72DE" w:rsidRDefault="00FE17E6" w:rsidP="002B00EF">
      <w:pPr>
        <w:spacing w:after="0"/>
        <w:ind w:hanging="2"/>
        <w:rPr>
          <w:rFonts w:eastAsia="Arial" w:cs="Arial"/>
          <w:sz w:val="20"/>
          <w:szCs w:val="20"/>
        </w:rPr>
      </w:pPr>
      <w:r>
        <w:rPr>
          <w:rFonts w:eastAsia="Arial" w:cs="Arial"/>
          <w:sz w:val="20"/>
          <w:szCs w:val="20"/>
        </w:rPr>
        <w:t xml:space="preserve">Figura 5 </w:t>
      </w:r>
      <w:r>
        <w:rPr>
          <w:rFonts w:eastAsia="Arial" w:cs="Arial"/>
          <w:sz w:val="20"/>
          <w:szCs w:val="20"/>
        </w:rPr>
        <w:t xml:space="preserve">- </w:t>
      </w:r>
      <w:r w:rsidR="00607FE0">
        <w:rPr>
          <w:rFonts w:eastAsia="Arial" w:cs="Arial"/>
          <w:sz w:val="20"/>
          <w:szCs w:val="20"/>
        </w:rPr>
        <w:t>world-happiness-report/src/data_preparation/region_cleaning.py</w:t>
      </w:r>
    </w:p>
    <w:p w14:paraId="1339695C" w14:textId="77777777" w:rsidR="00730EDC" w:rsidRDefault="00730EDC" w:rsidP="002B00EF">
      <w:pPr>
        <w:spacing w:after="0"/>
        <w:ind w:hanging="2"/>
        <w:rPr>
          <w:rFonts w:eastAsia="Arial" w:cs="Arial"/>
          <w:szCs w:val="24"/>
        </w:rPr>
      </w:pPr>
    </w:p>
    <w:p w14:paraId="52225AF7" w14:textId="645D1375" w:rsidR="00DC72DE" w:rsidRDefault="00C7152C" w:rsidP="007615BB">
      <w:pPr>
        <w:spacing w:after="0"/>
        <w:ind w:hanging="2"/>
        <w:jc w:val="both"/>
        <w:rPr>
          <w:rFonts w:eastAsia="Arial" w:cs="Arial"/>
          <w:szCs w:val="24"/>
        </w:rPr>
      </w:pPr>
      <w:r>
        <w:rPr>
          <w:rFonts w:eastAsia="Arial" w:cs="Arial"/>
          <w:szCs w:val="24"/>
        </w:rPr>
        <w:tab/>
      </w:r>
      <w:r w:rsidR="00607FE0">
        <w:rPr>
          <w:rFonts w:eastAsia="Arial" w:cs="Arial"/>
          <w:szCs w:val="24"/>
        </w:rPr>
        <w:tab/>
        <w:t>A implementação desses passos para cada país segue como abaixo:</w:t>
      </w:r>
    </w:p>
    <w:p w14:paraId="33D765D7" w14:textId="77777777" w:rsidR="00730EDC" w:rsidRDefault="00730EDC" w:rsidP="007615BB">
      <w:pPr>
        <w:spacing w:after="0"/>
        <w:ind w:hanging="2"/>
        <w:jc w:val="both"/>
        <w:rPr>
          <w:rFonts w:eastAsia="Arial" w:cs="Arial"/>
          <w:szCs w:val="24"/>
        </w:rPr>
      </w:pPr>
    </w:p>
    <w:p w14:paraId="52225AF8" w14:textId="4AD78692" w:rsidR="00DC72DE" w:rsidRDefault="00607FE0" w:rsidP="007615BB">
      <w:pPr>
        <w:spacing w:after="0"/>
        <w:ind w:hanging="2"/>
        <w:jc w:val="both"/>
        <w:rPr>
          <w:rFonts w:eastAsia="Arial" w:cs="Arial"/>
          <w:sz w:val="20"/>
          <w:szCs w:val="20"/>
        </w:rPr>
      </w:pPr>
      <w:r>
        <w:rPr>
          <w:rFonts w:eastAsia="Arial" w:cs="Arial"/>
          <w:noProof/>
          <w:szCs w:val="24"/>
        </w:rPr>
        <w:drawing>
          <wp:inline distT="114300" distB="114300" distL="114300" distR="114300" wp14:anchorId="52225B13" wp14:editId="52225B14">
            <wp:extent cx="5715000" cy="29146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15000" cy="2914650"/>
                    </a:xfrm>
                    <a:prstGeom prst="rect">
                      <a:avLst/>
                    </a:prstGeom>
                    <a:ln/>
                  </pic:spPr>
                </pic:pic>
              </a:graphicData>
            </a:graphic>
          </wp:inline>
        </w:drawing>
      </w:r>
      <w:r>
        <w:rPr>
          <w:rFonts w:eastAsia="Arial" w:cs="Arial"/>
          <w:sz w:val="20"/>
          <w:szCs w:val="20"/>
        </w:rPr>
        <w:t xml:space="preserve">Figura </w:t>
      </w:r>
      <w:r w:rsidR="00FE17E6">
        <w:rPr>
          <w:rFonts w:eastAsia="Arial" w:cs="Arial"/>
          <w:sz w:val="20"/>
          <w:szCs w:val="20"/>
        </w:rPr>
        <w:t>6</w:t>
      </w:r>
      <w:r>
        <w:rPr>
          <w:rFonts w:eastAsia="Arial" w:cs="Arial"/>
          <w:sz w:val="20"/>
          <w:szCs w:val="20"/>
        </w:rPr>
        <w:t xml:space="preserve"> - world-happiness-report/src/data_preparation/region_cleaning.py</w:t>
      </w:r>
    </w:p>
    <w:p w14:paraId="3DDA05B3" w14:textId="77777777" w:rsidR="00730EDC" w:rsidRDefault="00730EDC" w:rsidP="002B00EF">
      <w:pPr>
        <w:spacing w:after="0"/>
        <w:ind w:hanging="2"/>
        <w:rPr>
          <w:rFonts w:eastAsia="Arial" w:cs="Arial"/>
          <w:szCs w:val="24"/>
        </w:rPr>
      </w:pPr>
    </w:p>
    <w:p w14:paraId="52225AF9" w14:textId="77777777" w:rsidR="00DC72DE" w:rsidRDefault="00607FE0" w:rsidP="002B00EF">
      <w:pPr>
        <w:pStyle w:val="Ttulo1"/>
      </w:pPr>
      <w:bookmarkStart w:id="6" w:name="_Toc100604216"/>
      <w:r>
        <w:t>6. Links</w:t>
      </w:r>
      <w:bookmarkEnd w:id="6"/>
    </w:p>
    <w:p w14:paraId="52225AFA" w14:textId="77777777" w:rsidR="00DC72DE" w:rsidRDefault="00607FE0" w:rsidP="006E26A9">
      <w:pPr>
        <w:spacing w:after="0"/>
        <w:ind w:firstLine="720"/>
        <w:rPr>
          <w:rFonts w:eastAsia="Arial" w:cs="Arial"/>
          <w:szCs w:val="24"/>
        </w:rPr>
      </w:pPr>
      <w:r>
        <w:rPr>
          <w:rFonts w:eastAsia="Arial" w:cs="Arial"/>
          <w:szCs w:val="24"/>
        </w:rPr>
        <w:t xml:space="preserve">Os arquivos, códigos e artefatos trabalhados no projeto podem ser encontrados em </w:t>
      </w:r>
      <w:hyperlink r:id="rId21">
        <w:r>
          <w:rPr>
            <w:rFonts w:eastAsia="Arial" w:cs="Arial"/>
            <w:color w:val="1155CC"/>
            <w:szCs w:val="24"/>
            <w:u w:val="single"/>
          </w:rPr>
          <w:t>https://github.com/SalatielBairros/world-happiness-report</w:t>
        </w:r>
      </w:hyperlink>
      <w:r>
        <w:rPr>
          <w:rFonts w:eastAsia="Arial" w:cs="Arial"/>
          <w:szCs w:val="24"/>
        </w:rPr>
        <w:t>.</w:t>
      </w:r>
    </w:p>
    <w:p w14:paraId="10642903" w14:textId="59D06D86" w:rsidR="00607FE0" w:rsidRDefault="00607FE0">
      <w:r>
        <w:br w:type="page"/>
      </w:r>
    </w:p>
    <w:p w14:paraId="52225AFB" w14:textId="1D1C566C" w:rsidR="00DC72DE" w:rsidRDefault="00607FE0" w:rsidP="002B00EF">
      <w:pPr>
        <w:pStyle w:val="Ttulo1"/>
        <w:rPr>
          <w:rFonts w:eastAsia="Arial"/>
          <w:szCs w:val="24"/>
        </w:rPr>
      </w:pPr>
      <w:bookmarkStart w:id="7" w:name="_Toc100604217"/>
      <w:r>
        <w:lastRenderedPageBreak/>
        <w:t>7. Referências</w:t>
      </w:r>
      <w:bookmarkEnd w:id="7"/>
    </w:p>
    <w:p w14:paraId="52225AFD" w14:textId="395F3A5C" w:rsidR="00DC72DE" w:rsidRDefault="00607FE0" w:rsidP="002B00EF">
      <w:pPr>
        <w:spacing w:after="0"/>
        <w:ind w:hanging="2"/>
        <w:rPr>
          <w:rFonts w:eastAsia="Arial" w:cs="Arial"/>
          <w:szCs w:val="24"/>
        </w:rPr>
      </w:pPr>
      <w:r>
        <w:rPr>
          <w:rFonts w:eastAsia="Arial" w:cs="Arial"/>
          <w:szCs w:val="24"/>
        </w:rPr>
        <w:t xml:space="preserve">World Happiness </w:t>
      </w:r>
      <w:proofErr w:type="spellStart"/>
      <w:r>
        <w:rPr>
          <w:rFonts w:eastAsia="Arial" w:cs="Arial"/>
          <w:szCs w:val="24"/>
        </w:rPr>
        <w:t>Report</w:t>
      </w:r>
      <w:proofErr w:type="spellEnd"/>
      <w:r>
        <w:rPr>
          <w:rFonts w:eastAsia="Arial" w:cs="Arial"/>
          <w:szCs w:val="24"/>
        </w:rPr>
        <w:t xml:space="preserve"> 2012, acessado 29 </w:t>
      </w:r>
      <w:r w:rsidR="00910BE7">
        <w:rPr>
          <w:rFonts w:eastAsia="Arial" w:cs="Arial"/>
          <w:szCs w:val="24"/>
        </w:rPr>
        <w:t>março</w:t>
      </w:r>
      <w:r>
        <w:rPr>
          <w:rFonts w:eastAsia="Arial" w:cs="Arial"/>
          <w:szCs w:val="24"/>
        </w:rPr>
        <w:t xml:space="preserve"> 2022, &lt;</w:t>
      </w:r>
      <w:hyperlink r:id="rId22">
        <w:r>
          <w:rPr>
            <w:rFonts w:eastAsia="Arial" w:cs="Arial"/>
            <w:color w:val="1155CC"/>
            <w:szCs w:val="24"/>
            <w:u w:val="single"/>
          </w:rPr>
          <w:t>https://worldhappiness.report/</w:t>
        </w:r>
      </w:hyperlink>
      <w:r>
        <w:rPr>
          <w:rFonts w:eastAsia="Arial" w:cs="Arial"/>
          <w:szCs w:val="24"/>
        </w:rPr>
        <w:t>&gt;</w:t>
      </w:r>
    </w:p>
    <w:p w14:paraId="1F0C87A8" w14:textId="77777777" w:rsidR="00730EDC" w:rsidRDefault="00730EDC" w:rsidP="002B00EF">
      <w:pPr>
        <w:spacing w:after="0"/>
        <w:ind w:hanging="2"/>
        <w:rPr>
          <w:rFonts w:eastAsia="Arial" w:cs="Arial"/>
          <w:szCs w:val="24"/>
        </w:rPr>
      </w:pPr>
    </w:p>
    <w:p w14:paraId="5ED45169" w14:textId="77777777" w:rsidR="00A403FD" w:rsidRDefault="00607FE0" w:rsidP="002B00EF">
      <w:pPr>
        <w:spacing w:after="0"/>
        <w:ind w:hanging="2"/>
        <w:rPr>
          <w:rFonts w:eastAsia="Arial" w:cs="Arial"/>
          <w:szCs w:val="24"/>
        </w:rPr>
      </w:pPr>
      <w:r>
        <w:rPr>
          <w:rFonts w:eastAsia="Arial" w:cs="Arial"/>
          <w:szCs w:val="24"/>
        </w:rPr>
        <w:t xml:space="preserve">Gallup World Poll 2022, acessado 29 </w:t>
      </w:r>
      <w:proofErr w:type="gramStart"/>
      <w:r>
        <w:rPr>
          <w:rFonts w:eastAsia="Arial" w:cs="Arial"/>
          <w:szCs w:val="24"/>
        </w:rPr>
        <w:t>Março</w:t>
      </w:r>
      <w:proofErr w:type="gramEnd"/>
      <w:r>
        <w:rPr>
          <w:rFonts w:eastAsia="Arial" w:cs="Arial"/>
          <w:szCs w:val="24"/>
        </w:rPr>
        <w:t xml:space="preserve"> 2022, &lt;</w:t>
      </w:r>
      <w:hyperlink r:id="rId23">
        <w:r>
          <w:rPr>
            <w:rFonts w:eastAsia="Arial" w:cs="Arial"/>
            <w:color w:val="1155CC"/>
            <w:szCs w:val="24"/>
            <w:u w:val="single"/>
          </w:rPr>
          <w:t>https://www.gallup.com/178667/gallup-world-poll-work.aspx</w:t>
        </w:r>
      </w:hyperlink>
      <w:r>
        <w:rPr>
          <w:rFonts w:eastAsia="Arial" w:cs="Arial"/>
          <w:szCs w:val="24"/>
        </w:rPr>
        <w:t>&gt;</w:t>
      </w:r>
    </w:p>
    <w:p w14:paraId="728C55E9" w14:textId="77777777" w:rsidR="00730EDC" w:rsidRDefault="00730EDC" w:rsidP="002B00EF">
      <w:pPr>
        <w:spacing w:after="0"/>
        <w:ind w:hanging="2"/>
        <w:rPr>
          <w:rFonts w:eastAsia="Arial" w:cs="Arial"/>
          <w:szCs w:val="24"/>
        </w:rPr>
      </w:pPr>
    </w:p>
    <w:p w14:paraId="52225B01" w14:textId="19076891" w:rsidR="00DC72DE" w:rsidRDefault="00607FE0" w:rsidP="002B00EF">
      <w:pPr>
        <w:spacing w:after="0"/>
        <w:ind w:hanging="2"/>
        <w:rPr>
          <w:rFonts w:eastAsia="Arial" w:cs="Arial"/>
          <w:szCs w:val="24"/>
        </w:rPr>
      </w:pPr>
      <w:r>
        <w:rPr>
          <w:rFonts w:eastAsia="Arial" w:cs="Arial"/>
          <w:szCs w:val="24"/>
        </w:rPr>
        <w:t xml:space="preserve"> “Relatório Mundial da Felicidade” Wikipedia, última alteração Março 22, 2022, &lt;</w:t>
      </w:r>
      <w:hyperlink r:id="rId24">
        <w:r>
          <w:rPr>
            <w:rFonts w:eastAsia="Arial" w:cs="Arial"/>
            <w:color w:val="1155CC"/>
            <w:szCs w:val="24"/>
            <w:u w:val="single"/>
          </w:rPr>
          <w:t>https://pt.wikipedia.org/wiki/Relat%C3%B3rio_Mundial_da_Felicidade</w:t>
        </w:r>
      </w:hyperlink>
      <w:r>
        <w:rPr>
          <w:rFonts w:eastAsia="Arial" w:cs="Arial"/>
          <w:szCs w:val="24"/>
        </w:rPr>
        <w:t>&gt;</w:t>
      </w:r>
    </w:p>
    <w:p w14:paraId="0CAEA7B0" w14:textId="77777777" w:rsidR="00730EDC" w:rsidRDefault="00730EDC" w:rsidP="002B00EF">
      <w:pPr>
        <w:spacing w:after="0"/>
        <w:ind w:hanging="2"/>
      </w:pPr>
    </w:p>
    <w:p w14:paraId="52225B03" w14:textId="08F2169B" w:rsidR="00DC72DE" w:rsidRDefault="00607FE0" w:rsidP="002B00EF">
      <w:pPr>
        <w:spacing w:after="0"/>
        <w:ind w:hanging="2"/>
        <w:rPr>
          <w:rFonts w:eastAsia="Arial" w:cs="Arial"/>
          <w:szCs w:val="24"/>
        </w:rPr>
      </w:pPr>
      <w:r>
        <w:rPr>
          <w:rFonts w:eastAsia="Arial" w:cs="Arial"/>
          <w:szCs w:val="24"/>
        </w:rPr>
        <w:t>ARAUJO, Felipe. Felicidade Interna Bruta (FIB). Março 2022. disponível em: &lt;</w:t>
      </w:r>
      <w:hyperlink r:id="rId25">
        <w:r>
          <w:rPr>
            <w:rFonts w:eastAsia="Arial" w:cs="Arial"/>
            <w:color w:val="1155CC"/>
            <w:szCs w:val="24"/>
            <w:u w:val="single"/>
          </w:rPr>
          <w:t>https://www.infoescola.com/sociedade/felicidade-interna-bruta-fib/</w:t>
        </w:r>
      </w:hyperlink>
      <w:r>
        <w:rPr>
          <w:rFonts w:eastAsia="Arial" w:cs="Arial"/>
          <w:szCs w:val="24"/>
        </w:rPr>
        <w:t>&gt;</w:t>
      </w:r>
    </w:p>
    <w:p w14:paraId="45C04C57" w14:textId="77777777" w:rsidR="00730EDC" w:rsidRDefault="00730EDC" w:rsidP="002B00EF">
      <w:pPr>
        <w:spacing w:after="0"/>
        <w:ind w:hanging="2"/>
      </w:pPr>
    </w:p>
    <w:p w14:paraId="52225B05" w14:textId="34B0C01C" w:rsidR="00DC72DE" w:rsidRDefault="00607FE0" w:rsidP="002B00EF">
      <w:pPr>
        <w:spacing w:after="0"/>
        <w:ind w:hanging="2"/>
        <w:rPr>
          <w:rFonts w:eastAsia="Arial" w:cs="Arial"/>
          <w:szCs w:val="24"/>
        </w:rPr>
      </w:pPr>
      <w:proofErr w:type="spellStart"/>
      <w:r>
        <w:rPr>
          <w:rFonts w:eastAsia="Arial" w:cs="Arial"/>
          <w:szCs w:val="24"/>
        </w:rPr>
        <w:t>Department</w:t>
      </w:r>
      <w:proofErr w:type="spellEnd"/>
      <w:r>
        <w:rPr>
          <w:rFonts w:eastAsia="Arial" w:cs="Arial"/>
          <w:szCs w:val="24"/>
        </w:rPr>
        <w:t xml:space="preserve"> of </w:t>
      </w:r>
      <w:proofErr w:type="spellStart"/>
      <w:r>
        <w:rPr>
          <w:rFonts w:eastAsia="Arial" w:cs="Arial"/>
          <w:szCs w:val="24"/>
        </w:rPr>
        <w:t>Philosophy</w:t>
      </w:r>
      <w:proofErr w:type="spellEnd"/>
      <w:r>
        <w:rPr>
          <w:rFonts w:eastAsia="Arial" w:cs="Arial"/>
          <w:szCs w:val="24"/>
        </w:rPr>
        <w:t xml:space="preserve">, </w:t>
      </w:r>
      <w:proofErr w:type="spellStart"/>
      <w:r>
        <w:rPr>
          <w:rFonts w:eastAsia="Arial" w:cs="Arial"/>
          <w:szCs w:val="24"/>
        </w:rPr>
        <w:t>University</w:t>
      </w:r>
      <w:proofErr w:type="spellEnd"/>
      <w:r>
        <w:rPr>
          <w:rFonts w:eastAsia="Arial" w:cs="Arial"/>
          <w:szCs w:val="24"/>
        </w:rPr>
        <w:t xml:space="preserve"> of </w:t>
      </w:r>
      <w:proofErr w:type="spellStart"/>
      <w:r>
        <w:rPr>
          <w:rFonts w:eastAsia="Arial" w:cs="Arial"/>
          <w:szCs w:val="24"/>
        </w:rPr>
        <w:t>Stellenbosch</w:t>
      </w:r>
      <w:proofErr w:type="spellEnd"/>
      <w:r>
        <w:rPr>
          <w:rFonts w:eastAsia="Arial" w:cs="Arial"/>
          <w:szCs w:val="24"/>
        </w:rPr>
        <w:t xml:space="preserve">, </w:t>
      </w:r>
      <w:proofErr w:type="spellStart"/>
      <w:r>
        <w:rPr>
          <w:rFonts w:eastAsia="Arial" w:cs="Arial"/>
          <w:szCs w:val="24"/>
        </w:rPr>
        <w:t>Stellenbosch</w:t>
      </w:r>
      <w:proofErr w:type="spellEnd"/>
      <w:r>
        <w:rPr>
          <w:rFonts w:eastAsia="Arial" w:cs="Arial"/>
          <w:szCs w:val="24"/>
        </w:rPr>
        <w:t xml:space="preserve">, South </w:t>
      </w:r>
      <w:proofErr w:type="spellStart"/>
      <w:r>
        <w:rPr>
          <w:rFonts w:eastAsia="Arial" w:cs="Arial"/>
          <w:szCs w:val="24"/>
        </w:rPr>
        <w:t>Africa</w:t>
      </w:r>
      <w:proofErr w:type="spellEnd"/>
      <w:r>
        <w:rPr>
          <w:rFonts w:eastAsia="Arial" w:cs="Arial"/>
          <w:szCs w:val="24"/>
        </w:rPr>
        <w:t xml:space="preserve">. 2014, </w:t>
      </w:r>
      <w:proofErr w:type="spellStart"/>
      <w:r>
        <w:rPr>
          <w:rFonts w:eastAsia="Arial" w:cs="Arial"/>
          <w:szCs w:val="24"/>
        </w:rPr>
        <w:t>On</w:t>
      </w:r>
      <w:proofErr w:type="spellEnd"/>
      <w:r>
        <w:rPr>
          <w:rFonts w:eastAsia="Arial" w:cs="Arial"/>
          <w:szCs w:val="24"/>
        </w:rPr>
        <w:t xml:space="preserve"> </w:t>
      </w:r>
      <w:proofErr w:type="spellStart"/>
      <w:r>
        <w:rPr>
          <w:rFonts w:eastAsia="Arial" w:cs="Arial"/>
          <w:szCs w:val="24"/>
        </w:rPr>
        <w:t>public</w:t>
      </w:r>
      <w:proofErr w:type="spellEnd"/>
      <w:r>
        <w:rPr>
          <w:rFonts w:eastAsia="Arial" w:cs="Arial"/>
          <w:szCs w:val="24"/>
        </w:rPr>
        <w:t xml:space="preserve"> </w:t>
      </w:r>
      <w:proofErr w:type="spellStart"/>
      <w:r>
        <w:rPr>
          <w:rFonts w:eastAsia="Arial" w:cs="Arial"/>
          <w:szCs w:val="24"/>
        </w:rPr>
        <w:t>happiness</w:t>
      </w:r>
      <w:proofErr w:type="spellEnd"/>
      <w:r>
        <w:rPr>
          <w:rFonts w:eastAsia="Arial" w:cs="Arial"/>
          <w:szCs w:val="24"/>
        </w:rPr>
        <w:t xml:space="preserve">, PDF, acessado em 29 </w:t>
      </w:r>
      <w:proofErr w:type="gramStart"/>
      <w:r>
        <w:rPr>
          <w:rFonts w:eastAsia="Arial" w:cs="Arial"/>
          <w:szCs w:val="24"/>
        </w:rPr>
        <w:t>Março</w:t>
      </w:r>
      <w:proofErr w:type="gramEnd"/>
      <w:r>
        <w:rPr>
          <w:rFonts w:eastAsia="Arial" w:cs="Arial"/>
          <w:szCs w:val="24"/>
        </w:rPr>
        <w:t xml:space="preserve"> 2022, &lt;</w:t>
      </w:r>
      <w:hyperlink r:id="rId26">
        <w:r>
          <w:rPr>
            <w:rFonts w:eastAsia="Arial" w:cs="Arial"/>
            <w:color w:val="1155CC"/>
            <w:szCs w:val="24"/>
            <w:u w:val="single"/>
          </w:rPr>
          <w:t>https://philarchive.org/archive/ROOOPH</w:t>
        </w:r>
      </w:hyperlink>
      <w:r>
        <w:rPr>
          <w:rFonts w:eastAsia="Arial" w:cs="Arial"/>
          <w:szCs w:val="24"/>
        </w:rPr>
        <w:t>&gt;</w:t>
      </w:r>
    </w:p>
    <w:p w14:paraId="3E26495E" w14:textId="77777777" w:rsidR="00730EDC" w:rsidRDefault="00730EDC" w:rsidP="002B00EF">
      <w:pPr>
        <w:spacing w:after="0"/>
        <w:ind w:hanging="2"/>
        <w:rPr>
          <w:rFonts w:eastAsia="Arial" w:cs="Arial"/>
          <w:szCs w:val="24"/>
        </w:rPr>
      </w:pPr>
    </w:p>
    <w:p w14:paraId="52225B08" w14:textId="6C441D05" w:rsidR="00DC72DE" w:rsidRDefault="00607FE0" w:rsidP="002B00EF">
      <w:pPr>
        <w:spacing w:after="0"/>
        <w:ind w:hanging="2"/>
        <w:rPr>
          <w:rFonts w:eastAsia="Arial" w:cs="Arial"/>
          <w:szCs w:val="24"/>
        </w:rPr>
      </w:pPr>
      <w:r>
        <w:rPr>
          <w:rFonts w:eastAsia="Arial" w:cs="Arial"/>
          <w:szCs w:val="24"/>
        </w:rPr>
        <w:t xml:space="preserve">HARRER, Markus. </w:t>
      </w:r>
      <w:proofErr w:type="spellStart"/>
      <w:r>
        <w:rPr>
          <w:rFonts w:eastAsia="Arial" w:cs="Arial"/>
          <w:szCs w:val="24"/>
        </w:rPr>
        <w:t>Feststelltaste</w:t>
      </w:r>
      <w:proofErr w:type="spellEnd"/>
      <w:r>
        <w:rPr>
          <w:rFonts w:eastAsia="Arial" w:cs="Arial"/>
          <w:szCs w:val="24"/>
        </w:rPr>
        <w:t xml:space="preserve">. 18 </w:t>
      </w:r>
      <w:proofErr w:type="gramStart"/>
      <w:r>
        <w:rPr>
          <w:rFonts w:eastAsia="Arial" w:cs="Arial"/>
          <w:szCs w:val="24"/>
        </w:rPr>
        <w:t>Agosto</w:t>
      </w:r>
      <w:proofErr w:type="gramEnd"/>
      <w:r>
        <w:rPr>
          <w:rFonts w:eastAsia="Arial" w:cs="Arial"/>
          <w:szCs w:val="24"/>
        </w:rPr>
        <w:t xml:space="preserve"> 2020, Software Analytics Canvas, PDF, acessado em 29 Março 2022, &lt;</w:t>
      </w:r>
      <w:hyperlink r:id="rId27">
        <w:r>
          <w:rPr>
            <w:rFonts w:eastAsia="Arial" w:cs="Arial"/>
            <w:color w:val="1155CC"/>
            <w:szCs w:val="24"/>
            <w:u w:val="single"/>
          </w:rPr>
          <w:t>https://www.feststelltaste.de/software-analytics-canvas/</w:t>
        </w:r>
      </w:hyperlink>
      <w:r>
        <w:rPr>
          <w:rFonts w:eastAsia="Arial" w:cs="Arial"/>
          <w:szCs w:val="24"/>
        </w:rPr>
        <w:t>&gt;</w:t>
      </w:r>
    </w:p>
    <w:sectPr w:rsidR="00DC72DE" w:rsidSect="00D2175D">
      <w:headerReference w:type="default" r:id="rId28"/>
      <w:headerReference w:type="first" r:id="rId29"/>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B7008" w14:textId="77777777" w:rsidR="005976FA" w:rsidRDefault="005976FA">
      <w:pPr>
        <w:spacing w:after="0" w:line="240" w:lineRule="auto"/>
        <w:ind w:hanging="2"/>
      </w:pPr>
      <w:r>
        <w:separator/>
      </w:r>
    </w:p>
    <w:p w14:paraId="73F5BC4B" w14:textId="77777777" w:rsidR="005976FA" w:rsidRDefault="005976FA">
      <w:pPr>
        <w:ind w:hanging="2"/>
      </w:pPr>
    </w:p>
  </w:endnote>
  <w:endnote w:type="continuationSeparator" w:id="0">
    <w:p w14:paraId="45F9467F" w14:textId="77777777" w:rsidR="005976FA" w:rsidRDefault="005976FA">
      <w:pPr>
        <w:spacing w:after="0" w:line="240" w:lineRule="auto"/>
        <w:ind w:hanging="2"/>
      </w:pPr>
      <w:r>
        <w:continuationSeparator/>
      </w:r>
    </w:p>
    <w:p w14:paraId="0712421E" w14:textId="77777777" w:rsidR="005976FA" w:rsidRDefault="005976FA">
      <w:pPr>
        <w:ind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panose1 w:val="00000000000000000000"/>
    <w:charset w:val="00"/>
    <w:family w:val="roman"/>
    <w:notTrueType/>
    <w:pitch w:val="default"/>
  </w:font>
  <w:font w:name="Noto Sans Mono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C086" w14:textId="77777777" w:rsidR="004B4940" w:rsidRDefault="004B4940">
    <w:pPr>
      <w:pStyle w:val="Rodap"/>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575A" w14:textId="77777777" w:rsidR="004B4940" w:rsidRDefault="004B4940">
    <w:pPr>
      <w:pStyle w:val="Rodap"/>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C446" w14:textId="77777777" w:rsidR="004B4940" w:rsidRDefault="004B4940">
    <w:pPr>
      <w:pStyle w:val="Rodap"/>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CEFC" w14:textId="77777777" w:rsidR="005976FA" w:rsidRDefault="005976FA">
      <w:pPr>
        <w:spacing w:after="0" w:line="240" w:lineRule="auto"/>
        <w:ind w:hanging="2"/>
      </w:pPr>
      <w:r>
        <w:separator/>
      </w:r>
    </w:p>
    <w:p w14:paraId="4D737316" w14:textId="77777777" w:rsidR="005976FA" w:rsidRDefault="005976FA">
      <w:pPr>
        <w:ind w:hanging="2"/>
      </w:pPr>
    </w:p>
  </w:footnote>
  <w:footnote w:type="continuationSeparator" w:id="0">
    <w:p w14:paraId="2E6D950B" w14:textId="77777777" w:rsidR="005976FA" w:rsidRDefault="005976FA">
      <w:pPr>
        <w:spacing w:after="0" w:line="240" w:lineRule="auto"/>
        <w:ind w:hanging="2"/>
      </w:pPr>
      <w:r>
        <w:continuationSeparator/>
      </w:r>
    </w:p>
    <w:p w14:paraId="3CFB93B9" w14:textId="77777777" w:rsidR="005976FA" w:rsidRDefault="005976FA">
      <w:pPr>
        <w:ind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9350" w14:textId="77777777" w:rsidR="004B4940" w:rsidRDefault="004B4940">
    <w:pPr>
      <w:pStyle w:val="Cabealh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86E3" w14:textId="77777777" w:rsidR="004B4940" w:rsidRDefault="004B4940">
    <w:pPr>
      <w:pStyle w:val="Cabealh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B7E3" w14:textId="77777777" w:rsidR="004B4940" w:rsidRDefault="004B4940">
    <w:pPr>
      <w:pStyle w:val="Cabealho"/>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5B17" w14:textId="63671BEB" w:rsidR="00DC72DE" w:rsidRDefault="00607FE0">
    <w:pPr>
      <w:pBdr>
        <w:top w:val="nil"/>
        <w:left w:val="nil"/>
        <w:bottom w:val="nil"/>
        <w:right w:val="nil"/>
        <w:between w:val="nil"/>
      </w:pBdr>
      <w:ind w:hanging="2"/>
      <w:jc w:val="right"/>
      <w:rPr>
        <w:rFonts w:cs="Calibri"/>
        <w:color w:val="000000"/>
      </w:rPr>
    </w:pPr>
    <w:r>
      <w:rPr>
        <w:rFonts w:cs="Calibri"/>
        <w:color w:val="000000"/>
      </w:rPr>
      <w:fldChar w:fldCharType="begin"/>
    </w:r>
    <w:r>
      <w:rPr>
        <w:rFonts w:ascii="Calibri" w:hAnsi="Calibri" w:cs="Calibri"/>
        <w:color w:val="000000"/>
        <w:sz w:val="22"/>
      </w:rPr>
      <w:instrText>PAGE</w:instrText>
    </w:r>
    <w:r>
      <w:rPr>
        <w:rFonts w:cs="Calibri"/>
        <w:color w:val="000000"/>
      </w:rPr>
      <w:fldChar w:fldCharType="separate"/>
    </w:r>
    <w:r w:rsidR="001562D9">
      <w:rPr>
        <w:rFonts w:cs="Calibri"/>
        <w:noProof/>
        <w:color w:val="000000"/>
      </w:rPr>
      <w:t>4</w:t>
    </w:r>
    <w:r>
      <w:rPr>
        <w:rFonts w:cs="Calibri"/>
        <w:color w:val="000000"/>
      </w:rPr>
      <w:fldChar w:fldCharType="end"/>
    </w:r>
  </w:p>
  <w:p w14:paraId="52225B18" w14:textId="77777777" w:rsidR="00DC72DE" w:rsidRDefault="00DC72DE">
    <w:pPr>
      <w:pBdr>
        <w:top w:val="nil"/>
        <w:left w:val="nil"/>
        <w:bottom w:val="nil"/>
        <w:right w:val="nil"/>
        <w:between w:val="nil"/>
      </w:pBdr>
      <w:ind w:hanging="2"/>
      <w:rPr>
        <w:rFonts w:cs="Calibri"/>
        <w:color w:val="000000"/>
      </w:rPr>
    </w:pPr>
  </w:p>
  <w:p w14:paraId="2273CE5E" w14:textId="77777777" w:rsidR="006939EE" w:rsidRDefault="006939EE">
    <w:pPr>
      <w:ind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5B19" w14:textId="77777777" w:rsidR="00DC72DE" w:rsidRDefault="00DC72DE">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EBE"/>
    <w:multiLevelType w:val="multilevel"/>
    <w:tmpl w:val="9774B434"/>
    <w:lvl w:ilvl="0">
      <w:start w:val="1"/>
      <w:numFmt w:val="decimal"/>
      <w:lvlText w:val="%1."/>
      <w:lvlJc w:val="left"/>
      <w:pPr>
        <w:ind w:left="720" w:hanging="360"/>
      </w:pPr>
      <w:rPr>
        <w:rFonts w:ascii="Arial" w:eastAsia="Arial" w:hAnsi="Arial" w:cs="Arial"/>
        <w:u w:val="none"/>
      </w:rPr>
    </w:lvl>
    <w:lvl w:ilvl="1">
      <w:start w:val="1"/>
      <w:numFmt w:val="lowerLetter"/>
      <w:pStyle w:val="Ttulo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8C1EB2"/>
    <w:multiLevelType w:val="multilevel"/>
    <w:tmpl w:val="AECC36E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914E1A"/>
    <w:multiLevelType w:val="multilevel"/>
    <w:tmpl w:val="8CC863E8"/>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A33586"/>
    <w:multiLevelType w:val="multilevel"/>
    <w:tmpl w:val="FFFAA26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C80F74"/>
    <w:multiLevelType w:val="multilevel"/>
    <w:tmpl w:val="11483A36"/>
    <w:lvl w:ilvl="0">
      <w:start w:val="1"/>
      <w:numFmt w:val="decimal"/>
      <w:lvlText w:val="%1."/>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16cid:durableId="579413860">
    <w:abstractNumId w:val="0"/>
  </w:num>
  <w:num w:numId="2" w16cid:durableId="565261301">
    <w:abstractNumId w:val="2"/>
  </w:num>
  <w:num w:numId="3" w16cid:durableId="234173797">
    <w:abstractNumId w:val="3"/>
  </w:num>
  <w:num w:numId="4" w16cid:durableId="1342972435">
    <w:abstractNumId w:val="4"/>
  </w:num>
  <w:num w:numId="5" w16cid:durableId="3586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DE"/>
    <w:rsid w:val="0004140F"/>
    <w:rsid w:val="00052917"/>
    <w:rsid w:val="00096C5E"/>
    <w:rsid w:val="001562D9"/>
    <w:rsid w:val="001B067D"/>
    <w:rsid w:val="00210B75"/>
    <w:rsid w:val="00210F96"/>
    <w:rsid w:val="00222872"/>
    <w:rsid w:val="002553DD"/>
    <w:rsid w:val="002B00EF"/>
    <w:rsid w:val="00301014"/>
    <w:rsid w:val="0032499A"/>
    <w:rsid w:val="00344A32"/>
    <w:rsid w:val="003A2388"/>
    <w:rsid w:val="003C1DFD"/>
    <w:rsid w:val="003F4985"/>
    <w:rsid w:val="003F641A"/>
    <w:rsid w:val="00420B31"/>
    <w:rsid w:val="00432597"/>
    <w:rsid w:val="00483434"/>
    <w:rsid w:val="0049105E"/>
    <w:rsid w:val="004B4940"/>
    <w:rsid w:val="004E3CF7"/>
    <w:rsid w:val="00524992"/>
    <w:rsid w:val="005718BC"/>
    <w:rsid w:val="00592433"/>
    <w:rsid w:val="00596AF3"/>
    <w:rsid w:val="005976FA"/>
    <w:rsid w:val="005B0867"/>
    <w:rsid w:val="005C1ECC"/>
    <w:rsid w:val="00607FE0"/>
    <w:rsid w:val="006148CA"/>
    <w:rsid w:val="0067359D"/>
    <w:rsid w:val="00686A7C"/>
    <w:rsid w:val="006939EE"/>
    <w:rsid w:val="00693BDC"/>
    <w:rsid w:val="006978C7"/>
    <w:rsid w:val="006A1DC4"/>
    <w:rsid w:val="006B052D"/>
    <w:rsid w:val="006C0B1C"/>
    <w:rsid w:val="006E26A9"/>
    <w:rsid w:val="00730EDC"/>
    <w:rsid w:val="00737FC7"/>
    <w:rsid w:val="0074500C"/>
    <w:rsid w:val="0074601C"/>
    <w:rsid w:val="007615BB"/>
    <w:rsid w:val="007A003F"/>
    <w:rsid w:val="007B2C4F"/>
    <w:rsid w:val="00836AD3"/>
    <w:rsid w:val="00863870"/>
    <w:rsid w:val="00882917"/>
    <w:rsid w:val="008854F8"/>
    <w:rsid w:val="0088644A"/>
    <w:rsid w:val="008B2236"/>
    <w:rsid w:val="008C3A5D"/>
    <w:rsid w:val="008D0217"/>
    <w:rsid w:val="00910BE7"/>
    <w:rsid w:val="0091595A"/>
    <w:rsid w:val="009E61AB"/>
    <w:rsid w:val="00A10D40"/>
    <w:rsid w:val="00A24939"/>
    <w:rsid w:val="00A26909"/>
    <w:rsid w:val="00A403FD"/>
    <w:rsid w:val="00A509C7"/>
    <w:rsid w:val="00A63BF9"/>
    <w:rsid w:val="00A65D2D"/>
    <w:rsid w:val="00AD54CA"/>
    <w:rsid w:val="00AE422C"/>
    <w:rsid w:val="00B17406"/>
    <w:rsid w:val="00B17BA2"/>
    <w:rsid w:val="00B413BC"/>
    <w:rsid w:val="00BA2EB4"/>
    <w:rsid w:val="00BB5060"/>
    <w:rsid w:val="00BE2BF3"/>
    <w:rsid w:val="00BF6890"/>
    <w:rsid w:val="00C45EA8"/>
    <w:rsid w:val="00C56E4E"/>
    <w:rsid w:val="00C7152C"/>
    <w:rsid w:val="00C772BF"/>
    <w:rsid w:val="00CB7327"/>
    <w:rsid w:val="00CF1A97"/>
    <w:rsid w:val="00D2175D"/>
    <w:rsid w:val="00D37669"/>
    <w:rsid w:val="00D65412"/>
    <w:rsid w:val="00DC72DE"/>
    <w:rsid w:val="00DD48A1"/>
    <w:rsid w:val="00DD4F42"/>
    <w:rsid w:val="00DF562C"/>
    <w:rsid w:val="00E10BF4"/>
    <w:rsid w:val="00E1362D"/>
    <w:rsid w:val="00E753BB"/>
    <w:rsid w:val="00EA2D6B"/>
    <w:rsid w:val="00EC0226"/>
    <w:rsid w:val="00ED3D25"/>
    <w:rsid w:val="00EE0CF6"/>
    <w:rsid w:val="00EF5FB6"/>
    <w:rsid w:val="00F152E9"/>
    <w:rsid w:val="00F426D0"/>
    <w:rsid w:val="00F47AFD"/>
    <w:rsid w:val="00FC7918"/>
    <w:rsid w:val="00FD14A8"/>
    <w:rsid w:val="00FD398C"/>
    <w:rsid w:val="00FE17E6"/>
    <w:rsid w:val="00FE4606"/>
    <w:rsid w:val="00FF1C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259F3"/>
  <w15:docId w15:val="{E3E52ACA-657C-46BF-A8F1-A20D0342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60"/>
    <w:rPr>
      <w:rFonts w:ascii="Arial" w:hAnsi="Arial" w:cs="Times New Roman"/>
      <w:position w:val="-1"/>
      <w:sz w:val="24"/>
      <w:lang w:eastAsia="zh-CN"/>
    </w:rPr>
  </w:style>
  <w:style w:type="paragraph" w:styleId="Ttulo1">
    <w:name w:val="heading 1"/>
    <w:basedOn w:val="Normal"/>
    <w:next w:val="Normal"/>
    <w:uiPriority w:val="9"/>
    <w:qFormat/>
    <w:rsid w:val="00BA2EB4"/>
    <w:pPr>
      <w:keepNext/>
      <w:spacing w:after="0" w:line="360" w:lineRule="auto"/>
      <w:outlineLvl w:val="0"/>
    </w:pPr>
    <w:rPr>
      <w:rFonts w:eastAsia="Times New Roman" w:cs="Arial"/>
      <w:b/>
      <w:bCs/>
      <w:kern w:val="2"/>
      <w:szCs w:val="32"/>
    </w:rPr>
  </w:style>
  <w:style w:type="paragraph" w:styleId="Ttulo2">
    <w:name w:val="heading 2"/>
    <w:basedOn w:val="Normal"/>
    <w:next w:val="Normal"/>
    <w:uiPriority w:val="9"/>
    <w:unhideWhenUsed/>
    <w:qFormat/>
    <w:pPr>
      <w:keepNext/>
      <w:numPr>
        <w:ilvl w:val="1"/>
        <w:numId w:val="1"/>
      </w:numPr>
      <w:spacing w:after="0" w:line="360" w:lineRule="auto"/>
      <w:ind w:leftChars="-1" w:left="-1" w:hangingChars="1" w:hanging="1"/>
      <w:textDirection w:val="btLr"/>
      <w:textAlignment w:val="top"/>
      <w:outlineLvl w:val="1"/>
    </w:pPr>
    <w:rPr>
      <w:rFonts w:eastAsia="Times New Roman" w:cs="Arial"/>
      <w:b/>
      <w:bCs/>
      <w:iCs/>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uiPriority w:val="10"/>
    <w:qFormat/>
    <w:pPr>
      <w:keepNext/>
      <w:spacing w:before="240" w:after="120"/>
      <w:ind w:leftChars="-1" w:left="-1" w:hangingChars="1" w:hanging="1"/>
      <w:textDirection w:val="btLr"/>
      <w:textAlignment w:val="top"/>
      <w:outlineLvl w:val="0"/>
    </w:pPr>
    <w:rPr>
      <w:rFonts w:ascii="Liberation Sans" w:eastAsia="Noto Sans CJK SC" w:hAnsi="Liberation Sans" w:cs="Lohit Devanagari"/>
      <w:sz w:val="28"/>
      <w:szCs w:val="28"/>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Wingdings" w:hAnsi="Wingdings" w:cs="Wingdings" w:hint="default"/>
      <w:w w:val="100"/>
      <w:position w:val="-1"/>
      <w:effect w:val="none"/>
      <w:vertAlign w:val="baseline"/>
      <w:cs w:val="0"/>
      <w:em w:val="none"/>
    </w:rPr>
  </w:style>
  <w:style w:type="character" w:customStyle="1" w:styleId="WW8Num3z1">
    <w:name w:val="WW8Num3z1"/>
    <w:rPr>
      <w:rFonts w:ascii="Symbol" w:hAnsi="Symbol" w:cs="Symbol" w:hint="default"/>
      <w:w w:val="100"/>
      <w:position w:val="-1"/>
      <w:effect w:val="none"/>
      <w:vertAlign w:val="baseline"/>
      <w:cs w:val="0"/>
      <w:em w:val="none"/>
    </w:rPr>
  </w:style>
  <w:style w:type="character" w:customStyle="1" w:styleId="WW8Num4z0">
    <w:name w:val="WW8Num4z0"/>
    <w:rPr>
      <w:rFonts w:ascii="Wingdings" w:hAnsi="Wingdings" w:cs="Wingdings"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3">
    <w:name w:val="WW8Num4z3"/>
    <w:rPr>
      <w:rFonts w:ascii="Symbol" w:hAnsi="Symbol" w:cs="Symbol" w:hint="default"/>
      <w:w w:val="100"/>
      <w:position w:val="-1"/>
      <w:effect w:val="none"/>
      <w:vertAlign w:val="baseline"/>
      <w:cs w:val="0"/>
      <w:em w:val="none"/>
    </w:rPr>
  </w:style>
  <w:style w:type="character" w:customStyle="1" w:styleId="WW8Num5z0">
    <w:name w:val="WW8Num5z0"/>
    <w:rPr>
      <w:rFonts w:ascii="Wingdings" w:hAnsi="Wingdings" w:cs="Wingdings"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0">
    <w:name w:val="WW8Num6z0"/>
    <w:rPr>
      <w:rFonts w:ascii="Calibri" w:hAnsi="Calibri" w:cs="Calibri" w:hint="default"/>
      <w:b/>
      <w:i w:val="0"/>
      <w:color w:val="auto"/>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rFonts w:ascii="Wingdings" w:hAnsi="Wingdings" w:cs="Wingdings" w:hint="default"/>
      <w:color w:val="000000"/>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7z3">
    <w:name w:val="WW8Num7z3"/>
    <w:rPr>
      <w:rFonts w:ascii="Symbol" w:hAnsi="Symbol" w:cs="Symbol"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10z0">
    <w:name w:val="WW8Num10z0"/>
    <w:rPr>
      <w:w w:val="100"/>
      <w:position w:val="-1"/>
      <w:u w:val="none"/>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Wingdings" w:hAnsi="Wingdings" w:cs="Wingdings" w:hint="default"/>
      <w:w w:val="100"/>
      <w:position w:val="-1"/>
      <w:effect w:val="none"/>
      <w:vertAlign w:val="baseline"/>
      <w:cs w:val="0"/>
      <w:em w:val="none"/>
    </w:rPr>
  </w:style>
  <w:style w:type="character" w:customStyle="1" w:styleId="WW8Num13z0">
    <w:name w:val="WW8Num13z0"/>
    <w:rPr>
      <w:rFonts w:ascii="Arial" w:hAnsi="Arial" w:cs="Aria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rFonts w:ascii="Wingdings" w:hAnsi="Wingdings" w:cs="Wingdings"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3">
    <w:name w:val="WW8Num15z3"/>
    <w:rPr>
      <w:rFonts w:ascii="Symbol" w:hAnsi="Symbol" w:cs="Symbol" w:hint="default"/>
      <w:w w:val="100"/>
      <w:position w:val="-1"/>
      <w:effect w:val="none"/>
      <w:vertAlign w:val="baseline"/>
      <w:cs w:val="0"/>
      <w:em w:val="none"/>
    </w:rPr>
  </w:style>
  <w:style w:type="character" w:customStyle="1" w:styleId="WW8Num16z0">
    <w:name w:val="WW8Num16z0"/>
    <w:rPr>
      <w:rFonts w:ascii="Wingdings" w:hAnsi="Wingdings" w:cs="Wingdings" w:hint="default"/>
      <w:w w:val="100"/>
      <w:position w:val="-1"/>
      <w:effect w:val="none"/>
      <w:vertAlign w:val="baseline"/>
      <w:cs w:val="0"/>
      <w:em w:val="none"/>
    </w:rPr>
  </w:style>
  <w:style w:type="character" w:customStyle="1" w:styleId="WW8Num16z1">
    <w:name w:val="WW8Num16z1"/>
    <w:rPr>
      <w:rFonts w:ascii="Courier New" w:hAnsi="Courier New" w:cs="Courier New" w:hint="default"/>
      <w:w w:val="100"/>
      <w:position w:val="-1"/>
      <w:effect w:val="none"/>
      <w:vertAlign w:val="baseline"/>
      <w:cs w:val="0"/>
      <w:em w:val="none"/>
    </w:rPr>
  </w:style>
  <w:style w:type="character" w:customStyle="1" w:styleId="WW8Num16z3">
    <w:name w:val="WW8Num16z3"/>
    <w:rPr>
      <w:rFonts w:ascii="Symbol" w:hAnsi="Symbol" w:cs="Symbol" w:hint="default"/>
      <w:w w:val="100"/>
      <w:position w:val="-1"/>
      <w:effect w:val="none"/>
      <w:vertAlign w:val="baseline"/>
      <w:cs w:val="0"/>
      <w:em w:val="none"/>
    </w:rPr>
  </w:style>
  <w:style w:type="character" w:customStyle="1" w:styleId="WW8Num17z0">
    <w:name w:val="WW8Num17z0"/>
    <w:rPr>
      <w:rFonts w:ascii="Wingdings" w:hAnsi="Wingdings" w:cs="Wingdings" w:hint="default"/>
      <w:w w:val="100"/>
      <w:position w:val="-1"/>
      <w:effect w:val="none"/>
      <w:vertAlign w:val="baseline"/>
      <w:cs w:val="0"/>
      <w:em w:val="none"/>
    </w:rPr>
  </w:style>
  <w:style w:type="character" w:customStyle="1" w:styleId="WW8Num17z1">
    <w:name w:val="WW8Num17z1"/>
    <w:rPr>
      <w:rFonts w:ascii="Courier New" w:hAnsi="Courier New" w:cs="Courier New" w:hint="default"/>
      <w:w w:val="100"/>
      <w:position w:val="-1"/>
      <w:effect w:val="none"/>
      <w:vertAlign w:val="baseline"/>
      <w:cs w:val="0"/>
      <w:em w:val="none"/>
    </w:rPr>
  </w:style>
  <w:style w:type="character" w:customStyle="1" w:styleId="WW8Num17z3">
    <w:name w:val="WW8Num17z3"/>
    <w:rPr>
      <w:rFonts w:ascii="Symbol" w:hAnsi="Symbol" w:cs="Symbol" w:hint="default"/>
      <w:w w:val="100"/>
      <w:position w:val="-1"/>
      <w:effect w:val="none"/>
      <w:vertAlign w:val="baseline"/>
      <w:cs w:val="0"/>
      <w:em w:val="none"/>
    </w:rPr>
  </w:style>
  <w:style w:type="character" w:customStyle="1" w:styleId="WW8Num18z0">
    <w:name w:val="WW8Num18z0"/>
    <w:rPr>
      <w:rFonts w:ascii="Wingdings" w:hAnsi="Wingdings" w:cs="Wingdings" w:hint="default"/>
      <w:w w:val="100"/>
      <w:position w:val="-1"/>
      <w:effect w:val="none"/>
      <w:vertAlign w:val="baseline"/>
      <w:cs w:val="0"/>
      <w:em w:val="none"/>
    </w:rPr>
  </w:style>
  <w:style w:type="character" w:customStyle="1" w:styleId="WW8Num18z1">
    <w:name w:val="WW8Num18z1"/>
    <w:rPr>
      <w:rFonts w:ascii="Courier New" w:hAnsi="Courier New" w:cs="Courier New" w:hint="default"/>
      <w:w w:val="100"/>
      <w:position w:val="-1"/>
      <w:effect w:val="none"/>
      <w:vertAlign w:val="baseline"/>
      <w:cs w:val="0"/>
      <w:em w:val="none"/>
    </w:rPr>
  </w:style>
  <w:style w:type="character" w:customStyle="1" w:styleId="WW8Num18z3">
    <w:name w:val="WW8Num18z3"/>
    <w:rPr>
      <w:rFonts w:ascii="Symbol" w:hAnsi="Symbol" w:cs="Symbol" w:hint="default"/>
      <w:w w:val="100"/>
      <w:position w:val="-1"/>
      <w:effect w:val="none"/>
      <w:vertAlign w:val="baseline"/>
      <w:cs w:val="0"/>
      <w:em w:val="none"/>
    </w:rPr>
  </w:style>
  <w:style w:type="character" w:customStyle="1" w:styleId="WW8Num19z0">
    <w:name w:val="WW8Num19z0"/>
    <w:rPr>
      <w:rFonts w:ascii="Wingdings" w:hAnsi="Wingdings" w:cs="Wingdings"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3">
    <w:name w:val="WW8Num19z3"/>
    <w:rPr>
      <w:rFonts w:ascii="Symbol" w:hAnsi="Symbol" w:cs="Symbol" w:hint="default"/>
      <w:w w:val="100"/>
      <w:position w:val="-1"/>
      <w:effect w:val="none"/>
      <w:vertAlign w:val="baseline"/>
      <w:cs w:val="0"/>
      <w:em w:val="none"/>
    </w:rPr>
  </w:style>
  <w:style w:type="character" w:customStyle="1" w:styleId="WW8Num20z0">
    <w:name w:val="WW8Num20z0"/>
    <w:rPr>
      <w:w w:val="100"/>
      <w:position w:val="-1"/>
      <w:effect w:val="none"/>
      <w:vertAlign w:val="baseline"/>
      <w:cs w:val="0"/>
      <w:em w:val="none"/>
    </w:rPr>
  </w:style>
  <w:style w:type="character" w:customStyle="1" w:styleId="WW8Num21z0">
    <w:name w:val="WW8Num21z0"/>
    <w:rPr>
      <w:w w:val="100"/>
      <w:position w:val="-1"/>
      <w:effect w:val="none"/>
      <w:vertAlign w:val="baseline"/>
      <w:cs w:val="0"/>
      <w:em w:val="none"/>
    </w:rPr>
  </w:style>
  <w:style w:type="character" w:customStyle="1" w:styleId="WW8Num21z1">
    <w:name w:val="WW8Num21z1"/>
    <w:rPr>
      <w:w w:val="100"/>
      <w:position w:val="-1"/>
      <w:effect w:val="none"/>
      <w:vertAlign w:val="baseline"/>
      <w:cs w:val="0"/>
      <w:em w:val="none"/>
    </w:rPr>
  </w:style>
  <w:style w:type="character" w:customStyle="1" w:styleId="WW8Num21z2">
    <w:name w:val="WW8Num21z2"/>
    <w:rPr>
      <w:w w:val="100"/>
      <w:position w:val="-1"/>
      <w:effect w:val="none"/>
      <w:vertAlign w:val="baseline"/>
      <w:cs w:val="0"/>
      <w:em w:val="none"/>
    </w:rPr>
  </w:style>
  <w:style w:type="character" w:customStyle="1" w:styleId="WW8Num21z3">
    <w:name w:val="WW8Num21z3"/>
    <w:rPr>
      <w:w w:val="100"/>
      <w:position w:val="-1"/>
      <w:effect w:val="none"/>
      <w:vertAlign w:val="baseline"/>
      <w:cs w:val="0"/>
      <w:em w:val="none"/>
    </w:rPr>
  </w:style>
  <w:style w:type="character" w:customStyle="1" w:styleId="WW8Num21z4">
    <w:name w:val="WW8Num21z4"/>
    <w:rPr>
      <w:w w:val="100"/>
      <w:position w:val="-1"/>
      <w:effect w:val="none"/>
      <w:vertAlign w:val="baseline"/>
      <w:cs w:val="0"/>
      <w:em w:val="none"/>
    </w:rPr>
  </w:style>
  <w:style w:type="character" w:customStyle="1" w:styleId="WW8Num21z5">
    <w:name w:val="WW8Num21z5"/>
    <w:rPr>
      <w:w w:val="100"/>
      <w:position w:val="-1"/>
      <w:effect w:val="none"/>
      <w:vertAlign w:val="baseline"/>
      <w:cs w:val="0"/>
      <w:em w:val="none"/>
    </w:rPr>
  </w:style>
  <w:style w:type="character" w:customStyle="1" w:styleId="WW8Num21z6">
    <w:name w:val="WW8Num21z6"/>
    <w:rPr>
      <w:w w:val="100"/>
      <w:position w:val="-1"/>
      <w:effect w:val="none"/>
      <w:vertAlign w:val="baseline"/>
      <w:cs w:val="0"/>
      <w:em w:val="none"/>
    </w:rPr>
  </w:style>
  <w:style w:type="character" w:customStyle="1" w:styleId="WW8Num21z7">
    <w:name w:val="WW8Num21z7"/>
    <w:rPr>
      <w:w w:val="100"/>
      <w:position w:val="-1"/>
      <w:effect w:val="none"/>
      <w:vertAlign w:val="baseline"/>
      <w:cs w:val="0"/>
      <w:em w:val="none"/>
    </w:rPr>
  </w:style>
  <w:style w:type="character" w:customStyle="1" w:styleId="WW8Num21z8">
    <w:name w:val="WW8Num21z8"/>
    <w:rPr>
      <w:w w:val="100"/>
      <w:position w:val="-1"/>
      <w:effect w:val="none"/>
      <w:vertAlign w:val="baseline"/>
      <w:cs w:val="0"/>
      <w:em w:val="none"/>
    </w:rPr>
  </w:style>
  <w:style w:type="character" w:customStyle="1" w:styleId="WW8Num22z0">
    <w:name w:val="WW8Num22z0"/>
    <w:rPr>
      <w:rFonts w:ascii="Arial" w:hAnsi="Arial" w:cs="Arial" w:hint="default"/>
      <w:b/>
      <w:i w:val="0"/>
      <w:w w:val="100"/>
      <w:position w:val="-1"/>
      <w:sz w:val="22"/>
      <w:effect w:val="none"/>
      <w:vertAlign w:val="baseline"/>
      <w:cs w:val="0"/>
      <w:em w:val="none"/>
    </w:rPr>
  </w:style>
  <w:style w:type="character" w:customStyle="1" w:styleId="WW8Num22z1">
    <w:name w:val="WW8Num22z1"/>
    <w:rPr>
      <w:w w:val="100"/>
      <w:position w:val="-1"/>
      <w:effect w:val="none"/>
      <w:vertAlign w:val="baseline"/>
      <w:cs w:val="0"/>
      <w:em w:val="none"/>
    </w:rPr>
  </w:style>
  <w:style w:type="character" w:customStyle="1" w:styleId="WW8Num22z2">
    <w:name w:val="WW8Num22z2"/>
    <w:rPr>
      <w:w w:val="100"/>
      <w:position w:val="-1"/>
      <w:effect w:val="none"/>
      <w:vertAlign w:val="baseline"/>
      <w:cs w:val="0"/>
      <w:em w:val="none"/>
    </w:rPr>
  </w:style>
  <w:style w:type="character" w:customStyle="1" w:styleId="WW8Num22z3">
    <w:name w:val="WW8Num22z3"/>
    <w:rPr>
      <w:w w:val="100"/>
      <w:position w:val="-1"/>
      <w:effect w:val="none"/>
      <w:vertAlign w:val="baseline"/>
      <w:cs w:val="0"/>
      <w:em w:val="none"/>
    </w:rPr>
  </w:style>
  <w:style w:type="character" w:customStyle="1" w:styleId="WW8Num22z4">
    <w:name w:val="WW8Num22z4"/>
    <w:rPr>
      <w:w w:val="100"/>
      <w:position w:val="-1"/>
      <w:effect w:val="none"/>
      <w:vertAlign w:val="baseline"/>
      <w:cs w:val="0"/>
      <w:em w:val="none"/>
    </w:rPr>
  </w:style>
  <w:style w:type="character" w:customStyle="1" w:styleId="WW8Num22z5">
    <w:name w:val="WW8Num22z5"/>
    <w:rPr>
      <w:w w:val="100"/>
      <w:position w:val="-1"/>
      <w:effect w:val="none"/>
      <w:vertAlign w:val="baseline"/>
      <w:cs w:val="0"/>
      <w:em w:val="none"/>
    </w:rPr>
  </w:style>
  <w:style w:type="character" w:customStyle="1" w:styleId="WW8Num22z6">
    <w:name w:val="WW8Num22z6"/>
    <w:rPr>
      <w:w w:val="100"/>
      <w:position w:val="-1"/>
      <w:effect w:val="none"/>
      <w:vertAlign w:val="baseline"/>
      <w:cs w:val="0"/>
      <w:em w:val="none"/>
    </w:rPr>
  </w:style>
  <w:style w:type="character" w:customStyle="1" w:styleId="WW8Num22z7">
    <w:name w:val="WW8Num22z7"/>
    <w:rPr>
      <w:w w:val="100"/>
      <w:position w:val="-1"/>
      <w:effect w:val="none"/>
      <w:vertAlign w:val="baseline"/>
      <w:cs w:val="0"/>
      <w:em w:val="none"/>
    </w:rPr>
  </w:style>
  <w:style w:type="character" w:customStyle="1" w:styleId="WW8Num22z8">
    <w:name w:val="WW8Num22z8"/>
    <w:rPr>
      <w:w w:val="100"/>
      <w:position w:val="-1"/>
      <w:effect w:val="none"/>
      <w:vertAlign w:val="baseline"/>
      <w:cs w:val="0"/>
      <w:em w:val="none"/>
    </w:rPr>
  </w:style>
  <w:style w:type="character" w:customStyle="1" w:styleId="longtext">
    <w:name w:val="long_text"/>
    <w:basedOn w:val="Fontepargpadro"/>
    <w:rPr>
      <w:w w:val="100"/>
      <w:position w:val="-1"/>
      <w:effect w:val="none"/>
      <w:vertAlign w:val="baseline"/>
      <w:cs w:val="0"/>
      <w:em w:val="none"/>
    </w:rPr>
  </w:style>
  <w:style w:type="character" w:customStyle="1" w:styleId="TextodenotaderodapChar">
    <w:name w:val="Texto de nota de rodapé Char"/>
    <w:rPr>
      <w:rFonts w:ascii="Calibri" w:eastAsia="Calibri" w:hAnsi="Calibri" w:cs="Times New Roman"/>
      <w:w w:val="100"/>
      <w:position w:val="-1"/>
      <w:effect w:val="none"/>
      <w:vertAlign w:val="baseline"/>
      <w:cs w:val="0"/>
      <w:em w:val="none"/>
    </w:rPr>
  </w:style>
  <w:style w:type="character" w:customStyle="1" w:styleId="Caracteresdenotaderodap">
    <w:name w:val="Caracteres de nota de rodapé"/>
    <w:rPr>
      <w:w w:val="100"/>
      <w:position w:val="-1"/>
      <w:effect w:val="none"/>
      <w:vertAlign w:val="superscript"/>
      <w:cs w:val="0"/>
      <w:em w:val="none"/>
    </w:rPr>
  </w:style>
  <w:style w:type="character" w:customStyle="1" w:styleId="CabealhoChar">
    <w:name w:val="Cabeçalho Char"/>
    <w:rPr>
      <w:w w:val="100"/>
      <w:position w:val="-1"/>
      <w:sz w:val="22"/>
      <w:szCs w:val="22"/>
      <w:effect w:val="none"/>
      <w:vertAlign w:val="baseline"/>
      <w:cs w:val="0"/>
      <w:em w:val="none"/>
    </w:rPr>
  </w:style>
  <w:style w:type="character" w:customStyle="1" w:styleId="RodapChar">
    <w:name w:val="Rodapé Char"/>
    <w:rPr>
      <w:w w:val="100"/>
      <w:position w:val="-1"/>
      <w:sz w:val="22"/>
      <w:szCs w:val="22"/>
      <w:effect w:val="none"/>
      <w:vertAlign w:val="baseline"/>
      <w:cs w:val="0"/>
      <w:em w:val="none"/>
    </w:rPr>
  </w:style>
  <w:style w:type="character" w:customStyle="1" w:styleId="LinkdaInternet">
    <w:name w:val="Link da Internet"/>
    <w:rPr>
      <w:color w:val="0000FF"/>
      <w:w w:val="100"/>
      <w:position w:val="-1"/>
      <w:u w:val="single"/>
      <w:effect w:val="none"/>
      <w:vertAlign w:val="baseline"/>
      <w:cs w:val="0"/>
      <w:em w:val="none"/>
    </w:rPr>
  </w:style>
  <w:style w:type="character" w:customStyle="1" w:styleId="Ttulo1Char">
    <w:name w:val="Título 1 Char"/>
    <w:rPr>
      <w:rFonts w:ascii="Arial" w:hAnsi="Arial" w:cs="Arial"/>
      <w:b/>
      <w:bCs/>
      <w:w w:val="100"/>
      <w:kern w:val="2"/>
      <w:position w:val="-1"/>
      <w:sz w:val="32"/>
      <w:szCs w:val="32"/>
      <w:effect w:val="none"/>
      <w:vertAlign w:val="baseline"/>
      <w:cs w:val="0"/>
      <w:em w:val="none"/>
      <w:lang w:val="pt-BR" w:bidi="ar-SA"/>
    </w:rPr>
  </w:style>
  <w:style w:type="character" w:customStyle="1" w:styleId="TextodenotadefimChar">
    <w:name w:val="Texto de nota de fim Char"/>
    <w:rPr>
      <w:w w:val="100"/>
      <w:position w:val="-1"/>
      <w:effect w:val="none"/>
      <w:vertAlign w:val="baseline"/>
      <w:cs w:val="0"/>
      <w:em w:val="none"/>
    </w:rPr>
  </w:style>
  <w:style w:type="character" w:customStyle="1" w:styleId="Caracteresdenotadefim">
    <w:name w:val="Caracteres de nota de fim"/>
    <w:rPr>
      <w:w w:val="100"/>
      <w:position w:val="-1"/>
      <w:effect w:val="none"/>
      <w:vertAlign w:val="superscript"/>
      <w:cs w:val="0"/>
      <w:em w:val="none"/>
    </w:rPr>
  </w:style>
  <w:style w:type="character" w:customStyle="1" w:styleId="apple-converted-space">
    <w:name w:val="apple-converted-space"/>
    <w:basedOn w:val="Fontepargpadro"/>
    <w:rPr>
      <w:w w:val="100"/>
      <w:position w:val="-1"/>
      <w:effect w:val="none"/>
      <w:vertAlign w:val="baseline"/>
      <w:cs w:val="0"/>
      <w:em w:val="none"/>
    </w:rPr>
  </w:style>
  <w:style w:type="character" w:customStyle="1" w:styleId="Ttulo1Char1">
    <w:name w:val="Título 1 Char1"/>
    <w:rPr>
      <w:rFonts w:ascii="Arial" w:eastAsia="Times New Roman" w:hAnsi="Arial" w:cs="Times New Roman"/>
      <w:b/>
      <w:bCs/>
      <w:w w:val="100"/>
      <w:kern w:val="2"/>
      <w:position w:val="-1"/>
      <w:sz w:val="24"/>
      <w:szCs w:val="32"/>
      <w:effect w:val="none"/>
      <w:vertAlign w:val="baseline"/>
      <w:cs w:val="0"/>
      <w:em w:val="none"/>
    </w:rPr>
  </w:style>
  <w:style w:type="character" w:customStyle="1" w:styleId="Ttulo2Char">
    <w:name w:val="Título 2 Char"/>
    <w:rPr>
      <w:rFonts w:ascii="Arial" w:eastAsia="Times New Roman" w:hAnsi="Arial" w:cs="Times New Roman"/>
      <w:b/>
      <w:bCs/>
      <w:iCs/>
      <w:w w:val="100"/>
      <w:position w:val="-1"/>
      <w:sz w:val="24"/>
      <w:szCs w:val="28"/>
      <w:effect w:val="none"/>
      <w:vertAlign w:val="baseline"/>
      <w:cs w:val="0"/>
      <w:em w:val="none"/>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character" w:customStyle="1" w:styleId="Linkdainternetvisitado">
    <w:name w:val="Link da internet visitado"/>
    <w:rPr>
      <w:color w:val="800080"/>
      <w:w w:val="100"/>
      <w:position w:val="-1"/>
      <w:u w:val="single"/>
      <w:effect w:val="none"/>
      <w:vertAlign w:val="baseline"/>
      <w:cs w:val="0"/>
      <w:em w:val="none"/>
    </w:rPr>
  </w:style>
  <w:style w:type="character" w:styleId="MenoPendente">
    <w:name w:val="Unresolved Mention"/>
    <w:uiPriority w:val="99"/>
    <w:rPr>
      <w:color w:val="605E5C"/>
      <w:w w:val="100"/>
      <w:position w:val="-1"/>
      <w:effect w:val="none"/>
      <w:shd w:val="clear" w:color="auto" w:fill="E1DFDD"/>
      <w:vertAlign w:val="baseline"/>
      <w:cs w:val="0"/>
      <w:em w:val="none"/>
    </w:rPr>
  </w:style>
  <w:style w:type="paragraph" w:customStyle="1" w:styleId="Corpodotexto">
    <w:name w:val="Corpo do texto"/>
    <w:basedOn w:val="Normal"/>
    <w:pPr>
      <w:spacing w:after="140"/>
      <w:ind w:leftChars="-1" w:left="-1" w:hangingChars="1" w:hanging="1"/>
      <w:textDirection w:val="btLr"/>
      <w:textAlignment w:val="top"/>
      <w:outlineLvl w:val="0"/>
    </w:pPr>
    <w:rPr>
      <w:rFonts w:ascii="Calibri" w:hAnsi="Calibri"/>
      <w:sz w:val="22"/>
    </w:rPr>
  </w:style>
  <w:style w:type="paragraph" w:styleId="Lista">
    <w:name w:val="List"/>
    <w:basedOn w:val="Corpodotexto"/>
    <w:rPr>
      <w:rFonts w:cs="Lohit Devanagari"/>
    </w:rPr>
  </w:style>
  <w:style w:type="paragraph" w:styleId="Legenda">
    <w:name w:val="caption"/>
    <w:basedOn w:val="Normal"/>
    <w:pPr>
      <w:suppressLineNumbers/>
      <w:spacing w:before="120" w:after="120"/>
      <w:ind w:leftChars="-1" w:left="-1" w:hangingChars="1" w:hanging="1"/>
      <w:textDirection w:val="btLr"/>
      <w:textAlignment w:val="top"/>
      <w:outlineLvl w:val="0"/>
    </w:pPr>
    <w:rPr>
      <w:rFonts w:ascii="Calibri" w:hAnsi="Calibri" w:cs="Lohit Devanagari"/>
      <w:i/>
      <w:iCs/>
      <w:szCs w:val="24"/>
    </w:rPr>
  </w:style>
  <w:style w:type="paragraph" w:customStyle="1" w:styleId="ndice">
    <w:name w:val="Índice"/>
    <w:basedOn w:val="Normal"/>
    <w:pPr>
      <w:suppressLineNumbers/>
      <w:ind w:leftChars="-1" w:left="-1" w:hangingChars="1" w:hanging="1"/>
      <w:textDirection w:val="btLr"/>
      <w:textAlignment w:val="top"/>
      <w:outlineLvl w:val="0"/>
    </w:pPr>
    <w:rPr>
      <w:rFonts w:ascii="Calibri" w:hAnsi="Calibri" w:cs="Lohit Devanagari"/>
      <w:sz w:val="22"/>
    </w:rPr>
  </w:style>
  <w:style w:type="paragraph" w:customStyle="1" w:styleId="ListaColorida-nfase11">
    <w:name w:val="Lista Colorida - Ênfase 11"/>
    <w:basedOn w:val="Normal"/>
    <w:pPr>
      <w:ind w:leftChars="-1" w:left="720" w:hangingChars="1" w:hanging="1"/>
      <w:contextualSpacing/>
      <w:textDirection w:val="btLr"/>
      <w:textAlignment w:val="top"/>
      <w:outlineLvl w:val="0"/>
    </w:pPr>
    <w:rPr>
      <w:rFonts w:ascii="Calibri" w:hAnsi="Calibri"/>
      <w:sz w:val="22"/>
    </w:rPr>
  </w:style>
  <w:style w:type="paragraph" w:customStyle="1" w:styleId="Notaderodap">
    <w:name w:val="Nota de rodapé"/>
    <w:basedOn w:val="Normal"/>
    <w:pPr>
      <w:spacing w:after="0" w:line="240" w:lineRule="auto"/>
      <w:ind w:leftChars="-1" w:left="-1" w:hangingChars="1" w:hanging="1"/>
      <w:textDirection w:val="btLr"/>
      <w:textAlignment w:val="top"/>
      <w:outlineLvl w:val="0"/>
    </w:pPr>
    <w:rPr>
      <w:rFonts w:ascii="Calibri" w:hAnsi="Calibri"/>
      <w:sz w:val="20"/>
      <w:szCs w:val="20"/>
    </w:rPr>
  </w:style>
  <w:style w:type="paragraph" w:styleId="NormalWeb">
    <w:name w:val="Normal (Web)"/>
    <w:basedOn w:val="Normal"/>
    <w:pPr>
      <w:spacing w:before="280" w:after="280" w:line="240" w:lineRule="auto"/>
      <w:ind w:leftChars="-1" w:left="-1" w:hangingChars="1" w:hanging="1"/>
      <w:textDirection w:val="btLr"/>
      <w:textAlignment w:val="top"/>
      <w:outlineLvl w:val="0"/>
    </w:pPr>
    <w:rPr>
      <w:rFonts w:ascii="Times New Roman" w:eastAsia="Times New Roman" w:hAnsi="Times New Roman"/>
      <w:szCs w:val="24"/>
    </w:rPr>
  </w:style>
  <w:style w:type="paragraph" w:customStyle="1" w:styleId="CabealhoeRodap">
    <w:name w:val="Cabeçalho e Rodapé"/>
    <w:basedOn w:val="Normal"/>
    <w:pPr>
      <w:suppressLineNumbers/>
      <w:tabs>
        <w:tab w:val="center" w:pos="4819"/>
        <w:tab w:val="right" w:pos="9638"/>
      </w:tabs>
      <w:ind w:leftChars="-1" w:left="-1" w:hangingChars="1" w:hanging="1"/>
      <w:textDirection w:val="btLr"/>
      <w:textAlignment w:val="top"/>
      <w:outlineLvl w:val="0"/>
    </w:pPr>
    <w:rPr>
      <w:rFonts w:ascii="Calibri" w:hAnsi="Calibri"/>
      <w:sz w:val="22"/>
    </w:rPr>
  </w:style>
  <w:style w:type="paragraph" w:styleId="Cabealho">
    <w:name w:val="header"/>
    <w:basedOn w:val="Normal"/>
    <w:pPr>
      <w:ind w:leftChars="-1" w:left="-1" w:hangingChars="1" w:hanging="1"/>
      <w:textDirection w:val="btLr"/>
      <w:textAlignment w:val="top"/>
      <w:outlineLvl w:val="0"/>
    </w:pPr>
    <w:rPr>
      <w:rFonts w:ascii="Calibri" w:hAnsi="Calibri"/>
      <w:sz w:val="22"/>
    </w:rPr>
  </w:style>
  <w:style w:type="paragraph" w:styleId="Rodap">
    <w:name w:val="footer"/>
    <w:basedOn w:val="Normal"/>
    <w:pPr>
      <w:ind w:leftChars="-1" w:left="-1" w:hangingChars="1" w:hanging="1"/>
      <w:textDirection w:val="btLr"/>
      <w:textAlignment w:val="top"/>
      <w:outlineLvl w:val="0"/>
    </w:pPr>
    <w:rPr>
      <w:rFonts w:ascii="Calibri" w:hAnsi="Calibri"/>
      <w:sz w:val="22"/>
    </w:rPr>
  </w:style>
  <w:style w:type="paragraph" w:customStyle="1" w:styleId="Notadefim">
    <w:name w:val="Nota de fim"/>
    <w:basedOn w:val="Normal"/>
    <w:pPr>
      <w:ind w:leftChars="-1" w:left="-1" w:hangingChars="1" w:hanging="1"/>
      <w:textDirection w:val="btLr"/>
      <w:textAlignment w:val="top"/>
      <w:outlineLvl w:val="0"/>
    </w:pPr>
    <w:rPr>
      <w:rFonts w:ascii="Calibri" w:hAnsi="Calibri"/>
      <w:sz w:val="20"/>
      <w:szCs w:val="20"/>
    </w:rPr>
  </w:style>
  <w:style w:type="paragraph" w:styleId="Textodebalo">
    <w:name w:val="Balloon Text"/>
    <w:basedOn w:val="Normal"/>
    <w:pPr>
      <w:spacing w:after="0" w:line="240" w:lineRule="auto"/>
      <w:ind w:leftChars="-1" w:left="-1" w:hangingChars="1" w:hanging="1"/>
      <w:textDirection w:val="btLr"/>
      <w:textAlignment w:val="top"/>
      <w:outlineLvl w:val="0"/>
    </w:pPr>
    <w:rPr>
      <w:rFonts w:ascii="Tahoma" w:hAnsi="Tahoma" w:cs="Tahoma"/>
      <w:sz w:val="16"/>
      <w:szCs w:val="16"/>
    </w:rPr>
  </w:style>
  <w:style w:type="paragraph" w:styleId="Sumrio1">
    <w:name w:val="toc 1"/>
    <w:basedOn w:val="Normal"/>
    <w:next w:val="Normal"/>
    <w:uiPriority w:val="39"/>
    <w:pPr>
      <w:tabs>
        <w:tab w:val="right" w:leader="dot" w:pos="9061"/>
      </w:tabs>
      <w:spacing w:after="0" w:line="360" w:lineRule="auto"/>
      <w:ind w:leftChars="-1" w:left="-1" w:hangingChars="1" w:hanging="1"/>
      <w:jc w:val="both"/>
      <w:textDirection w:val="btLr"/>
      <w:textAlignment w:val="top"/>
      <w:outlineLvl w:val="0"/>
    </w:pPr>
    <w:rPr>
      <w:rFonts w:cs="Arial"/>
      <w:b/>
    </w:rPr>
  </w:style>
  <w:style w:type="paragraph" w:styleId="Sumrio2">
    <w:name w:val="toc 2"/>
    <w:basedOn w:val="Normal"/>
    <w:next w:val="Normal"/>
    <w:uiPriority w:val="39"/>
    <w:pPr>
      <w:tabs>
        <w:tab w:val="right" w:leader="dot" w:pos="9061"/>
      </w:tabs>
      <w:spacing w:after="0" w:line="360" w:lineRule="auto"/>
      <w:ind w:leftChars="-1" w:left="-1" w:hangingChars="1" w:hanging="1"/>
      <w:textDirection w:val="btLr"/>
      <w:textAlignment w:val="top"/>
      <w:outlineLvl w:val="0"/>
    </w:pPr>
    <w:rPr>
      <w:rFonts w:cs="Arial"/>
      <w:b/>
      <w:bCs/>
    </w:rPr>
  </w:style>
  <w:style w:type="paragraph" w:customStyle="1" w:styleId="Contedodatabela">
    <w:name w:val="Conteúdo da tabela"/>
    <w:basedOn w:val="Normal"/>
    <w:pPr>
      <w:suppressLineNumbers/>
      <w:ind w:leftChars="-1" w:left="-1" w:hangingChars="1" w:hanging="1"/>
      <w:textDirection w:val="btLr"/>
      <w:textAlignment w:val="top"/>
      <w:outlineLvl w:val="0"/>
    </w:pPr>
    <w:rPr>
      <w:rFonts w:ascii="Calibri" w:hAnsi="Calibri"/>
      <w:sz w:val="22"/>
    </w:rPr>
  </w:style>
  <w:style w:type="paragraph" w:customStyle="1" w:styleId="Ttulodetabela">
    <w:name w:val="Título de tabela"/>
    <w:basedOn w:val="Contedodatabela"/>
    <w:pPr>
      <w:jc w:val="center"/>
    </w:pPr>
    <w:rPr>
      <w:b/>
      <w:bCs/>
    </w:rPr>
  </w:style>
  <w:style w:type="paragraph" w:customStyle="1" w:styleId="Textoprformatado">
    <w:name w:val="Texto préformatado"/>
    <w:basedOn w:val="Normal"/>
    <w:pPr>
      <w:spacing w:after="0"/>
      <w:ind w:leftChars="-1" w:left="-1" w:hangingChars="1" w:hanging="1"/>
      <w:textDirection w:val="btLr"/>
      <w:textAlignment w:val="top"/>
      <w:outlineLvl w:val="0"/>
    </w:pPr>
    <w:rPr>
      <w:rFonts w:ascii="Liberation Mono" w:eastAsia="Noto Sans Mono CJK SC" w:hAnsi="Liberation Mono" w:cs="Liberation Mono"/>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cs="Times New Roman"/>
      <w:position w:val="-1"/>
      <w:sz w:val="20"/>
      <w:szCs w:val="20"/>
      <w:lang w:eastAsia="zh-CN"/>
    </w:rPr>
  </w:style>
  <w:style w:type="character" w:styleId="Refdecomentrio">
    <w:name w:val="annotation reference"/>
    <w:basedOn w:val="Fontepargpadro"/>
    <w:uiPriority w:val="99"/>
    <w:semiHidden/>
    <w:unhideWhenUsed/>
    <w:rPr>
      <w:sz w:val="16"/>
      <w:szCs w:val="16"/>
    </w:rPr>
  </w:style>
  <w:style w:type="paragraph" w:styleId="CabealhodoSumrio">
    <w:name w:val="TOC Heading"/>
    <w:basedOn w:val="Ttulo1"/>
    <w:next w:val="Normal"/>
    <w:uiPriority w:val="39"/>
    <w:unhideWhenUsed/>
    <w:qFormat/>
    <w:rsid w:val="008D0217"/>
    <w:pPr>
      <w:keepLines/>
      <w:spacing w:before="240" w:line="259" w:lineRule="auto"/>
      <w:outlineLvl w:val="9"/>
    </w:pPr>
    <w:rPr>
      <w:rFonts w:asciiTheme="majorHAnsi" w:eastAsiaTheme="majorEastAsia" w:hAnsiTheme="majorHAnsi" w:cstheme="majorBidi"/>
      <w:b w:val="0"/>
      <w:bCs w:val="0"/>
      <w:color w:val="365F91" w:themeColor="accent1" w:themeShade="BF"/>
      <w:kern w:val="0"/>
      <w:position w:val="0"/>
      <w:sz w:val="32"/>
      <w:lang w:eastAsia="pt-BR"/>
    </w:rPr>
  </w:style>
  <w:style w:type="paragraph" w:styleId="Sumrio3">
    <w:name w:val="toc 3"/>
    <w:basedOn w:val="Normal"/>
    <w:next w:val="Normal"/>
    <w:autoRedefine/>
    <w:uiPriority w:val="39"/>
    <w:unhideWhenUsed/>
    <w:rsid w:val="008D0217"/>
    <w:pPr>
      <w:spacing w:after="100" w:line="259" w:lineRule="auto"/>
      <w:ind w:left="440"/>
    </w:pPr>
    <w:rPr>
      <w:rFonts w:asciiTheme="minorHAnsi" w:eastAsiaTheme="minorEastAsia" w:hAnsiTheme="minorHAnsi" w:cstheme="minorBidi"/>
      <w:position w:val="0"/>
      <w:lang w:eastAsia="pt-BR"/>
    </w:rPr>
  </w:style>
  <w:style w:type="paragraph" w:styleId="Sumrio4">
    <w:name w:val="toc 4"/>
    <w:basedOn w:val="Normal"/>
    <w:next w:val="Normal"/>
    <w:autoRedefine/>
    <w:uiPriority w:val="39"/>
    <w:unhideWhenUsed/>
    <w:rsid w:val="008D0217"/>
    <w:pPr>
      <w:spacing w:after="100" w:line="259" w:lineRule="auto"/>
      <w:ind w:left="660"/>
    </w:pPr>
    <w:rPr>
      <w:rFonts w:asciiTheme="minorHAnsi" w:eastAsiaTheme="minorEastAsia" w:hAnsiTheme="minorHAnsi" w:cstheme="minorBidi"/>
      <w:position w:val="0"/>
      <w:lang w:eastAsia="pt-BR"/>
    </w:rPr>
  </w:style>
  <w:style w:type="paragraph" w:styleId="Sumrio5">
    <w:name w:val="toc 5"/>
    <w:basedOn w:val="Normal"/>
    <w:next w:val="Normal"/>
    <w:autoRedefine/>
    <w:uiPriority w:val="39"/>
    <w:unhideWhenUsed/>
    <w:rsid w:val="008D0217"/>
    <w:pPr>
      <w:spacing w:after="100" w:line="259" w:lineRule="auto"/>
      <w:ind w:left="880"/>
    </w:pPr>
    <w:rPr>
      <w:rFonts w:asciiTheme="minorHAnsi" w:eastAsiaTheme="minorEastAsia" w:hAnsiTheme="minorHAnsi" w:cstheme="minorBidi"/>
      <w:position w:val="0"/>
      <w:lang w:eastAsia="pt-BR"/>
    </w:rPr>
  </w:style>
  <w:style w:type="paragraph" w:styleId="Sumrio6">
    <w:name w:val="toc 6"/>
    <w:basedOn w:val="Normal"/>
    <w:next w:val="Normal"/>
    <w:autoRedefine/>
    <w:uiPriority w:val="39"/>
    <w:unhideWhenUsed/>
    <w:rsid w:val="008D0217"/>
    <w:pPr>
      <w:spacing w:after="100" w:line="259" w:lineRule="auto"/>
      <w:ind w:left="1100"/>
    </w:pPr>
    <w:rPr>
      <w:rFonts w:asciiTheme="minorHAnsi" w:eastAsiaTheme="minorEastAsia" w:hAnsiTheme="minorHAnsi" w:cstheme="minorBidi"/>
      <w:position w:val="0"/>
      <w:lang w:eastAsia="pt-BR"/>
    </w:rPr>
  </w:style>
  <w:style w:type="paragraph" w:styleId="Sumrio7">
    <w:name w:val="toc 7"/>
    <w:basedOn w:val="Normal"/>
    <w:next w:val="Normal"/>
    <w:autoRedefine/>
    <w:uiPriority w:val="39"/>
    <w:unhideWhenUsed/>
    <w:rsid w:val="008D0217"/>
    <w:pPr>
      <w:spacing w:after="100" w:line="259" w:lineRule="auto"/>
      <w:ind w:left="1320"/>
    </w:pPr>
    <w:rPr>
      <w:rFonts w:asciiTheme="minorHAnsi" w:eastAsiaTheme="minorEastAsia" w:hAnsiTheme="minorHAnsi" w:cstheme="minorBidi"/>
      <w:position w:val="0"/>
      <w:lang w:eastAsia="pt-BR"/>
    </w:rPr>
  </w:style>
  <w:style w:type="paragraph" w:styleId="Sumrio8">
    <w:name w:val="toc 8"/>
    <w:basedOn w:val="Normal"/>
    <w:next w:val="Normal"/>
    <w:autoRedefine/>
    <w:uiPriority w:val="39"/>
    <w:unhideWhenUsed/>
    <w:rsid w:val="008D0217"/>
    <w:pPr>
      <w:spacing w:after="100" w:line="259" w:lineRule="auto"/>
      <w:ind w:left="1540"/>
    </w:pPr>
    <w:rPr>
      <w:rFonts w:asciiTheme="minorHAnsi" w:eastAsiaTheme="minorEastAsia" w:hAnsiTheme="minorHAnsi" w:cstheme="minorBidi"/>
      <w:position w:val="0"/>
      <w:lang w:eastAsia="pt-BR"/>
    </w:rPr>
  </w:style>
  <w:style w:type="paragraph" w:styleId="Sumrio9">
    <w:name w:val="toc 9"/>
    <w:basedOn w:val="Normal"/>
    <w:next w:val="Normal"/>
    <w:autoRedefine/>
    <w:uiPriority w:val="39"/>
    <w:unhideWhenUsed/>
    <w:rsid w:val="008D0217"/>
    <w:pPr>
      <w:spacing w:after="100" w:line="259" w:lineRule="auto"/>
      <w:ind w:left="1760"/>
    </w:pPr>
    <w:rPr>
      <w:rFonts w:asciiTheme="minorHAnsi" w:eastAsiaTheme="minorEastAsia" w:hAnsiTheme="minorHAnsi" w:cstheme="minorBidi"/>
      <w:position w:val="0"/>
      <w:lang w:eastAsia="pt-BR"/>
    </w:rPr>
  </w:style>
  <w:style w:type="character" w:styleId="Hyperlink">
    <w:name w:val="Hyperlink"/>
    <w:basedOn w:val="Fontepargpadro"/>
    <w:uiPriority w:val="99"/>
    <w:unhideWhenUsed/>
    <w:rsid w:val="008D0217"/>
    <w:rPr>
      <w:color w:val="0000FF" w:themeColor="hyperlink"/>
      <w:u w:val="single"/>
    </w:rPr>
  </w:style>
  <w:style w:type="paragraph" w:styleId="PargrafodaLista">
    <w:name w:val="List Paragraph"/>
    <w:basedOn w:val="Normal"/>
    <w:uiPriority w:val="34"/>
    <w:qFormat/>
    <w:rsid w:val="00A26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philarchive.org/archive/ROOOPH" TargetMode="External"/><Relationship Id="rId3" Type="http://schemas.openxmlformats.org/officeDocument/2006/relationships/numbering" Target="numbering.xml"/><Relationship Id="rId21" Type="http://schemas.openxmlformats.org/officeDocument/2006/relationships/hyperlink" Target="https://github.com/SalatielBairros/world-happiness-repor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infoescola.com/sociedade/felicidade-interna-bruta-fib/"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pt.wikipedia.org/wiki/Relat%C3%B3rio_Mundial_da_Felicidade"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gallup.com/178667/gallup-world-poll-work.aspx"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orldhappiness.report/" TargetMode="External"/><Relationship Id="rId27" Type="http://schemas.openxmlformats.org/officeDocument/2006/relationships/hyperlink" Target="https://www.feststelltaste.de/software-analytics-canv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XEeZkUY7Bc33EEl+rG+t0eXjRw==">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</go:docsCustomData>
</go:gDocsCustomXmlDataStorage>
</file>

<file path=customXml/itemProps1.xml><?xml version="1.0" encoding="utf-8"?>
<ds:datastoreItem xmlns:ds="http://schemas.openxmlformats.org/officeDocument/2006/customXml" ds:itemID="{84D11A4B-820C-4D31-A5C3-6D7C9227A9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3275</Words>
  <Characters>17686</Characters>
  <Application>Microsoft Office Word</Application>
  <DocSecurity>0</DocSecurity>
  <Lines>147</Lines>
  <Paragraphs>41</Paragraphs>
  <ScaleCrop>false</ScaleCrop>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Sociedade Mineira de Cultura</dc:creator>
  <cp:lastModifiedBy>Salatiel Bairros</cp:lastModifiedBy>
  <cp:revision>103</cp:revision>
  <cp:lastPrinted>2022-04-12T23:50:00Z</cp:lastPrinted>
  <dcterms:created xsi:type="dcterms:W3CDTF">2019-06-09T23:13:00Z</dcterms:created>
  <dcterms:modified xsi:type="dcterms:W3CDTF">2022-04-12T23:50:00Z</dcterms:modified>
</cp:coreProperties>
</file>