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6"/>
          <w:szCs w:val="36"/>
        </w:rPr>
      </w:pPr>
      <w:r w:rsidDel="00000000" w:rsidR="00000000" w:rsidRPr="00000000">
        <w:rPr>
          <w:rFonts w:ascii="Google Sans Text" w:cs="Google Sans Text" w:eastAsia="Google Sans Text" w:hAnsi="Google Sans Text"/>
          <w:b w:val="1"/>
          <w:i w:val="0"/>
          <w:color w:val="1b1c1d"/>
          <w:sz w:val="36"/>
          <w:szCs w:val="36"/>
          <w:rtl w:val="0"/>
        </w:rPr>
        <w:t xml:space="preserve">PROVISIONAL PATENT APPLICATION</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Title of Invention:</w:t>
      </w:r>
      <w:r w:rsidDel="00000000" w:rsidR="00000000" w:rsidRPr="00000000">
        <w:rPr>
          <w:rFonts w:ascii="Google Sans Text" w:cs="Google Sans Text" w:eastAsia="Google Sans Text" w:hAnsi="Google Sans Text"/>
          <w:color w:val="1b1c1d"/>
          <w:rtl w:val="0"/>
        </w:rPr>
        <w:t xml:space="preserve"> A System and Method for Holistic Value Recognition and Decentralized Personal Value Ledger Management.</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Inventor:</w:t>
      </w:r>
      <w:r w:rsidDel="00000000" w:rsidR="00000000" w:rsidRPr="00000000">
        <w:rPr>
          <w:rFonts w:ascii="Google Sans Text" w:cs="Google Sans Text" w:eastAsia="Google Sans Text" w:hAnsi="Google Sans Text"/>
          <w:color w:val="1b1c1d"/>
          <w:rtl w:val="0"/>
        </w:rPr>
        <w:t xml:space="preserve"> Salatiso Lonwabo Mdeni</w:t>
      </w:r>
    </w:p>
    <w:p w:rsidR="00000000" w:rsidDel="00000000" w:rsidP="00000000" w:rsidRDefault="00000000" w:rsidRPr="00000000" w14:paraId="00000004">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1. FIELD OF THE INVENTION</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invention relates to the field of digital identity and personal data management. More specifically, it pertains to an integrated system and method for creating, managing, and exchanging a holistic, verifiable record of an individual's life contributions, including a novel process for quantifying and credentializing previously unquantified non-market value.</w:t>
      </w:r>
    </w:p>
    <w:p w:rsidR="00000000" w:rsidDel="00000000" w:rsidP="00000000" w:rsidRDefault="00000000" w:rsidRPr="00000000" w14:paraId="00000006">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2. BACKGROUND OF THE INVENTION</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Prevailing systems for measuring human value are fundamentally incomplete. Formal education prioritizes credentials over practical skills; economic metrics like GDP render foundational household labor invisible; and centralized digital platforms exploit user data without equitable compensation. This creates a systemic failure where an individual's true worth is neither recognized nor controlled by them. The present invention is conceived as a direct architectural solution to these deficiencies.</w:t>
      </w:r>
    </w:p>
    <w:p w:rsidR="00000000" w:rsidDel="00000000" w:rsidP="00000000" w:rsidRDefault="00000000" w:rsidRPr="00000000" w14:paraId="00000008">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3. SUMMARY OF THE INVENTION</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core invention is an integrated system, The Salatiso Ecosystem, for holistic value recognition, comprising four synergistic pillars: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 LifeCV module:</w:t>
      </w:r>
      <w:r w:rsidDel="00000000" w:rsidR="00000000" w:rsidRPr="00000000">
        <w:rPr>
          <w:rFonts w:ascii="Google Sans Text" w:cs="Google Sans Text" w:eastAsia="Google Sans Text" w:hAnsi="Google Sans Text"/>
          <w:color w:val="1b1c1d"/>
          <w:rtl w:val="0"/>
        </w:rPr>
        <w:t xml:space="preserve"> A dynamic, lifelong, and verifiable personal data repository structured as a personal knowledge graph (ontology) that captures the full spectrum of an individual's capabilities, including formal, informal, and non-market contributions.</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 LifeKey module:</w:t>
      </w:r>
      <w:r w:rsidDel="00000000" w:rsidR="00000000" w:rsidRPr="00000000">
        <w:rPr>
          <w:rFonts w:ascii="Google Sans Text" w:cs="Google Sans Text" w:eastAsia="Google Sans Text" w:hAnsi="Google Sans Text"/>
          <w:color w:val="1b1c1d"/>
          <w:rtl w:val="0"/>
        </w:rPr>
        <w:t xml:space="preserve"> A secure, portable, and sovereign digital agent for managing cryptographic keys, Decentralized Identifiers (DIDs), and Verifiable Credentials (VCs), ensuring absolute user control over their data.</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 Family Value module:</w:t>
      </w:r>
      <w:r w:rsidDel="00000000" w:rsidR="00000000" w:rsidRPr="00000000">
        <w:rPr>
          <w:rFonts w:ascii="Google Sans Text" w:cs="Google Sans Text" w:eastAsia="Google Sans Text" w:hAnsi="Google Sans Text"/>
          <w:color w:val="1b1c1d"/>
          <w:rtl w:val="0"/>
        </w:rPr>
        <w:t xml:space="preserve"> A novel data generation and valuation engine that receives user-logged non-market activities (e.g., childcare), applies a standardized economic valuation model (e.g., Replacement Cost Method) to calculate a monetary equivalent, and "mints" this value into a formal, cryptographically secure Verifiable Credential.</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 Hub protocol:</w:t>
      </w:r>
      <w:r w:rsidDel="00000000" w:rsidR="00000000" w:rsidRPr="00000000">
        <w:rPr>
          <w:rFonts w:ascii="Google Sans Text" w:cs="Google Sans Text" w:eastAsia="Google Sans Text" w:hAnsi="Google Sans Text"/>
          <w:color w:val="1b1c1d"/>
          <w:rtl w:val="0"/>
        </w:rPr>
        <w:t xml:space="preserve"> A decentralized marketplace that facilitates privacy-preserving, consent-based value exchange between users and third-party Verifiers, often utilizing Zero-Knowledge Proofs (ZKPs) to verify claims without revealing underlying data.</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novelty lies in the synergistic combination of these elements, particularly the method of transforming latent, non-market value into a tangible, verifiable, and economically useful digital asset within a self-sovereign identity framework.</w:t>
      </w:r>
    </w:p>
    <w:p w:rsidR="00000000" w:rsidDel="00000000" w:rsidP="00000000" w:rsidRDefault="00000000" w:rsidRPr="00000000" w14:paraId="0000000F">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4. DETAILED DESCRIPTION OF THE INVENTION</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1"/>
          <w:color w:val="1b1c1d"/>
        </w:rPr>
      </w:pPr>
      <w:r w:rsidDel="00000000" w:rsidR="00000000" w:rsidRPr="00000000">
        <w:rPr>
          <w:rFonts w:ascii="Google Sans Text" w:cs="Google Sans Text" w:eastAsia="Google Sans Text" w:hAnsi="Google Sans Text"/>
          <w:i w:val="1"/>
          <w:color w:val="1b1c1d"/>
          <w:rtl w:val="0"/>
        </w:rPr>
        <w:t xml:space="preserve">(This section would contain the full technical specification document you have already created, detailing the architecture, core technologies like SSI and ZKPs, the Salatiso Data Ontology, and the functional flows of each module.)</w:t>
      </w:r>
    </w:p>
    <w:p w:rsidR="00000000" w:rsidDel="00000000" w:rsidP="00000000" w:rsidRDefault="00000000" w:rsidRPr="00000000" w14:paraId="0000001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5. PRELIMINARY CLAIMS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What is claimed is:</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A system</w:t>
      </w:r>
      <w:r w:rsidDel="00000000" w:rsidR="00000000" w:rsidRPr="00000000">
        <w:rPr>
          <w:rFonts w:ascii="Google Sans Text" w:cs="Google Sans Text" w:eastAsia="Google Sans Text" w:hAnsi="Google Sans Text"/>
          <w:color w:val="1b1c1d"/>
          <w:rtl w:val="0"/>
        </w:rPr>
        <w:t xml:space="preserve"> for holistic value management, comprising a processor and memory storing instructions which, when executed, perform the steps of:</w:t>
      </w:r>
    </w:p>
    <w:p w:rsidR="00000000" w:rsidDel="00000000" w:rsidP="00000000" w:rsidRDefault="00000000" w:rsidRPr="00000000" w14:paraId="00000014">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Storing a plurality of Verifiable Credentials (VCs) representing formal and informal skills in a personal data ledger (LifeCV).</w:t>
      </w:r>
    </w:p>
    <w:p w:rsidR="00000000" w:rsidDel="00000000" w:rsidP="00000000" w:rsidRDefault="00000000" w:rsidRPr="00000000" w14:paraId="00000015">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Receiving user input corresponding to a non-market activity.</w:t>
      </w:r>
    </w:p>
    <w:p w:rsidR="00000000" w:rsidDel="00000000" w:rsidP="00000000" w:rsidRDefault="00000000" w:rsidRPr="00000000" w14:paraId="00000016">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Applying an economic valuation algorithm to said input to calculate a monetary equivalent value.</w:t>
      </w:r>
    </w:p>
    <w:p w:rsidR="00000000" w:rsidDel="00000000" w:rsidP="00000000" w:rsidRDefault="00000000" w:rsidRPr="00000000" w14:paraId="00000017">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Generating a new VC representing the quantified value of said non-market activity.</w:t>
      </w:r>
    </w:p>
    <w:p w:rsidR="00000000" w:rsidDel="00000000" w:rsidP="00000000" w:rsidRDefault="00000000" w:rsidRPr="00000000" w14:paraId="00000018">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Storing the new VC in the personal data ledger.</w:t>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A method</w:t>
      </w:r>
      <w:r w:rsidDel="00000000" w:rsidR="00000000" w:rsidRPr="00000000">
        <w:rPr>
          <w:rFonts w:ascii="Google Sans Text" w:cs="Google Sans Text" w:eastAsia="Google Sans Text" w:hAnsi="Google Sans Text"/>
          <w:color w:val="1b1c1d"/>
          <w:rtl w:val="0"/>
        </w:rPr>
        <w:t xml:space="preserve"> for transforming informal contributions into verifiable digital assets, comprising:</w:t>
      </w:r>
    </w:p>
    <w:p w:rsidR="00000000" w:rsidDel="00000000" w:rsidP="00000000" w:rsidRDefault="00000000" w:rsidRPr="00000000" w14:paraId="0000001A">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Receiving a log of a non-market activity via a user interface.</w:t>
      </w:r>
    </w:p>
    <w:p w:rsidR="00000000" w:rsidDel="00000000" w:rsidP="00000000" w:rsidRDefault="00000000" w:rsidRPr="00000000" w14:paraId="0000001B">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Calculating a monetary value for said activity using a Replacement Cost Method.</w:t>
      </w:r>
    </w:p>
    <w:p w:rsidR="00000000" w:rsidDel="00000000" w:rsidP="00000000" w:rsidRDefault="00000000" w:rsidRPr="00000000" w14:paraId="0000001C">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Generating a cryptographically signed Verifiable Credential containing claims representing the activity and its calculated value.</w:t>
      </w:r>
    </w:p>
    <w:p w:rsidR="00000000" w:rsidDel="00000000" w:rsidP="00000000" w:rsidRDefault="00000000" w:rsidRPr="00000000" w14:paraId="0000001D">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Transmitting said credential to a user's secure digital wallet.</w:t>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A method</w:t>
      </w:r>
      <w:r w:rsidDel="00000000" w:rsidR="00000000" w:rsidRPr="00000000">
        <w:rPr>
          <w:rFonts w:ascii="Google Sans Text" w:cs="Google Sans Text" w:eastAsia="Google Sans Text" w:hAnsi="Google Sans Text"/>
          <w:color w:val="1b1c1d"/>
          <w:rtl w:val="0"/>
        </w:rPr>
        <w:t xml:space="preserve"> for privacy-preserving verification of human capital, comprising:</w:t>
      </w:r>
    </w:p>
    <w:p w:rsidR="00000000" w:rsidDel="00000000" w:rsidP="00000000" w:rsidRDefault="00000000" w:rsidRPr="00000000" w14:paraId="0000001F">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Receiving a data request from a Verifier at a user's sovereign digital agent.</w:t>
      </w:r>
    </w:p>
    <w:p w:rsidR="00000000" w:rsidDel="00000000" w:rsidP="00000000" w:rsidRDefault="00000000" w:rsidRPr="00000000" w14:paraId="00000020">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Matching the request criteria against VCs stored in the user's data ledger, said VCs including credentials representing quantified non-market value.</w:t>
      </w:r>
    </w:p>
    <w:p w:rsidR="00000000" w:rsidDel="00000000" w:rsidP="00000000" w:rsidRDefault="00000000" w:rsidRPr="00000000" w14:paraId="00000021">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Generating a Zero-Knowledge Proof that cryptographically proves the user's credentials satisfy the Verifier's criteria without disclosing the underlying data.</w:t>
      </w:r>
    </w:p>
    <w:p w:rsidR="00000000" w:rsidDel="00000000" w:rsidP="00000000" w:rsidRDefault="00000000" w:rsidRPr="00000000" w14:paraId="00000022">
      <w:pPr>
        <w:numPr>
          <w:ilvl w:val="1"/>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Transmitting said proof to the Verifier.</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