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424D95" w:rsidRPr="00424D95">
        <w:rPr>
          <w:b/>
          <w:sz w:val="36"/>
          <w:szCs w:val="36"/>
        </w:rPr>
        <w:t>1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1230D" w:rsidRPr="007D06ED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46885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Теория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_Toc19546885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6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Задания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_Toc19546886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7" w:history="1">
            <w:r w:rsidR="00E1230D" w:rsidRPr="007D06ED">
              <w:rPr>
                <w:rStyle w:val="ad"/>
                <w:rFonts w:ascii="Times New Roman" w:hAnsi="Times New Roman"/>
                <w:b/>
                <w:noProof/>
                <w:sz w:val="28"/>
              </w:rPr>
              <w:t>Блок-схемы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_Toc19546887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8" w:history="1">
            <w:r w:rsidR="00E1230D" w:rsidRPr="007D06ED">
              <w:rPr>
                <w:rStyle w:val="ad"/>
                <w:rFonts w:ascii="Times New Roman" w:eastAsia="Times New Roman" w:hAnsi="Times New Roman"/>
                <w:b/>
                <w:noProof/>
                <w:sz w:val="28"/>
              </w:rPr>
              <w:t>Коды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_Toc19546888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89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_Toc19546889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0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_Toc19546890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1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3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_Toc19546891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2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4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_Toc19546892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Pr="007D06ED" w:rsidRDefault="005C3DC2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</w:rPr>
          </w:pPr>
          <w:hyperlink w:anchor="_Toc19546893" w:history="1">
            <w:r w:rsidR="00E1230D" w:rsidRPr="007D06ED">
              <w:rPr>
                <w:rStyle w:val="ad"/>
                <w:rFonts w:ascii="Times New Roman" w:hAnsi="Times New Roman"/>
                <w:noProof/>
                <w:sz w:val="28"/>
              </w:rPr>
              <w:t>Листинг 5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_Toc19546893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E1230D" w:rsidRDefault="005C3DC2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9546894" w:history="1">
            <w:r w:rsidR="00E1230D" w:rsidRPr="007D06ED">
              <w:rPr>
                <w:rStyle w:val="ad"/>
                <w:rFonts w:ascii="Times New Roman" w:eastAsiaTheme="minorHAnsi" w:hAnsi="Times New Roman"/>
                <w:b/>
                <w:noProof/>
                <w:sz w:val="28"/>
                <w:lang w:eastAsia="en-US"/>
              </w:rPr>
              <w:t>Результаты выполнения программ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_Toc19546894 \h </w:instrTex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E1230D" w:rsidRPr="007D06E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19546885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5C3DC2">
        <w:fldChar w:fldCharType="begin"/>
      </w:r>
      <w:r w:rsidR="005C3DC2">
        <w:instrText xml:space="preserve"> HYPERLINK "https://docs.microsoft.com/ru-ru/dotnet/csharp/language-reference/keywords/const" </w:instrText>
      </w:r>
      <w:r w:rsidR="005C3DC2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5C3DC2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5C3DC2">
        <w:fldChar w:fldCharType="begin"/>
      </w:r>
      <w:r w:rsidR="005C3DC2">
        <w:instrText xml:space="preserve"> HYPERLINK "https://docs.microsoft.com/ru-ru/dotnet/api/system.console.writeline" </w:instrText>
      </w:r>
      <w:r w:rsidR="005C3DC2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5C3DC2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5C3DC2">
        <w:fldChar w:fldCharType="begin"/>
      </w:r>
      <w:r w:rsidR="005C3DC2">
        <w:instrText xml:space="preserve"> HYPERLINK "https://docs.microsoft.com/ru-ru/dotnet/api/system.console" </w:instrText>
      </w:r>
      <w:r w:rsidR="005C3DC2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5C3DC2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5C3DC2">
        <w:fldChar w:fldCharType="begin"/>
      </w:r>
      <w:r w:rsidR="005C3DC2">
        <w:instrText xml:space="preserve"> HYPERLINK "https://docs.microsoft.com/ru-ru/dotnet/api/system.console" </w:instrText>
      </w:r>
      <w:r w:rsidR="005C3DC2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5C3DC2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5C3DC2">
        <w:fldChar w:fldCharType="begin"/>
      </w:r>
      <w:r w:rsidR="005C3DC2">
        <w:instrText xml:space="preserve"> HYPERLINK "https://docs.microsoft.com/ru-ru/dotnet/api/system" </w:instrText>
      </w:r>
      <w:r w:rsidR="005C3DC2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5C3DC2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19546886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16"/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 xml:space="preserve">1. Даны стороны прямоугольника a и b. Найти его площадь S = </w:t>
      </w:r>
      <w:proofErr w:type="spellStart"/>
      <w:r w:rsidRPr="00D445F1">
        <w:rPr>
          <w:color w:val="000000"/>
          <w:sz w:val="28"/>
          <w:szCs w:val="28"/>
        </w:rPr>
        <w:t>a·b</w:t>
      </w:r>
      <w:proofErr w:type="spellEnd"/>
      <w:r w:rsidRPr="00D445F1">
        <w:rPr>
          <w:color w:val="000000"/>
          <w:sz w:val="28"/>
          <w:szCs w:val="28"/>
        </w:rPr>
        <w:t xml:space="preserve"> и</w:t>
      </w:r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периметр P = 2</w:t>
      </w:r>
      <w:proofErr w:type="gramStart"/>
      <w:r w:rsidRPr="00D445F1">
        <w:rPr>
          <w:color w:val="000000"/>
          <w:sz w:val="28"/>
          <w:szCs w:val="28"/>
        </w:rPr>
        <w:t>·(</w:t>
      </w:r>
      <w:proofErr w:type="gramEnd"/>
      <w:r w:rsidRPr="00D445F1">
        <w:rPr>
          <w:color w:val="000000"/>
          <w:sz w:val="28"/>
          <w:szCs w:val="28"/>
        </w:rPr>
        <w:t>a + b).</w:t>
      </w:r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2. Дан диаметр окружности d. Найти ее длину L = π·d. В качестве</w:t>
      </w:r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значения π использовать 3.14.</w:t>
      </w:r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3. Даны два числа a и b. Найти их среднее арифметическое: (a + b)/2.</w:t>
      </w:r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4. Даны два ненулевых числа. Найти сумму, разность, произведение и</w:t>
      </w:r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частное их квадратов.</w:t>
      </w:r>
    </w:p>
    <w:p w:rsidR="006A0D93" w:rsidRPr="00D445F1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5. Даны два ненулевых числа. Найти сумму, разность, произведение и</w:t>
      </w:r>
    </w:p>
    <w:p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  <w:r w:rsidRPr="00D445F1">
        <w:rPr>
          <w:color w:val="000000"/>
          <w:sz w:val="28"/>
          <w:szCs w:val="28"/>
        </w:rPr>
        <w:t>частное их модулей.</w:t>
      </w:r>
    </w:p>
    <w:p w:rsidR="006A0D93" w:rsidRDefault="006A0D93" w:rsidP="006A0D93">
      <w:pPr>
        <w:spacing w:line="360" w:lineRule="auto"/>
        <w:ind w:firstLine="709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19546887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285273" w:rsidRDefault="00285273" w:rsidP="0028527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1 — Блок-схема к заданию 1.</w:t>
      </w:r>
    </w:p>
    <w:p w:rsidR="00285273" w:rsidRPr="00285273" w:rsidRDefault="00285273" w:rsidP="00285273"/>
    <w:p w:rsidR="00AC5B46" w:rsidRPr="00AC5B46" w:rsidRDefault="00AC5B46" w:rsidP="00AC5B46"/>
    <w:p w:rsidR="009B3E69" w:rsidRPr="006974A5" w:rsidRDefault="00AC5B46" w:rsidP="006F471D">
      <w:pPr>
        <w:spacing w:line="360" w:lineRule="auto"/>
        <w:rPr>
          <w:sz w:val="28"/>
          <w:szCs w:val="28"/>
        </w:rPr>
      </w:pPr>
      <w:r>
        <w:object w:dxaOrig="1452" w:dyaOrig="5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425.25pt" o:ole="">
            <v:imagedata r:id="rId17" o:title=""/>
          </v:shape>
          <o:OLEObject Type="Embed" ProgID="Visio.Drawing.15" ShapeID="_x0000_i1025" DrawAspect="Content" ObjectID="_1630760716" r:id="rId18"/>
        </w:object>
      </w:r>
    </w:p>
    <w:p w:rsidR="00071980" w:rsidRPr="006974A5" w:rsidRDefault="00071980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6974A5" w:rsidRPr="006974A5" w:rsidRDefault="006974A5" w:rsidP="006F471D">
      <w:pPr>
        <w:spacing w:line="360" w:lineRule="auto"/>
        <w:rPr>
          <w:sz w:val="28"/>
          <w:szCs w:val="28"/>
        </w:rPr>
      </w:pPr>
    </w:p>
    <w:p w:rsidR="005F650E" w:rsidRDefault="005F650E" w:rsidP="00AC5B4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285273" w:rsidRPr="00285273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AC5B46" w:rsidRDefault="00AC5B46" w:rsidP="00AC5B46">
      <w:pPr>
        <w:spacing w:line="360" w:lineRule="auto"/>
        <w:ind w:firstLine="709"/>
        <w:rPr>
          <w:sz w:val="28"/>
          <w:szCs w:val="28"/>
        </w:rPr>
      </w:pPr>
    </w:p>
    <w:p w:rsidR="005F650E" w:rsidRDefault="00AC5B46" w:rsidP="006F471D">
      <w:pPr>
        <w:spacing w:line="360" w:lineRule="auto"/>
        <w:rPr>
          <w:sz w:val="28"/>
          <w:szCs w:val="28"/>
        </w:rPr>
      </w:pPr>
      <w:r>
        <w:object w:dxaOrig="1452" w:dyaOrig="5413">
          <v:shape id="_x0000_i1026" type="#_x0000_t75" style="width:106.5pt;height:398.25pt" o:ole="">
            <v:imagedata r:id="rId19" o:title=""/>
          </v:shape>
          <o:OLEObject Type="Embed" ProgID="Visio.Drawing.15" ShapeID="_x0000_i1026" DrawAspect="Content" ObjectID="_1630760717" r:id="rId20"/>
        </w:object>
      </w: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AC5B46" w:rsidRDefault="00AC5B46" w:rsidP="006F471D">
      <w:pPr>
        <w:spacing w:line="360" w:lineRule="auto"/>
        <w:ind w:firstLine="709"/>
        <w:rPr>
          <w:sz w:val="28"/>
          <w:szCs w:val="28"/>
        </w:rPr>
      </w:pPr>
    </w:p>
    <w:p w:rsidR="00AC5B46" w:rsidRDefault="00AC5B46" w:rsidP="006F471D">
      <w:pPr>
        <w:spacing w:line="360" w:lineRule="auto"/>
        <w:ind w:firstLine="709"/>
        <w:rPr>
          <w:sz w:val="28"/>
          <w:szCs w:val="28"/>
        </w:rPr>
      </w:pPr>
    </w:p>
    <w:p w:rsidR="00AC5B46" w:rsidRDefault="00AC5B46" w:rsidP="006F471D">
      <w:pPr>
        <w:spacing w:line="360" w:lineRule="auto"/>
        <w:ind w:firstLine="709"/>
        <w:rPr>
          <w:sz w:val="28"/>
          <w:szCs w:val="28"/>
        </w:rPr>
      </w:pPr>
    </w:p>
    <w:p w:rsidR="005F650E" w:rsidRPr="005F650E" w:rsidRDefault="005F650E" w:rsidP="006F471D">
      <w:pPr>
        <w:spacing w:line="360" w:lineRule="auto"/>
        <w:ind w:firstLine="709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285273">
        <w:rPr>
          <w:sz w:val="28"/>
          <w:szCs w:val="28"/>
        </w:rPr>
        <w:t>сунок 3 — Блок-схема к заданию 3</w:t>
      </w:r>
      <w:r w:rsidRPr="005F650E">
        <w:rPr>
          <w:sz w:val="28"/>
          <w:szCs w:val="28"/>
        </w:rPr>
        <w:t>.</w:t>
      </w:r>
    </w:p>
    <w:p w:rsidR="005F650E" w:rsidRDefault="00285273" w:rsidP="006F471D">
      <w:pPr>
        <w:spacing w:line="360" w:lineRule="auto"/>
        <w:rPr>
          <w:sz w:val="28"/>
          <w:szCs w:val="28"/>
        </w:rPr>
      </w:pPr>
      <w:r>
        <w:object w:dxaOrig="1452" w:dyaOrig="5413">
          <v:shape id="_x0000_i1027" type="#_x0000_t75" style="width:105.75pt;height:393.75pt" o:ole="">
            <v:imagedata r:id="rId21" o:title=""/>
          </v:shape>
          <o:OLEObject Type="Embed" ProgID="Visio.Drawing.15" ShapeID="_x0000_i1027" DrawAspect="Content" ObjectID="_1630760718" r:id="rId22"/>
        </w:object>
      </w: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5F650E" w:rsidRDefault="005F650E" w:rsidP="006F471D">
      <w:pPr>
        <w:spacing w:line="360" w:lineRule="auto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285273" w:rsidP="00E1230D">
      <w:pPr>
        <w:spacing w:line="360" w:lineRule="auto"/>
        <w:ind w:firstLine="709"/>
      </w:pPr>
      <w:r>
        <w:rPr>
          <w:sz w:val="28"/>
          <w:szCs w:val="28"/>
        </w:rPr>
        <w:lastRenderedPageBreak/>
        <w:t>Рисунок 4 — Блок-схема к заданию 4</w:t>
      </w:r>
      <w:r w:rsidR="006F471D">
        <w:rPr>
          <w:sz w:val="28"/>
          <w:szCs w:val="28"/>
        </w:rPr>
        <w:t>.</w:t>
      </w:r>
      <w:r w:rsidRPr="00285273">
        <w:t xml:space="preserve"> </w:t>
      </w: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285273" w:rsidP="00E1230D">
      <w:pPr>
        <w:spacing w:line="360" w:lineRule="auto"/>
        <w:ind w:firstLine="709"/>
        <w:rPr>
          <w:sz w:val="28"/>
          <w:szCs w:val="28"/>
        </w:rPr>
      </w:pPr>
      <w:r>
        <w:object w:dxaOrig="1452" w:dyaOrig="5413">
          <v:shape id="_x0000_i1028" type="#_x0000_t75" style="width:97.5pt;height:362.25pt" o:ole="">
            <v:imagedata r:id="rId23" o:title=""/>
          </v:shape>
          <o:OLEObject Type="Embed" ProgID="Visio.Drawing.15" ShapeID="_x0000_i1028" DrawAspect="Content" ObjectID="_1630760719" r:id="rId24"/>
        </w:object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285273" w:rsidP="00E1230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5 — Блок-схема к заданию 5</w:t>
      </w:r>
      <w:r w:rsidR="00E1230D">
        <w:rPr>
          <w:sz w:val="28"/>
          <w:szCs w:val="28"/>
        </w:rPr>
        <w:t>.</w:t>
      </w:r>
    </w:p>
    <w:p w:rsidR="00285273" w:rsidRDefault="00285273" w:rsidP="00E1230D">
      <w:pPr>
        <w:spacing w:line="360" w:lineRule="auto"/>
        <w:ind w:firstLine="709"/>
        <w:rPr>
          <w:sz w:val="28"/>
          <w:szCs w:val="28"/>
        </w:rPr>
      </w:pPr>
    </w:p>
    <w:p w:rsidR="00E1230D" w:rsidRDefault="00285273" w:rsidP="00E1230D">
      <w:pPr>
        <w:spacing w:line="360" w:lineRule="auto"/>
        <w:ind w:firstLine="709"/>
        <w:rPr>
          <w:sz w:val="28"/>
          <w:szCs w:val="28"/>
        </w:rPr>
      </w:pPr>
      <w:r>
        <w:object w:dxaOrig="1452" w:dyaOrig="5413">
          <v:shape id="_x0000_i1029" type="#_x0000_t75" style="width:103.5pt;height:384.75pt" o:ole="">
            <v:imagedata r:id="rId25" o:title=""/>
          </v:shape>
          <o:OLEObject Type="Embed" ProgID="Visio.Drawing.15" ShapeID="_x0000_i1029" DrawAspect="Content" ObjectID="_1630760720" r:id="rId26"/>
        </w:object>
      </w:r>
    </w:p>
    <w:p w:rsidR="00E1230D" w:rsidRDefault="00E1230D" w:rsidP="00E1230D">
      <w:pPr>
        <w:spacing w:line="360" w:lineRule="auto"/>
        <w:ind w:firstLine="709"/>
        <w:rPr>
          <w:sz w:val="28"/>
          <w:szCs w:val="28"/>
        </w:rPr>
      </w:pPr>
    </w:p>
    <w:p w:rsidR="006A0D93" w:rsidRPr="001F3D7E" w:rsidRDefault="006A0D93" w:rsidP="00E1230D">
      <w:pPr>
        <w:spacing w:line="360" w:lineRule="auto"/>
        <w:ind w:firstLine="709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D445F1" w:rsidRDefault="00D445F1" w:rsidP="006F471D">
      <w:pPr>
        <w:spacing w:line="360" w:lineRule="auto"/>
        <w:ind w:left="2832"/>
        <w:rPr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19546888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19546889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1(Нахождение площади и периметра прямоугольника)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b;</w:t>
      </w:r>
    </w:p>
    <w:p w:rsidR="003F16B8" w:rsidRPr="004133D2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первую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сторону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вторую сторону"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3F16B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+(a*b));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Периметр</w:t>
      </w:r>
      <w:r w:rsidRPr="003F16B8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+ 2 * (a + b));</w:t>
      </w:r>
    </w:p>
    <w:p w:rsidR="00E527EF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3F16B8" w:rsidRPr="003F16B8" w:rsidRDefault="003F16B8" w:rsidP="003F16B8">
      <w:pPr>
        <w:pStyle w:val="a8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16B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 w:rsid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19546890"/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6F471D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777A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C777AE"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bookmarkEnd w:id="20"/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5F650E">
        <w:rPr>
          <w:rFonts w:eastAsiaTheme="minorHAnsi"/>
          <w:sz w:val="28"/>
          <w:szCs w:val="28"/>
          <w:lang w:eastAsia="en-US"/>
        </w:rPr>
        <w:t>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2(Нахождение длины окружности)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F16B8" w:rsidRPr="009F6312" w:rsidRDefault="003F16B8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d;</w:t>
      </w:r>
    </w:p>
    <w:p w:rsidR="009F6312" w:rsidRPr="004133D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диаметр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окружности</w:t>
      </w:r>
      <w:r w:rsidRPr="004133D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4133D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d =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Длина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окружности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proofErr w:type="gramStart"/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=  "</w:t>
      </w:r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d));</w:t>
      </w:r>
    </w:p>
    <w:p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9F6312" w:rsidRPr="009F6312" w:rsidRDefault="009F6312" w:rsidP="009F6312">
      <w:pPr>
        <w:pStyle w:val="a8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hAnsi="Courier New" w:cs="Courier New"/>
          <w:sz w:val="20"/>
          <w:szCs w:val="20"/>
          <w:lang w:val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3F16B8" w:rsidRPr="005F650E" w:rsidRDefault="003F16B8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</w:p>
    <w:p w:rsidR="00C777AE" w:rsidRPr="005F650E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1" w:name="_Toc19546891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Pr="005F650E">
        <w:rPr>
          <w:sz w:val="28"/>
          <w:szCs w:val="28"/>
        </w:rPr>
        <w:t>Задание 3 (Среднее арифметическое)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System.Collections.Generic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System.Linq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System.Text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System.Threading.Tasks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namespace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ConsoleApp3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class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Program</w:t>
      </w:r>
      <w:proofErr w:type="spellEnd"/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b;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число"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число"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"Среднее </w:t>
      </w:r>
      <w:proofErr w:type="spellStart"/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арефметическое</w:t>
      </w:r>
      <w:proofErr w:type="spellEnd"/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+ b) / 2);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9F6312" w:rsidRPr="009F6312" w:rsidRDefault="009F6312" w:rsidP="009F6312">
      <w:pPr>
        <w:pStyle w:val="a8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:rsidR="001F4D61" w:rsidRDefault="001F4D61" w:rsidP="009F6312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2" w:name="_Toc19546892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4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B1430D">
        <w:rPr>
          <w:sz w:val="28"/>
          <w:szCs w:val="28"/>
        </w:rPr>
        <w:t>(</w:t>
      </w:r>
      <w:r>
        <w:rPr>
          <w:sz w:val="28"/>
          <w:szCs w:val="28"/>
        </w:rPr>
        <w:t>Вывод суммы, разности, произведения и частного квадратов чисел)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квадратов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(a * a + b * b));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"Разность их квадратов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(a * a - b * b));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"Произведение их квадратов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((a * a) * (b * b)));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Частное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квадратов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((a * a) / (b * b)));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9F6312" w:rsidRPr="009F6312" w:rsidRDefault="009F6312" w:rsidP="009F6312">
      <w:pPr>
        <w:pStyle w:val="a8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CC0874" w:rsidRPr="009F6312" w:rsidRDefault="00CC0874" w:rsidP="006F471D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19546893"/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9F6312" w:rsidRDefault="009F631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Листинг 5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 xml:space="preserve">Задание 5 (Вывод суммы, разности, произведения и частного </w:t>
      </w:r>
      <w:r w:rsidR="001F3D7E" w:rsidRPr="005F650E">
        <w:rPr>
          <w:sz w:val="28"/>
          <w:szCs w:val="28"/>
        </w:rPr>
        <w:t>модулей</w:t>
      </w:r>
      <w:r w:rsidRPr="005F650E">
        <w:rPr>
          <w:sz w:val="28"/>
          <w:szCs w:val="28"/>
        </w:rPr>
        <w:t xml:space="preserve"> чисел)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ConsoleApp3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первое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второе ненулевое число, иначе ничего не получится"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9F631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+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(b)));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Разность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-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(b)));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Произведение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*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(b)));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Частное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их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модулей</w:t>
      </w:r>
      <w:r w:rsidRPr="009F6312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/ </w:t>
      </w: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(b)));</w:t>
      </w:r>
    </w:p>
    <w:p w:rsidR="009F6312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CC0874" w:rsidRPr="009F6312" w:rsidRDefault="009F6312" w:rsidP="009F6312">
      <w:pPr>
        <w:pStyle w:val="a8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F631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1F4D61" w:rsidP="006F471D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9F6312" w:rsidRDefault="009F6312" w:rsidP="009F6312">
      <w:pPr>
        <w:rPr>
          <w:rFonts w:eastAsiaTheme="minorHAnsi"/>
          <w:lang w:eastAsia="en-US"/>
        </w:rPr>
      </w:pPr>
    </w:p>
    <w:p w:rsidR="009F6312" w:rsidRPr="009F6312" w:rsidRDefault="009F6312" w:rsidP="009F6312">
      <w:pPr>
        <w:rPr>
          <w:rFonts w:eastAsiaTheme="minorHAnsi"/>
          <w:lang w:eastAsia="en-US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4" w:name="_Toc1954689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4"/>
    </w:p>
    <w:p w:rsidR="0009027D" w:rsidRPr="009F6312" w:rsidRDefault="0009027D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51010D34" wp14:editId="63385B2D">
            <wp:extent cx="4380952" cy="162857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>Рисунок 6 — р</w:t>
      </w:r>
      <w:r w:rsidR="004133D2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  <w:bookmarkStart w:id="25" w:name="_GoBack"/>
      <w:bookmarkEnd w:id="25"/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9027D" w:rsidRPr="009F6312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D01D319" wp14:editId="25D4E7C6">
            <wp:extent cx="3580952" cy="1466667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7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9027D" w:rsidRPr="009F6312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359E349" wp14:editId="5FB59F1D">
            <wp:extent cx="2780952" cy="16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8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834C084" wp14:editId="4E043B57">
            <wp:extent cx="5161905" cy="2085714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>
        <w:rPr>
          <w:rFonts w:eastAsiaTheme="minorHAnsi"/>
          <w:color w:val="000000"/>
          <w:sz w:val="28"/>
          <w:szCs w:val="20"/>
          <w:lang w:eastAsia="en-US"/>
        </w:rPr>
        <w:t>9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30DF186B" wp14:editId="37D523A8">
            <wp:extent cx="5114286" cy="20285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Pr="001F4D61" w:rsidRDefault="001F4D61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>Рисунок 10 — р</w:t>
      </w:r>
      <w:r w:rsidR="004133D2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CC0874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DC2" w:rsidRDefault="005C3DC2" w:rsidP="00E57C13">
      <w:r>
        <w:separator/>
      </w:r>
    </w:p>
  </w:endnote>
  <w:endnote w:type="continuationSeparator" w:id="0">
    <w:p w:rsidR="005C3DC2" w:rsidRDefault="005C3DC2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7D06ED" w:rsidRDefault="007D06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3D2">
          <w:rPr>
            <w:noProof/>
          </w:rPr>
          <w:t>15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DC2" w:rsidRDefault="005C3DC2" w:rsidP="00E57C13">
      <w:r>
        <w:separator/>
      </w:r>
    </w:p>
  </w:footnote>
  <w:footnote w:type="continuationSeparator" w:id="0">
    <w:p w:rsidR="005C3DC2" w:rsidRDefault="005C3DC2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C90"/>
    <w:multiLevelType w:val="hybridMultilevel"/>
    <w:tmpl w:val="F60A7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2B8"/>
    <w:multiLevelType w:val="hybridMultilevel"/>
    <w:tmpl w:val="4B1A9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37090"/>
    <w:multiLevelType w:val="hybridMultilevel"/>
    <w:tmpl w:val="C2060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0DA2BAE">
      <w:start w:val="1"/>
      <w:numFmt w:val="decimal"/>
      <w:lvlText w:val="%4."/>
      <w:lvlJc w:val="left"/>
      <w:pPr>
        <w:ind w:left="2880" w:hanging="360"/>
      </w:pPr>
      <w:rPr>
        <w:lang w:val="en-US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7EF"/>
    <w:multiLevelType w:val="hybridMultilevel"/>
    <w:tmpl w:val="A9A489EC"/>
    <w:lvl w:ilvl="0" w:tplc="8096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917CD"/>
    <w:multiLevelType w:val="hybridMultilevel"/>
    <w:tmpl w:val="AE00D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A23D5"/>
    <w:multiLevelType w:val="hybridMultilevel"/>
    <w:tmpl w:val="AD204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82C4B"/>
    <w:multiLevelType w:val="hybridMultilevel"/>
    <w:tmpl w:val="E2AA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14" w15:restartNumberingAfterBreak="0">
    <w:nsid w:val="5E4828C8"/>
    <w:multiLevelType w:val="hybridMultilevel"/>
    <w:tmpl w:val="5EAC6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6" w15:restartNumberingAfterBreak="0">
    <w:nsid w:val="613154E5"/>
    <w:multiLevelType w:val="hybridMultilevel"/>
    <w:tmpl w:val="256A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66968"/>
    <w:multiLevelType w:val="hybridMultilevel"/>
    <w:tmpl w:val="ED2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0" w15:restartNumberingAfterBreak="0">
    <w:nsid w:val="68BB1723"/>
    <w:multiLevelType w:val="hybridMultilevel"/>
    <w:tmpl w:val="B3320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7"/>
  </w:num>
  <w:num w:numId="5">
    <w:abstractNumId w:val="13"/>
  </w:num>
  <w:num w:numId="6">
    <w:abstractNumId w:val="15"/>
  </w:num>
  <w:num w:numId="7">
    <w:abstractNumId w:val="6"/>
  </w:num>
  <w:num w:numId="8">
    <w:abstractNumId w:val="17"/>
  </w:num>
  <w:num w:numId="9">
    <w:abstractNumId w:val="12"/>
  </w:num>
  <w:num w:numId="10">
    <w:abstractNumId w:val="5"/>
  </w:num>
  <w:num w:numId="11">
    <w:abstractNumId w:val="21"/>
  </w:num>
  <w:num w:numId="12">
    <w:abstractNumId w:val="0"/>
  </w:num>
  <w:num w:numId="13">
    <w:abstractNumId w:val="1"/>
  </w:num>
  <w:num w:numId="14">
    <w:abstractNumId w:val="2"/>
  </w:num>
  <w:num w:numId="15">
    <w:abstractNumId w:val="9"/>
  </w:num>
  <w:num w:numId="16">
    <w:abstractNumId w:val="8"/>
  </w:num>
  <w:num w:numId="17">
    <w:abstractNumId w:val="11"/>
  </w:num>
  <w:num w:numId="18">
    <w:abstractNumId w:val="4"/>
  </w:num>
  <w:num w:numId="19">
    <w:abstractNumId w:val="14"/>
  </w:num>
  <w:num w:numId="20">
    <w:abstractNumId w:val="16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9027D"/>
    <w:rsid w:val="000F29D3"/>
    <w:rsid w:val="00102F6A"/>
    <w:rsid w:val="00140E44"/>
    <w:rsid w:val="001F3D7E"/>
    <w:rsid w:val="001F4D61"/>
    <w:rsid w:val="00263B5F"/>
    <w:rsid w:val="00264CBE"/>
    <w:rsid w:val="00285273"/>
    <w:rsid w:val="003050AC"/>
    <w:rsid w:val="00320321"/>
    <w:rsid w:val="003233CA"/>
    <w:rsid w:val="003F16B8"/>
    <w:rsid w:val="00404053"/>
    <w:rsid w:val="004133D2"/>
    <w:rsid w:val="00424D95"/>
    <w:rsid w:val="00436AE8"/>
    <w:rsid w:val="00466AFF"/>
    <w:rsid w:val="004945A6"/>
    <w:rsid w:val="004A630A"/>
    <w:rsid w:val="00503D7E"/>
    <w:rsid w:val="005C3DC2"/>
    <w:rsid w:val="005F650E"/>
    <w:rsid w:val="0061676C"/>
    <w:rsid w:val="00622F7B"/>
    <w:rsid w:val="00680310"/>
    <w:rsid w:val="006974A5"/>
    <w:rsid w:val="006A0D93"/>
    <w:rsid w:val="006F471D"/>
    <w:rsid w:val="007256D1"/>
    <w:rsid w:val="00750953"/>
    <w:rsid w:val="007D06ED"/>
    <w:rsid w:val="007E02CC"/>
    <w:rsid w:val="00831693"/>
    <w:rsid w:val="008551CA"/>
    <w:rsid w:val="008B22C4"/>
    <w:rsid w:val="00950925"/>
    <w:rsid w:val="009B3E69"/>
    <w:rsid w:val="009E57B3"/>
    <w:rsid w:val="009F6312"/>
    <w:rsid w:val="00AC5B46"/>
    <w:rsid w:val="00AD4057"/>
    <w:rsid w:val="00B1430D"/>
    <w:rsid w:val="00B512E0"/>
    <w:rsid w:val="00B74D72"/>
    <w:rsid w:val="00C358A9"/>
    <w:rsid w:val="00C35DD1"/>
    <w:rsid w:val="00C370D5"/>
    <w:rsid w:val="00C43285"/>
    <w:rsid w:val="00C447C8"/>
    <w:rsid w:val="00C777AE"/>
    <w:rsid w:val="00CC0874"/>
    <w:rsid w:val="00CC0AE8"/>
    <w:rsid w:val="00D267A5"/>
    <w:rsid w:val="00D445F1"/>
    <w:rsid w:val="00D732BC"/>
    <w:rsid w:val="00D84EF7"/>
    <w:rsid w:val="00D96DD9"/>
    <w:rsid w:val="00DC68EF"/>
    <w:rsid w:val="00DC6997"/>
    <w:rsid w:val="00DF7291"/>
    <w:rsid w:val="00E1230D"/>
    <w:rsid w:val="00E527EF"/>
    <w:rsid w:val="00E57C13"/>
    <w:rsid w:val="00E9148F"/>
    <w:rsid w:val="00EB6732"/>
    <w:rsid w:val="00ED7348"/>
    <w:rsid w:val="00F70CE4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AACA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F7C8-88C9-4958-A0B7-BE646855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4</cp:revision>
  <dcterms:created xsi:type="dcterms:W3CDTF">2019-09-23T12:21:00Z</dcterms:created>
  <dcterms:modified xsi:type="dcterms:W3CDTF">2019-09-23T13:19:00Z</dcterms:modified>
</cp:coreProperties>
</file>