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F6FBC" w:rsidRPr="00F72541">
        <w:rPr>
          <w:b/>
          <w:sz w:val="36"/>
          <w:szCs w:val="36"/>
        </w:rPr>
        <w:t>1</w:t>
      </w:r>
      <w:r w:rsidR="003B5683" w:rsidRPr="00F72541">
        <w:rPr>
          <w:b/>
          <w:sz w:val="36"/>
          <w:szCs w:val="36"/>
        </w:rPr>
        <w:t>2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9B4A8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Описать функцию </w:t>
      </w:r>
      <w:proofErr w:type="spellStart"/>
      <w:r w:rsidRPr="006851A2">
        <w:rPr>
          <w:sz w:val="28"/>
          <w:szCs w:val="28"/>
        </w:rPr>
        <w:t>Sign</w:t>
      </w:r>
      <w:proofErr w:type="spellEnd"/>
      <w:r w:rsidRPr="006851A2">
        <w:rPr>
          <w:sz w:val="28"/>
          <w:szCs w:val="28"/>
        </w:rPr>
        <w:t>(X) целого типа, возвращающую для вещественного числа X следующие значения:</w:t>
      </w:r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 −1, если X </w:t>
      </w:r>
      <w:proofErr w:type="gramStart"/>
      <w:r w:rsidRPr="006851A2">
        <w:rPr>
          <w:sz w:val="28"/>
          <w:szCs w:val="28"/>
        </w:rPr>
        <w:t>&lt; 0</w:t>
      </w:r>
      <w:proofErr w:type="gramEnd"/>
      <w:r w:rsidRPr="006851A2">
        <w:rPr>
          <w:sz w:val="28"/>
          <w:szCs w:val="28"/>
        </w:rPr>
        <w:t xml:space="preserve">; 0, если X = 0; 1, если X &gt; 0. </w:t>
      </w:r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С помощью этой функции найти значение выражения </w:t>
      </w:r>
      <w:proofErr w:type="spellStart"/>
      <w:r w:rsidRPr="006851A2">
        <w:rPr>
          <w:sz w:val="28"/>
          <w:szCs w:val="28"/>
        </w:rPr>
        <w:t>Sign</w:t>
      </w:r>
      <w:proofErr w:type="spellEnd"/>
      <w:r w:rsidRPr="006851A2">
        <w:rPr>
          <w:sz w:val="28"/>
          <w:szCs w:val="28"/>
        </w:rPr>
        <w:t xml:space="preserve">(A) + </w:t>
      </w:r>
      <w:proofErr w:type="spellStart"/>
      <w:r w:rsidRPr="006851A2">
        <w:rPr>
          <w:sz w:val="28"/>
          <w:szCs w:val="28"/>
        </w:rPr>
        <w:t>Sign</w:t>
      </w:r>
      <w:proofErr w:type="spellEnd"/>
      <w:r w:rsidRPr="006851A2">
        <w:rPr>
          <w:sz w:val="28"/>
          <w:szCs w:val="28"/>
        </w:rPr>
        <w:t>(B) для данных вещественных чисел A и B.</w:t>
      </w:r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Описать функцию </w:t>
      </w:r>
      <w:proofErr w:type="spellStart"/>
      <w:proofErr w:type="gramStart"/>
      <w:r w:rsidRPr="006851A2">
        <w:rPr>
          <w:sz w:val="28"/>
          <w:szCs w:val="28"/>
        </w:rPr>
        <w:t>RingS</w:t>
      </w:r>
      <w:proofErr w:type="spellEnd"/>
      <w:r w:rsidRPr="006851A2">
        <w:rPr>
          <w:sz w:val="28"/>
          <w:szCs w:val="28"/>
        </w:rPr>
        <w:t>(</w:t>
      </w:r>
      <w:proofErr w:type="gramEnd"/>
      <w:r w:rsidRPr="006851A2">
        <w:rPr>
          <w:sz w:val="28"/>
          <w:szCs w:val="28"/>
        </w:rPr>
        <w:t>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Описать функцию </w:t>
      </w:r>
      <w:proofErr w:type="spellStart"/>
      <w:proofErr w:type="gramStart"/>
      <w:r w:rsidRPr="006851A2">
        <w:rPr>
          <w:sz w:val="28"/>
          <w:szCs w:val="28"/>
        </w:rPr>
        <w:t>Quarter</w:t>
      </w:r>
      <w:proofErr w:type="spellEnd"/>
      <w:r w:rsidRPr="006851A2">
        <w:rPr>
          <w:sz w:val="28"/>
          <w:szCs w:val="28"/>
        </w:rPr>
        <w:t>(</w:t>
      </w:r>
      <w:proofErr w:type="gramEnd"/>
      <w:r w:rsidRPr="006851A2">
        <w:rPr>
          <w:sz w:val="28"/>
          <w:szCs w:val="28"/>
        </w:rPr>
        <w:t>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Описать функцию Fact2(N) вещественного типа, вычисляющую двойной факториал: </w:t>
      </w:r>
    </w:p>
    <w:p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N!! = 1·3·5·. . .·N, если N — нечетное; </w:t>
      </w:r>
    </w:p>
    <w:p w:rsidR="003F6FBC" w:rsidRDefault="003B5683" w:rsidP="003B5683">
      <w:pPr>
        <w:spacing w:before="100" w:beforeAutospacing="1" w:after="100" w:afterAutospacing="1"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N!! = 2·4·6·. . .·N, если N — четное (</w:t>
      </w:r>
      <w:proofErr w:type="gramStart"/>
      <w:r w:rsidRPr="006851A2">
        <w:rPr>
          <w:sz w:val="28"/>
          <w:szCs w:val="28"/>
        </w:rPr>
        <w:t>N &gt;</w:t>
      </w:r>
      <w:proofErr w:type="gramEnd"/>
      <w:r w:rsidRPr="006851A2">
        <w:rPr>
          <w:sz w:val="28"/>
          <w:szCs w:val="28"/>
        </w:rPr>
        <w:t xml:space="preserve">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436DD0" w:rsidRPr="006A44C9" w:rsidRDefault="00436DD0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3B5683" w:rsidP="00632CF6">
      <w:r>
        <w:object w:dxaOrig="2593" w:dyaOrig="9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465.6pt" o:ole="">
            <v:imagedata r:id="rId17" o:title=""/>
          </v:shape>
          <o:OLEObject Type="Embed" ProgID="Visio.Drawing.15" ShapeID="_x0000_i1025" DrawAspect="Content" ObjectID="_1633605374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30429F" w:rsidRDefault="0030429F" w:rsidP="00632CF6">
      <w:pPr>
        <w:spacing w:line="360" w:lineRule="auto"/>
        <w:rPr>
          <w:sz w:val="28"/>
          <w:szCs w:val="28"/>
        </w:rPr>
      </w:pPr>
    </w:p>
    <w:p w:rsidR="00632CF6" w:rsidRPr="00B432AF" w:rsidRDefault="003B5683" w:rsidP="00632CF6">
      <w:pPr>
        <w:spacing w:line="360" w:lineRule="auto"/>
        <w:rPr>
          <w:sz w:val="28"/>
          <w:szCs w:val="28"/>
        </w:rPr>
      </w:pPr>
      <w:r>
        <w:object w:dxaOrig="1452" w:dyaOrig="5340">
          <v:shape id="_x0000_i1026" type="#_x0000_t75" style="width:72.6pt;height:267pt" o:ole="">
            <v:imagedata r:id="rId19" o:title=""/>
          </v:shape>
          <o:OLEObject Type="Embed" ProgID="Visio.Drawing.15" ShapeID="_x0000_i1026" DrawAspect="Content" ObjectID="_1633605375" r:id="rId20"/>
        </w:object>
      </w:r>
    </w:p>
    <w:p w:rsidR="00B432AF" w:rsidRPr="003B5683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B5683" w:rsidRPr="003B5683">
        <w:rPr>
          <w:sz w:val="28"/>
          <w:szCs w:val="28"/>
        </w:rPr>
        <w:t>1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3B5683" w:rsidP="00632CF6">
      <w:pPr>
        <w:spacing w:line="360" w:lineRule="auto"/>
        <w:rPr>
          <w:sz w:val="28"/>
          <w:szCs w:val="28"/>
        </w:rPr>
      </w:pPr>
      <w:r>
        <w:object w:dxaOrig="1452" w:dyaOrig="5113">
          <v:shape id="_x0000_i1027" type="#_x0000_t75" style="width:72.6pt;height:255.6pt" o:ole="">
            <v:imagedata r:id="rId21" o:title=""/>
          </v:shape>
          <o:OLEObject Type="Embed" ProgID="Visio.Drawing.15" ShapeID="_x0000_i1027" DrawAspect="Content" ObjectID="_1633605376" r:id="rId22"/>
        </w:object>
      </w:r>
    </w:p>
    <w:p w:rsidR="005F650E" w:rsidRPr="003B5683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 xml:space="preserve">сунок 3 — Блок-схема к заданию </w:t>
      </w:r>
      <w:r w:rsidR="003B5683" w:rsidRPr="003B5683">
        <w:rPr>
          <w:sz w:val="28"/>
          <w:szCs w:val="28"/>
        </w:rPr>
        <w:t>2</w:t>
      </w:r>
    </w:p>
    <w:p w:rsidR="003F6FBC" w:rsidRDefault="003F6FBC" w:rsidP="00632CF6">
      <w:pPr>
        <w:spacing w:line="360" w:lineRule="auto"/>
        <w:rPr>
          <w:sz w:val="28"/>
          <w:szCs w:val="28"/>
        </w:rPr>
      </w:pPr>
    </w:p>
    <w:p w:rsidR="003F6FBC" w:rsidRDefault="003B5683" w:rsidP="00632CF6">
      <w:pPr>
        <w:spacing w:line="360" w:lineRule="auto"/>
        <w:rPr>
          <w:sz w:val="28"/>
          <w:szCs w:val="28"/>
        </w:rPr>
      </w:pPr>
      <w:r>
        <w:object w:dxaOrig="1452" w:dyaOrig="4177">
          <v:shape id="_x0000_i1028" type="#_x0000_t75" style="width:72.6pt;height:208.8pt" o:ole="">
            <v:imagedata r:id="rId23" o:title=""/>
          </v:shape>
          <o:OLEObject Type="Embed" ProgID="Visio.Drawing.15" ShapeID="_x0000_i1028" DrawAspect="Content" ObjectID="_1633605377" r:id="rId24"/>
        </w:object>
      </w:r>
    </w:p>
    <w:p w:rsidR="00E1230D" w:rsidRPr="003B5683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 xml:space="preserve">сунок 4 — Блок-схема к заданию </w:t>
      </w:r>
      <w:r w:rsidR="003B5683" w:rsidRPr="003B5683">
        <w:rPr>
          <w:sz w:val="28"/>
          <w:szCs w:val="28"/>
        </w:rPr>
        <w:t>2</w:t>
      </w:r>
    </w:p>
    <w:p w:rsidR="00632CF6" w:rsidRDefault="00632CF6" w:rsidP="00632CF6">
      <w:pPr>
        <w:spacing w:line="360" w:lineRule="auto"/>
      </w:pPr>
    </w:p>
    <w:p w:rsidR="00436DD0" w:rsidRDefault="003B5683" w:rsidP="00632CF6">
      <w:pPr>
        <w:spacing w:line="360" w:lineRule="auto"/>
        <w:rPr>
          <w:sz w:val="28"/>
          <w:szCs w:val="28"/>
        </w:rPr>
      </w:pPr>
      <w:r>
        <w:object w:dxaOrig="2305" w:dyaOrig="7969">
          <v:shape id="_x0000_i1029" type="#_x0000_t75" style="width:115.2pt;height:398.4pt" o:ole="">
            <v:imagedata r:id="rId25" o:title=""/>
          </v:shape>
          <o:OLEObject Type="Embed" ProgID="Visio.Drawing.15" ShapeID="_x0000_i1029" DrawAspect="Content" ObjectID="_1633605378" r:id="rId26"/>
        </w:object>
      </w:r>
    </w:p>
    <w:p w:rsidR="00632CF6" w:rsidRPr="003B5683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</w:t>
      </w:r>
      <w:r w:rsidR="003B5683" w:rsidRPr="003B5683">
        <w:rPr>
          <w:sz w:val="28"/>
          <w:szCs w:val="28"/>
        </w:rPr>
        <w:t>3</w:t>
      </w:r>
    </w:p>
    <w:p w:rsidR="00436DD0" w:rsidRDefault="00436DD0" w:rsidP="00B432AF">
      <w:pPr>
        <w:spacing w:line="360" w:lineRule="auto"/>
        <w:rPr>
          <w:sz w:val="28"/>
          <w:szCs w:val="28"/>
        </w:rPr>
      </w:pPr>
    </w:p>
    <w:p w:rsidR="00436DD0" w:rsidRPr="003B5683" w:rsidRDefault="003B5683" w:rsidP="00B432AF">
      <w:pPr>
        <w:spacing w:line="360" w:lineRule="auto"/>
      </w:pPr>
      <w:r>
        <w:object w:dxaOrig="1452" w:dyaOrig="5340">
          <v:shape id="_x0000_i1030" type="#_x0000_t75" style="width:72.6pt;height:267pt" o:ole="">
            <v:imagedata r:id="rId27" o:title=""/>
          </v:shape>
          <o:OLEObject Type="Embed" ProgID="Visio.Drawing.15" ShapeID="_x0000_i1030" DrawAspect="Content" ObjectID="_1633605379" r:id="rId28"/>
        </w:object>
      </w:r>
    </w:p>
    <w:p w:rsidR="00436DD0" w:rsidRPr="003B5683" w:rsidRDefault="00436DD0" w:rsidP="00436D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36DD0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="003B5683" w:rsidRPr="003B5683">
        <w:rPr>
          <w:sz w:val="28"/>
          <w:szCs w:val="28"/>
        </w:rPr>
        <w:t>3</w:t>
      </w:r>
    </w:p>
    <w:p w:rsidR="003B5683" w:rsidRDefault="003B5683" w:rsidP="00436DD0">
      <w:pPr>
        <w:spacing w:line="360" w:lineRule="auto"/>
        <w:rPr>
          <w:sz w:val="28"/>
          <w:szCs w:val="28"/>
        </w:rPr>
      </w:pPr>
    </w:p>
    <w:p w:rsidR="003B5683" w:rsidRDefault="003B5683" w:rsidP="00436DD0">
      <w:pPr>
        <w:spacing w:line="360" w:lineRule="auto"/>
        <w:rPr>
          <w:sz w:val="28"/>
          <w:szCs w:val="28"/>
        </w:rPr>
      </w:pPr>
      <w:r>
        <w:object w:dxaOrig="1452" w:dyaOrig="7117">
          <v:shape id="_x0000_i1031" type="#_x0000_t75" style="width:72.6pt;height:355.8pt" o:ole="">
            <v:imagedata r:id="rId29" o:title=""/>
          </v:shape>
          <o:OLEObject Type="Embed" ProgID="Visio.Drawing.15" ShapeID="_x0000_i1031" DrawAspect="Content" ObjectID="_1633605380" r:id="rId30"/>
        </w:object>
      </w:r>
    </w:p>
    <w:p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7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4</w:t>
      </w:r>
    </w:p>
    <w:p w:rsidR="003B5683" w:rsidRDefault="003B5683" w:rsidP="003B5683">
      <w:pPr>
        <w:spacing w:line="360" w:lineRule="auto"/>
        <w:rPr>
          <w:sz w:val="28"/>
          <w:szCs w:val="28"/>
        </w:rPr>
      </w:pPr>
    </w:p>
    <w:p w:rsidR="003B5683" w:rsidRPr="00436DD0" w:rsidRDefault="003B5683" w:rsidP="003B5683">
      <w:pPr>
        <w:spacing w:line="360" w:lineRule="auto"/>
        <w:rPr>
          <w:sz w:val="28"/>
          <w:szCs w:val="28"/>
        </w:rPr>
      </w:pPr>
      <w:r>
        <w:object w:dxaOrig="5424" w:dyaOrig="5700">
          <v:shape id="_x0000_i1032" type="#_x0000_t75" style="width:271.2pt;height:285pt" o:ole="">
            <v:imagedata r:id="rId31" o:title=""/>
          </v:shape>
          <o:OLEObject Type="Embed" ProgID="Visio.Drawing.15" ShapeID="_x0000_i1032" DrawAspect="Content" ObjectID="_1633605381" r:id="rId32"/>
        </w:object>
      </w:r>
    </w:p>
    <w:p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8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4</w:t>
      </w:r>
    </w:p>
    <w:p w:rsidR="003B5683" w:rsidRDefault="003B5683" w:rsidP="003B5683">
      <w:pPr>
        <w:spacing w:line="360" w:lineRule="auto"/>
        <w:rPr>
          <w:sz w:val="28"/>
          <w:szCs w:val="28"/>
        </w:rPr>
      </w:pPr>
    </w:p>
    <w:p w:rsidR="003B5683" w:rsidRPr="00436DD0" w:rsidRDefault="003B5683" w:rsidP="003B5683">
      <w:pPr>
        <w:spacing w:line="360" w:lineRule="auto"/>
        <w:rPr>
          <w:sz w:val="28"/>
          <w:szCs w:val="28"/>
        </w:rPr>
      </w:pPr>
      <w:r>
        <w:object w:dxaOrig="1452" w:dyaOrig="5413">
          <v:shape id="_x0000_i1033" type="#_x0000_t75" style="width:72.6pt;height:270.6pt" o:ole="">
            <v:imagedata r:id="rId33" o:title=""/>
          </v:shape>
          <o:OLEObject Type="Embed" ProgID="Visio.Drawing.15" ShapeID="_x0000_i1033" DrawAspect="Content" ObjectID="_1633605382" r:id="rId34"/>
        </w:object>
      </w:r>
    </w:p>
    <w:p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9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5</w:t>
      </w:r>
    </w:p>
    <w:p w:rsidR="003B5683" w:rsidRDefault="003B5683" w:rsidP="003B5683">
      <w:pPr>
        <w:spacing w:line="360" w:lineRule="auto"/>
      </w:pPr>
      <w:r>
        <w:object w:dxaOrig="2797" w:dyaOrig="5700">
          <v:shape id="_x0000_i1034" type="#_x0000_t75" style="width:139.8pt;height:285pt" o:ole="">
            <v:imagedata r:id="rId35" o:title=""/>
          </v:shape>
          <o:OLEObject Type="Embed" ProgID="Visio.Drawing.15" ShapeID="_x0000_i1034" DrawAspect="Content" ObjectID="_1633605383" r:id="rId36"/>
        </w:object>
      </w:r>
    </w:p>
    <w:p w:rsidR="003B5683" w:rsidRPr="00436DD0" w:rsidRDefault="003B5683" w:rsidP="003B5683">
      <w:pPr>
        <w:spacing w:line="360" w:lineRule="auto"/>
        <w:rPr>
          <w:sz w:val="28"/>
          <w:szCs w:val="28"/>
        </w:rPr>
      </w:pPr>
    </w:p>
    <w:p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10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5</w:t>
      </w:r>
    </w:p>
    <w:p w:rsidR="003B5683" w:rsidRPr="00436DD0" w:rsidRDefault="003B5683" w:rsidP="00436DD0">
      <w:pPr>
        <w:spacing w:line="360" w:lineRule="auto"/>
        <w:rPr>
          <w:sz w:val="28"/>
          <w:szCs w:val="28"/>
        </w:rPr>
      </w:pPr>
    </w:p>
    <w:p w:rsidR="00436DD0" w:rsidRDefault="00436DD0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B568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b, a, i = 1;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&lt;= 5)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PowerA3(a, </w:t>
      </w: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b);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(b);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i++;</w:t>
      </w:r>
    </w:p>
    <w:p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C372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0C3723"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22927735"/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3F6FBC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0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 xml:space="preserve">Задание </w:t>
      </w:r>
      <w:r w:rsidR="004C5D94">
        <w:rPr>
          <w:sz w:val="28"/>
          <w:szCs w:val="28"/>
          <w:lang w:val="en-US"/>
        </w:rPr>
        <w:t>1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B5683" w:rsidRPr="004C5D94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21" w:name="_Toc22927736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PowerA3(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b)</w:t>
      </w:r>
    </w:p>
    <w:p w:rsidR="003B5683" w:rsidRPr="004C5D94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b =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Math.Pow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(a, 3);</w:t>
      </w:r>
    </w:p>
    <w:p w:rsidR="00436DD0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72541" w:rsidRPr="004C5D94" w:rsidRDefault="00F72541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  <w:bookmarkStart w:id="22" w:name="_GoBack"/>
      <w:bookmarkEnd w:id="22"/>
    </w:p>
    <w:p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1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Б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Значение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выражения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Sign(A) + Sign(B) =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(Sign(A) + Sign(B)));</w:t>
      </w:r>
    </w:p>
    <w:p w:rsidR="003A04D5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8C25EF"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22927737"/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3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Sign(</w:t>
      </w:r>
      <w:proofErr w:type="gramEnd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x)</w:t>
      </w:r>
    </w:p>
    <w:p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? -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 :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 == 0 ?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 :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1;</w:t>
      </w:r>
    </w:p>
    <w:p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22927738"/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4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R1, R2;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= 0;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2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больший радиус кольца: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меньший радиус кольца: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этого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кольца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RingS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R1, R2));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i++;</w:t>
      </w:r>
    </w:p>
    <w:p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="00B97C85"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  <w:bookmarkStart w:id="25" w:name="_Toc22927739"/>
    </w:p>
    <w:p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RingS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x,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y)</w:t>
      </w:r>
    </w:p>
    <w:p w:rsidR="004C5D94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*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- (y *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36DD0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y;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координату (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x,y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) </w:t>
      </w:r>
      <w:proofErr w:type="spellStart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Quarter(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y) +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четверть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Quarter(</w:t>
      </w:r>
      <w:proofErr w:type="gramEnd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x,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y)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&gt; 0 &amp;&amp; y &gt; 0)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&lt; 0 &amp;&amp; y &gt; 0)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&lt; 0 &amp;&amp; y &lt; 0)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4;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long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N: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"Двойной факториал вашего числа =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Fact2(N));</w:t>
      </w:r>
    </w:p>
    <w:p w:rsid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Fact2(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N)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long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 % 2 ==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?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2)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*= i;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6" w:name="_Toc22927740"/>
      <w:bookmarkEnd w:id="25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6"/>
    </w:p>
    <w:p w:rsidR="0009027D" w:rsidRDefault="0009027D" w:rsidP="009F6312">
      <w:pPr>
        <w:rPr>
          <w:rFonts w:eastAsiaTheme="minorHAnsi"/>
          <w:lang w:eastAsia="en-US"/>
        </w:rPr>
      </w:pPr>
    </w:p>
    <w:p w:rsidR="00F74923" w:rsidRPr="009F6312" w:rsidRDefault="004C5D94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85B9C6E" wp14:editId="689BBAF2">
            <wp:extent cx="1961905" cy="258095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4C5D9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DE69B65" wp14:editId="3D4D1427">
            <wp:extent cx="3647619" cy="13333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66AA93F4" wp14:editId="6CC67BC9">
            <wp:extent cx="4095238" cy="3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0A2B04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134BE39" wp14:editId="136946AF">
            <wp:extent cx="3523809" cy="131428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56A1772" wp14:editId="406AE97B">
            <wp:extent cx="3666667" cy="108571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4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A83" w:rsidRDefault="009B4A83" w:rsidP="00E57C13">
      <w:r>
        <w:separator/>
      </w:r>
    </w:p>
  </w:endnote>
  <w:endnote w:type="continuationSeparator" w:id="0">
    <w:p w:rsidR="009B4A83" w:rsidRDefault="009B4A83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541">
          <w:rPr>
            <w:noProof/>
          </w:rPr>
          <w:t>2</w:t>
        </w:r>
        <w:r>
          <w:fldChar w:fldCharType="end"/>
        </w:r>
      </w:p>
    </w:sdtContent>
  </w:sdt>
  <w:p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A83" w:rsidRDefault="009B4A83" w:rsidP="00E57C13">
      <w:r>
        <w:separator/>
      </w:r>
    </w:p>
  </w:footnote>
  <w:footnote w:type="continuationSeparator" w:id="0">
    <w:p w:rsidR="009B4A83" w:rsidRDefault="009B4A83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495B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C21F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9" Type="http://schemas.openxmlformats.org/officeDocument/2006/relationships/image" Target="media/image14.png"/><Relationship Id="rId21" Type="http://schemas.openxmlformats.org/officeDocument/2006/relationships/image" Target="media/image4.emf"/><Relationship Id="rId34" Type="http://schemas.openxmlformats.org/officeDocument/2006/relationships/package" Target="embeddings/_________Microsoft_Visio8.vsdx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emf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package" Target="embeddings/_________Microsoft_Visio7.vsdx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package" Target="embeddings/_________Microsoft_Visio9.vsdx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1.emf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3FEF-CA7B-4909-A11F-3FAFA9B8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18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17</cp:revision>
  <dcterms:created xsi:type="dcterms:W3CDTF">2019-10-07T09:33:00Z</dcterms:created>
  <dcterms:modified xsi:type="dcterms:W3CDTF">2019-10-26T11:30:00Z</dcterms:modified>
</cp:coreProperties>
</file>