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0d3b66"/>
          <w:sz w:val="72"/>
          <w:szCs w:val="72"/>
        </w:rPr>
        <w:t xml:space="preserve">⚡ STRIKING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Frontend Specification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b8299"/>
          <w:sz w:val="26"/>
          <w:szCs w:val="26"/>
        </w:rPr>
        <w:t xml:space="preserve">Mobile Web App — Reading Tracker</w:t>
      </w:r>
    </w:p>
    <w:p>
      <w:pPr>
        <w:pBdr>
          <w:bottom w:val="single" w:color="f4d35e" w:sz="6" w:space="4"/>
        </w:pBdr>
        <w:spacing w:after="800" w:before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v1.0 ·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66" w:sz="4"/>
              <w:left w:val="single" w:color="0d3b66" w:sz="12"/>
              <w:bottom w:val="single" w:color="0d3b66" w:sz="4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6"/>
                <w:sz w:val="22"/>
                <w:szCs w:val="22"/>
              </w:rPr>
              <w:t xml:space="preserve">Sobre este documento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Este documento descreve o comportamento, layout e interações esperadas do frontend do app Striking — um rastreador de leitura com experiência esportiva inspirada no Strava. Use como referência para implementação de cada tela, componente, navegação e sistema de design.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d35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1. Visão Geral do Produto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Striking é um Progressive Web App (PWA) mobile-first que transforma o hábito de leitura em uma experiência esportiva e social — análogo ao que o Strava fez pelo ciclismo e corrida.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Conceito central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sessão de leitura equivale a uma "atividade" esportiva (como no Strava)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Métricas como páginas/hora, streak de dias e ranking social são o coração da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Interface dark mode com paleta quente: Regal Navy + Royal 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Linguagem visual esportiva: cronômetros, arcos de progresso, heatmaps, pódios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Stack e contexto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app mobile-first (PWA) — viewport 390×844 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Framework alvo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+ Tailwind (ou equivalente CSS-in-JS)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Breakpoint primário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390 px (iPhone 14 Pro) — único foco desta spec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Modo de cor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Dark mode exclusivo (por enquanto)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Outfit (Google Fonts) — weights 400, 500, 600, 700, 800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Ícones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Emojis nativos ou biblioteca monocromática (ex: Lucide)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Animações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CSS transitions: 150 ms / 250 ms / 350 ms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d35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2. Design Tokens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Todos os valores de cor, espaçamento e raio devem ser implementados como CSS custom properties (ou equivalente no framework escolhido). Nenhuma cor deve ser hardcoded fora dessas variáveis.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Valor — Uso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#0a1420 — Background principal da 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--bg-card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#11243a — Superfície de cards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--bg-elevated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#182e4a — Superfície elevada, inputs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--bg-hover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#1e3654 — Hover state de elementos interativos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--text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#eee8d5 — Texto primário (Lemon Chiffon)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#6b8299 — Texto secundário / labels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--text-dim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#3d5570 — Texto terciário / placeholders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--navy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#0d3b66 — Regal Navy (brand)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--gold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#f4d35e — Royal Gold — ações principais, destaques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--orange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#ee964b — Sandy Brown — streaks, alertas de meta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--red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#f95738 — Tomato — ações destrutivas, REC badge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--border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rgba(255,255,255,0.07) — Bordas padrão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--border-active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rgba(244,211,94,0.30) — Bordas em foco/ativas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Espaçamento e raios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--sp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px (unidade base; use múltiplos: 8, 16, 24, 32…)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--r1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px — Raio pequeno (botões small, inputs)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--r2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px — Raio médio (cards, painéis)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--r3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 px — Raio grande (modais, bottom sheets)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Timing de animações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--t1: 150 ms ease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Micro-interações imediatas (hover, tap feedback)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--t2: 250 ms ease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Transições de estado (toggle, kudos, badges)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--t3: 350 ms ease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Transições de conteúdo (barras de progresso, arcos SVG)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d35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3. Layout Global e Navegação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estrutura da app é uma SPA com navegação por bottom tab bar, fixada na parte inferior da tela. O conteúdo principal scrolla livremente entre a status bar e a nav bar.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Estrutura de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Altura / Comportamento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Status bar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~44 px — Exibe hora (9:41) + ícones de sinal/bateria; fundo --bg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flex: 1 — Área scrollável, cada tela ocupa 100% da altura disponível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Bottom nav bar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~68 px — Fixada no bottom; fundo --bg; borda superior --border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Bottom Navigation Bar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 tabs na ordem: Home → Explore → Record (central) → Challenges → You. O tab central "Record" tem tratamento especial.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🗂️  Comportamento da Bottom Nav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Tabs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 (🏠), Explore (🔍), Record (⏱), Challenges (🏆), You (👤)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Tab ativo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Ícone em opacity: 1 + escala 1.1; label em --text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Tab inativo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Ícone em opacity: 0.35; label em --text-dim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Tab Record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Círculo dourado 50×50 px flutuando 16 px acima da barra; gradiente gold→orange; boxShadow dourada; nenhum ícone label abaixo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Transição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scale + opacity com --t1 (150 ms)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Tela Tracker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Esconde a bottom nav completamente (tela imersiva full-screen)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Roteamento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Explore e Challenges ambos renderizam a tela de Stats por enquanto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d35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4. Especificação das Telas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4.1 Home Feed (tela inicial)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Layout "Progress First" — o usuário vê seu livro atual em destaque, seguido de stats rápidos, e então o feed social dos amigos.</w:t>
      </w:r>
    </w:p>
    <w:p>
      <w:pPr>
        <w:spacing w:after="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Logo ⚡ Striking à esquerda — fonte Outfit 800, 22 px, letra-spacing -0.5px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Ícone de sino (🔔) à direita, opacity 0.5, cursor pointer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Padding: 4 px top, 16 px lateral, 8 px bottom</w:t>
      </w:r>
    </w:p>
    <w:p>
      <w:pPr>
        <w:spacing w:after="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Currently Reading — Hero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Label "Currently reading" em micro (uppercase, 10 px, letter-spacing 1 px) acima do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Card com padding 14 px, background --bg-card, border-radius --r2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Capa do livro: 56×76 px, border-radius --r1, gradiente navy→bg-elevated, emoji 📖 centralizado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Título do livro: Outfit 700, 15 px, --text; abaixo: autor + página atual em caption 12 px --text-muted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Barra de progresso: altura 5 px, cor --gold; abaixo: percentual à esq e "~N days left" à dir em --gold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Botão "⏱ Start Reading Session": largura 100%, fundo --gold, cor --bg, font 700 12 px, border-radius --r1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 no botão navega para a tela Tracker</w:t>
      </w:r>
    </w:p>
    <w:p>
      <w:pPr>
        <w:spacing w:after="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Quick Stats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 colunas flex separadas por bordas verticais --border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Background --bg-card, border-radius --r2, margem 0 16 px 14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Colunas: pages/wk | 🔥 streak | rank | pg/hr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Valor: Outfit 800, 16 px — streak em --orange, demais em --gold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Label: uppercase 8 px, letter-spacing 0.5 px, --text-muted</w:t>
      </w:r>
    </w:p>
    <w:p>
      <w:pPr>
        <w:spacing w:after="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Tabs: Friends / Challenges / Clubs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Tabs alinhadas à esquerda com padding 0 16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 ativa: label --gold, 700, border-bottom 2 px sólida --gold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 inativa: label --text-muted, 500, border-bottom 2 px transparente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Transição com --t1 (150 ms)</w:t>
      </w:r>
    </w:p>
    <w:p>
      <w:pPr>
        <w:spacing w:after="4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3b66"/>
          <w:sz w:val="24"/>
          <w:szCs w:val="24"/>
        </w:rPr>
        <w:t xml:space="preserve">Friend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Lista vertical; cada item tem padding 12 px 16 px, border-bottom 1 px --border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Avatar: círculo 36 px, gradiente bg-elevated→navy, emoji 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Nome em bold 13 px + ação em caption 12 px, na mesma linha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Título do livro em 13 px --gold 600; badge "NEW PR" se finished=true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Linha inferior: tempo + pace à esq; botões kudos (👍 + contagem) e comentário (💬) à dir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Kudos com estado: ao tocar alterna cor para --gold + scale(1.15) + incrementa contador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Transição de kudos: --t2 (250 ms)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4.2 Tracker — Timer Imersivo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Tela full-screen que esconde a bottom nav. Gradiente vertical bg → #0d1f30. Toda a UX gira em torno do cronômetro central.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⏱  Tracker Screen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itens: botão "✕ Close" (esq, text-muted 14 px) + badge REC/Paused (dir)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Badge REC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Fundo --red + "● REC" quando rodando; fundo --text-muted + "⏸ Paused" quando pausado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Info do livro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Capa 48×64 px + título 16 px 700 + subtítulo caption — centralizado horizontalmente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Arco SVG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Círculo 210×210 px; stroke --gold 5 px; trackCircle em --bg-elevated; strokeDashoffset animado linearly 1 s; completa em 1 hora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Glow no arco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px stroke com 44% de opacidade, mais grosso (12 px) — efeito de brilho no progresso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Timer central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Outfit 800, 44 px, tabular-nums, --text; label "reading time" em micro abaixo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Live stats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colunas: pages (--gold), pg/hr (--gold), streak 🔥 (--orange); "—" quando não disponível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Controles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Play/Pause 52 px; Stop central 68 px (gradiente red→orange, box-shadow vermelha); Bookmark 52 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Stop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Ao tocar: para timer, exibe toast de confirmação por 1,8 s e navega de volta ao Feed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Inputs de página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"pg" label + input do (read-only) + traço — + input até (editável, borda --gold)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Cálculo live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pages = toPage - fromPage; pg/hr = pages / (elapsed / 3600) — exibidos em tempo real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Toast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Slide-up animation 0.3 s; fundo --gold; texto --bg; exibe duração + páginas lidas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4.3 Stats Dashboard — Heatmap Focus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Tela de análise de performance. Estrutura scrollável com streak hero no topo, heatmap de 14 semanas, grid de métricas e gráfico de barras semanal.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Stats Screen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SHeader padrão com título "Stats" e seletor de ano "2026 ▾" em --gold à dir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Streak hero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Centralizado; emoji 🔥 + número 52 px 800 em --orange; label "day reading streak" abaixo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Heatmap card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Grid 14 colunas × 7 linhas; gap 2 px; cada célula 12×12 px, border-radius 2.5 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Cores do heatmap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Intensidade em rgba(244,211,94, α): 0.06 / 0.20 / 0.40 / 0.65 / 0.95; vazio = --bg-elevated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Labels do heatmap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Dias da semana (M T W T F S S) à esquerda, alternando; legenda "Less → More" à direita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Stats grid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2×2 grid com cards: páginas, livros, horas de leitura, pg/hr; ícone + valor 24 px 800 + label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Cores stats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Páginas e livros em --gold; horas e pg/hr em --orange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Gráfico barras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Barras flex em altura proporcional ao máximo; última barra em --gold, demais em --bg-elevated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Eixo do gráfico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"Jan" à esquerda e "Now" à direita abaixo das barras; valor numérico acima da última barra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Scroll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Toda a área abaixo do header scrolla verticalmente; padding bottom 24 px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4.4 Profile — Achievement Showcase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Tela de perfil gamificado com nível/XP, trofeus, desafios ativos e personal records. Totalmente scrollável.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0d3b66" w:sz="1"/>
              <w:left w:val="single" w:color="0d3b66" w:sz="1"/>
              <w:bottom w:val="single" w:color="0d3b66" w:sz="1"/>
              <w:right w:val="single" w:color="0d3b66" w:sz="1"/>
            </w:tcBorders>
            <w:shd w:fill="0d3b66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👤  Profile Screen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SHeader com título "Profile" e ícone ⚙️ (opacity 0.5) à direita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Avatar + nível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Avatar 58 px + nome 20 px 700 + badge "Level 12" + título "Bibliophile"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Barra XP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SProgress 5 px em --gold; texto "720 / 1,000 XP to Level 13" em micro 8 px abaixo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Quick stats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colunas: books | streak | rank | trophies; valores em --gold 18 px 800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Trofeus grid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colunas × 2 linhas; cada card tem emoji 24 px + nome 9 px 700 + badge RARE opcional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Card raro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Fundo gold com 5% opacidade + borda gold 25% opacidade; badge "RARE" em --gold 8 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Card bloqueado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opacity 0.35; fundo --bg-elevated; exibe 🔒 e "???"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Challenges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Cards verticais; título + percentual em cor do desafio (--orange ou --gold); SProgress abaixo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Personal Records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Card único sem padding; lista de rows com label (--text-muted) e valor (--gold 700) separados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6"/>
                <w:sz w:val="20"/>
                <w:szCs w:val="20"/>
              </w:rPr>
              <w:t xml:space="preserve">Scroll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Toda a área abaixo do header scrolla; divider horizontal antes de Personal Records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d35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5. Biblioteca de Componentes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Componentes reutilizáveis que aparecem em múltiplas telas. Todos consomem apenas os tokens definidos na seção 2.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SCard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Background: --bg-card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Border: 1 px solid --border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Border-radius: --r2 (10 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Padding padrão: 16 px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SProgress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Track: --bg-elevated, border-radius = altura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Fill: cor passada por prop (geralmente --gold ou --orange)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Altura padrão: 6 px; tracker/profile usam 5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Transição: width com --t3 (350 ms ease)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SBadge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Formato: inline-flex, border-radius 20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Background: cor com 18% opacidade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Border: cor com 40% opacidade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Texto: 11 px 700, cor sólida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SAvatar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Círculo com borda 2 px --border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Gradiente interno: --bg-elevated → --navy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Emoji 👤 centralizado (tamanho = 40% do diâmetro)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STabs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Flex row; border-bottom 1 px --border na linha inteira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 ativa: 700, --gold, border-bottom 2 px sólida --gold, margin-bottom -1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Tab inativa: 500, --text-muted, border-bottom 2 px transparente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SStatusBar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Padding: 8 px 20 px 4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Hora "9:41" à esq: Outfit 700, 13 px, --text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Ícones de sinal + bateria à dir: SVG inline com fill --text / --text-dim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SHeader (telas internas)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 colunas: left (48 px) | título centralizado (Outfit 700, 17 px) | right (48 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Padding: 8 px 16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Background: --bg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d35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6. Interações e Estados</w:t>
      </w:r>
    </w:p>
    <w:p>
      <w:pPr>
        <w:spacing w:after="4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Estados gerais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Hover (web)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Background --bg-hover com transition --t1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Active / tap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scale(0.95–0.98) com transition --t1; botões de controle: scale(0.92)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Foco (inputs)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Border-color muda para --gold com transition --t2; outline: none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Disabled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opacity 0.35; cursor: default; sem interação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Kudos — toggle de reação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Usuário toca o botão 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Estado local alterna: hasKudo = !hasKudo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 do botão: hasKudo ? --gold : --text-muted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Transform: hasKudo ? scale(1.15) : scale(1)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Contagem: valor_base + (hasKudo ? 1 : 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Transição completa em --t2 (250 ms)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Timer do Tracker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montar a tela: running = true, elapsed = 0, ticker inicia (setInterval 1 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Play/Pause: alterna running; ticker para/retoma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Arco SVG: strokeDashoffset = circumference × (1 - elapsed/3600); completa em 60 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Ao digitar toPage: pages = toPage - fromPage; pg/hr calculado em tempo real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Stop: running = false; exibe toast 1,8 s; navega de volta ao Feed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Navegação entre telas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Home → Tracker: via botão "Start Reading Session" no hero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Tracker → Home: via "✕ Close" ou após salvar sessão (auto-redirect)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Home → qualquer tab: via bottom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Tracker: esconde bottom nav enquanto 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Sem animação de transição entre telas por padrão (simples swap de componente)</w:t>
      </w:r>
    </w:p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d35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7. Estrutura de Dados e Estado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estado desta versão é local (client-side). Nenhuma integração com backend está descrita aqui — foque no contrato de dados mínimo para a UI funcionar.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Livro atual (currentBook)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 — Exemplo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"book_001"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"Project Hail Mary"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"Andy Weir"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currentPage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— 187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totalPages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— 321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coverEmoji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"📖" (placeholder até ter capa real)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Entrada do feed (FeedItem)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 — Exemplo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— 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"Ana Silva"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"read 45 pg"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"Project Hail Mary"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"2h" (relativo)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kudosCount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— 12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"36 pg/hr"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finished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 — false (se true, exibe badge NEW PR)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Estado local da sessão (TrackerState)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3b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 — Valor inicial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running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 — true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elapsed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(segundos) — 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fromPage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number — currentPage do livro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— "" (input livre do usuário)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showSaved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 — false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4d35e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0d3b66"/>
          <w:sz w:val="36"/>
          <w:szCs w:val="36"/>
        </w:rPr>
        <w:t xml:space="preserve">8. Observações de Implementação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66" w:sz="4"/>
              <w:left w:val="single" w:color="0d3b66" w:sz="12"/>
              <w:bottom w:val="single" w:color="0d3b66" w:sz="4"/>
              <w:right w:val="none" w:color="FFFFFF" w:sz="0"/>
            </w:tcBorders>
            <w:shd w:fill="E8F0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3b66"/>
                <w:sz w:val="22"/>
                <w:szCs w:val="22"/>
              </w:rPr>
              <w:t xml:space="preserve">Prioridades de fidelidade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Design Tokens — nenhuma cor hardcoded fora das variáveis CSS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Timer funcional — deve rodar em tempo real com tick de 1 segundo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Kudos toggle — estado local com animação de feedback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Bottom nav — tab Record flutuando com gradiente; esconde na tela Tracker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color w:val="222222"/>
                <w:sz w:val="21"/>
                <w:szCs w:val="21"/>
              </w:rPr>
              <w:t xml:space="preserve">Scroll sem scrollbar visível (webkit: width 0)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O que não está nesta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Autenticação e perfil real de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de backend e persistência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Tela Explore com busca de livros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Tela de Challenges com listagem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Dark/light mode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Notificações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Upload de foto de perfil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d3b66"/>
          <w:sz w:val="28"/>
          <w:szCs w:val="28"/>
        </w:rPr>
        <w:t xml:space="preserve">Fonte de referência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 protótipo interativo gerado no Claude Design pode ser usado como referência visual ao lado deste documento. Todos os valores aqui descritos são extraídos diretamente dos arquivos de design (s-theme.jsx, s-feed.jsx, s-tracker.jsx, s-stats.jsx, s-profile.jsx, s-nav.jsx).</w:t>
      </w:r>
    </w:p>
    <w:p>
      <w:pPr>
        <w:spacing w:after="120" w:before="0"/>
      </w:pPr>
      <w:r>
        <w:t xml:space="preserve"/>
      </w:r>
    </w:p>
    <w:p>
      <w:pPr>
        <w:pBdr>
          <w:top w:val="single" w:color="DDDDDD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⚡ Striking · Frontend Spec v1.0 · Gerado automaticamente a partir do protótipo Claude Design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3b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d3b6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2026-05-10T18:40:56.405Z</dcterms:created>
  <dcterms:modified xsi:type="dcterms:W3CDTF">2026-05-10T18:40:56.405Z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