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09F3" w14:textId="77777777" w:rsidR="0084082E" w:rsidRPr="00F45A69" w:rsidRDefault="0084082E" w:rsidP="0084082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Create three classes </w:t>
      </w:r>
    </w:p>
    <w:p w14:paraId="76027C87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F45A69">
        <w:rPr>
          <w:rFonts w:ascii="Palatino Linotype" w:eastAsia="Courier New" w:hAnsi="Palatino Linotype" w:cstheme="majorHAnsi"/>
          <w:sz w:val="24"/>
          <w:szCs w:val="24"/>
        </w:rPr>
        <w:tab/>
      </w:r>
      <w:r w:rsidRPr="00F45A69">
        <w:rPr>
          <w:rFonts w:ascii="Palatino Linotype" w:eastAsia="Courier New" w:hAnsi="Palatino Linotype" w:cstheme="majorHAnsi"/>
          <w:b/>
          <w:sz w:val="24"/>
          <w:szCs w:val="24"/>
        </w:rPr>
        <w:t>Faculty</w:t>
      </w:r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 (</w:t>
      </w:r>
      <w:proofErr w:type="spellStart"/>
      <w:r w:rsidRPr="00F45A69">
        <w:rPr>
          <w:rFonts w:ascii="Palatino Linotype" w:eastAsia="Courier New" w:hAnsi="Palatino Linotype" w:cstheme="majorHAnsi"/>
          <w:sz w:val="24"/>
          <w:szCs w:val="24"/>
        </w:rPr>
        <w:t>facultyid</w:t>
      </w:r>
      <w:proofErr w:type="spellEnd"/>
      <w:r w:rsidRPr="00F45A69">
        <w:rPr>
          <w:rFonts w:ascii="Palatino Linotype" w:eastAsia="Courier New" w:hAnsi="Palatino Linotype" w:cstheme="majorHAnsi"/>
          <w:sz w:val="24"/>
          <w:szCs w:val="24"/>
        </w:rPr>
        <w:t>, salary)</w:t>
      </w:r>
    </w:p>
    <w:p w14:paraId="58702B4C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F45A69">
        <w:rPr>
          <w:rFonts w:ascii="Palatino Linotype" w:eastAsia="Courier New" w:hAnsi="Palatino Linotype" w:cstheme="majorHAnsi"/>
          <w:sz w:val="24"/>
          <w:szCs w:val="24"/>
        </w:rPr>
        <w:tab/>
      </w:r>
      <w:proofErr w:type="spellStart"/>
      <w:r w:rsidRPr="00F45A69">
        <w:rPr>
          <w:rFonts w:ascii="Palatino Linotype" w:eastAsia="Courier New" w:hAnsi="Palatino Linotype" w:cstheme="majorHAnsi"/>
          <w:b/>
          <w:sz w:val="24"/>
          <w:szCs w:val="24"/>
        </w:rPr>
        <w:t>FullTimeFaculty</w:t>
      </w:r>
      <w:proofErr w:type="spellEnd"/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 (basic, allowance) inherits class Faculty</w:t>
      </w:r>
    </w:p>
    <w:p w14:paraId="6239DDF2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F45A69">
        <w:rPr>
          <w:rFonts w:ascii="Palatino Linotype" w:eastAsia="Courier New" w:hAnsi="Palatino Linotype" w:cstheme="majorHAnsi"/>
          <w:sz w:val="24"/>
          <w:szCs w:val="24"/>
        </w:rPr>
        <w:tab/>
      </w:r>
      <w:proofErr w:type="spellStart"/>
      <w:r w:rsidRPr="00F45A69">
        <w:rPr>
          <w:rFonts w:ascii="Palatino Linotype" w:eastAsia="Courier New" w:hAnsi="Palatino Linotype" w:cstheme="majorHAnsi"/>
          <w:b/>
          <w:sz w:val="24"/>
          <w:szCs w:val="24"/>
        </w:rPr>
        <w:t>PartTimeFaculty</w:t>
      </w:r>
      <w:proofErr w:type="spellEnd"/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 (hour, rate) inherits class Faculty</w:t>
      </w:r>
    </w:p>
    <w:p w14:paraId="610476DC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Palatino Linotype" w:eastAsia="Courier New" w:hAnsi="Palatino Linotype" w:cstheme="majorHAnsi"/>
          <w:sz w:val="24"/>
          <w:szCs w:val="24"/>
        </w:rPr>
      </w:pPr>
    </w:p>
    <w:p w14:paraId="0350CFFC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Create a method for accepting input in </w:t>
      </w:r>
      <w:proofErr w:type="spellStart"/>
      <w:r w:rsidRPr="00F45A69">
        <w:rPr>
          <w:rFonts w:ascii="Palatino Linotype" w:eastAsia="Courier New" w:hAnsi="Palatino Linotype" w:cstheme="majorHAnsi"/>
          <w:sz w:val="24"/>
          <w:szCs w:val="24"/>
        </w:rPr>
        <w:t>FullTimeFaculty</w:t>
      </w:r>
      <w:proofErr w:type="spellEnd"/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 and </w:t>
      </w:r>
      <w:proofErr w:type="spellStart"/>
      <w:r w:rsidRPr="00F45A69">
        <w:rPr>
          <w:rFonts w:ascii="Palatino Linotype" w:eastAsia="Courier New" w:hAnsi="Palatino Linotype" w:cstheme="majorHAnsi"/>
          <w:sz w:val="24"/>
          <w:szCs w:val="24"/>
        </w:rPr>
        <w:t>PartTimeFaculty</w:t>
      </w:r>
      <w:proofErr w:type="spellEnd"/>
      <w:proofErr w:type="gramStart"/>
      <w:r w:rsidRPr="00F45A69">
        <w:rPr>
          <w:rFonts w:ascii="Palatino Linotype" w:eastAsia="Courier New" w:hAnsi="Palatino Linotype" w:cstheme="majorHAnsi"/>
          <w:sz w:val="24"/>
          <w:szCs w:val="24"/>
        </w:rPr>
        <w:t>,  but</w:t>
      </w:r>
      <w:proofErr w:type="gramEnd"/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 salary should not be accepted. Salary is calculated on the basis </w:t>
      </w:r>
      <w:proofErr w:type="gramStart"/>
      <w:r w:rsidRPr="00F45A69">
        <w:rPr>
          <w:rFonts w:ascii="Palatino Linotype" w:eastAsia="Courier New" w:hAnsi="Palatino Linotype" w:cstheme="majorHAnsi"/>
          <w:sz w:val="24"/>
          <w:szCs w:val="24"/>
        </w:rPr>
        <w:t>of  (</w:t>
      </w:r>
      <w:proofErr w:type="spellStart"/>
      <w:proofErr w:type="gramEnd"/>
      <w:r w:rsidRPr="00F45A69">
        <w:rPr>
          <w:rFonts w:ascii="Palatino Linotype" w:eastAsia="Courier New" w:hAnsi="Palatino Linotype" w:cstheme="majorHAnsi"/>
          <w:sz w:val="24"/>
          <w:szCs w:val="24"/>
        </w:rPr>
        <w:t>basic+allowance</w:t>
      </w:r>
      <w:proofErr w:type="spellEnd"/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) for </w:t>
      </w:r>
      <w:proofErr w:type="spellStart"/>
      <w:r w:rsidRPr="00F45A69">
        <w:rPr>
          <w:rFonts w:ascii="Palatino Linotype" w:eastAsia="Courier New" w:hAnsi="Palatino Linotype" w:cstheme="majorHAnsi"/>
          <w:sz w:val="24"/>
          <w:szCs w:val="24"/>
        </w:rPr>
        <w:t>FullTimeFaculty</w:t>
      </w:r>
      <w:proofErr w:type="spellEnd"/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 and (hour*rate) for </w:t>
      </w:r>
      <w:proofErr w:type="spellStart"/>
      <w:r w:rsidRPr="00F45A69">
        <w:rPr>
          <w:rFonts w:ascii="Palatino Linotype" w:eastAsia="Courier New" w:hAnsi="Palatino Linotype" w:cstheme="majorHAnsi"/>
          <w:sz w:val="24"/>
          <w:szCs w:val="24"/>
        </w:rPr>
        <w:t>PartTimeFaculty</w:t>
      </w:r>
      <w:proofErr w:type="spellEnd"/>
      <w:r w:rsidRPr="00F45A69">
        <w:rPr>
          <w:rFonts w:ascii="Palatino Linotype" w:eastAsia="Courier New" w:hAnsi="Palatino Linotype" w:cstheme="majorHAnsi"/>
          <w:sz w:val="24"/>
          <w:szCs w:val="24"/>
        </w:rPr>
        <w:t>. Also create method in above classes to display faculty data.</w:t>
      </w:r>
    </w:p>
    <w:p w14:paraId="4E47A5E7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Palatino Linotype" w:eastAsia="Courier New" w:hAnsi="Palatino Linotype" w:cstheme="majorHAnsi"/>
          <w:sz w:val="24"/>
          <w:szCs w:val="24"/>
        </w:rPr>
      </w:pPr>
    </w:p>
    <w:p w14:paraId="2DB460F8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Palatino Linotype" w:eastAsia="Courier New" w:hAnsi="Palatino Linotype" w:cstheme="majorHAnsi"/>
          <w:sz w:val="24"/>
          <w:szCs w:val="24"/>
        </w:rPr>
      </w:pPr>
      <w:r w:rsidRPr="00F45A69">
        <w:rPr>
          <w:rFonts w:ascii="Palatino Linotype" w:eastAsia="Courier New" w:hAnsi="Palatino Linotype" w:cstheme="majorHAnsi"/>
          <w:sz w:val="24"/>
          <w:szCs w:val="24"/>
        </w:rPr>
        <w:t xml:space="preserve">Create another </w:t>
      </w:r>
      <w:proofErr w:type="gramStart"/>
      <w:r w:rsidRPr="00F45A69">
        <w:rPr>
          <w:rFonts w:ascii="Palatino Linotype" w:eastAsia="Courier New" w:hAnsi="Palatino Linotype" w:cstheme="majorHAnsi"/>
          <w:sz w:val="24"/>
          <w:szCs w:val="24"/>
        </w:rPr>
        <w:t>class(</w:t>
      </w:r>
      <w:proofErr w:type="gramEnd"/>
      <w:r w:rsidRPr="00F45A69">
        <w:rPr>
          <w:rFonts w:ascii="Palatino Linotype" w:eastAsia="Courier New" w:hAnsi="Palatino Linotype" w:cstheme="majorHAnsi"/>
          <w:sz w:val="24"/>
          <w:szCs w:val="24"/>
        </w:rPr>
        <w:t>say XYZ) for main method and store 2 fulltime and 2 parttime faculty information. Also print their details.</w:t>
      </w:r>
    </w:p>
    <w:p w14:paraId="5B593130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alatino Linotype" w:hAnsi="Palatino Linotype" w:cstheme="majorHAnsi"/>
          <w:b/>
          <w:sz w:val="24"/>
          <w:szCs w:val="24"/>
        </w:rPr>
      </w:pPr>
      <w:r w:rsidRPr="00F45A69">
        <w:rPr>
          <w:rFonts w:ascii="Palatino Linotype" w:eastAsia="Courier New" w:hAnsi="Palatino Linotype" w:cstheme="majorHAnsi"/>
          <w:sz w:val="24"/>
          <w:szCs w:val="24"/>
        </w:rPr>
        <w:tab/>
      </w:r>
    </w:p>
    <w:p w14:paraId="07C0EC96" w14:textId="77777777" w:rsidR="0084082E" w:rsidRPr="00F45A69" w:rsidRDefault="0084082E" w:rsidP="0084082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b/>
          <w:sz w:val="24"/>
          <w:szCs w:val="24"/>
        </w:rPr>
        <w:t xml:space="preserve"> 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Create an Abstract class </w:t>
      </w:r>
      <w:r w:rsidRPr="00F45A69">
        <w:rPr>
          <w:rFonts w:ascii="Palatino Linotype" w:hAnsi="Palatino Linotype" w:cstheme="majorHAnsi"/>
          <w:b/>
          <w:sz w:val="24"/>
          <w:szCs w:val="24"/>
        </w:rPr>
        <w:t>Processor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with int member variable </w:t>
      </w:r>
      <w:proofErr w:type="gramStart"/>
      <w:r w:rsidRPr="00F45A69">
        <w:rPr>
          <w:rFonts w:ascii="Palatino Linotype" w:hAnsi="Palatino Linotype" w:cstheme="majorHAnsi"/>
          <w:b/>
          <w:sz w:val="24"/>
          <w:szCs w:val="24"/>
        </w:rPr>
        <w:t>data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 and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 method </w:t>
      </w:r>
      <w:proofErr w:type="spellStart"/>
      <w:r w:rsidRPr="00F45A69">
        <w:rPr>
          <w:rFonts w:ascii="Palatino Linotype" w:hAnsi="Palatino Linotype" w:cstheme="majorHAnsi"/>
          <w:b/>
          <w:sz w:val="24"/>
          <w:szCs w:val="24"/>
        </w:rPr>
        <w:t>showData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to display data value. Create abstract method </w:t>
      </w:r>
      <w:proofErr w:type="gramStart"/>
      <w:r w:rsidRPr="00F45A69">
        <w:rPr>
          <w:rFonts w:ascii="Palatino Linotype" w:hAnsi="Palatino Linotype" w:cstheme="majorHAnsi"/>
          <w:b/>
          <w:sz w:val="24"/>
          <w:szCs w:val="24"/>
        </w:rPr>
        <w:t>process</w:t>
      </w:r>
      <w:r w:rsidRPr="00F45A69">
        <w:rPr>
          <w:rFonts w:ascii="Palatino Linotype" w:hAnsi="Palatino Linotype" w:cstheme="majorHAnsi"/>
          <w:sz w:val="24"/>
          <w:szCs w:val="24"/>
        </w:rPr>
        <w:t>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) to define processing of member </w:t>
      </w:r>
      <w:r w:rsidRPr="00F45A69">
        <w:rPr>
          <w:rFonts w:ascii="Palatino Linotype" w:hAnsi="Palatino Linotype" w:cstheme="majorHAnsi"/>
          <w:b/>
          <w:sz w:val="24"/>
          <w:szCs w:val="24"/>
        </w:rPr>
        <w:t>data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. </w:t>
      </w:r>
    </w:p>
    <w:p w14:paraId="0F40EA6C" w14:textId="77777777" w:rsidR="0084082E" w:rsidRPr="00F45A69" w:rsidRDefault="0084082E" w:rsidP="0084082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a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 xml:space="preserve">class  </w:t>
      </w:r>
      <w:r w:rsidRPr="00F45A69">
        <w:rPr>
          <w:rFonts w:ascii="Palatino Linotype" w:hAnsi="Palatino Linotype" w:cstheme="majorHAnsi"/>
          <w:b/>
          <w:sz w:val="24"/>
          <w:szCs w:val="24"/>
        </w:rPr>
        <w:t>Factorial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 using abstract class </w:t>
      </w:r>
      <w:r w:rsidRPr="00F45A69">
        <w:rPr>
          <w:rFonts w:ascii="Palatino Linotype" w:hAnsi="Palatino Linotype" w:cstheme="majorHAnsi"/>
          <w:b/>
          <w:sz w:val="24"/>
          <w:szCs w:val="24"/>
        </w:rPr>
        <w:t>Processor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 to calculate and print factorial of a number by overriding the process method.</w:t>
      </w:r>
    </w:p>
    <w:p w14:paraId="486DDFFD" w14:textId="77777777" w:rsidR="0084082E" w:rsidRPr="00F45A69" w:rsidRDefault="0084082E" w:rsidP="0084082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a class  </w:t>
      </w:r>
      <w:r w:rsidRPr="00F45A69">
        <w:rPr>
          <w:rFonts w:ascii="Palatino Linotype" w:hAnsi="Palatino Linotype" w:cstheme="majorHAnsi"/>
          <w:b/>
          <w:sz w:val="24"/>
          <w:szCs w:val="24"/>
        </w:rPr>
        <w:t>Circle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using abstract class </w:t>
      </w:r>
      <w:r w:rsidRPr="00F45A69">
        <w:rPr>
          <w:rFonts w:ascii="Palatino Linotype" w:hAnsi="Palatino Linotype" w:cstheme="majorHAnsi"/>
          <w:b/>
          <w:sz w:val="24"/>
          <w:szCs w:val="24"/>
        </w:rPr>
        <w:t>Processor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 to calculate and print area of a circle by overriding the process method</w:t>
      </w:r>
    </w:p>
    <w:p w14:paraId="3A36D3F0" w14:textId="654D374F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 Ask user to enter choice (factorial or circle area. Use Processor class reference to achieve this mechanism.</w:t>
      </w:r>
    </w:p>
    <w:p w14:paraId="33D60363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Palatino Linotype" w:hAnsi="Palatino Linotype" w:cstheme="majorHAnsi"/>
          <w:sz w:val="24"/>
          <w:szCs w:val="24"/>
        </w:rPr>
      </w:pPr>
    </w:p>
    <w:p w14:paraId="50D63A97" w14:textId="77777777" w:rsidR="0084082E" w:rsidRPr="00F45A69" w:rsidRDefault="0084082E" w:rsidP="0084082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Interface </w:t>
      </w:r>
      <w:r w:rsidRPr="00F45A69">
        <w:rPr>
          <w:rFonts w:ascii="Palatino Linotype" w:hAnsi="Palatino Linotype" w:cstheme="majorHAnsi"/>
          <w:b/>
          <w:sz w:val="24"/>
          <w:szCs w:val="24"/>
        </w:rPr>
        <w:t>Taxable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with members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salesTax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=7% and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incomeTax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=10.5%.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create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 abstract method </w:t>
      </w:r>
      <w:proofErr w:type="spellStart"/>
      <w:r w:rsidRPr="00F45A69">
        <w:rPr>
          <w:rFonts w:ascii="Palatino Linotype" w:hAnsi="Palatino Linotype" w:cstheme="majorHAnsi"/>
          <w:b/>
          <w:sz w:val="24"/>
          <w:szCs w:val="24"/>
        </w:rPr>
        <w:t>calcTax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>().</w:t>
      </w:r>
    </w:p>
    <w:p w14:paraId="459283EE" w14:textId="77777777" w:rsidR="0084082E" w:rsidRPr="00F45A69" w:rsidRDefault="0084082E" w:rsidP="0084082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Employee(</w:t>
      </w:r>
      <w:proofErr w:type="spellStart"/>
      <w:proofErr w:type="gramEnd"/>
      <w:r w:rsidRPr="00F45A69">
        <w:rPr>
          <w:rFonts w:ascii="Palatino Linotype" w:hAnsi="Palatino Linotype" w:cstheme="majorHAnsi"/>
          <w:sz w:val="24"/>
          <w:szCs w:val="24"/>
        </w:rPr>
        <w:t>empId,name,salary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) and implement Taxable to calculate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incomeTax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on yearly salary.</w:t>
      </w:r>
    </w:p>
    <w:p w14:paraId="20DC2079" w14:textId="77777777" w:rsidR="0084082E" w:rsidRPr="00F45A69" w:rsidRDefault="0084082E" w:rsidP="0084082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Product(</w:t>
      </w:r>
      <w:proofErr w:type="spellStart"/>
      <w:proofErr w:type="gramEnd"/>
      <w:r w:rsidRPr="00F45A69">
        <w:rPr>
          <w:rFonts w:ascii="Palatino Linotype" w:hAnsi="Palatino Linotype" w:cstheme="majorHAnsi"/>
          <w:sz w:val="24"/>
          <w:szCs w:val="24"/>
        </w:rPr>
        <w:t>pid,price,quantity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) and implement Taxable to calculate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salesTax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on unit price of product.</w:t>
      </w:r>
    </w:p>
    <w:p w14:paraId="37D681B9" w14:textId="77777777" w:rsidR="0084082E" w:rsidRPr="00F45A69" w:rsidRDefault="0084082E" w:rsidP="0084082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for main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method(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>Say XYZ), accept employee information and a product information from user and print income tax and sales tax respectively.</w:t>
      </w:r>
    </w:p>
    <w:p w14:paraId="3B3B5FCA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Palatino Linotype" w:hAnsi="Palatino Linotype" w:cstheme="majorHAnsi"/>
          <w:sz w:val="24"/>
          <w:szCs w:val="24"/>
        </w:rPr>
      </w:pPr>
    </w:p>
    <w:p w14:paraId="01AFD049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Palatino Linotype" w:hAnsi="Palatino Linotype" w:cstheme="majorHAnsi"/>
          <w:sz w:val="24"/>
          <w:szCs w:val="24"/>
        </w:rPr>
      </w:pPr>
    </w:p>
    <w:p w14:paraId="24D76D64" w14:textId="77777777" w:rsidR="0084082E" w:rsidRPr="00F45A69" w:rsidRDefault="0084082E" w:rsidP="0084082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bookmarkStart w:id="0" w:name="_GoBack"/>
      <w:r w:rsidRPr="00F45A69">
        <w:rPr>
          <w:rFonts w:ascii="Palatino Linotype" w:hAnsi="Palatino Linotype" w:cstheme="majorHAnsi"/>
          <w:sz w:val="24"/>
          <w:szCs w:val="24"/>
        </w:rPr>
        <w:t xml:space="preserve">Explain the importance of </w:t>
      </w:r>
      <w:proofErr w:type="spellStart"/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toString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>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>) and equals() method of the Object class and override them on class Employee(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empId,name,salary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). </w:t>
      </w:r>
    </w:p>
    <w:p w14:paraId="778C5A09" w14:textId="77777777" w:rsidR="0084082E" w:rsidRPr="00F45A69" w:rsidRDefault="0084082E" w:rsidP="0084082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for main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method(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F45A69">
        <w:rPr>
          <w:rFonts w:ascii="Palatino Linotype" w:hAnsi="Palatino Linotype" w:cstheme="majorHAnsi"/>
          <w:sz w:val="24"/>
          <w:szCs w:val="24"/>
        </w:rPr>
        <w:t>empId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already exist or not (use </w:t>
      </w:r>
      <w:r w:rsidRPr="00F45A69">
        <w:rPr>
          <w:rFonts w:ascii="Palatino Linotype" w:hAnsi="Palatino Linotype" w:cstheme="majorHAnsi"/>
          <w:b/>
          <w:sz w:val="24"/>
          <w:szCs w:val="24"/>
        </w:rPr>
        <w:t>equals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method). </w:t>
      </w:r>
    </w:p>
    <w:p w14:paraId="5E66FAC3" w14:textId="77777777" w:rsidR="0084082E" w:rsidRPr="00F45A69" w:rsidRDefault="0084082E" w:rsidP="0084082E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Display all employee info using </w:t>
      </w:r>
      <w:proofErr w:type="spellStart"/>
      <w:r w:rsidRPr="00F45A69">
        <w:rPr>
          <w:rFonts w:ascii="Palatino Linotype" w:hAnsi="Palatino Linotype" w:cstheme="majorHAnsi"/>
          <w:b/>
          <w:sz w:val="24"/>
          <w:szCs w:val="24"/>
        </w:rPr>
        <w:t>toString</w:t>
      </w:r>
      <w:proofErr w:type="spellEnd"/>
      <w:r w:rsidRPr="00F45A69">
        <w:rPr>
          <w:rFonts w:ascii="Palatino Linotype" w:hAnsi="Palatino Linotype" w:cstheme="majorHAnsi"/>
          <w:sz w:val="24"/>
          <w:szCs w:val="24"/>
        </w:rPr>
        <w:t xml:space="preserve"> method;</w:t>
      </w:r>
    </w:p>
    <w:bookmarkEnd w:id="0"/>
    <w:p w14:paraId="2FAEEF78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alatino Linotype" w:hAnsi="Palatino Linotype" w:cstheme="majorHAnsi"/>
          <w:sz w:val="24"/>
          <w:szCs w:val="24"/>
        </w:rPr>
      </w:pPr>
    </w:p>
    <w:p w14:paraId="08E94F6C" w14:textId="77777777" w:rsidR="0084082E" w:rsidRPr="00F45A69" w:rsidRDefault="0084082E" w:rsidP="0084082E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Palatino Linotype" w:hAnsi="Palatino Linotype" w:cstheme="majorHAnsi"/>
          <w:sz w:val="24"/>
          <w:szCs w:val="24"/>
        </w:rPr>
      </w:pPr>
    </w:p>
    <w:p w14:paraId="7D3480E7" w14:textId="646D6EA9" w:rsidR="00E0524A" w:rsidRPr="00F45A69" w:rsidRDefault="00E0524A" w:rsidP="0084082E">
      <w:pPr>
        <w:rPr>
          <w:rFonts w:ascii="Palatino Linotype" w:hAnsi="Palatino Linotype" w:cstheme="majorHAnsi"/>
          <w:sz w:val="24"/>
          <w:szCs w:val="24"/>
        </w:rPr>
      </w:pPr>
    </w:p>
    <w:p w14:paraId="12638DE0" w14:textId="77777777" w:rsidR="0084082E" w:rsidRPr="00F45A69" w:rsidRDefault="0084082E" w:rsidP="0084082E">
      <w:pPr>
        <w:rPr>
          <w:rFonts w:ascii="Palatino Linotype" w:hAnsi="Palatino Linotype" w:cstheme="majorHAnsi"/>
          <w:sz w:val="24"/>
          <w:szCs w:val="24"/>
        </w:rPr>
      </w:pPr>
    </w:p>
    <w:sectPr w:rsidR="0084082E" w:rsidRPr="00F4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2E"/>
    <w:rsid w:val="0084082E"/>
    <w:rsid w:val="00E0524A"/>
    <w:rsid w:val="00F4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2946"/>
  <w15:chartTrackingRefBased/>
  <w15:docId w15:val="{08DB4046-B7FB-421D-8D68-53739536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2E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4082E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Fakirpure</dc:creator>
  <cp:keywords/>
  <dc:description/>
  <cp:lastModifiedBy>Admin</cp:lastModifiedBy>
  <cp:revision>3</cp:revision>
  <dcterms:created xsi:type="dcterms:W3CDTF">2024-05-08T08:59:00Z</dcterms:created>
  <dcterms:modified xsi:type="dcterms:W3CDTF">2024-05-08T09:21:00Z</dcterms:modified>
</cp:coreProperties>
</file>