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000000"/>
          <w:sz w:val="26"/>
        </w:rPr>
        <w:t>FULL STACK DEVELOPMENT WITH MERN</w:t>
      </w:r>
    </w:p>
    <w:p>
      <w:pPr>
        <w:pStyle w:val="Title"/>
        <w:spacing w:before="300"/>
        <w:jc w:val="center"/>
      </w:pPr>
      <w:r>
        <w:t>iMovies: Cinema Ticket</w:t>
        <w:br/>
        <w:t>Booking Platform</w:t>
      </w:r>
    </w:p>
    <w:p>
      <w:pPr>
        <w:jc w:val="center"/>
      </w:pPr>
      <w:r>
        <w:rPr>
          <w:b/>
          <w:color w:val="000000"/>
          <w:sz w:val="32"/>
        </w:rPr>
        <w:t>PROJECT DOCUMENTATION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Project Lead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Saleel Khirwadkar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Team ID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SWUID2026403869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Role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Full-stack development, project leadership, integration and deployment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Other Team Members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[Add member name, ID and role]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Technology Stack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React + Vite, Node.js + Express, MongoDB + Mongoose</w:t>
            </w:r>
          </w:p>
        </w:tc>
      </w:tr>
    </w:tbl>
    <w:p/>
    <w:p>
      <w:pPr>
        <w:jc w:val="center"/>
      </w:pPr>
      <w:r>
        <w:rPr>
          <w:i/>
          <w:color w:val="000000"/>
          <w:sz w:val="18"/>
        </w:rPr>
        <w:t>Prepared for academic project submission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iMovies is a full-stack cinema ticket booking platform developed using the MERN stack. It brings movie discovery, theatre and show browsing, seat selection, booking management and a demonstration payment flow into one web application. The system is designed to demonstrate practical full-stack development, secure user access, database-backed APIs and real-time seat availability.</w:t>
      </w:r>
    </w:p>
    <w:p>
      <w:r>
        <w:t>Project Title: iMovies: Cinema Ticket Booking Platform</w:t>
      </w:r>
    </w:p>
    <w:p>
      <w: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Name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Role / Responsibility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Saleel Khirwadkar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SWUID2026403869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Project lead; full-stack development, integration and deployment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[Add member name]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[Add team ID]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[Add role and responsibilities]</w:t>
            </w:r>
          </w:p>
        </w:tc>
      </w:tr>
    </w:tbl>
    <w:p>
      <w:pPr>
        <w:spacing w:after="0"/>
      </w:pPr>
    </w:p>
    <w:p>
      <w:pPr>
        <w:pStyle w:val="Heading1"/>
      </w:pPr>
      <w:r>
        <w:t>2. Overview (Purpose, Features)</w:t>
      </w:r>
    </w:p>
    <w:p>
      <w:pPr>
        <w:pStyle w:val="Heading2"/>
      </w:pPr>
      <w:r>
        <w:t>Purpose</w:t>
      </w:r>
    </w:p>
    <w:p>
      <w:r>
        <w:t>The purpose of iMovies is to provide a convenient online flow for discovering movies, selecting a theatre and showtime, choosing seats, completing a booking and viewing an e-ticket. Administrators can manage core catalogue and booking data through protected management screens. The project uses Indore as the default city for demonstration data and is intended for the Indian market.</w:t>
      </w:r>
    </w:p>
    <w:p>
      <w:pPr>
        <w:pStyle w:val="Heading2"/>
      </w:pPr>
      <w:r>
        <w:t>Features</w:t>
      </w:r>
    </w:p>
    <w:p>
      <w:pPr>
        <w:pStyle w:val="ListBullet"/>
        <w:spacing w:after="40"/>
      </w:pPr>
      <w:r>
        <w:t>User accounts: registration, login and logout using JWT authentication and bcryptjs password hashing.</w:t>
      </w:r>
    </w:p>
    <w:p>
      <w:pPr>
        <w:pStyle w:val="ListBullet"/>
        <w:spacing w:after="40"/>
      </w:pPr>
      <w:r>
        <w:t>Movie browsing: search, filters, pagination and movie details including genre, language, cast, director, duration and synopsis.</w:t>
      </w:r>
    </w:p>
    <w:p>
      <w:pPr>
        <w:pStyle w:val="ListBullet"/>
        <w:spacing w:after="40"/>
      </w:pPr>
      <w:r>
        <w:t>Theatres and shows: theatre and screen records with showtimes generated for demonstration.</w:t>
      </w:r>
    </w:p>
    <w:p>
      <w:pPr>
        <w:pStyle w:val="ListBullet"/>
        <w:spacing w:after="40"/>
      </w:pPr>
      <w:r>
        <w:t>Real-time seat selection: temporary seat locks and live updates through Socket.io; expired locks are released by a scheduled cleanup job.</w:t>
      </w:r>
    </w:p>
    <w:p>
      <w:pPr>
        <w:pStyle w:val="ListBullet"/>
        <w:spacing w:after="40"/>
      </w:pPr>
      <w:r>
        <w:t>QR-gated demonstration payment: pending bookings, a QR-style checkout flow and a five-minute expiry window. This is a mock/demo flow, not a live payment integration.</w:t>
      </w:r>
    </w:p>
    <w:p>
      <w:pPr>
        <w:pStyle w:val="ListBullet"/>
        <w:spacing w:after="40"/>
      </w:pPr>
      <w:r>
        <w:t>Booking management: booking history, booking codes, e-ticket details and cancellation with seat release.</w:t>
      </w:r>
    </w:p>
    <w:p>
      <w:pPr>
        <w:pStyle w:val="ListBullet"/>
        <w:spacing w:after="40"/>
      </w:pPr>
      <w:r>
        <w:t>Reviews and favourites: movie ratings/reviews and saved favourites or watchlist functionality.</w:t>
      </w:r>
    </w:p>
    <w:p>
      <w:pPr>
        <w:pStyle w:val="ListBullet"/>
        <w:spacing w:after="40"/>
      </w:pPr>
      <w:r>
        <w:t>Notifications: in-app notifications; email confirmation can be configured through SMTP.</w:t>
      </w:r>
    </w:p>
    <w:p>
      <w:pPr>
        <w:pStyle w:val="ListBullet"/>
        <w:spacing w:after="40"/>
      </w:pPr>
      <w:r>
        <w:t>Admin dashboard: management features for movies, theatres, shows, users, bookings, payments and reviews, depending on configured routes and permissions.</w:t>
      </w:r>
    </w:p>
    <w:p>
      <w:pPr>
        <w:pStyle w:val="ListBullet"/>
        <w:spacing w:after="40"/>
      </w:pPr>
      <w:r>
        <w:t>Responsive interface: Bootstrap-based layout and custom cinema-themed styling for desktop and mobile.</w:t>
      </w:r>
    </w:p>
    <w:p>
      <w:pPr>
        <w:pStyle w:val="Heading1"/>
      </w:pPr>
      <w:r>
        <w:t>3. Architecture (Frontend, Backend, Database)</w:t>
      </w:r>
    </w:p>
    <w:p>
      <w:pPr>
        <w:pStyle w:val="Heading2"/>
      </w:pPr>
      <w:r>
        <w:t>Frontend</w:t>
      </w:r>
    </w:p>
    <w:p>
      <w:pPr>
        <w:pStyle w:val="ListBullet"/>
        <w:spacing w:after="40"/>
      </w:pPr>
      <w:r>
        <w:t>React with Vite for the client application and development server.</w:t>
      </w:r>
    </w:p>
    <w:p>
      <w:pPr>
        <w:pStyle w:val="ListBullet"/>
        <w:spacing w:after="40"/>
      </w:pPr>
      <w:r>
        <w:t>React Router for navigation across home, movie listings/details, seat selection, checkout, tickets, bookings, profile and admin views.</w:t>
      </w:r>
    </w:p>
    <w:p>
      <w:pPr>
        <w:pStyle w:val="ListBullet"/>
        <w:spacing w:after="40"/>
      </w:pPr>
      <w:r>
        <w:t>Redux Toolkit slices for shared application state such as authentication, movies, bookings, seats and notifications.</w:t>
      </w:r>
    </w:p>
    <w:p>
      <w:pPr>
        <w:pStyle w:val="ListBullet"/>
        <w:spacing w:after="40"/>
      </w:pPr>
      <w:r>
        <w:t>Axios service layer for API requests, including JWT attachment and handling of unauthorized responses.</w:t>
      </w:r>
    </w:p>
    <w:p>
      <w:pPr>
        <w:pStyle w:val="ListBullet"/>
        <w:spacing w:after="40"/>
      </w:pPr>
      <w:r>
        <w:t>Socket.io client for real-time seat updates.</w:t>
      </w:r>
    </w:p>
    <w:p>
      <w:pPr>
        <w:pStyle w:val="ListBullet"/>
        <w:spacing w:after="40"/>
      </w:pPr>
      <w:r>
        <w:t>Bootstrap and custom CSS for layout, responsive components and the cinema/glass-style theme; react-toastify for toast messages.</w:t>
      </w:r>
    </w:p>
    <w:p>
      <w:pPr>
        <w:pStyle w:val="Heading2"/>
      </w:pPr>
      <w:r>
        <w:t>Backend</w:t>
      </w:r>
    </w:p>
    <w:p>
      <w:pPr>
        <w:pStyle w:val="ListBullet"/>
        <w:spacing w:after="40"/>
      </w:pPr>
      <w:r>
        <w:t>Node.js and Express provide REST endpoints under the /api prefix.</w:t>
      </w:r>
    </w:p>
    <w:p>
      <w:pPr>
        <w:pStyle w:val="ListBullet"/>
        <w:spacing w:after="40"/>
      </w:pPr>
      <w:r>
        <w:t>Mongoose models and services implement data access and business rules.</w:t>
      </w:r>
    </w:p>
    <w:p>
      <w:pPr>
        <w:pStyle w:val="ListBullet"/>
        <w:spacing w:after="40"/>
      </w:pPr>
      <w:r>
        <w:t>Middleware supports authentication, role-based authorization, validation, rate limiting, Helmet security headers, CORS and centralized error handling.</w:t>
      </w:r>
    </w:p>
    <w:p>
      <w:pPr>
        <w:pStyle w:val="ListBullet"/>
        <w:spacing w:after="40"/>
      </w:pPr>
      <w:r>
        <w:t>Socket.io runs on the same HTTP server and broadcasts seat events to clients in the relevant show room.</w:t>
      </w:r>
    </w:p>
    <w:p>
      <w:pPr>
        <w:pStyle w:val="ListBullet"/>
        <w:spacing w:after="40"/>
      </w:pPr>
      <w:r>
        <w:t>A cleanup job runs periodically (configured at 20-second intervals in the current code) to release expired seat locks and handle stale pending bookings.</w:t>
      </w:r>
    </w:p>
    <w:p>
      <w:pPr>
        <w:pStyle w:val="ListBullet"/>
        <w:spacing w:after="40"/>
      </w:pPr>
      <w:r>
        <w:t>Morgan and a custom logger support request and error logging.</w:t>
      </w:r>
    </w:p>
    <w:p>
      <w:pPr>
        <w:pStyle w:val="Heading2"/>
      </w:pPr>
      <w:r>
        <w:t>Database</w:t>
      </w:r>
    </w:p>
    <w:p>
      <w:r>
        <w:t>MongoDB stores application data, and Mongoose provides schemas, validation and model operations. The database contains the following main collections: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Collection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Purpose / Key fields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Users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name, email (unique), password hash, phone, role, favourites, isBlocked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Movies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title, description, genre, language, duration, certificate, cast, director, rating, releaseDate, posterUrl, status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Theatres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name, city, address, screens and seat-layout details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Shows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movie, theatre, screen, date, startTime, endTime, pricing, status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Seats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show, seatNumber, row, type, price, status, lockedBy, lockExpiresAt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user, show, seats, totalAmount, status, bookingCode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Payments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booking, user, amount, token, status, expiresAt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Reviews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user, movie, rating, comment, moderation status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Notifications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user, type, title, message, isRead</w:t>
            </w:r>
          </w:p>
        </w:tc>
      </w:tr>
    </w:tbl>
    <w:p>
      <w:pPr>
        <w:spacing w:after="0"/>
      </w:pPr>
    </w:p>
    <w:p>
      <w:r>
        <w:t>Relationships: Movie → Show → Seat; User → Booking → Payment; Booking → Show/Seat; User → Review → Movie.</w:t>
      </w:r>
    </w:p>
    <w:p>
      <w:r>
        <w:t>Indexes may include text search fields for movies and compound indexes for show lookup, seat status and a user's booking history. Confirm exact indexes in the model definitions before making claims about production performance.</w:t>
      </w:r>
    </w:p>
    <w:p>
      <w:pPr>
        <w:pStyle w:val="Heading1"/>
      </w:pPr>
      <w:r>
        <w:t>4. Setup Instructions (Prerequisites, Installation)</w:t>
      </w:r>
    </w:p>
    <w:p>
      <w:pPr>
        <w:pStyle w:val="Heading2"/>
      </w:pPr>
      <w:r>
        <w:t>Prerequisites</w:t>
      </w:r>
    </w:p>
    <w:p>
      <w:pPr>
        <w:pStyle w:val="ListBullet"/>
        <w:spacing w:after="40"/>
      </w:pPr>
      <w:r>
        <w:t>Node.js 18 or 20 recommended (Node.js 16+ may work depending on installed package versions) and npm.</w:t>
      </w:r>
    </w:p>
    <w:p>
      <w:pPr>
        <w:pStyle w:val="ListBullet"/>
        <w:spacing w:after="40"/>
      </w:pPr>
      <w:r>
        <w:t>MongoDB Community Server running locally at mongodb://127.0.0.1:27017, or a MongoDB Atlas database.</w:t>
      </w:r>
    </w:p>
    <w:p>
      <w:pPr>
        <w:pStyle w:val="ListBullet"/>
        <w:spacing w:after="40"/>
      </w:pPr>
      <w:r>
        <w:t>Git for source control.</w:t>
      </w:r>
    </w:p>
    <w:p>
      <w:pPr>
        <w:pStyle w:val="ListBullet"/>
        <w:spacing w:after="40"/>
      </w:pPr>
      <w:r>
        <w:t>A modern browser such as Chrome or Firefox.</w:t>
      </w:r>
    </w:p>
    <w:p>
      <w:pPr>
        <w:pStyle w:val="ListBullet"/>
        <w:spacing w:after="40"/>
      </w:pPr>
      <w:r>
        <w:t>Optional: VS Code/Kiro for editing and Postman for API testing.</w:t>
      </w:r>
    </w:p>
    <w:p>
      <w:pPr>
        <w:pStyle w:val="Heading2"/>
      </w:pPr>
      <w:r>
        <w:t>Installation</w:t>
      </w:r>
    </w:p>
    <w:p>
      <w:pPr>
        <w:pStyle w:val="ListNumber"/>
        <w:spacing w:after="40"/>
      </w:pPr>
      <w:r>
        <w:t>Clone the repository and enter the project directory: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git clone https://github.com/SaleelxSyth/imovies.git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cd imovies</w:t>
      </w:r>
    </w:p>
    <w:p>
      <w:pPr>
        <w:pStyle w:val="ListNumber"/>
        <w:spacing w:after="40"/>
      </w:pPr>
      <w:r>
        <w:t>Install and configure the backend: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cd server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npm install</w:t>
      </w:r>
    </w:p>
    <w:p>
      <w:r>
        <w:t>Create server/.env. Use your own local database URI and a strong random JWT secret. Never commit .env files or share secrets publicly.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PORT=5000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MONGO_URI=mongodb://127.0.0.1:27017/Imovies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JWT_SECRET=your_long_random_secret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JWT_EXPIRES_IN=7d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CLIENT_URL=http://localhost:5173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SEAT_LOCK_TTL_MINUTES=5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PAYMENT_MODE=qr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MOCK_PAYMENT_MODE=true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EMAIL_HOST=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EMAIL_PORT=587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EMAIL_USER=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EMAIL_PASS=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EMAIL_FROM=</w:t>
      </w:r>
    </w:p>
    <w:p>
      <w:pPr>
        <w:pStyle w:val="ListNumber"/>
        <w:spacing w:after="40"/>
      </w:pPr>
      <w:r>
        <w:t>Install and configure the frontend: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cd ../client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npm install</w:t>
      </w:r>
    </w:p>
    <w:p>
      <w:r>
        <w:t>Create client/.env with the local backend and frontend URLs: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VITE_API_URL=http://localhost:5000/api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VITE_SOCKET_URL=http://localhost:5000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VITE_PUBLIC_CLIENT_URL=http://localhost:5173</w:t>
      </w:r>
    </w:p>
    <w:p>
      <w:pPr>
        <w:pStyle w:val="ListNumber"/>
        <w:spacing w:after="40"/>
      </w:pPr>
      <w:r>
        <w:t>If required, seed a development database from the server folder. Review the seed script first because it may clear existing collections before inserting sample records: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cd ../server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npm run seed</w:t>
      </w:r>
    </w:p>
    <w:p>
      <w:r>
        <w:t>Use the environment variable names expected by the checked-out code. Production environment variables are configured separately in the hosting dashboards; do not use local .env files as a substitute for production configuration.</w:t>
      </w:r>
    </w:p>
    <w:p>
      <w:pPr>
        <w:pStyle w:val="Heading1"/>
      </w:pPr>
      <w:r>
        <w:t>5. Folder Structure (Client, Server)</w:t>
      </w:r>
    </w:p>
    <w:p>
      <w:pPr>
        <w:pStyle w:val="Heading2"/>
      </w:pPr>
      <w:r>
        <w:t>Client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client/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public/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src/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├── components/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│   ├── common/       # Shared UI, navigation, loaders and route guards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│   ├── home/         # Home-page sections and movie rows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│   ├── movie/        # Movie cards, filters and detail components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│   ├── booking/      # Seat grid and booking summary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│   ├── ticket/       # Ticket display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│   └── admin/        # Admin tables and forms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├── pages/            # Page-level views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├── redux/slices/      # Shared state slices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├── services/          # Axios API client and Socket.io setup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├── routes/            # Route definitions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├── hooks/             # Custom React hooks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├── utils/             # Formatting and helper functions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├── App.jsx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├── main.jsx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│   └── index.css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.env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vite.config.js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└── package.json</w:t>
      </w:r>
    </w:p>
    <w:p>
      <w:pPr>
        <w:pStyle w:val="Heading2"/>
      </w:pPr>
      <w:r>
        <w:t>Server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server/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config/                # Database and environment configuration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models/                # Mongoose schemas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controllers/           # Request handlers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routes/                # Express route definitions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middleware/             # Authentication, validation and error handling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services/               # Booking, payment and seat business logic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sockets/                # Socket.io events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utils/                  # Logger, mail and helper utilities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scripts/                # Maintenance scripts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seed/                   # Sample data and seed script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tests/                  # Automated tests, if present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index.js                # Server entry point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├── .env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└── package.json</w:t>
      </w:r>
    </w:p>
    <w:p>
      <w:pPr>
        <w:pStyle w:val="Heading2"/>
      </w:pPr>
      <w:r>
        <w:t>Design notes</w:t>
      </w:r>
    </w:p>
    <w:p>
      <w:r>
        <w:t>The client is organized by feature: pages compose reusable components, Redux slices manage shared state, and API calls are centralized in the service layer. The backend uses routes for URL mapping, controllers for request/response handling, services for business rules and models for MongoDB operations. The tree above is a logical overview; verify folder names against the current repository before submitting.</w:t>
      </w:r>
    </w:p>
    <w:p>
      <w:pPr>
        <w:pStyle w:val="Heading1"/>
      </w:pPr>
      <w:r>
        <w:t>6. Running the Application</w:t>
      </w:r>
    </w:p>
    <w:p>
      <w:pPr>
        <w:pStyle w:val="ListNumber"/>
        <w:spacing w:after="40"/>
      </w:pPr>
      <w:r>
        <w:t>Start MongoDB Community Server, or confirm that the configured Atlas database is reachable.</w:t>
      </w:r>
    </w:p>
    <w:p>
      <w:pPr>
        <w:pStyle w:val="ListNumber"/>
        <w:spacing w:after="40"/>
      </w:pPr>
      <w:r>
        <w:t>In the first terminal, start the backend: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cd server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npm install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npm run dev</w:t>
      </w:r>
    </w:p>
    <w:p>
      <w:r>
        <w:t>Expected result: a successful MongoDB connection message and the API server listening on port 5000.</w:t>
      </w:r>
    </w:p>
    <w:p>
      <w:pPr>
        <w:pStyle w:val="ListNumber"/>
        <w:spacing w:after="40"/>
      </w:pPr>
      <w:r>
        <w:t>In a second terminal, start the frontend: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cd client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npm install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npm run dev</w:t>
      </w:r>
    </w:p>
    <w:p>
      <w:r>
        <w:t>Open the frontend at http://localhost:5173. The backend's local base URL is http://localhost:5000 and the API prefix is http://localhost:5000/api.</w:t>
      </w:r>
    </w:p>
    <w:p>
      <w:r>
        <w:t>Production note: the backend starts with npm start (node index.js) on Render. The frontend can be built using npm run build and deployed to Vercel. Ensure production CLIENT_URL and the frontend's VITE_API_URL/VITE_SOCKET_URL match the deployed domains.</w:t>
      </w:r>
    </w:p>
    <w:p>
      <w:pPr>
        <w:pStyle w:val="Heading1"/>
      </w:pPr>
      <w:r>
        <w:t>7. API Documentation</w:t>
      </w:r>
    </w:p>
    <w:p>
      <w:r>
        <w:t>All routes are mounted beneath /api. Typical JSON responses use fields such as success, message, data and, for list endpoints, pagination. The tables below summarize the documented route design; confirm exact HTTP methods and subpaths in the current route files before treating this as a definitive API contract.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Access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/api/auth/register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 a user account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Public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/api/auth/login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Log in and receive a JWT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Public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/api/auth/logout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Log out / client session cleanup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/api/auth/me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 the current user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</w:tbl>
    <w:p>
      <w:pPr>
        <w:spacing w:after="0"/>
      </w:pPr>
    </w:p>
    <w:p>
      <w:pPr>
        <w:pStyle w:val="Heading2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Access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/api/users/profile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 current user's profile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/api/users/profile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 profile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/api/users/favorites/:movieId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Add a movie to favourites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/api/users/favorites/:movieId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Remove a movie from favourites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/api/users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List users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/api/users/:id/block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Block/unblock a user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</w:tbl>
    <w:p>
      <w:pPr>
        <w:spacing w:after="0"/>
      </w:pPr>
    </w:p>
    <w:p>
      <w:pPr>
        <w:pStyle w:val="Heading2"/>
      </w:pPr>
      <w:r>
        <w:t>Movies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Access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/api/movies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List movies; supports query filters and pagination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Public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/api/movies/:id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Movie details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Public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/api/movies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 a movie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/api/movies/:id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Update a movie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/api/movies/:id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Delete a movie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</w:tbl>
    <w:p>
      <w:pPr>
        <w:spacing w:after="0"/>
      </w:pPr>
    </w:p>
    <w:p>
      <w:r>
        <w:t>Example list request: GET /api/movies?status=now_showing&amp;page=1&amp;limit=10</w:t>
      </w:r>
    </w:p>
    <w:p>
      <w:pPr>
        <w:pStyle w:val="Heading2"/>
      </w:pPr>
      <w:r>
        <w:t>Theatres and Shows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Access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/api/theatres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List theatres; may accept city filter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Public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 PUT / DELETE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/api/theatres/:id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Create, update or delete a theatre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/api/shows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List shows; may filter by movie, theatre or date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Public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/api/shows/:id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Show details and/or seat-map data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Public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 / PUT / DELETE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/api/shows/:id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Create, update or delete a show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</w:tbl>
    <w:p>
      <w:pPr>
        <w:spacing w:after="0"/>
      </w:pPr>
    </w:p>
    <w:p>
      <w:pPr>
        <w:pStyle w:val="Heading2"/>
      </w:pPr>
      <w:r>
        <w:t>Seats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Access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/api/shows/:id/seats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Read seat availability for a show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Public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/api/shows/:id/seats/lock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Temporarily lock selected seats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/api/shows/:id/seats/unlock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Release seats locked by the current user/session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</w:tbl>
    <w:p>
      <w:pPr>
        <w:spacing w:after="0"/>
      </w:pPr>
    </w:p>
    <w:p>
      <w:r>
        <w:t>Example request body: {"seats":["F5","F6"]}. A successful lock response may include locked seat IDs and lockExpiresAt.</w:t>
      </w:r>
    </w:p>
    <w:p>
      <w:pPr>
        <w:pStyle w:val="Heading2"/>
      </w:pPr>
      <w:r>
        <w:t>Bookings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Access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/api/bookings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 a pending booking from locked seats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/api/bookings/my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List current user's bookings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/api/bookings/:id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 booking details / ticket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Owner/Admin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/api/bookings/:id/cancel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Cancel a booking and release seats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Owner/Admin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/api/bookings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List bookings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</w:tbl>
    <w:p>
      <w:pPr>
        <w:spacing w:after="0"/>
      </w:pPr>
    </w:p>
    <w:p>
      <w:pPr>
        <w:pStyle w:val="Heading2"/>
      </w:pPr>
      <w:r>
        <w:t>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Access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/api/payments/create-order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 pending payment and expiry token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/api/payments/:id/status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Check payment status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/api/payments/confirm/:token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Confirm demo payment through token flow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Token link / verify code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/api/payments/cancel/:token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Cancel demo payment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Token link / verify code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/api/payments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List payments / revenue data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</w:tbl>
    <w:p>
      <w:pPr>
        <w:spacing w:after="0"/>
      </w:pPr>
    </w:p>
    <w:p>
      <w:r>
        <w:t>Payment confirmation and access requirements depend on the active payment mode and route implementation. The deployed project currently uses a demonstration/mock payment flow; it should not be represented as a real payment gateway.</w:t>
      </w:r>
    </w:p>
    <w:p>
      <w:pPr>
        <w:pStyle w:val="Heading2"/>
      </w:pPr>
      <w:r>
        <w:t>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Access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/api/reviews/movie/:movieId (verify)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List reviews for a movie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Public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/api/reviews/movie/:movieId (verify)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Add a movie review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PUT / DELETE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/api/reviews/:id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Edit or delete a review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Owner/Admin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/api/reviews/:id/moderate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Moderate a review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</w:tbl>
    <w:p>
      <w:pPr>
        <w:spacing w:after="0"/>
      </w:pPr>
    </w:p>
    <w:p>
      <w:r>
        <w:t>Note: the supplied project outline describes review paths under /movies/:id/reviews, while the server also mounts reviewRoutes at /api/reviews. Verify the actual route file and document the implemented paths.</w:t>
      </w:r>
    </w:p>
    <w:p>
      <w:pPr>
        <w:pStyle w:val="Heading2"/>
      </w:pPr>
      <w:r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Access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/api/notifications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List current user's notifications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/api/notifications/:id/read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Mark a notification as read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Authenticated</w:t>
            </w:r>
          </w:p>
        </w:tc>
      </w:tr>
    </w:tbl>
    <w:p>
      <w:pPr>
        <w:spacing w:after="0"/>
      </w:pPr>
    </w:p>
    <w:p>
      <w:pPr>
        <w:pStyle w:val="Heading2"/>
      </w:pPr>
      <w:r>
        <w:t>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Access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/api/admin/stats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Summary statistics for the dashboard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/api/admin/reports/revenue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Revenue report for a date range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Other admin routes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/api/admin/...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Additional catalogue and platform management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</w:t>
            </w:r>
          </w:p>
        </w:tc>
      </w:tr>
    </w:tbl>
    <w:p>
      <w:pPr>
        <w:spacing w:after="0"/>
      </w:pPr>
    </w:p>
    <w:p>
      <w:pPr>
        <w:pStyle w:val="Heading2"/>
      </w:pPr>
      <w:r>
        <w:t>Response and error conventions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"success": true,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"message": "Request completed",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"data": {}</w:t>
      </w:r>
    </w:p>
    <w:p>
      <w:pPr>
        <w:pStyle w:val="CodeBlock"/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r>
        <w:t>Common HTTP status codes: 400 (invalid input), 401 (authentication required), 403 (forbidden), 404 (resource not found), 409 (conflict such as a seat already booked), 429 (rate limit exceeded) and 500 (server error). Actual response fields can vary by route.</w:t>
      </w:r>
    </w:p>
    <w:p>
      <w:pPr>
        <w:pStyle w:val="Heading1"/>
      </w:pPr>
      <w:r>
        <w:t>8. Authentication</w:t>
      </w:r>
    </w:p>
    <w:p>
      <w:pPr>
        <w:pStyle w:val="ListBullet"/>
        <w:spacing w:after="40"/>
      </w:pPr>
      <w:r>
        <w:t>Password storage: bcryptjs hashes passwords before they are stored. Password hashes should never be included in API responses.</w:t>
      </w:r>
    </w:p>
    <w:p>
      <w:pPr>
        <w:pStyle w:val="ListBullet"/>
        <w:spacing w:after="40"/>
      </w:pPr>
      <w:r>
        <w:t>Tokens: the server issues a JSON Web Token signed with JWT_SECRET and configured to expire according to JWT_EXPIRES_IN (commonly seven days).</w:t>
      </w:r>
    </w:p>
    <w:p>
      <w:pPr>
        <w:pStyle w:val="ListBullet"/>
        <w:spacing w:after="40"/>
      </w:pPr>
      <w:r>
        <w:t>Request authorization: authenticated requests send the token in the Authorization: Bearer &lt;token&gt; header when using header-based JWT authentication.</w:t>
      </w:r>
    </w:p>
    <w:p>
      <w:pPr>
        <w:pStyle w:val="ListBullet"/>
        <w:spacing w:after="40"/>
      </w:pPr>
      <w:r>
        <w:t>Protected routes: authentication middleware verifies tokens; role-based middleware restricts administrative operations to users with the admin role.</w:t>
      </w:r>
    </w:p>
    <w:p>
      <w:pPr>
        <w:pStyle w:val="ListBullet"/>
        <w:spacing w:after="40"/>
      </w:pPr>
      <w:r>
        <w:t>Frontend guards: protected route components redirect unauthenticated users and prevent non-admin users from accessing admin screens.</w:t>
      </w:r>
    </w:p>
    <w:p>
      <w:pPr>
        <w:pStyle w:val="ListBullet"/>
        <w:spacing w:after="40"/>
      </w:pPr>
      <w:r>
        <w:t>Logout: for a stateless JWT setup, logout typically removes the token from client storage. Verify the actual storage mechanism in the client code; if HttpOnly cookies are used, document that implementation instead.</w:t>
      </w:r>
    </w:p>
    <w:p>
      <w:pPr>
        <w:pStyle w:val="ListBullet"/>
        <w:spacing w:after="40"/>
      </w:pPr>
      <w:r>
        <w:t>Security controls: rate limiting, input validation, Helmet headers and CORS restrictions provide additional safeguards. Keep JWT secrets and database credentials in environment variables.</w:t>
      </w:r>
    </w:p>
    <w:p>
      <w:pPr>
        <w:pStyle w:val="ListBullet"/>
        <w:spacing w:after="40"/>
      </w:pPr>
      <w:r>
        <w:t>Authorization rules: users should only access their own profile, bookings and reviews unless they have administrative privileges.</w:t>
      </w:r>
    </w:p>
    <w:p>
      <w:pPr>
        <w:pStyle w:val="ListBullet"/>
        <w:spacing w:after="40"/>
      </w:pPr>
      <w:r>
        <w:t>Payments: the mock payment flow is for demonstration. Payment success must be validated by server-side logic and must not be trusted solely from client-side state.</w:t>
      </w:r>
    </w:p>
    <w:p>
      <w:pPr>
        <w:pStyle w:val="Heading1"/>
      </w:pPr>
      <w:r>
        <w:t>9. User Interface</w:t>
      </w:r>
    </w:p>
    <w:p>
      <w:r>
        <w:t>The interface uses a cinema-inspired visual theme with responsive layout. Capture screenshots from the actual running application before final submission; the following list is a suggested screenshot plan.</w:t>
      </w:r>
    </w:p>
    <w:p>
      <w:pPr>
        <w:pStyle w:val="ListBullet"/>
        <w:spacing w:after="40"/>
      </w:pPr>
      <w:r>
        <w:t>Home page: hero banner, city selector, trust strip and Now Showing / Coming Soon rows.</w:t>
      </w:r>
    </w:p>
    <w:p>
      <w:pPr>
        <w:pStyle w:val="ListBullet"/>
        <w:spacing w:after="40"/>
      </w:pPr>
      <w:r>
        <w:t>Movie details: poster, cast, director, synopsis and available showtimes.</w:t>
      </w:r>
    </w:p>
    <w:p>
      <w:pPr>
        <w:pStyle w:val="ListBullet"/>
        <w:spacing w:after="40"/>
      </w:pPr>
      <w:r>
        <w:t>Seat selection: screen label, seat legend for available/selected/locked/booked seats and booking summary.</w:t>
      </w:r>
    </w:p>
    <w:p>
      <w:pPr>
        <w:pStyle w:val="ListBullet"/>
        <w:spacing w:after="40"/>
      </w:pPr>
      <w:r>
        <w:t>Checkout: QR-style demo payment, countdown and payment status.</w:t>
      </w:r>
    </w:p>
    <w:p>
      <w:pPr>
        <w:pStyle w:val="ListBullet"/>
        <w:spacing w:after="40"/>
      </w:pPr>
      <w:r>
        <w:t>Ticket / iMovies Pass: booking code, selected seats, show date/time and amount.</w:t>
      </w:r>
    </w:p>
    <w:p>
      <w:pPr>
        <w:pStyle w:val="ListBullet"/>
        <w:spacing w:after="40"/>
      </w:pPr>
      <w:r>
        <w:t>My Bookings: upcoming and past bookings and cancellation controls.</w:t>
      </w:r>
    </w:p>
    <w:p>
      <w:pPr>
        <w:pStyle w:val="ListBullet"/>
        <w:spacing w:after="40"/>
      </w:pPr>
      <w:r>
        <w:t>Admin dashboard: summary cards and management screens.</w:t>
      </w:r>
    </w:p>
    <w:p>
      <w:pPr>
        <w:pStyle w:val="ListBullet"/>
        <w:spacing w:after="40"/>
      </w:pPr>
      <w:r>
        <w:t>Mobile view: homepage and seat selection at a phone-sized viewport.</w:t>
      </w:r>
    </w:p>
    <w:p>
      <w:r>
        <w:t>A short screen recording or GIF showing the complete booking flow can complement the screenshots.</w:t>
      </w:r>
    </w:p>
    <w:p>
      <w:pPr>
        <w:pStyle w:val="Heading1"/>
      </w:pPr>
      <w:r>
        <w:t>10. Testing</w:t>
      </w:r>
    </w:p>
    <w:p>
      <w:pPr>
        <w:pStyle w:val="Heading2"/>
      </w:pPr>
      <w:r>
        <w:t>Strategy and tools</w:t>
      </w:r>
    </w:p>
    <w:p>
      <w:pPr>
        <w:pStyle w:val="ListBullet"/>
        <w:spacing w:after="40"/>
      </w:pPr>
      <w:r>
        <w:t>Jest and Supertest for automated backend tests, where configured.</w:t>
      </w:r>
    </w:p>
    <w:p>
      <w:pPr>
        <w:pStyle w:val="ListBullet"/>
        <w:spacing w:after="40"/>
      </w:pPr>
      <w:r>
        <w:t>Postman for manual API requests; a collection file may be available at the repository root.</w:t>
      </w:r>
    </w:p>
    <w:p>
      <w:pPr>
        <w:pStyle w:val="ListBullet"/>
        <w:spacing w:after="40"/>
      </w:pPr>
      <w:r>
        <w:t>Browser developer tools for console, Network panel, responsive viewport and frontend debugging.</w:t>
      </w:r>
    </w:p>
    <w:p>
      <w:pPr>
        <w:pStyle w:val="ListBullet"/>
        <w:spacing w:after="40"/>
      </w:pPr>
      <w:r>
        <w:t>GitHub Actions workflow for automated installation and test execution, if enabled in the repository.</w:t>
      </w:r>
    </w:p>
    <w:p>
      <w:pPr>
        <w:pStyle w:val="Heading2"/>
      </w:pPr>
      <w:r>
        <w:t>Test areas</w:t>
      </w:r>
    </w:p>
    <w:p>
      <w:pPr>
        <w:pStyle w:val="ListBullet"/>
        <w:spacing w:after="40"/>
      </w:pPr>
      <w:r>
        <w:t>Authentication: registration, login, token verification and role-based access.</w:t>
      </w:r>
    </w:p>
    <w:p>
      <w:pPr>
        <w:pStyle w:val="ListBullet"/>
        <w:spacing w:after="40"/>
      </w:pPr>
      <w:r>
        <w:t>Movie CRUD, listing, search, filtering and pagination.</w:t>
      </w:r>
    </w:p>
    <w:p>
      <w:pPr>
        <w:pStyle w:val="ListBullet"/>
        <w:spacing w:after="40"/>
      </w:pPr>
      <w:r>
        <w:t>Theatre and show retrieval and management.</w:t>
      </w:r>
    </w:p>
    <w:p>
      <w:pPr>
        <w:pStyle w:val="ListBullet"/>
        <w:spacing w:after="40"/>
      </w:pPr>
      <w:r>
        <w:t>Seat availability, temporary locks, expiry and double-booking prevention.</w:t>
      </w:r>
    </w:p>
    <w:p>
      <w:pPr>
        <w:pStyle w:val="ListBullet"/>
        <w:spacing w:after="40"/>
      </w:pPr>
      <w:r>
        <w:t>Booking creation, validation, cancellation and seat release.</w:t>
      </w:r>
    </w:p>
    <w:p>
      <w:pPr>
        <w:pStyle w:val="ListBullet"/>
        <w:spacing w:after="40"/>
      </w:pPr>
      <w:r>
        <w:t>Payment success, expiry, cancellation and rejection of invalid/reused tokens in demo mode.</w:t>
      </w:r>
    </w:p>
    <w:p>
      <w:pPr>
        <w:pStyle w:val="ListBullet"/>
        <w:spacing w:after="40"/>
      </w:pPr>
      <w:r>
        <w:t>Reviews, notifications and admin access.</w:t>
      </w:r>
    </w:p>
    <w:p>
      <w:pPr>
        <w:pStyle w:val="ListBullet"/>
        <w:spacing w:after="40"/>
      </w:pPr>
      <w:r>
        <w:t>Responsive navigation, error messages and browser compatibility.</w:t>
      </w:r>
    </w:p>
    <w:p>
      <w:r>
        <w:t>Test results: [Add the actual number of passing/failing tests and coverage percentage from the latest test run. Do not report unverified figures.]</w:t>
      </w:r>
    </w:p>
    <w:p>
      <w:pPr>
        <w:pStyle w:val="Heading1"/>
      </w:pPr>
      <w:r>
        <w:t>11. Screenshots or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Resource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Link / Status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Live frontend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https://imovies-lemon.vercel.app/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Backend service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https://imovies-backend-h9fc.onrender.com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Movies API sample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https://imovies-backend-h9fc.onrender.com/api/movies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Source code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https://github.com/SaleelxSyth/imovies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Demo video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[Add recorded demo link]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Screenshots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[Insert screenshots captured from the running application]</w:t>
            </w:r>
          </w:p>
        </w:tc>
      </w:tr>
    </w:tbl>
    <w:p>
      <w:pPr>
        <w:spacing w:after="0"/>
      </w:pPr>
    </w:p>
    <w:p>
      <w:r>
        <w:t>The live site and API links are included as project deployment references. Confirm that the current production deployment is healthy before submitting them.</w:t>
      </w:r>
    </w:p>
    <w:p>
      <w:pPr>
        <w:pStyle w:val="Heading1"/>
      </w:pPr>
      <w:r>
        <w:t>12. Known Issues</w:t>
      </w:r>
    </w:p>
    <w:p>
      <w:pPr>
        <w:pStyle w:val="ListBullet"/>
        <w:spacing w:after="40"/>
      </w:pPr>
      <w:r>
        <w:t>Render free-tier sleep: the backend may sleep after inactivity, so the first request can be delayed while the service wakes up.</w:t>
      </w:r>
    </w:p>
    <w:p>
      <w:pPr>
        <w:pStyle w:val="ListBullet"/>
        <w:spacing w:after="40"/>
      </w:pPr>
      <w:r>
        <w:t>Demo payment mode: QR checkout uses a mock/demo confirmation flow; a real payment gateway and verified webhooks are not configured.</w:t>
      </w:r>
    </w:p>
    <w:p>
      <w:pPr>
        <w:pStyle w:val="ListBullet"/>
        <w:spacing w:after="40"/>
      </w:pPr>
      <w:r>
        <w:t>Placeholder posters: some movie poster URLs are placeholder or stock images and should be replaced with verified movie artwork.</w:t>
      </w:r>
    </w:p>
    <w:p>
      <w:pPr>
        <w:pStyle w:val="ListBullet"/>
        <w:spacing w:after="40"/>
      </w:pPr>
      <w:r>
        <w:t>Demonstration showtimes: generated shows are not synchronized with real theatre schedules or ticketing systems.</w:t>
      </w:r>
    </w:p>
    <w:p>
      <w:pPr>
        <w:pStyle w:val="ListBullet"/>
        <w:spacing w:after="40"/>
      </w:pPr>
      <w:r>
        <w:t>Seat-lock scaling: seat locks are maintained by the current backend setup; multiple backend instances would require shared coordination, such as Redis or another shared store.</w:t>
      </w:r>
    </w:p>
    <w:p>
      <w:pPr>
        <w:pStyle w:val="ListBullet"/>
        <w:spacing w:after="40"/>
      </w:pPr>
      <w:r>
        <w:t>Configuration sensitivity: production CORS settings must allow the stable frontend origin, and Render proxy configuration should be compatible with Express rate limiting.</w:t>
      </w:r>
    </w:p>
    <w:p>
      <w:pPr>
        <w:pStyle w:val="ListBullet"/>
        <w:spacing w:after="40"/>
      </w:pPr>
      <w:r>
        <w:t>Browser compatibility: visual effects may render differently on older browsers; testing has focused on modern browsers.</w:t>
      </w:r>
    </w:p>
    <w:p>
      <w:pPr>
        <w:pStyle w:val="Heading1"/>
      </w:pPr>
      <w:r>
        <w:t>13. Future Enhancements</w:t>
      </w:r>
    </w:p>
    <w:p>
      <w:pPr>
        <w:pStyle w:val="ListBullet"/>
        <w:spacing w:after="40"/>
      </w:pPr>
      <w:r>
        <w:t>Food ordering: popcorn, snacks and combos that can be added to a booking.</w:t>
      </w:r>
    </w:p>
    <w:p>
      <w:pPr>
        <w:pStyle w:val="ListBullet"/>
        <w:spacing w:after="40"/>
      </w:pPr>
      <w:r>
        <w:t>Real payment gateway: integrate Razorpay or PhonePe with verified server-side webhooks and reconciliation.</w:t>
      </w:r>
    </w:p>
    <w:p>
      <w:pPr>
        <w:pStyle w:val="ListBullet"/>
        <w:spacing w:after="40"/>
      </w:pPr>
      <w:r>
        <w:t>Real theatre data: connect to approved theatre schedules or a movie/showtime data provider.</w:t>
      </w:r>
    </w:p>
    <w:p>
      <w:pPr>
        <w:pStyle w:val="ListBullet"/>
        <w:spacing w:after="40"/>
      </w:pPr>
      <w:r>
        <w:t>Email/SMS tickets: deliver e-tickets with QR codes and support entry scanning.</w:t>
      </w:r>
    </w:p>
    <w:p>
      <w:pPr>
        <w:pStyle w:val="ListBullet"/>
        <w:spacing w:after="40"/>
      </w:pPr>
      <w:r>
        <w:t>Dynamic pricing: adjust prices based on showtime, demand, seat category and occupancy.</w:t>
      </w:r>
    </w:p>
    <w:p>
      <w:pPr>
        <w:pStyle w:val="ListBullet"/>
        <w:spacing w:after="40"/>
      </w:pPr>
      <w:r>
        <w:t>Visual seat-map editor: allow administrators to configure screens and seat layouts.</w:t>
      </w:r>
    </w:p>
    <w:p>
      <w:pPr>
        <w:pStyle w:val="ListBullet"/>
        <w:spacing w:after="40"/>
      </w:pPr>
      <w:r>
        <w:t>Recommendations: suggest movies using viewing history, favourites and review activity.</w:t>
      </w:r>
    </w:p>
    <w:p>
      <w:pPr>
        <w:pStyle w:val="ListBullet"/>
        <w:spacing w:after="40"/>
      </w:pPr>
      <w:r>
        <w:t>Mobile application: build a React Native app that reuses the backend API.</w:t>
      </w:r>
    </w:p>
    <w:p>
      <w:pPr>
        <w:pStyle w:val="ListBullet"/>
        <w:spacing w:after="40"/>
      </w:pPr>
      <w:r>
        <w:t>Analytics: add charts for revenue, occupancy, bookings and popular movies.</w:t>
      </w:r>
    </w:p>
    <w:p>
      <w:pPr>
        <w:pStyle w:val="ListBullet"/>
        <w:spacing w:after="40"/>
      </w:pPr>
      <w:r>
        <w:t>Localization: support Hindi and additional regional languages.</w:t>
      </w:r>
    </w:p>
    <w:p>
      <w:pPr>
        <w:pStyle w:val="ListBullet"/>
        <w:spacing w:after="40"/>
      </w:pPr>
      <w:r>
        <w:t>Scalability: use Redis for distributed seat locks/caching, improve observability and add load balancing where required.</w:t>
      </w:r>
    </w:p>
    <w:p/>
    <w:p>
      <w:pPr>
        <w:spacing w:before="160"/>
      </w:pPr>
      <w:r>
        <w:rPr>
          <w:b/>
        </w:rPr>
        <w:t xml:space="preserve">Submission note: </w:t>
      </w:r>
      <w:r>
        <w:t>Verify endpoint paths, test results, folder names, environment variable names and screenshots against the final repository before submission. Never include actual secrets, passwords or private credentials in the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259"/>
    </w:pPr>
    <w:rPr>
      <w:rFonts w:ascii="Consolas" w:hAnsi="Consolas"/>
      <w:color w:val="3333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