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DIALPAD SUPER ADMIN DASHBOARD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1A56DB"/>
          <w:sz w:val="32"/>
          <w:szCs w:val="32"/>
        </w:rPr>
        <w:t xml:space="preserve">Database Schema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PostgreSQL  |  Supabase  |  JavaScript Only</w:t>
      </w:r>
    </w:p>
    <w:p>
      <w:pPr>
        <w:pBdr>
          <w:bottom w:val="single" w:color="1A56DB" w:sz="6" w:space="1"/>
        </w:pBdr>
        <w:spacing w:before="160" w:after="160"/>
      </w:pP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1. Entity Relationship Overview</w:t>
      </w:r>
    </w:p>
    <w:p>
      <w:pPr>
        <w:pBdr>
          <w:bottom w:val="single" w:color="1A56DB" w:sz="6" w:space="1"/>
        </w:pBdr>
        <w:spacing w:before="160" w:after="16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database mirrors Dialpad's company hierarchy and adds application-specific tables for read tracking, notifications, and user management.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Application login accounts (super admin + invited users)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offices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Offices under the company — synced from Dialpad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Departments inside each office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agents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Individual agents assigned to departments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agent_status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Live agent availability status (Available, Busy, DND, Offline)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customers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contacts (customers) who communicate with the company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messages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SMS messages: inbound, outbound, internal agent-to-agent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message_threads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Groups messages into conversations between parties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message_read_log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Tracks which app users read which messages — WhatsApp-style seen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calls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call records: inbound, outbound, missed, voicemail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In-app notifications independent of Dialpad seen status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webhook_events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Raw webhook event log for debugging and audit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audit_log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 action history (user added, deleted, password changed)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2. Full SQL Schema</w:t>
      </w:r>
    </w:p>
    <w:p>
      <w:pPr>
        <w:pBdr>
          <w:bottom w:val="single" w:color="1A56DB" w:sz="6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2.1 users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users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email         VARCHAR(255) NOT NULL UNIQUE,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password_hash VARCHAR(255) NOT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          VARCHAR(255),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role          VARCHAR(50)  NOT NULL DEFAULT 'admin'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CHECK (role IN ('superadmin', 'admin')),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is_active     BOOLEAN      NOT NULL DEFAULT TRUE,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must_change_password BOOLEAN NOT NULL DEFAULT TRUE,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last_login_at TIMESTAMPTZ,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   TIMESTAMPTZ 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updated_at    TIMESTAMPTZ 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Field Notes: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role: only "superadmin" or "admin" allowed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must_change_password: set TRUE on creation, set FALSE after first password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password_hash: bcrypt hash, never store plain text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2.2 offices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offices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dialpad_id      VARCHAR(100) NOT NULL UNIQUE,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            VARCHAR(255) NOT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phone_number    VARCHAR(50),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timezone        VARCHAR(100),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is_active       BOOLEAN      NOT NULL DEFAULT TRUE,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     TIMESTAMPTZ 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updated_at      TIMESTAMPTZ 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2.3 departments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departments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dialpad_id      VARCHAR(100) NOT NULL UNIQUE,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office_id       UUID         NOT NULL REFERENCES offices(id) ON DELETE CASCADE,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            VARCHAR(255) NOT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phone_number    VARCHAR(50),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is_active       BOOLEAN      NOT NULL DEFAULT TRUE,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     TIMESTAMPTZ 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updated_at      TIMESTAMPTZ 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idx_departments_office_id ON departments(office_id);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2.4 agents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agents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dialpad_id      VARCHAR(100) NOT NULL UNIQUE,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department_id   UUID         REFERENCES departments(id) ON DELETE SET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office_id       UUID         REFERENCES offices(id) ON DELETE SET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            VARCHAR(255) NOT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email           VARCHAR(255),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phone_number    VARCHAR(50),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is_active       BOOLEAN      NOT NULL DEFAULT TRUE,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     TIMESTAMPTZ 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updated_at      TIMESTAMPTZ 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idx_agents_department_id ON agents(department_id);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idx_agents_office_id     ON agents(office_id);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2.5 agent_status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agent_status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agent_id    UUID         NOT NULL REFERENCES agents(id) ON DELETE CASCADE,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status      VARCHAR(50)  NOT NULL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CHECK (status IN ('available', 'busy', 'dnd', 'offline')),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updated_at  TIMESTAMPTZ 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One row per agent, upserted on every status webhook event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UNIQUE INDEX idx_agent_status_agent_id ON agent_status(agent_id);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2.6 customers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customers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dialpad_id      VARCHAR(100) UNIQUE,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phone_number    VARCHAR(50)  NOT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            VARCHAR(255),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email           VARCHAR(255),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company_name    VARCHAR(255),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job_title       VARCHAR(255),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is_active       BOOLEAN      NOT NULL DEFAULT TRUE,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first_contact_at TIMESTAMPTZ,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last_contact_at  TIMESTAMPTZ,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     TIMESTAMPTZ 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updated_at      TIMESTAMPTZ 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idx_customers_phone ON customers(phone_number);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2.7 message_threads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message_threads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thread_type     VARCHAR(50)  NOT NULL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CHECK (thread_type IN ('customer', 'internal')),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For customer threads: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customer_id     UUID         REFERENCES customers(id) ON DELETE SET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department_id   UUID         REFERENCES departments(id) ON DELETE SET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 For internal threads (agent to agent):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agent_a_id      UUID         REFERENCES agents(id) ON DELETE SET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agent_b_id      UUID         REFERENCES agents(id) ON DELETE SET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last_message_at TIMESTAMPTZ,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     TIMESTAMPTZ 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idx_threads_customer_id   ON message_threads(customer_id);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idx_threads_department_id ON message_threads(department_id);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idx_threads_last_message  ON message_threads(last_message_at DESC);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2.8 messages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messages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dialpad_id      VARCHAR(100) UNIQUE,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thread_id       UUID         NOT NULL REFERENCES message_threads(id) ON DELETE CASCADE,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sender_type     VARCHAR(50)  NOT NULL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CHECK (sender_type IN ('agent', 'customer', 'system')),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sender_agent_id    UUID      REFERENCES agents(id) ON DELETE SET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sender_customer_id UUID      REFERENCES customers(id) ON DELETE SET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content         TEXT         NOT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direction       VARCHAR(20)  NOT NULL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CHECK (direction IN ('inbound', 'outbound', 'internal')),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delivery_status VARCHAR(50)  DEFAULT 'delivered'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CHECK (delivery_status IN ('sending', 'delivered', 'failed', 'undelivered')),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is_internal     BOOLEAN      NOT NULL DEFAULT FALSE,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sent_at         TIMESTAMPTZ  NOT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     TIMESTAMPTZ 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idx_messages_thread_id ON messages(thread_id);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idx_messages_sent_at   ON messages(sent_at DESC);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idx_messages_sender_agent    ON messages(sender_agent_id);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idx_messages_sender_customer ON messages(sender_customer_id);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2.9 message_read_log  (WhatsApp-style Seen Tracking)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message_read_log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message_id      UUID         NOT NULL REFERENCES messages(id) ON DELETE CASCADE,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reader_user_id  UUID         REFERENCES users(id) ON DELETE SET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read_at         TIMESTAMPTZ 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Prevent duplicate read entries for same user + message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UNIQUE INDEX idx_read_log_unique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ON message_read_log(message_id, reader_user_id);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idx_read_log_message_id ON message_read_log(message_id);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idx_read_log_user_id    ON message_read_log(reader_user_id);</w:t>
      </w:r>
    </w:p>
    <w:p>
      <w:pPr>
        <w:spacing w:before="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How this works: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a user opens a conversation in YOUR app, a POST to /api/messages/read/:messageId is called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inserts a row: which user read which message, at what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 show "Seen by" info: JOIN message_read_log with users on reader_user_id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100% independent of Dialpad — Dialpad's seen status is never used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2.10 calls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calls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dialpad_call_id VARCHAR(100) NOT NULL UNIQUE,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agent_id        UUID         REFERENCES agents(id) ON DELETE SET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customer_id     UUID         REFERENCES customers(id) ON DELETE SET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department_id   UUID         REFERENCES departments(id) ON DELETE SET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direction       VARCHAR(20)  NOT NULL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CHECK (direction IN ('inbound', 'outbound')),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status          VARCHAR(30)  NOT NULL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CHECK (status IN ('ringing', 'connected', 'ended', 'missed', 'voicemail')),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started_at      TIMESTAMPTZ,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connected_at    TIMESTAMPTZ,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ended_at        TIMESTAMPTZ,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duration_seconds INTEGER,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recording_url   TEXT,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transcript_url  TEXT,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ai_summary      TEXT,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     TIMESTAMPTZ 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idx_calls_agent_id    ON calls(agent_id);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idx_calls_customer_id ON calls(customer_id);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idx_calls_started_at  ON calls(started_at DESC);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idx_calls_status      ON calls(status);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2.11 notifications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notifications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event_type      VARCHAR(50)  NOT NULL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CHECK (event_type IN ('sms_inbound', 'missed_call',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    'voicemail', 'internal_message')),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source_type     VARCHAR(30)  NOT NULL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CHECK (source_type IN ('customer', 'agent')),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source_id       UUID,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thread_id       UUID         REFERENCES message_threads(id) ON DELETE SET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call_id         UUID         REFERENCES calls(id) ON DELETE SET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preview_text    TEXT,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is_read         BOOLEAN      NOT NULL DEFAULT FALSE,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read_at         TIMESTAMPTZ,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     TIMESTAMPTZ 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idx_notifications_is_read   ON notifications(is_read);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idx_notifications_created_at ON notifications(created_at DESC);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2.12 webhook_events (Audit / Debug Log)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webhook_events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event_type      VARCHAR(100) NOT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dialpad_event_id VARCHAR(100),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raw_payload     JSONB        NOT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processed       BOOLEAN      NOT NULL DEFAULT FALSE,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error_message   TEXT,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received_at     TIMESTAMPTZ  NOT NULL DEFAULT NOW(),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processed_at    TIMESTAMPTZ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idx_webhook_events_type       ON webhook_events(event_type);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idx_webhook_events_processed  ON webhook_events(processed);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idx_webhook_events_received   ON webhook_events(received_at DESC);</w:t>
      </w:r>
    </w:p>
    <w:p>
      <w:pPr>
        <w:spacing w:before="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Every webhook received is saved here first — even before processing. If processing fails, error_message is populated. This allows replaying failed events.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2.13 audit_log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audit_log 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 UUID PRIMARY KEY DEFAULT gen_random_uuid(),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performed_by    UUID         REFERENCES users(id) ON DELETE SET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action          VARCHAR(100) NOT NULL,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target_type     VARCHAR(50),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target_id       UUID,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details         JSONB,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performed_at    TIMESTAMPTZ  NOT NULL DEFAULT NOW()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idx_audit_log_performed_by ON audit_log(performed_by);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idx_audit_log_action       ON audit_log(action);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INDEX idx_audit_log_performed_at ON audit_log(performed_at DESC);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3. Key Queries Reference</w:t>
      </w:r>
    </w:p>
    <w:p>
      <w:pPr>
        <w:pBdr>
          <w:bottom w:val="single" w:color="1A56DB" w:sz="6" w:space="1"/>
        </w:pBdr>
        <w:spacing w:before="160"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Get all messages in a thread with read info: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m.id, m.content, m.direction, m.sent_at,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m.sender_type, m.delivery_status,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a.name AS agent_name,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c.name AS customer_name, c.phone_number,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json_agg(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json_build_object(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'reader', u.name,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'read_at', rl.read_at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) FILTER (WHERE rl.id IS NOT NULL) AS read_by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messages m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agents   a  ON m.sender_agent_id    = a.id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customers c ON m.sender_customer_id = c.id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message_read_log rl ON rl.message_id = m.id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LEFT JOIN users    u  ON rl.reader_user_id    = u.id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m.thread_id = $1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GROUP BY m.id, a.name, c.name, c.phone_number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BY m.sent_at ASC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LIMIT 50 OFFSET $2;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Get all customers an agent interacted with (Messages tab):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DISTINCT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c.id, c.name, c.phone_number,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t.id AS thread_id,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t.last_message_at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message_threads 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customers c ON t.customer_id = c.id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JOIN messages  m ON m.thread_id   = t.id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m.sender_agent_id = $1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AND t.thread_type     = 'customer'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ORDER BY t.last_message_at DESC;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80" w:after="80"/>
      <w:outlineLvl w:val="3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2026-03-26T20:04:55.309Z</dcterms:created>
  <dcterms:modified xsi:type="dcterms:W3CDTF">2026-03-26T20:04:55.309Z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