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591A9" w14:textId="220D9772" w:rsidR="000777FB" w:rsidRDefault="000777FB" w:rsidP="000777FB">
      <w:pPr>
        <w:jc w:val="center"/>
        <w:rPr>
          <w:b/>
          <w:bCs/>
          <w:sz w:val="36"/>
          <w:szCs w:val="36"/>
        </w:rPr>
      </w:pPr>
      <w:r w:rsidRPr="000777FB">
        <w:rPr>
          <w:b/>
          <w:bCs/>
          <w:sz w:val="40"/>
          <w:szCs w:val="40"/>
        </w:rPr>
        <w:t xml:space="preserve">Deployment Documentation for </w:t>
      </w:r>
      <w:r>
        <w:rPr>
          <w:b/>
          <w:bCs/>
          <w:sz w:val="40"/>
          <w:szCs w:val="40"/>
        </w:rPr>
        <w:t>HMS</w:t>
      </w:r>
    </w:p>
    <w:p w14:paraId="2D01CFAC" w14:textId="77777777" w:rsidR="000777FB" w:rsidRDefault="000777FB" w:rsidP="000777FB">
      <w:pPr>
        <w:rPr>
          <w:b/>
          <w:bCs/>
          <w:sz w:val="36"/>
          <w:szCs w:val="36"/>
        </w:rPr>
      </w:pPr>
    </w:p>
    <w:p w14:paraId="3988B3B4" w14:textId="77777777" w:rsidR="000777FB" w:rsidRDefault="000777FB" w:rsidP="000777FB">
      <w:pPr>
        <w:rPr>
          <w:b/>
          <w:bCs/>
          <w:sz w:val="36"/>
          <w:szCs w:val="36"/>
        </w:rPr>
      </w:pPr>
      <w:r>
        <w:rPr>
          <w:noProof/>
        </w:rPr>
        <w:drawing>
          <wp:anchor distT="0" distB="0" distL="114300" distR="114300" simplePos="0" relativeHeight="251659264" behindDoc="1" locked="0" layoutInCell="1" allowOverlap="1" wp14:anchorId="388783D3" wp14:editId="41D90141">
            <wp:simplePos x="0" y="0"/>
            <wp:positionH relativeFrom="margin">
              <wp:align>center</wp:align>
            </wp:positionH>
            <wp:positionV relativeFrom="paragraph">
              <wp:posOffset>61871</wp:posOffset>
            </wp:positionV>
            <wp:extent cx="1184275" cy="1184275"/>
            <wp:effectExtent l="0" t="0" r="0" b="0"/>
            <wp:wrapTight wrapText="bothSides">
              <wp:wrapPolygon edited="0">
                <wp:start x="0" y="0"/>
                <wp:lineTo x="0" y="21195"/>
                <wp:lineTo x="21195" y="21195"/>
                <wp:lineTo x="21195" y="0"/>
                <wp:lineTo x="0" y="0"/>
              </wp:wrapPolygon>
            </wp:wrapTight>
            <wp:docPr id="18664597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4275" cy="1184275"/>
                    </a:xfrm>
                    <a:prstGeom prst="rect">
                      <a:avLst/>
                    </a:prstGeom>
                    <a:noFill/>
                  </pic:spPr>
                </pic:pic>
              </a:graphicData>
            </a:graphic>
            <wp14:sizeRelH relativeFrom="page">
              <wp14:pctWidth>0</wp14:pctWidth>
            </wp14:sizeRelH>
            <wp14:sizeRelV relativeFrom="page">
              <wp14:pctHeight>0</wp14:pctHeight>
            </wp14:sizeRelV>
          </wp:anchor>
        </w:drawing>
      </w:r>
    </w:p>
    <w:p w14:paraId="4C62DF66" w14:textId="77777777" w:rsidR="000777FB" w:rsidRDefault="000777FB" w:rsidP="000777FB">
      <w:pPr>
        <w:ind w:left="2880" w:firstLine="720"/>
        <w:rPr>
          <w:b/>
          <w:bCs/>
          <w:sz w:val="36"/>
          <w:szCs w:val="36"/>
        </w:rPr>
      </w:pPr>
    </w:p>
    <w:p w14:paraId="08213230" w14:textId="77777777" w:rsidR="000777FB" w:rsidRDefault="000777FB" w:rsidP="000777FB">
      <w:pPr>
        <w:ind w:left="2880" w:firstLine="720"/>
        <w:rPr>
          <w:b/>
          <w:bCs/>
        </w:rPr>
      </w:pPr>
      <w:r>
        <w:rPr>
          <w:b/>
          <w:bCs/>
        </w:rPr>
        <w:t xml:space="preserve"> </w:t>
      </w:r>
    </w:p>
    <w:p w14:paraId="7C8EFEA7" w14:textId="77777777" w:rsidR="000777FB" w:rsidRDefault="000777FB" w:rsidP="000777FB">
      <w:pPr>
        <w:rPr>
          <w:b/>
          <w:bCs/>
        </w:rPr>
      </w:pPr>
      <w:r>
        <w:rPr>
          <w:b/>
          <w:bCs/>
        </w:rPr>
        <w:t xml:space="preserve"> </w:t>
      </w:r>
      <w:r>
        <w:rPr>
          <w:b/>
          <w:bCs/>
        </w:rPr>
        <w:tab/>
      </w:r>
      <w:r>
        <w:rPr>
          <w:b/>
          <w:bCs/>
        </w:rPr>
        <w:tab/>
      </w:r>
      <w:r>
        <w:rPr>
          <w:b/>
          <w:bCs/>
        </w:rPr>
        <w:tab/>
      </w:r>
      <w:r>
        <w:rPr>
          <w:b/>
          <w:bCs/>
        </w:rPr>
        <w:tab/>
      </w:r>
    </w:p>
    <w:p w14:paraId="14CC34BF" w14:textId="77777777" w:rsidR="000777FB" w:rsidRDefault="000777FB" w:rsidP="000777FB">
      <w:pPr>
        <w:jc w:val="center"/>
        <w:rPr>
          <w:b/>
          <w:bCs/>
          <w:sz w:val="32"/>
          <w:szCs w:val="32"/>
        </w:rPr>
      </w:pPr>
    </w:p>
    <w:p w14:paraId="79104266" w14:textId="77777777" w:rsidR="000777FB" w:rsidRDefault="000777FB" w:rsidP="000777FB">
      <w:pPr>
        <w:jc w:val="center"/>
        <w:rPr>
          <w:b/>
          <w:bCs/>
          <w:sz w:val="32"/>
          <w:szCs w:val="32"/>
        </w:rPr>
      </w:pPr>
    </w:p>
    <w:p w14:paraId="7FD03A0A" w14:textId="77777777" w:rsidR="000777FB" w:rsidRDefault="000777FB" w:rsidP="000777FB">
      <w:pPr>
        <w:jc w:val="center"/>
        <w:rPr>
          <w:b/>
          <w:bCs/>
          <w:sz w:val="32"/>
          <w:szCs w:val="32"/>
        </w:rPr>
      </w:pPr>
    </w:p>
    <w:p w14:paraId="724F7C8E" w14:textId="77777777" w:rsidR="000777FB" w:rsidRDefault="000777FB" w:rsidP="000777FB">
      <w:pPr>
        <w:jc w:val="center"/>
        <w:rPr>
          <w:b/>
          <w:bCs/>
          <w:sz w:val="32"/>
          <w:szCs w:val="32"/>
        </w:rPr>
      </w:pPr>
      <w:r>
        <w:rPr>
          <w:b/>
          <w:bCs/>
          <w:sz w:val="32"/>
          <w:szCs w:val="32"/>
        </w:rPr>
        <w:t>Session: 2021 – 2025</w:t>
      </w:r>
    </w:p>
    <w:p w14:paraId="6E6A3537" w14:textId="77777777" w:rsidR="000777FB" w:rsidRDefault="000777FB" w:rsidP="000777FB">
      <w:pPr>
        <w:ind w:left="1440" w:firstLine="720"/>
        <w:rPr>
          <w:sz w:val="40"/>
          <w:szCs w:val="40"/>
        </w:rPr>
      </w:pPr>
    </w:p>
    <w:p w14:paraId="7B8872E4" w14:textId="77777777" w:rsidR="000777FB" w:rsidRDefault="000777FB" w:rsidP="000777FB">
      <w:pPr>
        <w:ind w:left="1440" w:firstLine="720"/>
        <w:rPr>
          <w:sz w:val="40"/>
          <w:szCs w:val="40"/>
        </w:rPr>
      </w:pPr>
      <w:r>
        <w:rPr>
          <w:sz w:val="40"/>
          <w:szCs w:val="40"/>
        </w:rPr>
        <w:t xml:space="preserve">  </w:t>
      </w:r>
    </w:p>
    <w:p w14:paraId="3CAC9508" w14:textId="77777777" w:rsidR="000777FB" w:rsidRDefault="000777FB" w:rsidP="000777FB">
      <w:pPr>
        <w:jc w:val="center"/>
        <w:rPr>
          <w:sz w:val="40"/>
          <w:szCs w:val="40"/>
        </w:rPr>
      </w:pPr>
      <w:r>
        <w:rPr>
          <w:b/>
          <w:bCs/>
          <w:sz w:val="40"/>
          <w:szCs w:val="40"/>
        </w:rPr>
        <w:t>Submitted by:</w:t>
      </w:r>
    </w:p>
    <w:p w14:paraId="43DE25A7" w14:textId="77777777" w:rsidR="000777FB" w:rsidRDefault="000777FB" w:rsidP="000777FB">
      <w:pPr>
        <w:jc w:val="center"/>
        <w:rPr>
          <w:sz w:val="28"/>
          <w:szCs w:val="28"/>
        </w:rPr>
      </w:pPr>
      <w:r>
        <w:rPr>
          <w:sz w:val="28"/>
          <w:szCs w:val="28"/>
        </w:rPr>
        <w:t>Saleem Malik(2021-CS-32)</w:t>
      </w:r>
    </w:p>
    <w:p w14:paraId="3C575807" w14:textId="77777777" w:rsidR="000777FB" w:rsidRDefault="000777FB" w:rsidP="000777FB">
      <w:pPr>
        <w:jc w:val="center"/>
        <w:rPr>
          <w:sz w:val="28"/>
          <w:szCs w:val="28"/>
        </w:rPr>
      </w:pPr>
      <w:r>
        <w:rPr>
          <w:sz w:val="28"/>
          <w:szCs w:val="28"/>
        </w:rPr>
        <w:t>Mustafa Riaz(2021-CS-39)</w:t>
      </w:r>
    </w:p>
    <w:p w14:paraId="7DD8CEA5" w14:textId="77777777" w:rsidR="000777FB" w:rsidRDefault="000777FB" w:rsidP="000777FB">
      <w:pPr>
        <w:jc w:val="center"/>
        <w:rPr>
          <w:sz w:val="40"/>
          <w:szCs w:val="40"/>
        </w:rPr>
      </w:pPr>
      <w:r>
        <w:rPr>
          <w:sz w:val="28"/>
          <w:szCs w:val="28"/>
        </w:rPr>
        <w:t>Abdur Rehman(2021-CS-44)</w:t>
      </w:r>
    </w:p>
    <w:p w14:paraId="017C8270" w14:textId="77777777" w:rsidR="000777FB" w:rsidRDefault="000777FB" w:rsidP="000777FB">
      <w:pPr>
        <w:jc w:val="center"/>
        <w:rPr>
          <w:b/>
          <w:bCs/>
          <w:sz w:val="40"/>
          <w:szCs w:val="40"/>
        </w:rPr>
      </w:pPr>
    </w:p>
    <w:p w14:paraId="20A4A4C8" w14:textId="77777777" w:rsidR="000777FB" w:rsidRDefault="000777FB" w:rsidP="000777FB">
      <w:pPr>
        <w:jc w:val="center"/>
        <w:rPr>
          <w:b/>
          <w:bCs/>
          <w:sz w:val="40"/>
          <w:szCs w:val="40"/>
        </w:rPr>
      </w:pPr>
    </w:p>
    <w:p w14:paraId="675258EF" w14:textId="77777777" w:rsidR="000777FB" w:rsidRDefault="000777FB" w:rsidP="000777FB">
      <w:pPr>
        <w:jc w:val="center"/>
        <w:rPr>
          <w:b/>
          <w:bCs/>
          <w:sz w:val="40"/>
          <w:szCs w:val="40"/>
        </w:rPr>
      </w:pPr>
      <w:r>
        <w:rPr>
          <w:b/>
          <w:bCs/>
          <w:sz w:val="40"/>
          <w:szCs w:val="40"/>
        </w:rPr>
        <w:t>Supervised by:</w:t>
      </w:r>
    </w:p>
    <w:p w14:paraId="5D2AAAB7" w14:textId="378761A6" w:rsidR="000777FB" w:rsidRDefault="000777FB" w:rsidP="000777FB">
      <w:pPr>
        <w:jc w:val="center"/>
        <w:rPr>
          <w:rFonts w:ascii="Roboto" w:hAnsi="Roboto"/>
          <w:color w:val="5F6368"/>
          <w:spacing w:val="3"/>
          <w:sz w:val="28"/>
          <w:szCs w:val="28"/>
        </w:rPr>
      </w:pPr>
      <w:r>
        <w:rPr>
          <w:sz w:val="28"/>
          <w:szCs w:val="28"/>
        </w:rPr>
        <w:t xml:space="preserve">Sir: </w:t>
      </w:r>
      <w:r>
        <w:rPr>
          <w:color w:val="5F6368"/>
          <w:spacing w:val="3"/>
          <w:sz w:val="28"/>
          <w:szCs w:val="28"/>
        </w:rPr>
        <w:t>Atif Warr</w:t>
      </w:r>
      <w:r w:rsidR="00471CCC">
        <w:rPr>
          <w:color w:val="5F6368"/>
          <w:spacing w:val="3"/>
          <w:sz w:val="28"/>
          <w:szCs w:val="28"/>
        </w:rPr>
        <w:t>a</w:t>
      </w:r>
      <w:r>
        <w:rPr>
          <w:color w:val="5F6368"/>
          <w:spacing w:val="3"/>
          <w:sz w:val="28"/>
          <w:szCs w:val="28"/>
        </w:rPr>
        <w:t xml:space="preserve">ich </w:t>
      </w:r>
    </w:p>
    <w:p w14:paraId="48E42790" w14:textId="77777777" w:rsidR="000777FB" w:rsidRDefault="000777FB" w:rsidP="000777FB">
      <w:pPr>
        <w:ind w:left="2160" w:firstLine="720"/>
        <w:rPr>
          <w:rFonts w:ascii="Calibri" w:hAnsi="Calibri"/>
          <w:b/>
          <w:bCs/>
          <w:color w:val="000000"/>
          <w:sz w:val="36"/>
          <w:szCs w:val="36"/>
        </w:rPr>
      </w:pPr>
    </w:p>
    <w:p w14:paraId="73CEAD87" w14:textId="77777777" w:rsidR="000777FB" w:rsidRDefault="000777FB" w:rsidP="000777FB">
      <w:pPr>
        <w:rPr>
          <w:sz w:val="32"/>
          <w:szCs w:val="32"/>
        </w:rPr>
      </w:pPr>
    </w:p>
    <w:p w14:paraId="5AE41BA9" w14:textId="77777777" w:rsidR="000777FB" w:rsidRDefault="000777FB" w:rsidP="000777FB">
      <w:pPr>
        <w:rPr>
          <w:sz w:val="32"/>
          <w:szCs w:val="32"/>
        </w:rPr>
      </w:pPr>
    </w:p>
    <w:p w14:paraId="7C0619E7" w14:textId="77777777" w:rsidR="000777FB" w:rsidRDefault="000777FB" w:rsidP="000777FB">
      <w:pPr>
        <w:rPr>
          <w:sz w:val="32"/>
          <w:szCs w:val="32"/>
        </w:rPr>
      </w:pPr>
    </w:p>
    <w:p w14:paraId="111CA842" w14:textId="77777777" w:rsidR="000777FB" w:rsidRDefault="000777FB" w:rsidP="000777FB">
      <w:pPr>
        <w:rPr>
          <w:sz w:val="32"/>
          <w:szCs w:val="32"/>
        </w:rPr>
      </w:pPr>
    </w:p>
    <w:p w14:paraId="136FB0D7" w14:textId="77777777" w:rsidR="000777FB" w:rsidRDefault="000777FB" w:rsidP="000777FB">
      <w:pPr>
        <w:rPr>
          <w:sz w:val="32"/>
          <w:szCs w:val="32"/>
        </w:rPr>
      </w:pPr>
    </w:p>
    <w:p w14:paraId="3EDFD8CF" w14:textId="77777777" w:rsidR="000777FB" w:rsidRDefault="000777FB" w:rsidP="000777FB">
      <w:pPr>
        <w:rPr>
          <w:sz w:val="32"/>
          <w:szCs w:val="32"/>
        </w:rPr>
      </w:pPr>
    </w:p>
    <w:p w14:paraId="71E05601" w14:textId="77777777" w:rsidR="000777FB" w:rsidRDefault="000777FB" w:rsidP="000777FB">
      <w:pPr>
        <w:rPr>
          <w:sz w:val="32"/>
          <w:szCs w:val="32"/>
        </w:rPr>
      </w:pPr>
    </w:p>
    <w:p w14:paraId="465065B1" w14:textId="77777777" w:rsidR="000777FB" w:rsidRDefault="000777FB" w:rsidP="000777FB">
      <w:pPr>
        <w:ind w:left="1440" w:firstLine="720"/>
        <w:rPr>
          <w:sz w:val="32"/>
          <w:szCs w:val="32"/>
        </w:rPr>
      </w:pPr>
      <w:r>
        <w:rPr>
          <w:sz w:val="32"/>
          <w:szCs w:val="32"/>
        </w:rPr>
        <w:tab/>
        <w:t>Department of Computer Science</w:t>
      </w:r>
    </w:p>
    <w:p w14:paraId="237C38D6" w14:textId="77777777" w:rsidR="00B02BAD" w:rsidRDefault="000777FB" w:rsidP="000777FB">
      <w:pPr>
        <w:jc w:val="center"/>
        <w:rPr>
          <w:b/>
          <w:bCs/>
          <w:sz w:val="48"/>
          <w:szCs w:val="48"/>
        </w:rPr>
      </w:pPr>
      <w:r>
        <w:rPr>
          <w:b/>
          <w:bCs/>
          <w:sz w:val="48"/>
          <w:szCs w:val="48"/>
        </w:rPr>
        <w:t>University of Engineering and Technology Lahore Pakistan</w:t>
      </w:r>
    </w:p>
    <w:sdt>
      <w:sdtPr>
        <w:rPr>
          <w:rFonts w:ascii="Times New Roman" w:eastAsia="Times New Roman" w:hAnsi="Times New Roman" w:cs="Times New Roman"/>
          <w:color w:val="auto"/>
          <w:sz w:val="22"/>
          <w:szCs w:val="22"/>
        </w:rPr>
        <w:id w:val="511957167"/>
        <w:docPartObj>
          <w:docPartGallery w:val="Table of Contents"/>
          <w:docPartUnique/>
        </w:docPartObj>
      </w:sdtPr>
      <w:sdtEndPr>
        <w:rPr>
          <w:b/>
          <w:bCs/>
          <w:noProof/>
        </w:rPr>
      </w:sdtEndPr>
      <w:sdtContent>
        <w:p w14:paraId="6F9D25D5" w14:textId="19DEB13B" w:rsidR="00B02BAD" w:rsidRDefault="00B02BAD">
          <w:pPr>
            <w:pStyle w:val="TOCHeading"/>
          </w:pPr>
          <w:r>
            <w:t>Table of Contents</w:t>
          </w:r>
        </w:p>
        <w:p w14:paraId="72903736" w14:textId="79BBB599" w:rsidR="00B02BAD" w:rsidRDefault="00B02BAD">
          <w:pPr>
            <w:pStyle w:val="TOC1"/>
            <w:tabs>
              <w:tab w:val="left" w:pos="440"/>
              <w:tab w:val="right" w:leader="dot" w:pos="935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53838392" w:history="1">
            <w:r w:rsidRPr="00385284">
              <w:rPr>
                <w:rStyle w:val="Hyperlink"/>
                <w:b/>
                <w:bCs/>
                <w:noProof/>
              </w:rPr>
              <w:t>1.</w:t>
            </w:r>
            <w:r>
              <w:rPr>
                <w:rFonts w:asciiTheme="minorHAnsi" w:eastAsiaTheme="minorEastAsia" w:hAnsiTheme="minorHAnsi" w:cstheme="minorBidi"/>
                <w:noProof/>
                <w:kern w:val="2"/>
                <w14:ligatures w14:val="standardContextual"/>
              </w:rPr>
              <w:tab/>
            </w:r>
            <w:r w:rsidRPr="00385284">
              <w:rPr>
                <w:rStyle w:val="Hyperlink"/>
                <w:b/>
                <w:bCs/>
                <w:noProof/>
              </w:rPr>
              <w:t>Overview</w:t>
            </w:r>
            <w:r>
              <w:rPr>
                <w:noProof/>
                <w:webHidden/>
              </w:rPr>
              <w:tab/>
            </w:r>
            <w:r>
              <w:rPr>
                <w:noProof/>
                <w:webHidden/>
              </w:rPr>
              <w:fldChar w:fldCharType="begin"/>
            </w:r>
            <w:r>
              <w:rPr>
                <w:noProof/>
                <w:webHidden/>
              </w:rPr>
              <w:instrText xml:space="preserve"> PAGEREF _Toc153838392 \h </w:instrText>
            </w:r>
            <w:r>
              <w:rPr>
                <w:noProof/>
                <w:webHidden/>
              </w:rPr>
            </w:r>
            <w:r>
              <w:rPr>
                <w:noProof/>
                <w:webHidden/>
              </w:rPr>
              <w:fldChar w:fldCharType="separate"/>
            </w:r>
            <w:r w:rsidR="00471CCC">
              <w:rPr>
                <w:noProof/>
                <w:webHidden/>
              </w:rPr>
              <w:t>3</w:t>
            </w:r>
            <w:r>
              <w:rPr>
                <w:noProof/>
                <w:webHidden/>
              </w:rPr>
              <w:fldChar w:fldCharType="end"/>
            </w:r>
          </w:hyperlink>
        </w:p>
        <w:p w14:paraId="21A30C27" w14:textId="64D467D8" w:rsidR="00B02BAD" w:rsidRDefault="00000000">
          <w:pPr>
            <w:pStyle w:val="TOC1"/>
            <w:tabs>
              <w:tab w:val="left" w:pos="440"/>
              <w:tab w:val="right" w:leader="dot" w:pos="9350"/>
            </w:tabs>
            <w:rPr>
              <w:rFonts w:asciiTheme="minorHAnsi" w:eastAsiaTheme="minorEastAsia" w:hAnsiTheme="minorHAnsi" w:cstheme="minorBidi"/>
              <w:noProof/>
              <w:kern w:val="2"/>
              <w14:ligatures w14:val="standardContextual"/>
            </w:rPr>
          </w:pPr>
          <w:hyperlink w:anchor="_Toc153838393" w:history="1">
            <w:r w:rsidR="00B02BAD" w:rsidRPr="00385284">
              <w:rPr>
                <w:rStyle w:val="Hyperlink"/>
                <w:b/>
                <w:bCs/>
                <w:noProof/>
              </w:rPr>
              <w:t>2.</w:t>
            </w:r>
            <w:r w:rsidR="00B02BAD">
              <w:rPr>
                <w:rFonts w:asciiTheme="minorHAnsi" w:eastAsiaTheme="minorEastAsia" w:hAnsiTheme="minorHAnsi" w:cstheme="minorBidi"/>
                <w:noProof/>
                <w:kern w:val="2"/>
                <w14:ligatures w14:val="standardContextual"/>
              </w:rPr>
              <w:tab/>
            </w:r>
            <w:r w:rsidR="00B02BAD" w:rsidRPr="00385284">
              <w:rPr>
                <w:rStyle w:val="Hyperlink"/>
                <w:b/>
                <w:bCs/>
                <w:noProof/>
              </w:rPr>
              <w:t>System Requirements</w:t>
            </w:r>
            <w:r w:rsidR="00B02BAD">
              <w:rPr>
                <w:noProof/>
                <w:webHidden/>
              </w:rPr>
              <w:tab/>
            </w:r>
            <w:r w:rsidR="00B02BAD">
              <w:rPr>
                <w:noProof/>
                <w:webHidden/>
              </w:rPr>
              <w:fldChar w:fldCharType="begin"/>
            </w:r>
            <w:r w:rsidR="00B02BAD">
              <w:rPr>
                <w:noProof/>
                <w:webHidden/>
              </w:rPr>
              <w:instrText xml:space="preserve"> PAGEREF _Toc153838393 \h </w:instrText>
            </w:r>
            <w:r w:rsidR="00B02BAD">
              <w:rPr>
                <w:noProof/>
                <w:webHidden/>
              </w:rPr>
            </w:r>
            <w:r w:rsidR="00B02BAD">
              <w:rPr>
                <w:noProof/>
                <w:webHidden/>
              </w:rPr>
              <w:fldChar w:fldCharType="separate"/>
            </w:r>
            <w:r w:rsidR="00471CCC">
              <w:rPr>
                <w:noProof/>
                <w:webHidden/>
              </w:rPr>
              <w:t>3</w:t>
            </w:r>
            <w:r w:rsidR="00B02BAD">
              <w:rPr>
                <w:noProof/>
                <w:webHidden/>
              </w:rPr>
              <w:fldChar w:fldCharType="end"/>
            </w:r>
          </w:hyperlink>
        </w:p>
        <w:p w14:paraId="0715FFA0" w14:textId="070D03B3" w:rsidR="00B02BAD" w:rsidRDefault="00000000">
          <w:pPr>
            <w:pStyle w:val="TOC1"/>
            <w:tabs>
              <w:tab w:val="left" w:pos="440"/>
              <w:tab w:val="right" w:leader="dot" w:pos="9350"/>
            </w:tabs>
            <w:rPr>
              <w:rFonts w:asciiTheme="minorHAnsi" w:eastAsiaTheme="minorEastAsia" w:hAnsiTheme="minorHAnsi" w:cstheme="minorBidi"/>
              <w:noProof/>
              <w:kern w:val="2"/>
              <w14:ligatures w14:val="standardContextual"/>
            </w:rPr>
          </w:pPr>
          <w:hyperlink w:anchor="_Toc153838394" w:history="1">
            <w:r w:rsidR="00B02BAD" w:rsidRPr="00385284">
              <w:rPr>
                <w:rStyle w:val="Hyperlink"/>
                <w:b/>
                <w:bCs/>
                <w:noProof/>
              </w:rPr>
              <w:t>3.</w:t>
            </w:r>
            <w:r w:rsidR="00B02BAD">
              <w:rPr>
                <w:rFonts w:asciiTheme="minorHAnsi" w:eastAsiaTheme="minorEastAsia" w:hAnsiTheme="minorHAnsi" w:cstheme="minorBidi"/>
                <w:noProof/>
                <w:kern w:val="2"/>
                <w14:ligatures w14:val="standardContextual"/>
              </w:rPr>
              <w:tab/>
            </w:r>
            <w:r w:rsidR="00B02BAD" w:rsidRPr="00385284">
              <w:rPr>
                <w:rStyle w:val="Hyperlink"/>
                <w:b/>
                <w:bCs/>
                <w:noProof/>
              </w:rPr>
              <w:t>Installation Steps</w:t>
            </w:r>
            <w:r w:rsidR="00B02BAD">
              <w:rPr>
                <w:noProof/>
                <w:webHidden/>
              </w:rPr>
              <w:tab/>
            </w:r>
            <w:r w:rsidR="00B02BAD">
              <w:rPr>
                <w:noProof/>
                <w:webHidden/>
              </w:rPr>
              <w:fldChar w:fldCharType="begin"/>
            </w:r>
            <w:r w:rsidR="00B02BAD">
              <w:rPr>
                <w:noProof/>
                <w:webHidden/>
              </w:rPr>
              <w:instrText xml:space="preserve"> PAGEREF _Toc153838394 \h </w:instrText>
            </w:r>
            <w:r w:rsidR="00B02BAD">
              <w:rPr>
                <w:noProof/>
                <w:webHidden/>
              </w:rPr>
            </w:r>
            <w:r w:rsidR="00B02BAD">
              <w:rPr>
                <w:noProof/>
                <w:webHidden/>
              </w:rPr>
              <w:fldChar w:fldCharType="separate"/>
            </w:r>
            <w:r w:rsidR="00471CCC">
              <w:rPr>
                <w:noProof/>
                <w:webHidden/>
              </w:rPr>
              <w:t>3</w:t>
            </w:r>
            <w:r w:rsidR="00B02BAD">
              <w:rPr>
                <w:noProof/>
                <w:webHidden/>
              </w:rPr>
              <w:fldChar w:fldCharType="end"/>
            </w:r>
          </w:hyperlink>
        </w:p>
        <w:p w14:paraId="71FC4D3A" w14:textId="37CE2F89" w:rsidR="00B02BAD" w:rsidRDefault="00000000">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53838395" w:history="1">
            <w:r w:rsidR="00B02BAD" w:rsidRPr="00385284">
              <w:rPr>
                <w:rStyle w:val="Hyperlink"/>
                <w:b/>
                <w:bCs/>
                <w:noProof/>
              </w:rPr>
              <w:t>3.1.</w:t>
            </w:r>
            <w:r w:rsidR="00B02BAD">
              <w:rPr>
                <w:rFonts w:asciiTheme="minorHAnsi" w:eastAsiaTheme="minorEastAsia" w:hAnsiTheme="minorHAnsi" w:cstheme="minorBidi"/>
                <w:noProof/>
                <w:kern w:val="2"/>
                <w14:ligatures w14:val="standardContextual"/>
              </w:rPr>
              <w:tab/>
            </w:r>
            <w:r w:rsidR="00B02BAD" w:rsidRPr="00385284">
              <w:rPr>
                <w:rStyle w:val="Hyperlink"/>
                <w:b/>
                <w:bCs/>
                <w:noProof/>
              </w:rPr>
              <w:t>Download Installation Package:</w:t>
            </w:r>
            <w:r w:rsidR="00B02BAD">
              <w:rPr>
                <w:noProof/>
                <w:webHidden/>
              </w:rPr>
              <w:tab/>
            </w:r>
            <w:r w:rsidR="00B02BAD">
              <w:rPr>
                <w:noProof/>
                <w:webHidden/>
              </w:rPr>
              <w:fldChar w:fldCharType="begin"/>
            </w:r>
            <w:r w:rsidR="00B02BAD">
              <w:rPr>
                <w:noProof/>
                <w:webHidden/>
              </w:rPr>
              <w:instrText xml:space="preserve"> PAGEREF _Toc153838395 \h </w:instrText>
            </w:r>
            <w:r w:rsidR="00B02BAD">
              <w:rPr>
                <w:noProof/>
                <w:webHidden/>
              </w:rPr>
            </w:r>
            <w:r w:rsidR="00B02BAD">
              <w:rPr>
                <w:noProof/>
                <w:webHidden/>
              </w:rPr>
              <w:fldChar w:fldCharType="separate"/>
            </w:r>
            <w:r w:rsidR="00471CCC">
              <w:rPr>
                <w:noProof/>
                <w:webHidden/>
              </w:rPr>
              <w:t>3</w:t>
            </w:r>
            <w:r w:rsidR="00B02BAD">
              <w:rPr>
                <w:noProof/>
                <w:webHidden/>
              </w:rPr>
              <w:fldChar w:fldCharType="end"/>
            </w:r>
          </w:hyperlink>
        </w:p>
        <w:p w14:paraId="772B9B6F" w14:textId="052F1720" w:rsidR="00B02BAD" w:rsidRDefault="00000000">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53838396" w:history="1">
            <w:r w:rsidR="00B02BAD" w:rsidRPr="00385284">
              <w:rPr>
                <w:rStyle w:val="Hyperlink"/>
                <w:b/>
                <w:bCs/>
                <w:noProof/>
              </w:rPr>
              <w:t>3.2.</w:t>
            </w:r>
            <w:r w:rsidR="00B02BAD">
              <w:rPr>
                <w:rFonts w:asciiTheme="minorHAnsi" w:eastAsiaTheme="minorEastAsia" w:hAnsiTheme="minorHAnsi" w:cstheme="minorBidi"/>
                <w:noProof/>
                <w:kern w:val="2"/>
                <w14:ligatures w14:val="standardContextual"/>
              </w:rPr>
              <w:tab/>
            </w:r>
            <w:r w:rsidR="00B02BAD" w:rsidRPr="00385284">
              <w:rPr>
                <w:rStyle w:val="Hyperlink"/>
                <w:b/>
                <w:bCs/>
                <w:noProof/>
              </w:rPr>
              <w:t>Run Installer:</w:t>
            </w:r>
            <w:r w:rsidR="00B02BAD">
              <w:rPr>
                <w:noProof/>
                <w:webHidden/>
              </w:rPr>
              <w:tab/>
            </w:r>
            <w:r w:rsidR="00B02BAD">
              <w:rPr>
                <w:noProof/>
                <w:webHidden/>
              </w:rPr>
              <w:fldChar w:fldCharType="begin"/>
            </w:r>
            <w:r w:rsidR="00B02BAD">
              <w:rPr>
                <w:noProof/>
                <w:webHidden/>
              </w:rPr>
              <w:instrText xml:space="preserve"> PAGEREF _Toc153838396 \h </w:instrText>
            </w:r>
            <w:r w:rsidR="00B02BAD">
              <w:rPr>
                <w:noProof/>
                <w:webHidden/>
              </w:rPr>
            </w:r>
            <w:r w:rsidR="00B02BAD">
              <w:rPr>
                <w:noProof/>
                <w:webHidden/>
              </w:rPr>
              <w:fldChar w:fldCharType="separate"/>
            </w:r>
            <w:r w:rsidR="00471CCC">
              <w:rPr>
                <w:noProof/>
                <w:webHidden/>
              </w:rPr>
              <w:t>3</w:t>
            </w:r>
            <w:r w:rsidR="00B02BAD">
              <w:rPr>
                <w:noProof/>
                <w:webHidden/>
              </w:rPr>
              <w:fldChar w:fldCharType="end"/>
            </w:r>
          </w:hyperlink>
        </w:p>
        <w:p w14:paraId="5EF6EAC8" w14:textId="061D816F" w:rsidR="00B02BAD" w:rsidRDefault="00000000">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53838397" w:history="1">
            <w:r w:rsidR="00B02BAD" w:rsidRPr="00385284">
              <w:rPr>
                <w:rStyle w:val="Hyperlink"/>
                <w:b/>
                <w:bCs/>
                <w:noProof/>
              </w:rPr>
              <w:t>3.3.</w:t>
            </w:r>
            <w:r w:rsidR="00B02BAD">
              <w:rPr>
                <w:rFonts w:asciiTheme="minorHAnsi" w:eastAsiaTheme="minorEastAsia" w:hAnsiTheme="minorHAnsi" w:cstheme="minorBidi"/>
                <w:noProof/>
                <w:kern w:val="2"/>
                <w14:ligatures w14:val="standardContextual"/>
              </w:rPr>
              <w:tab/>
            </w:r>
            <w:r w:rsidR="00B02BAD" w:rsidRPr="00385284">
              <w:rPr>
                <w:rStyle w:val="Hyperlink"/>
                <w:b/>
                <w:bCs/>
                <w:noProof/>
              </w:rPr>
              <w:t>Database Setup:</w:t>
            </w:r>
            <w:r w:rsidR="00B02BAD">
              <w:rPr>
                <w:noProof/>
                <w:webHidden/>
              </w:rPr>
              <w:tab/>
            </w:r>
            <w:r w:rsidR="00B02BAD">
              <w:rPr>
                <w:noProof/>
                <w:webHidden/>
              </w:rPr>
              <w:fldChar w:fldCharType="begin"/>
            </w:r>
            <w:r w:rsidR="00B02BAD">
              <w:rPr>
                <w:noProof/>
                <w:webHidden/>
              </w:rPr>
              <w:instrText xml:space="preserve"> PAGEREF _Toc153838397 \h </w:instrText>
            </w:r>
            <w:r w:rsidR="00B02BAD">
              <w:rPr>
                <w:noProof/>
                <w:webHidden/>
              </w:rPr>
            </w:r>
            <w:r w:rsidR="00B02BAD">
              <w:rPr>
                <w:noProof/>
                <w:webHidden/>
              </w:rPr>
              <w:fldChar w:fldCharType="separate"/>
            </w:r>
            <w:r w:rsidR="00471CCC">
              <w:rPr>
                <w:noProof/>
                <w:webHidden/>
              </w:rPr>
              <w:t>3</w:t>
            </w:r>
            <w:r w:rsidR="00B02BAD">
              <w:rPr>
                <w:noProof/>
                <w:webHidden/>
              </w:rPr>
              <w:fldChar w:fldCharType="end"/>
            </w:r>
          </w:hyperlink>
        </w:p>
        <w:p w14:paraId="4199E56E" w14:textId="24ECA7BB" w:rsidR="00B02BAD" w:rsidRDefault="00000000">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53838398" w:history="1">
            <w:r w:rsidR="00B02BAD" w:rsidRPr="00385284">
              <w:rPr>
                <w:rStyle w:val="Hyperlink"/>
                <w:b/>
                <w:bCs/>
                <w:noProof/>
              </w:rPr>
              <w:t>3.4.</w:t>
            </w:r>
            <w:r w:rsidR="00B02BAD">
              <w:rPr>
                <w:rFonts w:asciiTheme="minorHAnsi" w:eastAsiaTheme="minorEastAsia" w:hAnsiTheme="minorHAnsi" w:cstheme="minorBidi"/>
                <w:noProof/>
                <w:kern w:val="2"/>
                <w14:ligatures w14:val="standardContextual"/>
              </w:rPr>
              <w:tab/>
            </w:r>
            <w:r w:rsidR="00B02BAD" w:rsidRPr="00385284">
              <w:rPr>
                <w:rStyle w:val="Hyperlink"/>
                <w:b/>
                <w:bCs/>
                <w:noProof/>
              </w:rPr>
              <w:t>Python Environment:</w:t>
            </w:r>
            <w:r w:rsidR="00B02BAD">
              <w:rPr>
                <w:noProof/>
                <w:webHidden/>
              </w:rPr>
              <w:tab/>
            </w:r>
            <w:r w:rsidR="00B02BAD">
              <w:rPr>
                <w:noProof/>
                <w:webHidden/>
              </w:rPr>
              <w:fldChar w:fldCharType="begin"/>
            </w:r>
            <w:r w:rsidR="00B02BAD">
              <w:rPr>
                <w:noProof/>
                <w:webHidden/>
              </w:rPr>
              <w:instrText xml:space="preserve"> PAGEREF _Toc153838398 \h </w:instrText>
            </w:r>
            <w:r w:rsidR="00B02BAD">
              <w:rPr>
                <w:noProof/>
                <w:webHidden/>
              </w:rPr>
            </w:r>
            <w:r w:rsidR="00B02BAD">
              <w:rPr>
                <w:noProof/>
                <w:webHidden/>
              </w:rPr>
              <w:fldChar w:fldCharType="separate"/>
            </w:r>
            <w:r w:rsidR="00471CCC">
              <w:rPr>
                <w:noProof/>
                <w:webHidden/>
              </w:rPr>
              <w:t>3</w:t>
            </w:r>
            <w:r w:rsidR="00B02BAD">
              <w:rPr>
                <w:noProof/>
                <w:webHidden/>
              </w:rPr>
              <w:fldChar w:fldCharType="end"/>
            </w:r>
          </w:hyperlink>
        </w:p>
        <w:p w14:paraId="48038095" w14:textId="565A7512" w:rsidR="00B02BAD" w:rsidRDefault="00000000">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53838399" w:history="1">
            <w:r w:rsidR="00B02BAD" w:rsidRPr="00385284">
              <w:rPr>
                <w:rStyle w:val="Hyperlink"/>
                <w:b/>
                <w:bCs/>
                <w:noProof/>
              </w:rPr>
              <w:t>3.5.</w:t>
            </w:r>
            <w:r w:rsidR="00B02BAD">
              <w:rPr>
                <w:rFonts w:asciiTheme="minorHAnsi" w:eastAsiaTheme="minorEastAsia" w:hAnsiTheme="minorHAnsi" w:cstheme="minorBidi"/>
                <w:noProof/>
                <w:kern w:val="2"/>
                <w14:ligatures w14:val="standardContextual"/>
              </w:rPr>
              <w:tab/>
            </w:r>
            <w:r w:rsidR="00B02BAD" w:rsidRPr="00385284">
              <w:rPr>
                <w:rStyle w:val="Hyperlink"/>
                <w:b/>
                <w:bCs/>
                <w:noProof/>
              </w:rPr>
              <w:t>QR Code Designer:</w:t>
            </w:r>
            <w:r w:rsidR="00B02BAD">
              <w:rPr>
                <w:noProof/>
                <w:webHidden/>
              </w:rPr>
              <w:tab/>
            </w:r>
            <w:r w:rsidR="00B02BAD">
              <w:rPr>
                <w:noProof/>
                <w:webHidden/>
              </w:rPr>
              <w:fldChar w:fldCharType="begin"/>
            </w:r>
            <w:r w:rsidR="00B02BAD">
              <w:rPr>
                <w:noProof/>
                <w:webHidden/>
              </w:rPr>
              <w:instrText xml:space="preserve"> PAGEREF _Toc153838399 \h </w:instrText>
            </w:r>
            <w:r w:rsidR="00B02BAD">
              <w:rPr>
                <w:noProof/>
                <w:webHidden/>
              </w:rPr>
            </w:r>
            <w:r w:rsidR="00B02BAD">
              <w:rPr>
                <w:noProof/>
                <w:webHidden/>
              </w:rPr>
              <w:fldChar w:fldCharType="separate"/>
            </w:r>
            <w:r w:rsidR="00471CCC">
              <w:rPr>
                <w:noProof/>
                <w:webHidden/>
              </w:rPr>
              <w:t>3</w:t>
            </w:r>
            <w:r w:rsidR="00B02BAD">
              <w:rPr>
                <w:noProof/>
                <w:webHidden/>
              </w:rPr>
              <w:fldChar w:fldCharType="end"/>
            </w:r>
          </w:hyperlink>
        </w:p>
        <w:p w14:paraId="4968A2E1" w14:textId="1DE79FCF" w:rsidR="00B02BAD" w:rsidRDefault="00000000">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53838400" w:history="1">
            <w:r w:rsidR="00B02BAD" w:rsidRPr="00385284">
              <w:rPr>
                <w:rStyle w:val="Hyperlink"/>
                <w:b/>
                <w:bCs/>
                <w:noProof/>
              </w:rPr>
              <w:t>3.6.</w:t>
            </w:r>
            <w:r w:rsidR="00B02BAD">
              <w:rPr>
                <w:rFonts w:asciiTheme="minorHAnsi" w:eastAsiaTheme="minorEastAsia" w:hAnsiTheme="minorHAnsi" w:cstheme="minorBidi"/>
                <w:noProof/>
                <w:kern w:val="2"/>
                <w14:ligatures w14:val="standardContextual"/>
              </w:rPr>
              <w:tab/>
            </w:r>
            <w:r w:rsidR="00B02BAD" w:rsidRPr="00385284">
              <w:rPr>
                <w:rStyle w:val="Hyperlink"/>
                <w:b/>
                <w:bCs/>
                <w:noProof/>
              </w:rPr>
              <w:t>Configuration:</w:t>
            </w:r>
            <w:r w:rsidR="00B02BAD">
              <w:rPr>
                <w:noProof/>
                <w:webHidden/>
              </w:rPr>
              <w:tab/>
            </w:r>
            <w:r w:rsidR="00B02BAD">
              <w:rPr>
                <w:noProof/>
                <w:webHidden/>
              </w:rPr>
              <w:fldChar w:fldCharType="begin"/>
            </w:r>
            <w:r w:rsidR="00B02BAD">
              <w:rPr>
                <w:noProof/>
                <w:webHidden/>
              </w:rPr>
              <w:instrText xml:space="preserve"> PAGEREF _Toc153838400 \h </w:instrText>
            </w:r>
            <w:r w:rsidR="00B02BAD">
              <w:rPr>
                <w:noProof/>
                <w:webHidden/>
              </w:rPr>
            </w:r>
            <w:r w:rsidR="00B02BAD">
              <w:rPr>
                <w:noProof/>
                <w:webHidden/>
              </w:rPr>
              <w:fldChar w:fldCharType="separate"/>
            </w:r>
            <w:r w:rsidR="00471CCC">
              <w:rPr>
                <w:noProof/>
                <w:webHidden/>
              </w:rPr>
              <w:t>3</w:t>
            </w:r>
            <w:r w:rsidR="00B02BAD">
              <w:rPr>
                <w:noProof/>
                <w:webHidden/>
              </w:rPr>
              <w:fldChar w:fldCharType="end"/>
            </w:r>
          </w:hyperlink>
        </w:p>
        <w:p w14:paraId="4E3D67E8" w14:textId="189973D8" w:rsidR="00B02BAD" w:rsidRDefault="00000000">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53838401" w:history="1">
            <w:r w:rsidR="00B02BAD" w:rsidRPr="00385284">
              <w:rPr>
                <w:rStyle w:val="Hyperlink"/>
                <w:b/>
                <w:bCs/>
                <w:noProof/>
              </w:rPr>
              <w:t>3.7.</w:t>
            </w:r>
            <w:r w:rsidR="00B02BAD">
              <w:rPr>
                <w:rFonts w:asciiTheme="minorHAnsi" w:eastAsiaTheme="minorEastAsia" w:hAnsiTheme="minorHAnsi" w:cstheme="minorBidi"/>
                <w:noProof/>
                <w:kern w:val="2"/>
                <w14:ligatures w14:val="standardContextual"/>
              </w:rPr>
              <w:tab/>
            </w:r>
            <w:r w:rsidR="00B02BAD" w:rsidRPr="00385284">
              <w:rPr>
                <w:rStyle w:val="Hyperlink"/>
                <w:b/>
                <w:bCs/>
                <w:noProof/>
              </w:rPr>
              <w:t>License Activation:</w:t>
            </w:r>
            <w:r w:rsidR="00B02BAD">
              <w:rPr>
                <w:noProof/>
                <w:webHidden/>
              </w:rPr>
              <w:tab/>
            </w:r>
            <w:r w:rsidR="00B02BAD">
              <w:rPr>
                <w:noProof/>
                <w:webHidden/>
              </w:rPr>
              <w:fldChar w:fldCharType="begin"/>
            </w:r>
            <w:r w:rsidR="00B02BAD">
              <w:rPr>
                <w:noProof/>
                <w:webHidden/>
              </w:rPr>
              <w:instrText xml:space="preserve"> PAGEREF _Toc153838401 \h </w:instrText>
            </w:r>
            <w:r w:rsidR="00B02BAD">
              <w:rPr>
                <w:noProof/>
                <w:webHidden/>
              </w:rPr>
            </w:r>
            <w:r w:rsidR="00B02BAD">
              <w:rPr>
                <w:noProof/>
                <w:webHidden/>
              </w:rPr>
              <w:fldChar w:fldCharType="separate"/>
            </w:r>
            <w:r w:rsidR="00471CCC">
              <w:rPr>
                <w:noProof/>
                <w:webHidden/>
              </w:rPr>
              <w:t>4</w:t>
            </w:r>
            <w:r w:rsidR="00B02BAD">
              <w:rPr>
                <w:noProof/>
                <w:webHidden/>
              </w:rPr>
              <w:fldChar w:fldCharType="end"/>
            </w:r>
          </w:hyperlink>
        </w:p>
        <w:p w14:paraId="24C804C7" w14:textId="12EB886A" w:rsidR="00B02BAD" w:rsidRDefault="00000000">
          <w:pPr>
            <w:pStyle w:val="TOC1"/>
            <w:tabs>
              <w:tab w:val="left" w:pos="440"/>
              <w:tab w:val="right" w:leader="dot" w:pos="9350"/>
            </w:tabs>
            <w:rPr>
              <w:rFonts w:asciiTheme="minorHAnsi" w:eastAsiaTheme="minorEastAsia" w:hAnsiTheme="minorHAnsi" w:cstheme="minorBidi"/>
              <w:noProof/>
              <w:kern w:val="2"/>
              <w14:ligatures w14:val="standardContextual"/>
            </w:rPr>
          </w:pPr>
          <w:hyperlink w:anchor="_Toc153838402" w:history="1">
            <w:r w:rsidR="00B02BAD" w:rsidRPr="00385284">
              <w:rPr>
                <w:rStyle w:val="Hyperlink"/>
                <w:b/>
                <w:bCs/>
                <w:noProof/>
              </w:rPr>
              <w:t>4.</w:t>
            </w:r>
            <w:r w:rsidR="00B02BAD">
              <w:rPr>
                <w:rFonts w:asciiTheme="minorHAnsi" w:eastAsiaTheme="minorEastAsia" w:hAnsiTheme="minorHAnsi" w:cstheme="minorBidi"/>
                <w:noProof/>
                <w:kern w:val="2"/>
                <w14:ligatures w14:val="standardContextual"/>
              </w:rPr>
              <w:tab/>
            </w:r>
            <w:r w:rsidR="00B02BAD" w:rsidRPr="00385284">
              <w:rPr>
                <w:rStyle w:val="Hyperlink"/>
                <w:b/>
                <w:bCs/>
                <w:noProof/>
              </w:rPr>
              <w:t>Post-Installation Checks</w:t>
            </w:r>
            <w:r w:rsidR="00B02BAD">
              <w:rPr>
                <w:noProof/>
                <w:webHidden/>
              </w:rPr>
              <w:tab/>
            </w:r>
            <w:r w:rsidR="00B02BAD">
              <w:rPr>
                <w:noProof/>
                <w:webHidden/>
              </w:rPr>
              <w:fldChar w:fldCharType="begin"/>
            </w:r>
            <w:r w:rsidR="00B02BAD">
              <w:rPr>
                <w:noProof/>
                <w:webHidden/>
              </w:rPr>
              <w:instrText xml:space="preserve"> PAGEREF _Toc153838402 \h </w:instrText>
            </w:r>
            <w:r w:rsidR="00B02BAD">
              <w:rPr>
                <w:noProof/>
                <w:webHidden/>
              </w:rPr>
            </w:r>
            <w:r w:rsidR="00B02BAD">
              <w:rPr>
                <w:noProof/>
                <w:webHidden/>
              </w:rPr>
              <w:fldChar w:fldCharType="separate"/>
            </w:r>
            <w:r w:rsidR="00471CCC">
              <w:rPr>
                <w:noProof/>
                <w:webHidden/>
              </w:rPr>
              <w:t>4</w:t>
            </w:r>
            <w:r w:rsidR="00B02BAD">
              <w:rPr>
                <w:noProof/>
                <w:webHidden/>
              </w:rPr>
              <w:fldChar w:fldCharType="end"/>
            </w:r>
          </w:hyperlink>
        </w:p>
        <w:p w14:paraId="286C0370" w14:textId="6D02106F" w:rsidR="00B02BAD" w:rsidRDefault="00000000">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53838403" w:history="1">
            <w:r w:rsidR="00B02BAD" w:rsidRPr="00385284">
              <w:rPr>
                <w:rStyle w:val="Hyperlink"/>
                <w:b/>
                <w:bCs/>
                <w:noProof/>
              </w:rPr>
              <w:t>4.1.</w:t>
            </w:r>
            <w:r w:rsidR="00B02BAD">
              <w:rPr>
                <w:rFonts w:asciiTheme="minorHAnsi" w:eastAsiaTheme="minorEastAsia" w:hAnsiTheme="minorHAnsi" w:cstheme="minorBidi"/>
                <w:noProof/>
                <w:kern w:val="2"/>
                <w14:ligatures w14:val="standardContextual"/>
              </w:rPr>
              <w:tab/>
            </w:r>
            <w:r w:rsidR="00B02BAD" w:rsidRPr="00385284">
              <w:rPr>
                <w:rStyle w:val="Hyperlink"/>
                <w:b/>
                <w:bCs/>
                <w:noProof/>
              </w:rPr>
              <w:t>Database Connection:</w:t>
            </w:r>
            <w:r w:rsidR="00B02BAD">
              <w:rPr>
                <w:noProof/>
                <w:webHidden/>
              </w:rPr>
              <w:tab/>
            </w:r>
            <w:r w:rsidR="00B02BAD">
              <w:rPr>
                <w:noProof/>
                <w:webHidden/>
              </w:rPr>
              <w:fldChar w:fldCharType="begin"/>
            </w:r>
            <w:r w:rsidR="00B02BAD">
              <w:rPr>
                <w:noProof/>
                <w:webHidden/>
              </w:rPr>
              <w:instrText xml:space="preserve"> PAGEREF _Toc153838403 \h </w:instrText>
            </w:r>
            <w:r w:rsidR="00B02BAD">
              <w:rPr>
                <w:noProof/>
                <w:webHidden/>
              </w:rPr>
            </w:r>
            <w:r w:rsidR="00B02BAD">
              <w:rPr>
                <w:noProof/>
                <w:webHidden/>
              </w:rPr>
              <w:fldChar w:fldCharType="separate"/>
            </w:r>
            <w:r w:rsidR="00471CCC">
              <w:rPr>
                <w:noProof/>
                <w:webHidden/>
              </w:rPr>
              <w:t>4</w:t>
            </w:r>
            <w:r w:rsidR="00B02BAD">
              <w:rPr>
                <w:noProof/>
                <w:webHidden/>
              </w:rPr>
              <w:fldChar w:fldCharType="end"/>
            </w:r>
          </w:hyperlink>
        </w:p>
        <w:p w14:paraId="52CC9B8E" w14:textId="6725F960" w:rsidR="00B02BAD" w:rsidRDefault="00000000">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53838404" w:history="1">
            <w:r w:rsidR="00B02BAD" w:rsidRPr="00385284">
              <w:rPr>
                <w:rStyle w:val="Hyperlink"/>
                <w:b/>
                <w:bCs/>
                <w:noProof/>
              </w:rPr>
              <w:t>4.2.</w:t>
            </w:r>
            <w:r w:rsidR="00B02BAD">
              <w:rPr>
                <w:rFonts w:asciiTheme="minorHAnsi" w:eastAsiaTheme="minorEastAsia" w:hAnsiTheme="minorHAnsi" w:cstheme="minorBidi"/>
                <w:noProof/>
                <w:kern w:val="2"/>
                <w14:ligatures w14:val="standardContextual"/>
              </w:rPr>
              <w:tab/>
            </w:r>
            <w:r w:rsidR="00B02BAD" w:rsidRPr="00385284">
              <w:rPr>
                <w:rStyle w:val="Hyperlink"/>
                <w:b/>
                <w:bCs/>
                <w:noProof/>
              </w:rPr>
              <w:t>Functionality Testing:</w:t>
            </w:r>
            <w:r w:rsidR="00B02BAD">
              <w:rPr>
                <w:noProof/>
                <w:webHidden/>
              </w:rPr>
              <w:tab/>
            </w:r>
            <w:r w:rsidR="00B02BAD">
              <w:rPr>
                <w:noProof/>
                <w:webHidden/>
              </w:rPr>
              <w:fldChar w:fldCharType="begin"/>
            </w:r>
            <w:r w:rsidR="00B02BAD">
              <w:rPr>
                <w:noProof/>
                <w:webHidden/>
              </w:rPr>
              <w:instrText xml:space="preserve"> PAGEREF _Toc153838404 \h </w:instrText>
            </w:r>
            <w:r w:rsidR="00B02BAD">
              <w:rPr>
                <w:noProof/>
                <w:webHidden/>
              </w:rPr>
            </w:r>
            <w:r w:rsidR="00B02BAD">
              <w:rPr>
                <w:noProof/>
                <w:webHidden/>
              </w:rPr>
              <w:fldChar w:fldCharType="separate"/>
            </w:r>
            <w:r w:rsidR="00471CCC">
              <w:rPr>
                <w:noProof/>
                <w:webHidden/>
              </w:rPr>
              <w:t>4</w:t>
            </w:r>
            <w:r w:rsidR="00B02BAD">
              <w:rPr>
                <w:noProof/>
                <w:webHidden/>
              </w:rPr>
              <w:fldChar w:fldCharType="end"/>
            </w:r>
          </w:hyperlink>
        </w:p>
        <w:p w14:paraId="0E787573" w14:textId="4D6F2D13" w:rsidR="00B02BAD" w:rsidRDefault="00000000">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53838405" w:history="1">
            <w:r w:rsidR="00B02BAD" w:rsidRPr="00385284">
              <w:rPr>
                <w:rStyle w:val="Hyperlink"/>
                <w:b/>
                <w:bCs/>
                <w:noProof/>
              </w:rPr>
              <w:t>4.3.</w:t>
            </w:r>
            <w:r w:rsidR="00B02BAD">
              <w:rPr>
                <w:rFonts w:asciiTheme="minorHAnsi" w:eastAsiaTheme="minorEastAsia" w:hAnsiTheme="minorHAnsi" w:cstheme="minorBidi"/>
                <w:noProof/>
                <w:kern w:val="2"/>
                <w14:ligatures w14:val="standardContextual"/>
              </w:rPr>
              <w:tab/>
            </w:r>
            <w:r w:rsidR="00B02BAD" w:rsidRPr="00385284">
              <w:rPr>
                <w:rStyle w:val="Hyperlink"/>
                <w:b/>
                <w:bCs/>
                <w:noProof/>
              </w:rPr>
              <w:t>User Access:</w:t>
            </w:r>
            <w:r w:rsidR="00B02BAD">
              <w:rPr>
                <w:noProof/>
                <w:webHidden/>
              </w:rPr>
              <w:tab/>
            </w:r>
            <w:r w:rsidR="00B02BAD">
              <w:rPr>
                <w:noProof/>
                <w:webHidden/>
              </w:rPr>
              <w:fldChar w:fldCharType="begin"/>
            </w:r>
            <w:r w:rsidR="00B02BAD">
              <w:rPr>
                <w:noProof/>
                <w:webHidden/>
              </w:rPr>
              <w:instrText xml:space="preserve"> PAGEREF _Toc153838405 \h </w:instrText>
            </w:r>
            <w:r w:rsidR="00B02BAD">
              <w:rPr>
                <w:noProof/>
                <w:webHidden/>
              </w:rPr>
            </w:r>
            <w:r w:rsidR="00B02BAD">
              <w:rPr>
                <w:noProof/>
                <w:webHidden/>
              </w:rPr>
              <w:fldChar w:fldCharType="separate"/>
            </w:r>
            <w:r w:rsidR="00471CCC">
              <w:rPr>
                <w:noProof/>
                <w:webHidden/>
              </w:rPr>
              <w:t>4</w:t>
            </w:r>
            <w:r w:rsidR="00B02BAD">
              <w:rPr>
                <w:noProof/>
                <w:webHidden/>
              </w:rPr>
              <w:fldChar w:fldCharType="end"/>
            </w:r>
          </w:hyperlink>
        </w:p>
        <w:p w14:paraId="3E3E6E9B" w14:textId="3930B9A9" w:rsidR="00B02BAD" w:rsidRDefault="00000000">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53838406" w:history="1">
            <w:r w:rsidR="00B02BAD" w:rsidRPr="00385284">
              <w:rPr>
                <w:rStyle w:val="Hyperlink"/>
                <w:b/>
                <w:bCs/>
                <w:noProof/>
              </w:rPr>
              <w:t>4.4.</w:t>
            </w:r>
            <w:r w:rsidR="00B02BAD">
              <w:rPr>
                <w:rFonts w:asciiTheme="minorHAnsi" w:eastAsiaTheme="minorEastAsia" w:hAnsiTheme="minorHAnsi" w:cstheme="minorBidi"/>
                <w:noProof/>
                <w:kern w:val="2"/>
                <w14:ligatures w14:val="standardContextual"/>
              </w:rPr>
              <w:tab/>
            </w:r>
            <w:r w:rsidR="00B02BAD" w:rsidRPr="00385284">
              <w:rPr>
                <w:rStyle w:val="Hyperlink"/>
                <w:b/>
                <w:bCs/>
                <w:noProof/>
              </w:rPr>
              <w:t>QR Code Integration:</w:t>
            </w:r>
            <w:r w:rsidR="00B02BAD">
              <w:rPr>
                <w:noProof/>
                <w:webHidden/>
              </w:rPr>
              <w:tab/>
            </w:r>
            <w:r w:rsidR="00B02BAD">
              <w:rPr>
                <w:noProof/>
                <w:webHidden/>
              </w:rPr>
              <w:fldChar w:fldCharType="begin"/>
            </w:r>
            <w:r w:rsidR="00B02BAD">
              <w:rPr>
                <w:noProof/>
                <w:webHidden/>
              </w:rPr>
              <w:instrText xml:space="preserve"> PAGEREF _Toc153838406 \h </w:instrText>
            </w:r>
            <w:r w:rsidR="00B02BAD">
              <w:rPr>
                <w:noProof/>
                <w:webHidden/>
              </w:rPr>
            </w:r>
            <w:r w:rsidR="00B02BAD">
              <w:rPr>
                <w:noProof/>
                <w:webHidden/>
              </w:rPr>
              <w:fldChar w:fldCharType="separate"/>
            </w:r>
            <w:r w:rsidR="00471CCC">
              <w:rPr>
                <w:noProof/>
                <w:webHidden/>
              </w:rPr>
              <w:t>4</w:t>
            </w:r>
            <w:r w:rsidR="00B02BAD">
              <w:rPr>
                <w:noProof/>
                <w:webHidden/>
              </w:rPr>
              <w:fldChar w:fldCharType="end"/>
            </w:r>
          </w:hyperlink>
        </w:p>
        <w:p w14:paraId="7C260220" w14:textId="078FBF75" w:rsidR="00B02BAD" w:rsidRDefault="00000000">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53838407" w:history="1">
            <w:r w:rsidR="00B02BAD" w:rsidRPr="00385284">
              <w:rPr>
                <w:rStyle w:val="Hyperlink"/>
                <w:b/>
                <w:bCs/>
                <w:noProof/>
              </w:rPr>
              <w:t>4.5.</w:t>
            </w:r>
            <w:r w:rsidR="00B02BAD">
              <w:rPr>
                <w:rFonts w:asciiTheme="minorHAnsi" w:eastAsiaTheme="minorEastAsia" w:hAnsiTheme="minorHAnsi" w:cstheme="minorBidi"/>
                <w:noProof/>
                <w:kern w:val="2"/>
                <w14:ligatures w14:val="standardContextual"/>
              </w:rPr>
              <w:tab/>
            </w:r>
            <w:r w:rsidR="00B02BAD" w:rsidRPr="00385284">
              <w:rPr>
                <w:rStyle w:val="Hyperlink"/>
                <w:b/>
                <w:bCs/>
                <w:noProof/>
              </w:rPr>
              <w:t>System Performance:</w:t>
            </w:r>
            <w:r w:rsidR="00B02BAD">
              <w:rPr>
                <w:noProof/>
                <w:webHidden/>
              </w:rPr>
              <w:tab/>
            </w:r>
            <w:r w:rsidR="00B02BAD">
              <w:rPr>
                <w:noProof/>
                <w:webHidden/>
              </w:rPr>
              <w:fldChar w:fldCharType="begin"/>
            </w:r>
            <w:r w:rsidR="00B02BAD">
              <w:rPr>
                <w:noProof/>
                <w:webHidden/>
              </w:rPr>
              <w:instrText xml:space="preserve"> PAGEREF _Toc153838407 \h </w:instrText>
            </w:r>
            <w:r w:rsidR="00B02BAD">
              <w:rPr>
                <w:noProof/>
                <w:webHidden/>
              </w:rPr>
            </w:r>
            <w:r w:rsidR="00B02BAD">
              <w:rPr>
                <w:noProof/>
                <w:webHidden/>
              </w:rPr>
              <w:fldChar w:fldCharType="separate"/>
            </w:r>
            <w:r w:rsidR="00471CCC">
              <w:rPr>
                <w:noProof/>
                <w:webHidden/>
              </w:rPr>
              <w:t>4</w:t>
            </w:r>
            <w:r w:rsidR="00B02BAD">
              <w:rPr>
                <w:noProof/>
                <w:webHidden/>
              </w:rPr>
              <w:fldChar w:fldCharType="end"/>
            </w:r>
          </w:hyperlink>
        </w:p>
        <w:p w14:paraId="592C9350" w14:textId="043FC44E" w:rsidR="00B02BAD" w:rsidRDefault="00000000">
          <w:pPr>
            <w:pStyle w:val="TOC1"/>
            <w:tabs>
              <w:tab w:val="left" w:pos="440"/>
              <w:tab w:val="right" w:leader="dot" w:pos="9350"/>
            </w:tabs>
            <w:rPr>
              <w:rFonts w:asciiTheme="minorHAnsi" w:eastAsiaTheme="minorEastAsia" w:hAnsiTheme="minorHAnsi" w:cstheme="minorBidi"/>
              <w:noProof/>
              <w:kern w:val="2"/>
              <w14:ligatures w14:val="standardContextual"/>
            </w:rPr>
          </w:pPr>
          <w:hyperlink w:anchor="_Toc153838408" w:history="1">
            <w:r w:rsidR="00B02BAD" w:rsidRPr="00385284">
              <w:rPr>
                <w:rStyle w:val="Hyperlink"/>
                <w:b/>
                <w:bCs/>
                <w:noProof/>
              </w:rPr>
              <w:t>5.</w:t>
            </w:r>
            <w:r w:rsidR="00B02BAD">
              <w:rPr>
                <w:rFonts w:asciiTheme="minorHAnsi" w:eastAsiaTheme="minorEastAsia" w:hAnsiTheme="minorHAnsi" w:cstheme="minorBidi"/>
                <w:noProof/>
                <w:kern w:val="2"/>
                <w14:ligatures w14:val="standardContextual"/>
              </w:rPr>
              <w:tab/>
            </w:r>
            <w:r w:rsidR="00B02BAD" w:rsidRPr="00385284">
              <w:rPr>
                <w:rStyle w:val="Hyperlink"/>
                <w:b/>
                <w:bCs/>
                <w:noProof/>
              </w:rPr>
              <w:t>Backup and Recovery</w:t>
            </w:r>
            <w:r w:rsidR="00B02BAD">
              <w:rPr>
                <w:noProof/>
                <w:webHidden/>
              </w:rPr>
              <w:tab/>
            </w:r>
            <w:r w:rsidR="00B02BAD">
              <w:rPr>
                <w:noProof/>
                <w:webHidden/>
              </w:rPr>
              <w:fldChar w:fldCharType="begin"/>
            </w:r>
            <w:r w:rsidR="00B02BAD">
              <w:rPr>
                <w:noProof/>
                <w:webHidden/>
              </w:rPr>
              <w:instrText xml:space="preserve"> PAGEREF _Toc153838408 \h </w:instrText>
            </w:r>
            <w:r w:rsidR="00B02BAD">
              <w:rPr>
                <w:noProof/>
                <w:webHidden/>
              </w:rPr>
            </w:r>
            <w:r w:rsidR="00B02BAD">
              <w:rPr>
                <w:noProof/>
                <w:webHidden/>
              </w:rPr>
              <w:fldChar w:fldCharType="separate"/>
            </w:r>
            <w:r w:rsidR="00471CCC">
              <w:rPr>
                <w:noProof/>
                <w:webHidden/>
              </w:rPr>
              <w:t>4</w:t>
            </w:r>
            <w:r w:rsidR="00B02BAD">
              <w:rPr>
                <w:noProof/>
                <w:webHidden/>
              </w:rPr>
              <w:fldChar w:fldCharType="end"/>
            </w:r>
          </w:hyperlink>
        </w:p>
        <w:p w14:paraId="1E1C507C" w14:textId="38DD8875" w:rsidR="00B02BAD" w:rsidRDefault="00000000">
          <w:pPr>
            <w:pStyle w:val="TOC1"/>
            <w:tabs>
              <w:tab w:val="left" w:pos="440"/>
              <w:tab w:val="right" w:leader="dot" w:pos="9350"/>
            </w:tabs>
            <w:rPr>
              <w:rFonts w:asciiTheme="minorHAnsi" w:eastAsiaTheme="minorEastAsia" w:hAnsiTheme="minorHAnsi" w:cstheme="minorBidi"/>
              <w:noProof/>
              <w:kern w:val="2"/>
              <w14:ligatures w14:val="standardContextual"/>
            </w:rPr>
          </w:pPr>
          <w:hyperlink w:anchor="_Toc153838409" w:history="1">
            <w:r w:rsidR="00B02BAD" w:rsidRPr="00385284">
              <w:rPr>
                <w:rStyle w:val="Hyperlink"/>
                <w:b/>
                <w:bCs/>
                <w:noProof/>
              </w:rPr>
              <w:t>6.</w:t>
            </w:r>
            <w:r w:rsidR="00B02BAD">
              <w:rPr>
                <w:rFonts w:asciiTheme="minorHAnsi" w:eastAsiaTheme="minorEastAsia" w:hAnsiTheme="minorHAnsi" w:cstheme="minorBidi"/>
                <w:noProof/>
                <w:kern w:val="2"/>
                <w14:ligatures w14:val="standardContextual"/>
              </w:rPr>
              <w:tab/>
            </w:r>
            <w:r w:rsidR="00B02BAD" w:rsidRPr="00385284">
              <w:rPr>
                <w:rStyle w:val="Hyperlink"/>
                <w:b/>
                <w:bCs/>
                <w:noProof/>
              </w:rPr>
              <w:t>Troubleshooting</w:t>
            </w:r>
            <w:r w:rsidR="00B02BAD">
              <w:rPr>
                <w:noProof/>
                <w:webHidden/>
              </w:rPr>
              <w:tab/>
            </w:r>
            <w:r w:rsidR="00B02BAD">
              <w:rPr>
                <w:noProof/>
                <w:webHidden/>
              </w:rPr>
              <w:fldChar w:fldCharType="begin"/>
            </w:r>
            <w:r w:rsidR="00B02BAD">
              <w:rPr>
                <w:noProof/>
                <w:webHidden/>
              </w:rPr>
              <w:instrText xml:space="preserve"> PAGEREF _Toc153838409 \h </w:instrText>
            </w:r>
            <w:r w:rsidR="00B02BAD">
              <w:rPr>
                <w:noProof/>
                <w:webHidden/>
              </w:rPr>
            </w:r>
            <w:r w:rsidR="00B02BAD">
              <w:rPr>
                <w:noProof/>
                <w:webHidden/>
              </w:rPr>
              <w:fldChar w:fldCharType="separate"/>
            </w:r>
            <w:r w:rsidR="00471CCC">
              <w:rPr>
                <w:noProof/>
                <w:webHidden/>
              </w:rPr>
              <w:t>4</w:t>
            </w:r>
            <w:r w:rsidR="00B02BAD">
              <w:rPr>
                <w:noProof/>
                <w:webHidden/>
              </w:rPr>
              <w:fldChar w:fldCharType="end"/>
            </w:r>
          </w:hyperlink>
        </w:p>
        <w:p w14:paraId="3F487884" w14:textId="225AEB67" w:rsidR="00B02BAD" w:rsidRDefault="00000000">
          <w:pPr>
            <w:pStyle w:val="TOC1"/>
            <w:tabs>
              <w:tab w:val="left" w:pos="440"/>
              <w:tab w:val="right" w:leader="dot" w:pos="9350"/>
            </w:tabs>
            <w:rPr>
              <w:rFonts w:asciiTheme="minorHAnsi" w:eastAsiaTheme="minorEastAsia" w:hAnsiTheme="minorHAnsi" w:cstheme="minorBidi"/>
              <w:noProof/>
              <w:kern w:val="2"/>
              <w14:ligatures w14:val="standardContextual"/>
            </w:rPr>
          </w:pPr>
          <w:hyperlink w:anchor="_Toc153838410" w:history="1">
            <w:r w:rsidR="00B02BAD" w:rsidRPr="00385284">
              <w:rPr>
                <w:rStyle w:val="Hyperlink"/>
                <w:b/>
                <w:bCs/>
                <w:noProof/>
              </w:rPr>
              <w:t>7.</w:t>
            </w:r>
            <w:r w:rsidR="00B02BAD">
              <w:rPr>
                <w:rFonts w:asciiTheme="minorHAnsi" w:eastAsiaTheme="minorEastAsia" w:hAnsiTheme="minorHAnsi" w:cstheme="minorBidi"/>
                <w:noProof/>
                <w:kern w:val="2"/>
                <w14:ligatures w14:val="standardContextual"/>
              </w:rPr>
              <w:tab/>
            </w:r>
            <w:r w:rsidR="00B02BAD" w:rsidRPr="00385284">
              <w:rPr>
                <w:rStyle w:val="Hyperlink"/>
                <w:b/>
                <w:bCs/>
                <w:noProof/>
              </w:rPr>
              <w:t>Conclusion</w:t>
            </w:r>
            <w:r w:rsidR="00B02BAD">
              <w:rPr>
                <w:noProof/>
                <w:webHidden/>
              </w:rPr>
              <w:tab/>
            </w:r>
            <w:r w:rsidR="00B02BAD">
              <w:rPr>
                <w:noProof/>
                <w:webHidden/>
              </w:rPr>
              <w:fldChar w:fldCharType="begin"/>
            </w:r>
            <w:r w:rsidR="00B02BAD">
              <w:rPr>
                <w:noProof/>
                <w:webHidden/>
              </w:rPr>
              <w:instrText xml:space="preserve"> PAGEREF _Toc153838410 \h </w:instrText>
            </w:r>
            <w:r w:rsidR="00B02BAD">
              <w:rPr>
                <w:noProof/>
                <w:webHidden/>
              </w:rPr>
            </w:r>
            <w:r w:rsidR="00B02BAD">
              <w:rPr>
                <w:noProof/>
                <w:webHidden/>
              </w:rPr>
              <w:fldChar w:fldCharType="separate"/>
            </w:r>
            <w:r w:rsidR="00471CCC">
              <w:rPr>
                <w:noProof/>
                <w:webHidden/>
              </w:rPr>
              <w:t>4</w:t>
            </w:r>
            <w:r w:rsidR="00B02BAD">
              <w:rPr>
                <w:noProof/>
                <w:webHidden/>
              </w:rPr>
              <w:fldChar w:fldCharType="end"/>
            </w:r>
          </w:hyperlink>
        </w:p>
        <w:p w14:paraId="7AC15024" w14:textId="61627992" w:rsidR="00B02BAD" w:rsidRDefault="00B02BAD">
          <w:r>
            <w:rPr>
              <w:b/>
              <w:bCs/>
              <w:noProof/>
            </w:rPr>
            <w:fldChar w:fldCharType="end"/>
          </w:r>
        </w:p>
      </w:sdtContent>
    </w:sdt>
    <w:p w14:paraId="1559FE8F" w14:textId="53880031" w:rsidR="000777FB" w:rsidRDefault="000777FB" w:rsidP="000777FB">
      <w:pPr>
        <w:jc w:val="center"/>
        <w:rPr>
          <w:b/>
          <w:bCs/>
          <w:sz w:val="48"/>
          <w:szCs w:val="48"/>
        </w:rPr>
      </w:pPr>
    </w:p>
    <w:p w14:paraId="718DF7DE" w14:textId="77777777" w:rsidR="000777FB" w:rsidRDefault="000777FB" w:rsidP="000777FB">
      <w:pPr>
        <w:jc w:val="center"/>
        <w:rPr>
          <w:b/>
          <w:bCs/>
          <w:sz w:val="48"/>
          <w:szCs w:val="48"/>
        </w:rPr>
      </w:pPr>
    </w:p>
    <w:p w14:paraId="53D4912E" w14:textId="77777777" w:rsidR="00B02BAD" w:rsidRDefault="00B02BAD" w:rsidP="000777FB">
      <w:pPr>
        <w:jc w:val="center"/>
        <w:rPr>
          <w:b/>
          <w:bCs/>
          <w:sz w:val="48"/>
          <w:szCs w:val="48"/>
        </w:rPr>
      </w:pPr>
    </w:p>
    <w:p w14:paraId="51605BC7" w14:textId="77777777" w:rsidR="00B02BAD" w:rsidRDefault="00B02BAD" w:rsidP="000777FB">
      <w:pPr>
        <w:jc w:val="center"/>
        <w:rPr>
          <w:b/>
          <w:bCs/>
          <w:sz w:val="48"/>
          <w:szCs w:val="48"/>
        </w:rPr>
      </w:pPr>
    </w:p>
    <w:p w14:paraId="5525DD51" w14:textId="77777777" w:rsidR="00B02BAD" w:rsidRDefault="00B02BAD" w:rsidP="000777FB">
      <w:pPr>
        <w:jc w:val="center"/>
        <w:rPr>
          <w:b/>
          <w:bCs/>
          <w:sz w:val="48"/>
          <w:szCs w:val="48"/>
        </w:rPr>
      </w:pPr>
    </w:p>
    <w:p w14:paraId="6A40C3E7" w14:textId="77777777" w:rsidR="00B02BAD" w:rsidRDefault="00B02BAD" w:rsidP="000777FB">
      <w:pPr>
        <w:jc w:val="center"/>
        <w:rPr>
          <w:b/>
          <w:bCs/>
          <w:sz w:val="48"/>
          <w:szCs w:val="48"/>
        </w:rPr>
      </w:pPr>
    </w:p>
    <w:p w14:paraId="66115D88" w14:textId="77777777" w:rsidR="00B02BAD" w:rsidRDefault="00B02BAD" w:rsidP="000777FB">
      <w:pPr>
        <w:jc w:val="center"/>
        <w:rPr>
          <w:b/>
          <w:bCs/>
          <w:sz w:val="48"/>
          <w:szCs w:val="48"/>
        </w:rPr>
      </w:pPr>
    </w:p>
    <w:p w14:paraId="05F0A2FB" w14:textId="77777777" w:rsidR="00B02BAD" w:rsidRDefault="00B02BAD" w:rsidP="000777FB">
      <w:pPr>
        <w:jc w:val="center"/>
        <w:rPr>
          <w:b/>
          <w:bCs/>
          <w:sz w:val="48"/>
          <w:szCs w:val="48"/>
        </w:rPr>
      </w:pPr>
    </w:p>
    <w:p w14:paraId="15679FB5" w14:textId="77777777" w:rsidR="00B02BAD" w:rsidRDefault="00B02BAD" w:rsidP="000777FB">
      <w:pPr>
        <w:jc w:val="center"/>
        <w:rPr>
          <w:b/>
          <w:bCs/>
          <w:sz w:val="48"/>
          <w:szCs w:val="48"/>
        </w:rPr>
      </w:pPr>
    </w:p>
    <w:p w14:paraId="2F796752" w14:textId="65B636E8" w:rsidR="000777FB" w:rsidRPr="000777FB" w:rsidRDefault="000777FB" w:rsidP="000777FB">
      <w:pPr>
        <w:pStyle w:val="Heading1"/>
        <w:numPr>
          <w:ilvl w:val="0"/>
          <w:numId w:val="1"/>
        </w:numPr>
        <w:rPr>
          <w:rFonts w:ascii="Times New Roman" w:hAnsi="Times New Roman" w:cs="Times New Roman"/>
          <w:b/>
          <w:bCs/>
          <w:color w:val="auto"/>
        </w:rPr>
      </w:pPr>
      <w:bookmarkStart w:id="0" w:name="_Toc153838392"/>
      <w:r w:rsidRPr="000777FB">
        <w:rPr>
          <w:rFonts w:ascii="Times New Roman" w:hAnsi="Times New Roman" w:cs="Times New Roman"/>
          <w:b/>
          <w:bCs/>
          <w:color w:val="auto"/>
        </w:rPr>
        <w:lastRenderedPageBreak/>
        <w:t>Overview</w:t>
      </w:r>
      <w:bookmarkEnd w:id="0"/>
    </w:p>
    <w:p w14:paraId="3A98D03B" w14:textId="77777777" w:rsidR="000777FB" w:rsidRPr="000777FB" w:rsidRDefault="000777FB" w:rsidP="000777FB">
      <w:pPr>
        <w:rPr>
          <w:b/>
          <w:bCs/>
        </w:rPr>
      </w:pPr>
    </w:p>
    <w:p w14:paraId="20E16ABB" w14:textId="7B06FEBC" w:rsidR="000777FB" w:rsidRPr="00970795" w:rsidRDefault="000777FB" w:rsidP="000777FB">
      <w:pPr>
        <w:rPr>
          <w:sz w:val="24"/>
          <w:szCs w:val="24"/>
        </w:rPr>
      </w:pPr>
      <w:r w:rsidRPr="00970795">
        <w:rPr>
          <w:sz w:val="24"/>
          <w:szCs w:val="24"/>
        </w:rPr>
        <w:t>This deployment document outlines the necessary steps and considerations for deploying the Hotel Management System, a Python-based desktop application designed to streamline hotel operations and enhance guest services. The user interface (UI) is crafted using PyQt5, and QR codes are employed for an innovative and efficient user experience.</w:t>
      </w:r>
    </w:p>
    <w:p w14:paraId="4D070152" w14:textId="221BC37C" w:rsidR="000777FB" w:rsidRPr="000777FB" w:rsidRDefault="000777FB" w:rsidP="000777FB">
      <w:pPr>
        <w:pStyle w:val="Heading1"/>
        <w:numPr>
          <w:ilvl w:val="0"/>
          <w:numId w:val="1"/>
        </w:numPr>
        <w:rPr>
          <w:rFonts w:ascii="Times New Roman" w:hAnsi="Times New Roman" w:cs="Times New Roman"/>
          <w:b/>
          <w:bCs/>
          <w:color w:val="auto"/>
        </w:rPr>
      </w:pPr>
      <w:bookmarkStart w:id="1" w:name="_Toc153838393"/>
      <w:r w:rsidRPr="000777FB">
        <w:rPr>
          <w:rFonts w:ascii="Times New Roman" w:hAnsi="Times New Roman" w:cs="Times New Roman"/>
          <w:b/>
          <w:bCs/>
          <w:color w:val="auto"/>
        </w:rPr>
        <w:t>System Requirements</w:t>
      </w:r>
      <w:bookmarkEnd w:id="1"/>
    </w:p>
    <w:p w14:paraId="59875B31" w14:textId="20CA7BE9" w:rsidR="000777FB" w:rsidRPr="00970795" w:rsidRDefault="000777FB" w:rsidP="000777FB">
      <w:pPr>
        <w:rPr>
          <w:sz w:val="24"/>
          <w:szCs w:val="24"/>
        </w:rPr>
      </w:pPr>
      <w:r w:rsidRPr="00970795">
        <w:rPr>
          <w:sz w:val="24"/>
          <w:szCs w:val="24"/>
        </w:rPr>
        <w:t>Ensure that the target system meets the following requirements:</w:t>
      </w:r>
    </w:p>
    <w:p w14:paraId="5599BCA0" w14:textId="77777777" w:rsidR="00094AED" w:rsidRPr="00970795" w:rsidRDefault="00094AED" w:rsidP="00094AED">
      <w:pPr>
        <w:pStyle w:val="ListParagraph"/>
        <w:numPr>
          <w:ilvl w:val="0"/>
          <w:numId w:val="3"/>
        </w:numPr>
        <w:rPr>
          <w:sz w:val="24"/>
          <w:szCs w:val="24"/>
        </w:rPr>
      </w:pPr>
      <w:r w:rsidRPr="00970795">
        <w:rPr>
          <w:sz w:val="24"/>
          <w:szCs w:val="24"/>
        </w:rPr>
        <w:t>Operating System: Windows 10 or later</w:t>
      </w:r>
    </w:p>
    <w:p w14:paraId="05E63360" w14:textId="77777777" w:rsidR="00094AED" w:rsidRPr="00970795" w:rsidRDefault="00094AED" w:rsidP="00094AED">
      <w:pPr>
        <w:pStyle w:val="ListParagraph"/>
        <w:numPr>
          <w:ilvl w:val="0"/>
          <w:numId w:val="3"/>
        </w:numPr>
        <w:rPr>
          <w:sz w:val="24"/>
          <w:szCs w:val="24"/>
        </w:rPr>
      </w:pPr>
      <w:r w:rsidRPr="00970795">
        <w:rPr>
          <w:sz w:val="24"/>
          <w:szCs w:val="24"/>
        </w:rPr>
        <w:t>Processor: Dual-core processor or equivalent</w:t>
      </w:r>
    </w:p>
    <w:p w14:paraId="6B4D96E8" w14:textId="77777777" w:rsidR="00094AED" w:rsidRPr="00970795" w:rsidRDefault="00094AED" w:rsidP="00094AED">
      <w:pPr>
        <w:pStyle w:val="ListParagraph"/>
        <w:numPr>
          <w:ilvl w:val="0"/>
          <w:numId w:val="3"/>
        </w:numPr>
        <w:rPr>
          <w:sz w:val="24"/>
          <w:szCs w:val="24"/>
        </w:rPr>
      </w:pPr>
      <w:r w:rsidRPr="00970795">
        <w:rPr>
          <w:sz w:val="24"/>
          <w:szCs w:val="24"/>
        </w:rPr>
        <w:t>Memory: 4 GB RAM or higher</w:t>
      </w:r>
    </w:p>
    <w:p w14:paraId="1AA3227E" w14:textId="77777777" w:rsidR="00094AED" w:rsidRPr="00970795" w:rsidRDefault="00094AED" w:rsidP="00094AED">
      <w:pPr>
        <w:pStyle w:val="ListParagraph"/>
        <w:numPr>
          <w:ilvl w:val="0"/>
          <w:numId w:val="3"/>
        </w:numPr>
        <w:rPr>
          <w:sz w:val="24"/>
          <w:szCs w:val="24"/>
        </w:rPr>
      </w:pPr>
      <w:r w:rsidRPr="00970795">
        <w:rPr>
          <w:sz w:val="24"/>
          <w:szCs w:val="24"/>
        </w:rPr>
        <w:t>Storage: 20 GB free disk space</w:t>
      </w:r>
    </w:p>
    <w:p w14:paraId="7F6EF7F0" w14:textId="77777777" w:rsidR="00094AED" w:rsidRPr="00970795" w:rsidRDefault="00094AED" w:rsidP="00094AED">
      <w:pPr>
        <w:pStyle w:val="ListParagraph"/>
        <w:numPr>
          <w:ilvl w:val="0"/>
          <w:numId w:val="3"/>
        </w:numPr>
        <w:rPr>
          <w:sz w:val="24"/>
          <w:szCs w:val="24"/>
        </w:rPr>
      </w:pPr>
      <w:r w:rsidRPr="00970795">
        <w:rPr>
          <w:sz w:val="24"/>
          <w:szCs w:val="24"/>
        </w:rPr>
        <w:t>Database: SQLite (embedded with the application)</w:t>
      </w:r>
    </w:p>
    <w:p w14:paraId="5F2AACEB" w14:textId="77777777" w:rsidR="00094AED" w:rsidRPr="00970795" w:rsidRDefault="00094AED" w:rsidP="00094AED">
      <w:pPr>
        <w:pStyle w:val="ListParagraph"/>
        <w:numPr>
          <w:ilvl w:val="0"/>
          <w:numId w:val="3"/>
        </w:numPr>
        <w:rPr>
          <w:sz w:val="24"/>
          <w:szCs w:val="24"/>
        </w:rPr>
      </w:pPr>
      <w:r w:rsidRPr="00970795">
        <w:rPr>
          <w:sz w:val="24"/>
          <w:szCs w:val="24"/>
        </w:rPr>
        <w:t>Screen Resolution: 1280x800 or higher</w:t>
      </w:r>
    </w:p>
    <w:p w14:paraId="0338A198" w14:textId="77777777" w:rsidR="00094AED" w:rsidRPr="00970795" w:rsidRDefault="00094AED" w:rsidP="00094AED">
      <w:pPr>
        <w:pStyle w:val="ListParagraph"/>
        <w:numPr>
          <w:ilvl w:val="0"/>
          <w:numId w:val="3"/>
        </w:numPr>
        <w:rPr>
          <w:sz w:val="24"/>
          <w:szCs w:val="24"/>
        </w:rPr>
      </w:pPr>
      <w:r w:rsidRPr="00970795">
        <w:rPr>
          <w:sz w:val="24"/>
          <w:szCs w:val="24"/>
        </w:rPr>
        <w:t>Java Runtime Environment (JRE) installed (version compatible with the application)</w:t>
      </w:r>
    </w:p>
    <w:p w14:paraId="620D3A04" w14:textId="2E9BFF1D" w:rsidR="000777FB" w:rsidRPr="00970795" w:rsidRDefault="00094AED" w:rsidP="00094AED">
      <w:pPr>
        <w:pStyle w:val="ListParagraph"/>
        <w:numPr>
          <w:ilvl w:val="0"/>
          <w:numId w:val="3"/>
        </w:numPr>
        <w:rPr>
          <w:sz w:val="24"/>
          <w:szCs w:val="24"/>
        </w:rPr>
      </w:pPr>
      <w:r w:rsidRPr="00970795">
        <w:rPr>
          <w:sz w:val="24"/>
          <w:szCs w:val="24"/>
        </w:rPr>
        <w:t>Python interpreter installed (version specified in the application documentation)</w:t>
      </w:r>
    </w:p>
    <w:p w14:paraId="10006256" w14:textId="37FCFF31" w:rsidR="00094AED" w:rsidRPr="00970795" w:rsidRDefault="00094AED" w:rsidP="00094AED">
      <w:pPr>
        <w:pStyle w:val="Heading1"/>
        <w:numPr>
          <w:ilvl w:val="0"/>
          <w:numId w:val="1"/>
        </w:numPr>
        <w:rPr>
          <w:rFonts w:ascii="Times New Roman" w:hAnsi="Times New Roman" w:cs="Times New Roman"/>
          <w:b/>
          <w:bCs/>
          <w:color w:val="auto"/>
        </w:rPr>
      </w:pPr>
      <w:bookmarkStart w:id="2" w:name="_Toc153838394"/>
      <w:r w:rsidRPr="00094AED">
        <w:rPr>
          <w:rFonts w:ascii="Times New Roman" w:hAnsi="Times New Roman" w:cs="Times New Roman"/>
          <w:b/>
          <w:bCs/>
          <w:color w:val="auto"/>
        </w:rPr>
        <w:t>Installation Steps</w:t>
      </w:r>
      <w:bookmarkEnd w:id="2"/>
    </w:p>
    <w:p w14:paraId="7369203C" w14:textId="77777777" w:rsidR="00094AED" w:rsidRDefault="00094AED" w:rsidP="00094AED"/>
    <w:p w14:paraId="23069DB4" w14:textId="5371A9EE" w:rsidR="00094AED" w:rsidRPr="00094AED" w:rsidRDefault="00094AED" w:rsidP="00094AED">
      <w:pPr>
        <w:pStyle w:val="Heading2"/>
        <w:numPr>
          <w:ilvl w:val="1"/>
          <w:numId w:val="1"/>
        </w:numPr>
        <w:rPr>
          <w:rFonts w:ascii="Times New Roman" w:hAnsi="Times New Roman" w:cs="Times New Roman"/>
          <w:b/>
          <w:bCs/>
          <w:color w:val="auto"/>
        </w:rPr>
      </w:pPr>
      <w:bookmarkStart w:id="3" w:name="_Toc153838395"/>
      <w:r w:rsidRPr="00094AED">
        <w:rPr>
          <w:rFonts w:ascii="Times New Roman" w:hAnsi="Times New Roman" w:cs="Times New Roman"/>
          <w:b/>
          <w:bCs/>
          <w:color w:val="auto"/>
        </w:rPr>
        <w:t>Download Installation Package:</w:t>
      </w:r>
      <w:bookmarkEnd w:id="3"/>
    </w:p>
    <w:p w14:paraId="4FDCB843" w14:textId="77777777" w:rsidR="00094AED" w:rsidRDefault="00094AED" w:rsidP="00094AED">
      <w:r w:rsidRPr="00970795">
        <w:rPr>
          <w:sz w:val="24"/>
          <w:szCs w:val="24"/>
        </w:rPr>
        <w:t>Obtain the installation package from the designated source, ensuring it is the latest stable release</w:t>
      </w:r>
      <w:r>
        <w:t>.</w:t>
      </w:r>
    </w:p>
    <w:p w14:paraId="6195D32E" w14:textId="77777777" w:rsidR="00094AED" w:rsidRDefault="00094AED" w:rsidP="00094AED"/>
    <w:p w14:paraId="4BD37AAE" w14:textId="045119D7" w:rsidR="00094AED" w:rsidRPr="00094AED" w:rsidRDefault="00094AED" w:rsidP="00094AED">
      <w:pPr>
        <w:pStyle w:val="Heading2"/>
        <w:numPr>
          <w:ilvl w:val="1"/>
          <w:numId w:val="1"/>
        </w:numPr>
        <w:rPr>
          <w:rFonts w:ascii="Times New Roman" w:hAnsi="Times New Roman" w:cs="Times New Roman"/>
          <w:b/>
          <w:bCs/>
          <w:color w:val="auto"/>
        </w:rPr>
      </w:pPr>
      <w:bookmarkStart w:id="4" w:name="_Toc153838396"/>
      <w:r w:rsidRPr="00094AED">
        <w:rPr>
          <w:rFonts w:ascii="Times New Roman" w:hAnsi="Times New Roman" w:cs="Times New Roman"/>
          <w:b/>
          <w:bCs/>
          <w:color w:val="auto"/>
        </w:rPr>
        <w:t>Run Installer:</w:t>
      </w:r>
      <w:bookmarkEnd w:id="4"/>
    </w:p>
    <w:p w14:paraId="0B163F6E" w14:textId="77777777" w:rsidR="00094AED" w:rsidRPr="00970795" w:rsidRDefault="00094AED" w:rsidP="00094AED">
      <w:pPr>
        <w:rPr>
          <w:sz w:val="24"/>
          <w:szCs w:val="24"/>
        </w:rPr>
      </w:pPr>
      <w:r w:rsidRPr="00970795">
        <w:rPr>
          <w:sz w:val="24"/>
          <w:szCs w:val="24"/>
        </w:rPr>
        <w:t>Execute the installer and follow the on-screen instructions. Choose the installation directory and allow the installer to complete the process.</w:t>
      </w:r>
    </w:p>
    <w:p w14:paraId="6F8C06BF" w14:textId="77777777" w:rsidR="00094AED" w:rsidRPr="00970795" w:rsidRDefault="00094AED" w:rsidP="00094AED">
      <w:pPr>
        <w:rPr>
          <w:sz w:val="24"/>
          <w:szCs w:val="24"/>
        </w:rPr>
      </w:pPr>
    </w:p>
    <w:p w14:paraId="69EBB888" w14:textId="7AF638E3" w:rsidR="00094AED" w:rsidRPr="00094AED" w:rsidRDefault="00094AED" w:rsidP="00094AED">
      <w:pPr>
        <w:pStyle w:val="Heading2"/>
        <w:numPr>
          <w:ilvl w:val="1"/>
          <w:numId w:val="1"/>
        </w:numPr>
        <w:rPr>
          <w:rFonts w:ascii="Times New Roman" w:hAnsi="Times New Roman" w:cs="Times New Roman"/>
          <w:b/>
          <w:bCs/>
          <w:color w:val="auto"/>
        </w:rPr>
      </w:pPr>
      <w:r w:rsidRPr="00094AED">
        <w:rPr>
          <w:rFonts w:ascii="Times New Roman" w:hAnsi="Times New Roman" w:cs="Times New Roman"/>
          <w:b/>
          <w:bCs/>
          <w:color w:val="auto"/>
        </w:rPr>
        <w:t xml:space="preserve"> </w:t>
      </w:r>
      <w:bookmarkStart w:id="5" w:name="_Toc153838397"/>
      <w:r w:rsidRPr="00094AED">
        <w:rPr>
          <w:rFonts w:ascii="Times New Roman" w:hAnsi="Times New Roman" w:cs="Times New Roman"/>
          <w:b/>
          <w:bCs/>
          <w:color w:val="auto"/>
        </w:rPr>
        <w:t>Database Setup:</w:t>
      </w:r>
      <w:bookmarkEnd w:id="5"/>
    </w:p>
    <w:p w14:paraId="13133005" w14:textId="77777777" w:rsidR="00094AED" w:rsidRPr="00970795" w:rsidRDefault="00094AED" w:rsidP="00094AED">
      <w:pPr>
        <w:rPr>
          <w:sz w:val="24"/>
          <w:szCs w:val="24"/>
        </w:rPr>
      </w:pPr>
      <w:r w:rsidRPr="00970795">
        <w:rPr>
          <w:sz w:val="24"/>
          <w:szCs w:val="24"/>
        </w:rPr>
        <w:t>The application utilizes an embedded SQLite database. No additional setup is required for the database during the installation process.</w:t>
      </w:r>
    </w:p>
    <w:p w14:paraId="6225F7E5" w14:textId="77777777" w:rsidR="00094AED" w:rsidRDefault="00094AED" w:rsidP="00094AED"/>
    <w:p w14:paraId="65A4025A" w14:textId="59A39403" w:rsidR="00094AED" w:rsidRPr="00094AED" w:rsidRDefault="00094AED" w:rsidP="00094AED">
      <w:pPr>
        <w:pStyle w:val="Heading2"/>
        <w:numPr>
          <w:ilvl w:val="1"/>
          <w:numId w:val="1"/>
        </w:numPr>
        <w:rPr>
          <w:rFonts w:ascii="Times New Roman" w:hAnsi="Times New Roman" w:cs="Times New Roman"/>
          <w:b/>
          <w:bCs/>
          <w:color w:val="auto"/>
        </w:rPr>
      </w:pPr>
      <w:bookmarkStart w:id="6" w:name="_Toc153838398"/>
      <w:r w:rsidRPr="00094AED">
        <w:rPr>
          <w:rFonts w:ascii="Times New Roman" w:hAnsi="Times New Roman" w:cs="Times New Roman"/>
          <w:b/>
          <w:bCs/>
          <w:color w:val="auto"/>
        </w:rPr>
        <w:t>Python Environment:</w:t>
      </w:r>
      <w:bookmarkEnd w:id="6"/>
    </w:p>
    <w:p w14:paraId="5FFB21B1" w14:textId="77777777" w:rsidR="00094AED" w:rsidRPr="00970795" w:rsidRDefault="00094AED" w:rsidP="00094AED">
      <w:pPr>
        <w:rPr>
          <w:sz w:val="24"/>
          <w:szCs w:val="24"/>
        </w:rPr>
      </w:pPr>
      <w:r w:rsidRPr="00970795">
        <w:rPr>
          <w:sz w:val="24"/>
          <w:szCs w:val="24"/>
        </w:rPr>
        <w:t>Ensure that the required Python environment is installed on the system, as specified in the application documentation.</w:t>
      </w:r>
    </w:p>
    <w:p w14:paraId="40486BD3" w14:textId="77777777" w:rsidR="00094AED" w:rsidRPr="00094AED" w:rsidRDefault="00094AED" w:rsidP="00094AED"/>
    <w:p w14:paraId="355D6667" w14:textId="34FCBA5A" w:rsidR="00094AED" w:rsidRPr="00094AED" w:rsidRDefault="00094AED" w:rsidP="00094AED">
      <w:pPr>
        <w:pStyle w:val="Heading2"/>
        <w:numPr>
          <w:ilvl w:val="1"/>
          <w:numId w:val="1"/>
        </w:numPr>
        <w:rPr>
          <w:rFonts w:ascii="Times New Roman" w:hAnsi="Times New Roman" w:cs="Times New Roman"/>
          <w:b/>
          <w:bCs/>
          <w:color w:val="auto"/>
        </w:rPr>
      </w:pPr>
      <w:bookmarkStart w:id="7" w:name="_Toc153838399"/>
      <w:r w:rsidRPr="00094AED">
        <w:rPr>
          <w:rFonts w:ascii="Times New Roman" w:hAnsi="Times New Roman" w:cs="Times New Roman"/>
          <w:b/>
          <w:bCs/>
          <w:color w:val="auto"/>
        </w:rPr>
        <w:t>QR Code Designer:</w:t>
      </w:r>
      <w:bookmarkEnd w:id="7"/>
    </w:p>
    <w:p w14:paraId="5B2E54B5" w14:textId="77777777" w:rsidR="00094AED" w:rsidRPr="00970795" w:rsidRDefault="00094AED" w:rsidP="00094AED">
      <w:pPr>
        <w:rPr>
          <w:sz w:val="24"/>
          <w:szCs w:val="24"/>
        </w:rPr>
      </w:pPr>
      <w:r w:rsidRPr="00970795">
        <w:rPr>
          <w:sz w:val="24"/>
          <w:szCs w:val="24"/>
        </w:rPr>
        <w:t>The UI employs PyQt5 for its design, including the integration of QR codes. Ensure that the PyQt5 library is installed and functioning correctly in the Python environment.</w:t>
      </w:r>
    </w:p>
    <w:p w14:paraId="1B74950C" w14:textId="77777777" w:rsidR="00094AED" w:rsidRDefault="00094AED" w:rsidP="00094AED"/>
    <w:p w14:paraId="6286B969" w14:textId="5BFB3E54" w:rsidR="00094AED" w:rsidRPr="00094AED" w:rsidRDefault="00094AED" w:rsidP="00094AED">
      <w:pPr>
        <w:pStyle w:val="Heading2"/>
        <w:numPr>
          <w:ilvl w:val="1"/>
          <w:numId w:val="1"/>
        </w:numPr>
        <w:rPr>
          <w:rFonts w:ascii="Times New Roman" w:hAnsi="Times New Roman" w:cs="Times New Roman"/>
          <w:b/>
          <w:bCs/>
          <w:color w:val="auto"/>
        </w:rPr>
      </w:pPr>
      <w:bookmarkStart w:id="8" w:name="_Toc153838400"/>
      <w:r w:rsidRPr="00094AED">
        <w:rPr>
          <w:rFonts w:ascii="Times New Roman" w:hAnsi="Times New Roman" w:cs="Times New Roman"/>
          <w:b/>
          <w:bCs/>
          <w:color w:val="auto"/>
        </w:rPr>
        <w:t>Configuration:</w:t>
      </w:r>
      <w:bookmarkEnd w:id="8"/>
    </w:p>
    <w:p w14:paraId="6583D8FE" w14:textId="77777777" w:rsidR="00094AED" w:rsidRPr="00970795" w:rsidRDefault="00094AED" w:rsidP="00094AED">
      <w:pPr>
        <w:rPr>
          <w:sz w:val="24"/>
          <w:szCs w:val="24"/>
        </w:rPr>
      </w:pPr>
      <w:r w:rsidRPr="00970795">
        <w:rPr>
          <w:sz w:val="24"/>
          <w:szCs w:val="24"/>
        </w:rPr>
        <w:t>Upon the first launch, the application may prompt for initial configuration settings, such as administrator credentials, hotel details, and preferences. Provide the necessary information to initialize the system.</w:t>
      </w:r>
    </w:p>
    <w:p w14:paraId="0E287F0A" w14:textId="77777777" w:rsidR="00094AED" w:rsidRDefault="00094AED" w:rsidP="00094AED"/>
    <w:p w14:paraId="429E524A" w14:textId="17CD8C4F" w:rsidR="00094AED" w:rsidRPr="00094AED" w:rsidRDefault="00094AED" w:rsidP="00094AED">
      <w:pPr>
        <w:pStyle w:val="Heading2"/>
        <w:numPr>
          <w:ilvl w:val="1"/>
          <w:numId w:val="1"/>
        </w:numPr>
        <w:rPr>
          <w:rFonts w:ascii="Times New Roman" w:hAnsi="Times New Roman" w:cs="Times New Roman"/>
          <w:b/>
          <w:bCs/>
          <w:color w:val="auto"/>
        </w:rPr>
      </w:pPr>
      <w:bookmarkStart w:id="9" w:name="_Toc153838401"/>
      <w:r w:rsidRPr="00094AED">
        <w:rPr>
          <w:rFonts w:ascii="Times New Roman" w:hAnsi="Times New Roman" w:cs="Times New Roman"/>
          <w:b/>
          <w:bCs/>
          <w:color w:val="auto"/>
        </w:rPr>
        <w:lastRenderedPageBreak/>
        <w:t>License Activation:</w:t>
      </w:r>
      <w:bookmarkEnd w:id="9"/>
    </w:p>
    <w:p w14:paraId="37B4E520" w14:textId="00483400" w:rsidR="00094AED" w:rsidRPr="00970795" w:rsidRDefault="00094AED" w:rsidP="00094AED">
      <w:pPr>
        <w:rPr>
          <w:sz w:val="24"/>
          <w:szCs w:val="24"/>
        </w:rPr>
      </w:pPr>
      <w:r w:rsidRPr="00970795">
        <w:rPr>
          <w:sz w:val="24"/>
          <w:szCs w:val="24"/>
        </w:rPr>
        <w:t>If applicable, enter the license key provided during the purchase process to activate the application</w:t>
      </w:r>
      <w:r w:rsidR="00970795" w:rsidRPr="00970795">
        <w:rPr>
          <w:sz w:val="24"/>
          <w:szCs w:val="24"/>
        </w:rPr>
        <w:t>.</w:t>
      </w:r>
    </w:p>
    <w:p w14:paraId="25F562E4" w14:textId="77777777" w:rsidR="00970795" w:rsidRDefault="00970795" w:rsidP="00094AED"/>
    <w:p w14:paraId="01FF68E4" w14:textId="0BA4C985" w:rsidR="00970795" w:rsidRPr="00970795" w:rsidRDefault="00970795" w:rsidP="00970795">
      <w:pPr>
        <w:pStyle w:val="Heading1"/>
        <w:numPr>
          <w:ilvl w:val="0"/>
          <w:numId w:val="1"/>
        </w:numPr>
        <w:rPr>
          <w:rFonts w:ascii="Times New Roman" w:hAnsi="Times New Roman" w:cs="Times New Roman"/>
          <w:b/>
          <w:bCs/>
          <w:color w:val="auto"/>
        </w:rPr>
      </w:pPr>
      <w:bookmarkStart w:id="10" w:name="_Toc153838402"/>
      <w:r w:rsidRPr="00970795">
        <w:rPr>
          <w:rFonts w:ascii="Times New Roman" w:hAnsi="Times New Roman" w:cs="Times New Roman"/>
          <w:b/>
          <w:bCs/>
          <w:color w:val="auto"/>
        </w:rPr>
        <w:t>Post-Installation Checks</w:t>
      </w:r>
      <w:bookmarkEnd w:id="10"/>
    </w:p>
    <w:p w14:paraId="3E67A195" w14:textId="519F5B3D" w:rsidR="00970795" w:rsidRPr="00970795" w:rsidRDefault="00970795" w:rsidP="00970795">
      <w:pPr>
        <w:pStyle w:val="Heading2"/>
        <w:numPr>
          <w:ilvl w:val="1"/>
          <w:numId w:val="1"/>
        </w:numPr>
        <w:rPr>
          <w:rFonts w:ascii="Times New Roman" w:hAnsi="Times New Roman" w:cs="Times New Roman"/>
          <w:b/>
          <w:bCs/>
          <w:color w:val="auto"/>
        </w:rPr>
      </w:pPr>
      <w:bookmarkStart w:id="11" w:name="_Toc153838403"/>
      <w:r w:rsidRPr="00970795">
        <w:rPr>
          <w:rFonts w:ascii="Times New Roman" w:hAnsi="Times New Roman" w:cs="Times New Roman"/>
          <w:b/>
          <w:bCs/>
          <w:color w:val="auto"/>
        </w:rPr>
        <w:t>Database Connection:</w:t>
      </w:r>
      <w:bookmarkEnd w:id="11"/>
    </w:p>
    <w:p w14:paraId="28AEB829" w14:textId="77777777" w:rsidR="00970795" w:rsidRPr="00970795" w:rsidRDefault="00970795" w:rsidP="00970795">
      <w:pPr>
        <w:rPr>
          <w:sz w:val="24"/>
          <w:szCs w:val="24"/>
        </w:rPr>
      </w:pPr>
      <w:r w:rsidRPr="00970795">
        <w:rPr>
          <w:sz w:val="24"/>
          <w:szCs w:val="24"/>
        </w:rPr>
        <w:t>Ensure that the application establishes a connection to the embedded SQLite database. Verify the creation of necessary tables and indexes.</w:t>
      </w:r>
    </w:p>
    <w:p w14:paraId="51DBBE02" w14:textId="77777777" w:rsidR="00970795" w:rsidRDefault="00970795" w:rsidP="00970795"/>
    <w:p w14:paraId="761526A5" w14:textId="096FF4C1" w:rsidR="00970795" w:rsidRPr="00970795" w:rsidRDefault="00970795" w:rsidP="00970795">
      <w:pPr>
        <w:pStyle w:val="Heading2"/>
        <w:numPr>
          <w:ilvl w:val="1"/>
          <w:numId w:val="1"/>
        </w:numPr>
        <w:rPr>
          <w:rFonts w:ascii="Times New Roman" w:hAnsi="Times New Roman" w:cs="Times New Roman"/>
          <w:b/>
          <w:bCs/>
          <w:color w:val="auto"/>
        </w:rPr>
      </w:pPr>
      <w:bookmarkStart w:id="12" w:name="_Toc153838404"/>
      <w:r w:rsidRPr="00970795">
        <w:rPr>
          <w:rFonts w:ascii="Times New Roman" w:hAnsi="Times New Roman" w:cs="Times New Roman"/>
          <w:b/>
          <w:bCs/>
          <w:color w:val="auto"/>
        </w:rPr>
        <w:t>Functionality Testing:</w:t>
      </w:r>
      <w:bookmarkEnd w:id="12"/>
    </w:p>
    <w:p w14:paraId="24787291" w14:textId="77777777" w:rsidR="00970795" w:rsidRPr="00970795" w:rsidRDefault="00970795" w:rsidP="00970795">
      <w:pPr>
        <w:rPr>
          <w:sz w:val="24"/>
          <w:szCs w:val="24"/>
        </w:rPr>
      </w:pPr>
      <w:r w:rsidRPr="00970795">
        <w:rPr>
          <w:sz w:val="24"/>
          <w:szCs w:val="24"/>
        </w:rPr>
        <w:t>Conduct comprehensive testing of core functionalities, including room reservations, check-ins, check-outs, and billing. Ensure all modules work seamlessly.</w:t>
      </w:r>
    </w:p>
    <w:p w14:paraId="3BCFEA6F" w14:textId="77777777" w:rsidR="00970795" w:rsidRPr="00970795" w:rsidRDefault="00970795" w:rsidP="00970795">
      <w:pPr>
        <w:rPr>
          <w:sz w:val="24"/>
          <w:szCs w:val="24"/>
        </w:rPr>
      </w:pPr>
    </w:p>
    <w:p w14:paraId="32618249" w14:textId="20B6F7DE" w:rsidR="00970795" w:rsidRPr="00970795" w:rsidRDefault="00970795" w:rsidP="00970795">
      <w:pPr>
        <w:pStyle w:val="Heading2"/>
        <w:numPr>
          <w:ilvl w:val="1"/>
          <w:numId w:val="1"/>
        </w:numPr>
        <w:rPr>
          <w:rFonts w:ascii="Times New Roman" w:hAnsi="Times New Roman" w:cs="Times New Roman"/>
          <w:b/>
          <w:bCs/>
          <w:color w:val="auto"/>
        </w:rPr>
      </w:pPr>
      <w:bookmarkStart w:id="13" w:name="_Toc153838405"/>
      <w:r w:rsidRPr="00970795">
        <w:rPr>
          <w:rFonts w:ascii="Times New Roman" w:hAnsi="Times New Roman" w:cs="Times New Roman"/>
          <w:b/>
          <w:bCs/>
          <w:color w:val="auto"/>
        </w:rPr>
        <w:t>User Access:</w:t>
      </w:r>
      <w:bookmarkEnd w:id="13"/>
    </w:p>
    <w:p w14:paraId="61CFFBD1" w14:textId="77777777" w:rsidR="00970795" w:rsidRPr="00970795" w:rsidRDefault="00970795" w:rsidP="00970795">
      <w:pPr>
        <w:rPr>
          <w:sz w:val="24"/>
          <w:szCs w:val="24"/>
        </w:rPr>
      </w:pPr>
      <w:r w:rsidRPr="00970795">
        <w:rPr>
          <w:sz w:val="24"/>
          <w:szCs w:val="24"/>
        </w:rPr>
        <w:t>Confirm that user access controls are in place. Test administrative and staff accounts to validate permissions and restrictions.</w:t>
      </w:r>
    </w:p>
    <w:p w14:paraId="02FC5DD7" w14:textId="77777777" w:rsidR="00970795" w:rsidRPr="00970795" w:rsidRDefault="00970795" w:rsidP="00970795">
      <w:pPr>
        <w:rPr>
          <w:sz w:val="24"/>
          <w:szCs w:val="24"/>
        </w:rPr>
      </w:pPr>
    </w:p>
    <w:p w14:paraId="26A8BD93" w14:textId="498164AA" w:rsidR="00970795" w:rsidRPr="00970795" w:rsidRDefault="00970795" w:rsidP="00970795">
      <w:pPr>
        <w:pStyle w:val="Heading2"/>
        <w:numPr>
          <w:ilvl w:val="1"/>
          <w:numId w:val="1"/>
        </w:numPr>
        <w:rPr>
          <w:rFonts w:ascii="Times New Roman" w:hAnsi="Times New Roman" w:cs="Times New Roman"/>
          <w:b/>
          <w:bCs/>
          <w:color w:val="auto"/>
        </w:rPr>
      </w:pPr>
      <w:bookmarkStart w:id="14" w:name="_Toc153838406"/>
      <w:r w:rsidRPr="00970795">
        <w:rPr>
          <w:rFonts w:ascii="Times New Roman" w:hAnsi="Times New Roman" w:cs="Times New Roman"/>
          <w:b/>
          <w:bCs/>
          <w:color w:val="auto"/>
        </w:rPr>
        <w:t>QR Code Integration:</w:t>
      </w:r>
      <w:bookmarkEnd w:id="14"/>
    </w:p>
    <w:p w14:paraId="327D7A49" w14:textId="77777777" w:rsidR="00970795" w:rsidRPr="00970795" w:rsidRDefault="00970795" w:rsidP="00970795">
      <w:pPr>
        <w:rPr>
          <w:sz w:val="24"/>
          <w:szCs w:val="24"/>
        </w:rPr>
      </w:pPr>
      <w:r w:rsidRPr="00970795">
        <w:rPr>
          <w:sz w:val="24"/>
          <w:szCs w:val="24"/>
        </w:rPr>
        <w:t>Verify the correct generation and scanning of QR codes within the application's UI.</w:t>
      </w:r>
    </w:p>
    <w:p w14:paraId="12C910BF" w14:textId="77777777" w:rsidR="00970795" w:rsidRDefault="00970795" w:rsidP="00970795"/>
    <w:p w14:paraId="46943B24" w14:textId="1956BA1D" w:rsidR="00970795" w:rsidRPr="00970795" w:rsidRDefault="00970795" w:rsidP="00970795">
      <w:pPr>
        <w:pStyle w:val="Heading2"/>
        <w:numPr>
          <w:ilvl w:val="1"/>
          <w:numId w:val="1"/>
        </w:numPr>
        <w:rPr>
          <w:rFonts w:ascii="Times New Roman" w:hAnsi="Times New Roman" w:cs="Times New Roman"/>
          <w:b/>
          <w:bCs/>
          <w:color w:val="auto"/>
        </w:rPr>
      </w:pPr>
      <w:bookmarkStart w:id="15" w:name="_Toc153838407"/>
      <w:r w:rsidRPr="00970795">
        <w:rPr>
          <w:rFonts w:ascii="Times New Roman" w:hAnsi="Times New Roman" w:cs="Times New Roman"/>
          <w:b/>
          <w:bCs/>
          <w:color w:val="auto"/>
        </w:rPr>
        <w:t>System Performance:</w:t>
      </w:r>
      <w:bookmarkEnd w:id="15"/>
    </w:p>
    <w:p w14:paraId="06F4448B" w14:textId="3FADA00E" w:rsidR="00970795" w:rsidRDefault="00970795" w:rsidP="00970795">
      <w:pPr>
        <w:rPr>
          <w:sz w:val="24"/>
          <w:szCs w:val="24"/>
        </w:rPr>
      </w:pPr>
      <w:r w:rsidRPr="00970795">
        <w:rPr>
          <w:sz w:val="24"/>
          <w:szCs w:val="24"/>
        </w:rPr>
        <w:t>Assess the system's performance under various loads. Identify and address any performance bottlenecks.</w:t>
      </w:r>
    </w:p>
    <w:p w14:paraId="6BAF1491" w14:textId="77777777" w:rsidR="00567E67" w:rsidRDefault="00567E67" w:rsidP="00970795">
      <w:pPr>
        <w:rPr>
          <w:sz w:val="24"/>
          <w:szCs w:val="24"/>
        </w:rPr>
      </w:pPr>
    </w:p>
    <w:p w14:paraId="630BB7E9" w14:textId="53108D53" w:rsidR="00567E67" w:rsidRPr="00567E67" w:rsidRDefault="00567E67" w:rsidP="00567E67">
      <w:pPr>
        <w:pStyle w:val="Heading1"/>
        <w:numPr>
          <w:ilvl w:val="0"/>
          <w:numId w:val="1"/>
        </w:numPr>
        <w:rPr>
          <w:rFonts w:ascii="Times New Roman" w:hAnsi="Times New Roman" w:cs="Times New Roman"/>
          <w:b/>
          <w:bCs/>
          <w:color w:val="auto"/>
        </w:rPr>
      </w:pPr>
      <w:bookmarkStart w:id="16" w:name="_Toc153838408"/>
      <w:r w:rsidRPr="00567E67">
        <w:rPr>
          <w:rFonts w:ascii="Times New Roman" w:hAnsi="Times New Roman" w:cs="Times New Roman"/>
          <w:b/>
          <w:bCs/>
          <w:color w:val="auto"/>
        </w:rPr>
        <w:t>Backup and Recovery</w:t>
      </w:r>
      <w:bookmarkEnd w:id="16"/>
    </w:p>
    <w:p w14:paraId="539B616D" w14:textId="77777777" w:rsidR="00567E67" w:rsidRPr="00567E67" w:rsidRDefault="00567E67" w:rsidP="00567E67">
      <w:pPr>
        <w:rPr>
          <w:sz w:val="24"/>
          <w:szCs w:val="24"/>
        </w:rPr>
      </w:pPr>
      <w:r w:rsidRPr="00567E67">
        <w:rPr>
          <w:sz w:val="24"/>
          <w:szCs w:val="24"/>
        </w:rPr>
        <w:t>Implement a regular backup schedule for critical application data. Ensure that backups are stored in a secure location and test the recovery process periodically.</w:t>
      </w:r>
    </w:p>
    <w:p w14:paraId="0AF56F23" w14:textId="77777777" w:rsidR="00567E67" w:rsidRPr="00567E67" w:rsidRDefault="00567E67" w:rsidP="00567E67">
      <w:pPr>
        <w:rPr>
          <w:sz w:val="24"/>
          <w:szCs w:val="24"/>
        </w:rPr>
      </w:pPr>
    </w:p>
    <w:p w14:paraId="04B551B5" w14:textId="76841551" w:rsidR="00567E67" w:rsidRPr="00567E67" w:rsidRDefault="00567E67" w:rsidP="00567E67">
      <w:pPr>
        <w:pStyle w:val="Heading1"/>
        <w:numPr>
          <w:ilvl w:val="0"/>
          <w:numId w:val="1"/>
        </w:numPr>
        <w:rPr>
          <w:rFonts w:ascii="Times New Roman" w:hAnsi="Times New Roman" w:cs="Times New Roman"/>
          <w:b/>
          <w:bCs/>
          <w:color w:val="auto"/>
        </w:rPr>
      </w:pPr>
      <w:bookmarkStart w:id="17" w:name="_Toc153838409"/>
      <w:r w:rsidRPr="00567E67">
        <w:rPr>
          <w:rFonts w:ascii="Times New Roman" w:hAnsi="Times New Roman" w:cs="Times New Roman"/>
          <w:b/>
          <w:bCs/>
          <w:color w:val="auto"/>
        </w:rPr>
        <w:t>Troubleshooting</w:t>
      </w:r>
      <w:bookmarkEnd w:id="17"/>
    </w:p>
    <w:p w14:paraId="3B0C44E0" w14:textId="77777777" w:rsidR="00567E67" w:rsidRPr="00567E67" w:rsidRDefault="00567E67" w:rsidP="00567E67">
      <w:pPr>
        <w:rPr>
          <w:sz w:val="24"/>
          <w:szCs w:val="24"/>
        </w:rPr>
      </w:pPr>
      <w:r w:rsidRPr="00567E67">
        <w:rPr>
          <w:sz w:val="24"/>
          <w:szCs w:val="24"/>
        </w:rPr>
        <w:t>Include a troubleshooting section that addresses common issues and their resolutions. Provide contact information for technical support if applicable.</w:t>
      </w:r>
    </w:p>
    <w:p w14:paraId="60BB2116" w14:textId="77777777" w:rsidR="00567E67" w:rsidRPr="00567E67" w:rsidRDefault="00567E67" w:rsidP="00567E67">
      <w:pPr>
        <w:rPr>
          <w:sz w:val="24"/>
          <w:szCs w:val="24"/>
        </w:rPr>
      </w:pPr>
    </w:p>
    <w:p w14:paraId="05F12F6C" w14:textId="35B01047" w:rsidR="00567E67" w:rsidRPr="00567E67" w:rsidRDefault="00567E67" w:rsidP="00567E67">
      <w:pPr>
        <w:pStyle w:val="Heading1"/>
        <w:numPr>
          <w:ilvl w:val="0"/>
          <w:numId w:val="1"/>
        </w:numPr>
        <w:rPr>
          <w:rFonts w:ascii="Times New Roman" w:hAnsi="Times New Roman" w:cs="Times New Roman"/>
          <w:b/>
          <w:bCs/>
          <w:color w:val="auto"/>
        </w:rPr>
      </w:pPr>
      <w:bookmarkStart w:id="18" w:name="_Toc153838410"/>
      <w:r w:rsidRPr="00567E67">
        <w:rPr>
          <w:rFonts w:ascii="Times New Roman" w:hAnsi="Times New Roman" w:cs="Times New Roman"/>
          <w:b/>
          <w:bCs/>
          <w:color w:val="auto"/>
        </w:rPr>
        <w:t>Conclusion</w:t>
      </w:r>
      <w:bookmarkEnd w:id="18"/>
    </w:p>
    <w:p w14:paraId="58D0CD6A" w14:textId="10B50154" w:rsidR="00567E67" w:rsidRPr="00970795" w:rsidRDefault="00567E67" w:rsidP="00567E67">
      <w:pPr>
        <w:rPr>
          <w:sz w:val="24"/>
          <w:szCs w:val="24"/>
        </w:rPr>
      </w:pPr>
      <w:r w:rsidRPr="00567E67">
        <w:rPr>
          <w:sz w:val="24"/>
          <w:szCs w:val="24"/>
        </w:rPr>
        <w:t>This deployment document serves as a comprehensive guide for the successful installation and deployment of the Hotel Management System. Following these steps will ensure a smooth implementation, allowing users to leverage the full potential of the application for efficient hotel operations with Python and QR code integrated UI.</w:t>
      </w:r>
    </w:p>
    <w:sectPr w:rsidR="00567E67" w:rsidRPr="00970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97D11"/>
    <w:multiLevelType w:val="hybridMultilevel"/>
    <w:tmpl w:val="747AC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F1202"/>
    <w:multiLevelType w:val="hybridMultilevel"/>
    <w:tmpl w:val="1FCAC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653D06"/>
    <w:multiLevelType w:val="multilevel"/>
    <w:tmpl w:val="7C4E28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089085822">
    <w:abstractNumId w:val="2"/>
  </w:num>
  <w:num w:numId="2" w16cid:durableId="29259117">
    <w:abstractNumId w:val="1"/>
  </w:num>
  <w:num w:numId="3" w16cid:durableId="1467744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7FB"/>
    <w:rsid w:val="000707F1"/>
    <w:rsid w:val="000777FB"/>
    <w:rsid w:val="00094AED"/>
    <w:rsid w:val="00441485"/>
    <w:rsid w:val="00471CCC"/>
    <w:rsid w:val="00567E67"/>
    <w:rsid w:val="005A00B2"/>
    <w:rsid w:val="008D58DA"/>
    <w:rsid w:val="00970795"/>
    <w:rsid w:val="00B02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C1E60"/>
  <w15:chartTrackingRefBased/>
  <w15:docId w15:val="{73A857C0-596E-4281-9608-AD658B068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777FB"/>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777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4AE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7FB"/>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34"/>
    <w:qFormat/>
    <w:rsid w:val="000777FB"/>
    <w:pPr>
      <w:ind w:left="720"/>
      <w:contextualSpacing/>
    </w:pPr>
  </w:style>
  <w:style w:type="character" w:customStyle="1" w:styleId="Heading2Char">
    <w:name w:val="Heading 2 Char"/>
    <w:basedOn w:val="DefaultParagraphFont"/>
    <w:link w:val="Heading2"/>
    <w:uiPriority w:val="9"/>
    <w:rsid w:val="00094AED"/>
    <w:rPr>
      <w:rFonts w:asciiTheme="majorHAnsi" w:eastAsiaTheme="majorEastAsia" w:hAnsiTheme="majorHAnsi" w:cstheme="majorBidi"/>
      <w:color w:val="2F5496" w:themeColor="accent1" w:themeShade="BF"/>
      <w:kern w:val="0"/>
      <w:sz w:val="26"/>
      <w:szCs w:val="26"/>
      <w14:ligatures w14:val="none"/>
    </w:rPr>
  </w:style>
  <w:style w:type="paragraph" w:styleId="TOCHeading">
    <w:name w:val="TOC Heading"/>
    <w:basedOn w:val="Heading1"/>
    <w:next w:val="Normal"/>
    <w:uiPriority w:val="39"/>
    <w:unhideWhenUsed/>
    <w:qFormat/>
    <w:rsid w:val="00B02BAD"/>
    <w:pPr>
      <w:widowControl/>
      <w:autoSpaceDE/>
      <w:autoSpaceDN/>
      <w:spacing w:line="259" w:lineRule="auto"/>
      <w:outlineLvl w:val="9"/>
    </w:pPr>
  </w:style>
  <w:style w:type="paragraph" w:styleId="TOC1">
    <w:name w:val="toc 1"/>
    <w:basedOn w:val="Normal"/>
    <w:next w:val="Normal"/>
    <w:autoRedefine/>
    <w:uiPriority w:val="39"/>
    <w:unhideWhenUsed/>
    <w:rsid w:val="00B02BAD"/>
    <w:pPr>
      <w:spacing w:after="100"/>
    </w:pPr>
  </w:style>
  <w:style w:type="paragraph" w:styleId="TOC2">
    <w:name w:val="toc 2"/>
    <w:basedOn w:val="Normal"/>
    <w:next w:val="Normal"/>
    <w:autoRedefine/>
    <w:uiPriority w:val="39"/>
    <w:unhideWhenUsed/>
    <w:rsid w:val="00B02BAD"/>
    <w:pPr>
      <w:spacing w:after="100"/>
      <w:ind w:left="220"/>
    </w:pPr>
  </w:style>
  <w:style w:type="character" w:styleId="Hyperlink">
    <w:name w:val="Hyperlink"/>
    <w:basedOn w:val="DefaultParagraphFont"/>
    <w:uiPriority w:val="99"/>
    <w:unhideWhenUsed/>
    <w:rsid w:val="00B02B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8BD90-80D5-40CD-8209-4FBCED74B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808</Words>
  <Characters>4607</Characters>
  <Application>Microsoft Office Word</Application>
  <DocSecurity>0</DocSecurity>
  <Lines>38</Lines>
  <Paragraphs>10</Paragraphs>
  <ScaleCrop>false</ScaleCrop>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saleem Malik</dc:creator>
  <cp:keywords/>
  <dc:description/>
  <cp:lastModifiedBy>saleem Malik</cp:lastModifiedBy>
  <cp:revision>9</cp:revision>
  <cp:lastPrinted>2023-12-19T07:50:00Z</cp:lastPrinted>
  <dcterms:created xsi:type="dcterms:W3CDTF">2023-12-18T19:16:00Z</dcterms:created>
  <dcterms:modified xsi:type="dcterms:W3CDTF">2023-12-19T07:50:00Z</dcterms:modified>
</cp:coreProperties>
</file>