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Model Canvas Implementation Spec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**Overview**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Business Model Canvas (BMC) as the second strategic framework alongside Porter's Five Forces, with intelligent routing between them based on query characteristics.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**Part 1: Business Model Canvas Structure**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**The 9 Building Blocks**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Each block requires specific research and validation: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#### **1. Customer Segments**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**What it analyzes:** Who are the target customers? What are their characteristics?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"[industry] target customer demographics"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"[product type] customer segments market size"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"[geography] [customer type] buying behavior"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Market size claims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Demographic data recency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Segmentation assumptions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**Example output:**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Customer Segments: Mid-market B2B SaaS companies (50-500 employees)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Market size: 2.3M companies globally [STRONG: 3 sources, 2024 data]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APAC segment growing 21% YoY vs 8% in North America [MODERATE: 2 sources, contradictory on exact %]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- 67% use English as primary business language [STRONG: Multiple sources, contradicts Hindi assumption]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Strategic Insight: Focus on English-speaking markets first, with optional regional language support for marketing rather than core product localization.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#### **2. Value Propositions**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**What it analyzes:** What unique value does the product deliver? Why choose this over alternatives?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"competitors [product type] differentiation"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"[industry] unmet customer needs"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"[product category] feature comparison"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Differentiation claims (are they actually unique?)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Customer pain point validation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Competitive positioning accuracy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**Example output:**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Value Propositions: AI-powered employee engagement with cultural adaptation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Existing players (Qualtrics, Culture Amp) focus on Western engagement models [STRONG: verified via product documentation]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- 78% of Indian enterprises cite "cultural fit" as barrier to Western HR tools [MODERATE: 2 studies, one from 2021]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CONTRADICTS INPUT ASSUMPTION: "Cultural adaptation" means business practices, not language [STRONG: 4 sources on English dominance]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Strategic Insight: Differentiate on workflow adaptation (hierarchical org structures, family-business dynamics) rather than language localization.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#### **3. Channels**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**What it analyzes:** How will the product reach customers?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"[industry] [geography] B2B sales channels"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"[product type] customer acquisition channels"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"[market] distribution partnerships"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Channel effectiveness claims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CAC (Customer Acquisition Cost) assumptions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Channel availability in target market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#### **4. Customer Relationships**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**What it analyzes:** What type of relationship does each customer segment expect?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"[customer type] support expectations"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"[industry] customer success models"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"[geography] customer service preferences"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Support cost assumptions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Relationship model fit for segment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Cultural preferences (self-service vs high-touch)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#### **5. Revenue Streams**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**What it analyzes:** How will the business make money?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"[product type] pricing models"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"[industry] willingness to pay"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"[geography] price sensitivity"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Pricing assumptions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Revenue model viability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Market rate validation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#### **6. Key Resources**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**What it analyzes:** What critical assets are needed?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"[capability] talent availability [geography]"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"[technology] infrastructure costs"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"[market] regulatory requirements"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Resource availability claims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Cost assumptions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Capability gap assessment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#### **7. Key Activities**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**What it analyzes:** What critical actions must be taken?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"[business model] operational requirements"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"[industry] compliance activities"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"[product type] development cycles"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Activity complexity assumptions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Timeline estimates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Operational cost claims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#### **8. Key Partnerships**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**What it analyzes:** Who are the critical partners?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"[industry] strategic partnerships"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"[technology] integration partners"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"[geography] local partnerships"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Partnership necessity claims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Ecosystem availability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Partnership cost assumptions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#### **9. Cost Structure**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**What it analyzes:** What are the major costs?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**Research queries:**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"[business model] cost breakdown"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"[geography] operational costs"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"[activity] implementation costs"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**Validation focus:**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Cost estimates accuracy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Hidden cost identification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Cost structure assumptions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**Part 2: Research Query Generation**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**BMC-Specific Query Generator**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BMCQueryGenerator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generateQueries(input: StrategyInput, block: BMCBlock): string[]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const queries = [];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switch(block)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case 'customer_segments':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queries.push(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`${input.industry} ${input.geography} customer demographics`,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`${input.productType} target market size ${input.geography}`,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`${input.customerType} buying behavior ${input.geography}`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case 'value_propositions':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queries.push(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`${input.productType} competitors differentiation`,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`${input.industry} customer pain points`,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`${input.differentiation} competitive advantage validation`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case 'channels':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queries.push(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`${input.industry} ${input.geography} B2B sales channels`,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`${input.productType} customer acquisition cost`,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`${input.geography} distribution channels`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// ... other blocks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return queries;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**Parallel Research Execution**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Research all 9 blocks simultaneously (like Porter's forces):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async generateBMCAnalysis(input: StrategyInput): Promise&lt;BMCAnalysis&gt;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// Generate queries for all 9 blocks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const queryGroups = this.blocks.map(block =&gt;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this.queryGenerator.generateQueries(input, block)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// Execute searches in parallel (9 blocks x 3-4 queries each = ~30 searches)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researchResults = await Promise.all(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queryGroups.map(queries =&gt;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this.executeSearches(queries)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// Validate findings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const validatedResults = await this.validator.validateFindings(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researchResults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// Synthesize into BMC format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return this.synthesizeBMC(validatedResults);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**Part 3: Framework Selection Logic**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**Decision Tree Implementation**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class FrameworkSelector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selectFramework(input: StrategyInput): FrameworkType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const signals = this.extractSignals(input);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// BMC signals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(this.isBMCAppropriate(signals))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return 'business_model_canvas';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// Porter's signals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 (this.isPortersAppropriate(signals))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return 'porters_five_forces';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// Default: ask user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'user_choice';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private isBMCAppropriate(signals: Signals): boolean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signals.mentions('business model') ||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signals.mentions('pivot') ||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signals.mentions('new venture') ||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signals.mentions('startup') ||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signals.mentions('go-to-market') ||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signals.mentions('revenue model') ||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signals.isNewMarketEntry() ||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signals.hasResourceConstraints()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private isPortersAppropriate(signals: Signals): boolean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signals.mentions('competitive') ||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signals.mentions('industry analysis') ||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signals.mentions('market attractiveness') ||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signals.isEstablishedIndustry() ||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signals.focusOnCompetition()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**Signal Extraction**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interface Signals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keywords: string[];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businessStage: 'startup' | 'growth' | 'mature';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queryType: 'competition' | 'business_model' | 'market_entry' | 'innovation';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hasFinancialConstraints: boolean;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isNewMarket: boolean;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function extractSignals(input: StrategyInput): Signals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text = input.description.toLowerCase();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keywords: extractKeywords(text),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businessStage: detectBusinessStage(input),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queryType: classifyQuery(text),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hasFinancialConstraints: /budget|funding|constraint|limited/i.test(text),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isNewMarket: /new market|expand|enter|launch/i.test(text)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**User Override Option**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When framework selection is ambiguous: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Show user both options with explanations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selectedFramework: 'business_model_canvas',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confidence: 0.65,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explanation: 'Your query mentions "business model validation" which suggests Business Model Canvas. However, competitive analysis elements detected.',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alternatives: [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framework: 'porters_five_forces',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reasoning: 'Use Porter\'s if your primary goal is understanding industry competitive dynamics',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whenToUse: 'Established industries, competitive positioning, market attractiveness'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allowOverride: true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**Part 4: Validation Integration**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### **BMC-Specific Validation Rules**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class BMCValidator extends SourceValidator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async validateBMCBlock(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block: BMCBlock,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findings: Finding[]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): Promise&lt;ValidationResult[]&gt;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// Block-specific validation rules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const rules = this.getBlockRules(block);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Promise.all(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findings.map(finding =&gt;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const baseValidation = this.validate(finding); // Use existing validation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const blockValidation = this.applyBlockRules(finding, rules);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this.combineValidation(baseValidation, blockValidation);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private getBlockRules(block: BMCBlock): ValidationRules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switch(block)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case 'customer_segments':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requireMultipleSources: true, // Market size needs confirmation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recencyThreshold: 12, // Demographics change yearly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flagAssumptions: ['prefer', 'typically', 'usually'] // Red flags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case 'revenue_streams':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requireMultipleSources: true, // Pricing data needs validation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recencyThreshold: 6, // Pricing changes frequently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requireMethodology: true // How was willingness-to-pay measured?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case 'value_propositions':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requireCompetitiveComparison: true, // Is it actually unique?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flagMarketingLanguage: true, // "Revolutionary", "game-changing"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validateDifferentiation: true // Do competitors lack this?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// ... other blocks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**Cross-Block Validation**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Check for internal consistency: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async validateConsistency(bmc: BMCAnalysis): Promise&lt;ConsistencyCheck[]&gt;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issues = [];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// Cost Structure vs Revenue Streams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if (bmc.costStructure.total &gt; bmc.revenueStreams.projected)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issues.push({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type: 'financial_mismatch',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severity: 'high',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message: 'Cost structure ($8M) exceeds projected revenue ($5M). Unit economics need revision.'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// Customer Segments vs Channels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if (bmc.customerSegments.includes('enterprise') &amp;&amp;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bmc.channels.includes('self-serve online'))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issues.push({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type: 'channel_mismatch',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severity: 'medium',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message: 'Enterprise customers rarely adopt via self-serve channels. Consider sales-led approach.'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// Value Propositions vs Key Resources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if (bmc.valuePropositions.includes('AI-powered') &amp;&amp;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!bmc.keyResources.includes('ML engineers'))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issues.push({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type: 'capability_gap',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severity: 'high',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message: 'AI differentiation requires ML engineering talent not listed in Key Resources.'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return issues;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 **Part 5: Output Format**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**BMC Analysis Structure**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interface BMCAnalysis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summary: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viability: 'strong' | 'moderate' | 'weak';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confidence: number;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keyInsights: string[];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criticalGaps: string[];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canvas: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customerSegments: BMCBlock;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valuePropositions: BMCBlock;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channels: BMCBlock;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customerRelationships: BMCBlock;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revenueStreams: BMCBlock;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keyResources: BMCBlock;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keyActivities: BMCBlock;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keyPartnerships: BMCBlock;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costStructure: BMCBlock;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consistencyChecks: ConsistencyCheck[];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recommendations: Recommendation[];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sources: Source[];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interface BMCBlock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findings: Finding[];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validation: ValidationResult[];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confidence: 'strong' | 'moderate' | 'weak';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gaps: string[];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strategicImplications: string;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**UI Presentation**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**Visual Canvas Layout:**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                 BUSINESS MODEL CANVAS             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              Confidence: 65%      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Key Partners │ Key Activities│ Value Props  │ Customer   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           │              │              │ Relationships│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[content]    │ [content]    │ [content]    │ [content]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🟢 Strong    │ 🟡 Moderate  │ 🟢 Strong    │ 🟡 Moderate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├──────────────┼──────────────┤              ├──────────────┤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Key Resources│              │              │ Customer   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           │              │              │ Segments 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[content]    │              │              │ [content]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🔴 Weak      │              │              │ 🟢 Strong  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┌─────────────────────────────┬──────────────────────────────┐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Cost Structure              │ Revenue Streams            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[content]                   │ [content]       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🟡 Moderate                 │ 🟢 Strong          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└─────────────────────────────┴──────────────────────────────┘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⚠️ Consistency Issues Found: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Financial mismatch: Costs ($8M) &gt; Revenue ($5M)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Capability gap: AI differentiation requires ML talent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**Click any block to expand:**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CUSTOMER SEGMENTS                         Confidence: STRONG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Mid-market B2B SaaS companies (50-500 employees)         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Key Findings:                                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• Market size: 2.3M companies globally                   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[🟢 STRONG: 3 sources, 2024 data] [View sources]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• APAC segment growing 21% YoY vs 8% North America         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[🟡 MODERATE: 2 sources, conflicting on exact %]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• 67% use English as primary business language              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[🟢 STRONG: Multiple sources]       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⚠️ CONTRADICTS INPUT: Hindi localization assumption    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Strategic Implications:                         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Focus on English-speaking markets first. Hindi localization│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 is not a differentiator for enterprise software, though    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regional language content may improve marketing reach.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Research Gaps:                                         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• Customer churn rates for enterprise SaaS in India        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• Willingness to pay premium for cultural adaptation     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**Part 6: Implementation Tasks**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**Week 1: Core BMC Infrastructure**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**Task 1.1: BMC Data Models** (1 day)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Define TypeScript interfaces for BMC structure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Create BMCBlock, BMCAnalysis types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Database schema for storing BMC analyses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**Task 1.2: Query Generator** (2 days)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Build BMCQueryGenerator class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Implement block-specific query templates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Test query generation for all 9 blocks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**Task 1.3: Research Execution** (2 days)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Adapt existing MarketResearcher for BMC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Implement parallel block research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Connect to existing web_search infrastructure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### **Week 2: Validation &amp; Synthesis**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**Task 2.1: BMC Validator** (2 days)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Extend SourceValidator for BMC blocks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Implement block-specific validation rules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Build cross-block consistency checks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**Task 2.2: BMC Synthesizer** (2 days)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Build synthesis logic for each block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Generate strategic implications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Format output for UI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**Task 2.3: Testing** (1 day)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Test with previous queries (India, Brazil, Blockchain)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Verify validation works correctly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Check consistency validation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### **Week 3: Framework Selection**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**Task 3.1: Signal Extraction** (1 day)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Build keyword extraction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Implement query classification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Test signal detection accuracy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**Task 3.2: Selection Logic** (2 days)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Build FrameworkSelector class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Implement decision tree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Add confidence scoring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**Task 3.3: User Override UI** (2 days)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Build framework selection page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Show reasoning for selection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Allow manual override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### **Week 4: Integration &amp; Polish**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**Task 4.1: Route Integration** (2 days)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Connect framework selector to flow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Route to BMC or Porter's based on selection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Handle framework switching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**Task 4.2: UI Implementation** (2 days)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Build canvas visual layout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Implement block expansion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Show validation indicators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**Task 4.3: End-to-End Testing** (1 day)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Run all test cases through full system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Verify framework selection accuracy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Test validation consistency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## **Part 7: Testing Strategy**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### **Re-run Previous Tests with BMC**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**Test 1: India CRM Entry**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**Expected:** BMC selected (new market entry)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**Verify:** Customer Segments identifies English vs Hindi correctly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**Check:** Cost Structure vs Revenue Streams consistency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**Test 2: Brazil SaaS Entry**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**Expected:** BMC selected (market entry)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**Verify:** Channels block researches Brazil B2B sales methods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**Check:** Value Propositions validates Portuguese differentiation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**Test 3: Blockchain Fintech Pivot**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**Expected:** BMC selected ("pivot" keyword)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**Verify:** Revenue Streams validates cost savings claims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**Check:** Key Resources identifies infrastructure requirements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**Test 4: Remote Work Policy**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**Expected:** Neither framework perfectly fits (organizational decision, not business strategy)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**Verify:** System presents both options or flags as outside scope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### **New BMC-Specific Tests**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**Test 5: Startup Business Model Validation**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We're launching a B2B marketplace connecting freelance designers with SMB clients. Two-sided marketplace with 15% commission on transactions. $500K seed funding, 5 employees, targeting 1,000 designers and 500 clients in first year.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Key assumptions: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Designers will pay 15% commission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SMBs prefer marketplace over hiring directly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Can reach $50K MRR within 12 months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**Expected BMC behavior:**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Revenue Streams: Validate 15% commission rate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Customer Segments: Research SMB design procurement behavior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Value Propositions: Check if marketplace model addresses real pain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Key Activities: Platform development + two-sided acquisition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**Test 6: SaaS Pricing Model Change**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We're a $10M ARR project management SaaS considering switching from per-seat to usage-based pricing. Competitors charge $10-15/user/month. We're considering $0.50 per active project instead.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Current: 50,000 users at $12/seat = $600K MRR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Proposed: Average 2.5 active projects/user = $62K MRR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Goal: Expand market by reducing friction for teams with many inactive users.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**Expected BMC behavior:**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Revenue Streams: Flag massive revenue decline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Customer Segments: Research actual usage patterns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Value Propositions: Validate "inactive users" pain point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Financial consistency check: Revenue decrease requires cost reduction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 **Part 8: Success Criteria**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### **Framework Selection Accuracy**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✅ BMC selected for &gt;80% of new venture/pivot queries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✅ Porter's selected for &gt;80% of competitive analysis queries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✅ User override rate &lt;20% (indicates good auto-selection)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### **BMC Analysis Quality**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✅ All 9 blocks researched and populated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✅ Validation indicators present on all findings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✅ Consistency checks catch obvious mismatches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✅ Confidence scores correlate with research quality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**Research Infrastructure Reuse**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✅ Uses same web_search/web_fetch tools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✅ Uses same SourceValidator infrastructure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✅ Adds &lt;15 seconds to research time (parallel execution)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### **User Experience**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✅ Canvas layout is visually clear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✅ Block expansion shows detailed findings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✅ Validation indicators are intuitive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✅ Research gaps are clearly identified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 **Part 9: Risk Mitigation**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 **Risk 1: BMC Takes Too Long**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**Mitigation:**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Research 9 blocks in parallel (not sequential)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Cache common queries (market size, pricing data)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Show progressive results (blocks complete as research finishes)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**Risk 2: BMC Validation Is Harder**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**Mitigation:**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Start with same 3-check validation (multi-source, recency, counter-evidence)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Add block-specific rules incrementally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Launch with basic validation, enhance over time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**Risk 3: Framework Selection Is Wrong**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**Mitigation:**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Always show selection reasoning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Allow easy override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Track override patterns to improve logic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Start conservative (when unsure, ask user)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### **Risk 4: Consistency Checks Are Noisy**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**Mitigation:**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Start with high-confidence checks only (financial mismatches)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Add more checks based on false positive rate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Allow users to dismiss non-critical issues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 **Part 10: Future Enhancements** (Post-Launch)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**Phase 2 Ideas:**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1. **Combined Analysis:** Run both Porter's AND BMC, synthesize insights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2. **Interactive Canvas:** Drag-and-drop to adjust blocks, system re-validates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3. **Scenario Comparison:** "Compare 3 revenue models side-by-side"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4. **Gap Prioritization:** "Which research gaps matter most? Auto-research them."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5. **Competitive BMC:** "Generate BMC for competitor X based on public data"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 **Ready to Build?**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**Confirm this spec makes sense, then I'll provide:**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1. Detailed code structure for Week 1 tasks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2. Sample prompts for BMC block generation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3. Test cases with expected outputs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**Or flag any concerns/changes before we proceed.**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