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STRATEGIC ARCHITECTURE UPDATE - JOURNEY-BASED SYSTEM WITH EPM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Context: Phase 1 &amp; 2 complete. Knowledge graph operational. Before Phase 3, aligning on overall architecture, UI design, EPM integration, and beta strategy.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 THE VISION 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Strategic Consultant = Single unified interface that routes queries to appropriate capabilities.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Journey-Based Analysis = PRIMARY capability (core for beta)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User describes strategic challenge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AI analyzes and recommends journey (sequence of frameworks)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System executes frameworks sequentially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Each framework enriches knowledge graph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Export complete analysis or convert to EPM program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Strategic Consultant (umbrella)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Query Analysis &amp; Routing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 Complex challenge → Journey-Based Analysis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 Quick question → Direct AI answer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 Refinement → Iterative consultation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Journey-Based Analysis (CORE)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- 6 journeys: Market Entry, New Product, Problem Diagnosis, Competitive Strategy, Growth, Pivot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Future capabilities: Quick Q&amp;A, monitoring, ad-hoc analysis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Output Integration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Export (PDF/Word/JSON/PowerPoint)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EPM Converter (strategy → executable program)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 HOW JOURNEYS WORK 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User enters Strategic Consultant interface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AI analyzes input, detects signals, recommends journey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User sees recommendation with rationale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Journey executes frameworks sequentially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Progress shown, can skip/pause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Complete → Export or Create EPM Program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 6 CORE JOURNEYS 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Journey 1: New Product/Startup Launch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Triggers: "launching", "new product", "startup"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Sequence: BMC → Porter's → Trend Analysis → 5 Whys → SWOT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Use: Startups, new products, innovation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Journey 2: Market Entry/Expansion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Triggers: "enter", "expand", "new market", "geography"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Sequence: Porter's → Trend Analysis → BMC → 5 Whys → Blue Ocean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Use: Geographic expansion, new segments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Journey 3: Problem Diagnosis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Triggers: "struggling", "losing", "declining", "why"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Sequence: 5 Whys → BMC → Porter's → Trend Analysis → SWOT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Use: Revenue decline, churn, operational issues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Journey 4: Competitive Strategy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Triggers: "compete", "differentiate", "vs competitor"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Sequence: Porter's → Blue Ocean → BMC → Trend Analysis → SWOT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Use: Competitive positioning, differentiation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Journey 5: Growth Strategy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Triggers: "scale", "grow", "increase revenue"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Sequence: BMC → Trend Analysis → Ansoff Matrix → Porter's → 5 Whys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Use: Scaling, revenue growth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Journey 6: Pivot/Transformation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Triggers: "pivot", "change", "transformation"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Sequence: 5 Whys → Trend Analysis → Blue Ocean → BMC → Porter's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Use: Business model pivots, repositioning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=== FRAMEWORK PRIORITY 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Already Complete: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BMC (5/6 journeys)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Porter's (5/6 journeys)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- 5 Whys (4/6 journeys)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Build for Beta: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Trend Analysis (5/6 journeys) ← PHASE 3 NEXT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SWOT (3/6 journeys) ← Phase 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Blue Ocean (3/6 journeys) ← Phase 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With these 6 frameworks, we deliver 4 complete journeys for beta.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=== EPM INTEGRATION (CRITICAL) 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Core value: "Strategic analysis → Executable program in one click"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User completes journey (knowledge graph has 50+ entities, 20+ relationships)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User clicks "Create EPM Program"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EPM Converter generates: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Program (from strategic intent)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Workstreams (from recommendations)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Tasks (actionable items)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KPIs (success metrics)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Risks (from contradictions + Porter's)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Benefits (from BMC value propositions)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Resources (team/budget from estimates)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Complete program inserted into EPM database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User tracks execution in EPM dashboard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Example: "Enter UAE market" → Journey executes → Knowledge graph enriched → "Create Program" → EPM has 3 workstreams, 25 tasks, 8 KPIs, 12 risks ready for tracking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=== EXPORT REQUIREMENTS 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Critical for beta - users need professional reports: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PDF Report: Executive summary, all framework analyses, cross-framework insights, recommendations, research sources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Word/DOCX: Same as PDF, editable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JSON: Complete knowledge graph, machine-readable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PowerPoint: Presentation-ready slides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Design for export NOW - data already structured correctly in knowledge graph.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=== IMPLEMENTATION PLAN 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Phase 3: Trend Analysis Agent (Week 2, Days 1-2)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Build TrendAnalysisAgent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Reads BMC, 5 Whys, Porter's insights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Identifies trend-based assumptions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Projects trends forward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Detects trajectory contradictions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Enriches knowledge graph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Phase 4: Journey Analyzer &amp; Routing (Week 2, Days 3-5)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Query analyzer detects signals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Journey matching algorithm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Routing logic (journey vs quick answer vs refinement)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Sequential framework execution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Progress tracking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Phase 5: SWOT Agent (Week 3, Days 1-2)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Synthesizes across all frameworks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Strengths, Weaknesses, Opportunities, Threats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Cross-framework insights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Phase 6: Blue Ocean Agent (Week 3, Days 3-5)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Reads Porter's forces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Four Actions Framework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Identifies uncontested spaces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Value innovation opportunities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Phase 7: Export + EPM Converter (Week 4, Days 1-3)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PDF/Word/JSON/PowerPoint generation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EPM Converter (knowledge graph → EPM entities)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Validation against EPM ontology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Database insertion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Phase 8: UI Polish &amp; Beta Prep (Week 4, Days 4-5)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Journey recommendation UI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Progress tracking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Export UI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EPM conversion UI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Beta onboarding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=== DATABASE UPDATES 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ALTER TABLE strategic_understanding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ADD COLUMN consultant_action_type VARCHAR(50),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ADD COLUMN journey_type VARCHAR(50),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ADD COLUMN journey_sequence VARCHAR[],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ADD COLUMN journey_rationale TEXT,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ADD COLUMN journey_progress INTEGER DEFAULT 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ADD COLUMN journey_completed BOOLEAN DEFAULT false,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ADD COLUMN converted_to_epm BOOLEAN DEFAULT false,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ADD COLUMN epm_program_id UUID REFERENCES programs(id);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TABLE journey_catalog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id VARCHAR PRIMARY KEY,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name VARCHAR NOT NULL,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trigger_signals VARCHAR[],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framework_sequence VARCHAR[],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rationale TEXT,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estimated_time_minutes INTEGER,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enabled BOOLEAN DEFAULT true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=== BETA STRATEGY 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Ship complete working journeys, not half-finished features.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Beta includes: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- 4 complete journeys (New Product, Market Entry, Problem Diagnosis, Competitive Strategy)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- 6 working frameworks (BMC, Porter's, 5 Whys, Trends, SWOT, Blue Ocean)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Journey recommendation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Export to PDF/Word/JSON/PowerPoint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EPM program conversion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- 0 hallucinations, 90%+ search success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Professional quality exports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Timeline: 4-5 weeks to beta launch (5 weeks with buffer)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=== CRITICAL QUESTIONS 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1. Understand Strategic Consultant = umbrella system, journeys = primary capability?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2. Clear on routing logic? AI analyzes → routes to journey/answer/refinement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3. Understand EPM integration? Strategy → executable program with one click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4. Journey catalog clear? 6 journeys, each with framework sequence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5. Export critical for beta? Professional reports required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6. Implementation plan clear? Phases 3-8 with deliverables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7. Concerns about 4-5 week timeline?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8. Understand we ship COMPLETE journeys, not individual frameworks?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Key principles: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Journey-based (not framework-based)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Single interface, multiple capabilities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Knowledge graph accumulates intelligence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Export-ready from day one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EPM integration = core value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Beta ships complete journeys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Quality over speed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Once you confirm understanding, proceed with Phase 3: Trend Analysis Agent.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Ready to build? 🚀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