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4A91" w14:textId="1CFC4456" w:rsidR="00B9359E" w:rsidRDefault="003E4A4E" w:rsidP="00624E67">
      <w:pPr>
        <w:spacing w:line="276" w:lineRule="auto"/>
        <w:jc w:val="center"/>
        <w:rPr>
          <w:rStyle w:val="fontstyle01"/>
        </w:rPr>
      </w:pPr>
      <w:r>
        <w:rPr>
          <w:rStyle w:val="fontstyle01"/>
        </w:rPr>
        <w:t>Android Application for Employee Rewarding and Management System using Kotlin [ERMS]</w:t>
      </w:r>
    </w:p>
    <w:p w14:paraId="7DAEF25E" w14:textId="77777777" w:rsidR="003E4A4E" w:rsidRDefault="003E4A4E" w:rsidP="00624E67">
      <w:pPr>
        <w:spacing w:line="276" w:lineRule="auto"/>
        <w:jc w:val="center"/>
        <w:rPr>
          <w:b/>
          <w:bCs/>
          <w:sz w:val="28"/>
          <w:szCs w:val="28"/>
        </w:rPr>
      </w:pPr>
    </w:p>
    <w:p w14:paraId="181BE665" w14:textId="763A985A" w:rsidR="00A95C22" w:rsidRDefault="00DD5761" w:rsidP="00624E67">
      <w:pPr>
        <w:spacing w:line="276" w:lineRule="auto"/>
        <w:jc w:val="center"/>
        <w:rPr>
          <w:b/>
          <w:bCs/>
          <w:sz w:val="28"/>
          <w:szCs w:val="28"/>
        </w:rPr>
      </w:pPr>
      <w:r>
        <w:rPr>
          <w:b/>
          <w:bCs/>
          <w:sz w:val="28"/>
          <w:szCs w:val="28"/>
        </w:rPr>
        <w:t xml:space="preserve">Mid </w:t>
      </w:r>
      <w:r w:rsidR="00A95C22">
        <w:rPr>
          <w:b/>
          <w:bCs/>
          <w:sz w:val="28"/>
          <w:szCs w:val="28"/>
        </w:rPr>
        <w:t>Evaluation</w:t>
      </w:r>
      <w:r>
        <w:rPr>
          <w:b/>
          <w:bCs/>
          <w:sz w:val="28"/>
          <w:szCs w:val="28"/>
        </w:rPr>
        <w:t xml:space="preserve"> Report</w:t>
      </w:r>
    </w:p>
    <w:p w14:paraId="19D00CD6" w14:textId="77777777" w:rsidR="00B9359E" w:rsidRDefault="00B9359E" w:rsidP="00624E67">
      <w:pPr>
        <w:spacing w:line="276" w:lineRule="auto"/>
        <w:jc w:val="center"/>
        <w:rPr>
          <w:b/>
          <w:bCs/>
          <w:sz w:val="28"/>
          <w:szCs w:val="28"/>
        </w:rPr>
      </w:pPr>
    </w:p>
    <w:p w14:paraId="5D893872" w14:textId="77777777" w:rsidR="00B9359E" w:rsidRDefault="00B9359E" w:rsidP="00624E67">
      <w:pPr>
        <w:spacing w:line="276" w:lineRule="auto"/>
        <w:jc w:val="center"/>
        <w:rPr>
          <w:b/>
          <w:bCs/>
          <w:sz w:val="28"/>
          <w:szCs w:val="28"/>
        </w:rPr>
      </w:pPr>
    </w:p>
    <w:p w14:paraId="74474AEC" w14:textId="77777777" w:rsidR="00B9359E" w:rsidRPr="00067629" w:rsidRDefault="00B9359E" w:rsidP="00624E67">
      <w:pPr>
        <w:spacing w:line="276" w:lineRule="auto"/>
        <w:jc w:val="center"/>
        <w:rPr>
          <w:bCs/>
          <w:sz w:val="24"/>
          <w:szCs w:val="24"/>
        </w:rPr>
      </w:pPr>
      <w:r>
        <w:rPr>
          <w:bCs/>
          <w:sz w:val="24"/>
          <w:szCs w:val="24"/>
        </w:rPr>
        <w:t>By</w:t>
      </w:r>
    </w:p>
    <w:p w14:paraId="6E1233F2" w14:textId="77777777" w:rsidR="00B9359E" w:rsidRDefault="00B9359E" w:rsidP="00624E67">
      <w:pPr>
        <w:spacing w:line="276" w:lineRule="auto"/>
        <w:jc w:val="center"/>
        <w:rPr>
          <w:sz w:val="24"/>
          <w:szCs w:val="24"/>
        </w:rPr>
      </w:pPr>
    </w:p>
    <w:p w14:paraId="4B5FC0A0" w14:textId="7877947F" w:rsidR="00B9359E" w:rsidRDefault="003E4A4E" w:rsidP="00624E67">
      <w:pPr>
        <w:spacing w:line="276" w:lineRule="auto"/>
        <w:jc w:val="center"/>
        <w:rPr>
          <w:sz w:val="24"/>
          <w:szCs w:val="24"/>
        </w:rPr>
      </w:pPr>
      <w:r>
        <w:rPr>
          <w:sz w:val="24"/>
          <w:szCs w:val="24"/>
        </w:rPr>
        <w:t>Sabghat Ullah Khan</w:t>
      </w:r>
      <w:r w:rsidR="00B9359E">
        <w:rPr>
          <w:sz w:val="24"/>
          <w:szCs w:val="24"/>
        </w:rPr>
        <w:t xml:space="preserve"> (</w:t>
      </w:r>
      <w:r>
        <w:rPr>
          <w:sz w:val="24"/>
          <w:szCs w:val="24"/>
        </w:rPr>
        <w:t>CS</w:t>
      </w:r>
      <w:r w:rsidR="004A0405">
        <w:rPr>
          <w:sz w:val="24"/>
          <w:szCs w:val="24"/>
        </w:rPr>
        <w:t xml:space="preserve">120192060, </w:t>
      </w:r>
      <w:hyperlink r:id="rId11" w:history="1">
        <w:r w:rsidR="004A0405" w:rsidRPr="00413655">
          <w:rPr>
            <w:rStyle w:val="Hyperlink"/>
            <w:sz w:val="24"/>
            <w:szCs w:val="24"/>
          </w:rPr>
          <w:t>sabghat90@gmail.com</w:t>
        </w:r>
      </w:hyperlink>
      <w:r w:rsidR="00B9359E">
        <w:rPr>
          <w:sz w:val="24"/>
          <w:szCs w:val="24"/>
        </w:rPr>
        <w:t>)</w:t>
      </w:r>
    </w:p>
    <w:p w14:paraId="4D721A83" w14:textId="56CF7C3C" w:rsidR="00473E90" w:rsidRDefault="004A0405" w:rsidP="00624E67">
      <w:pPr>
        <w:spacing w:line="276" w:lineRule="auto"/>
        <w:jc w:val="center"/>
        <w:rPr>
          <w:sz w:val="24"/>
          <w:szCs w:val="24"/>
        </w:rPr>
      </w:pPr>
      <w:r>
        <w:rPr>
          <w:sz w:val="24"/>
          <w:szCs w:val="24"/>
        </w:rPr>
        <w:t xml:space="preserve">Saleh Hayat (CS120192061, </w:t>
      </w:r>
      <w:hyperlink r:id="rId12" w:history="1">
        <w:r w:rsidR="00473E90" w:rsidRPr="00926739">
          <w:rPr>
            <w:rStyle w:val="Hyperlink"/>
            <w:sz w:val="24"/>
            <w:szCs w:val="24"/>
          </w:rPr>
          <w:t>salukhattak2000@gmail.com</w:t>
        </w:r>
      </w:hyperlink>
      <w:r>
        <w:rPr>
          <w:sz w:val="24"/>
          <w:szCs w:val="24"/>
        </w:rPr>
        <w:t>)</w:t>
      </w:r>
    </w:p>
    <w:p w14:paraId="53929D59" w14:textId="77777777" w:rsidR="00473E90" w:rsidRPr="003E19AA" w:rsidRDefault="00473E90" w:rsidP="00624E67">
      <w:pPr>
        <w:spacing w:line="276" w:lineRule="auto"/>
        <w:jc w:val="center"/>
        <w:rPr>
          <w:sz w:val="24"/>
          <w:szCs w:val="24"/>
        </w:rPr>
      </w:pPr>
    </w:p>
    <w:p w14:paraId="06A87FF6" w14:textId="77777777" w:rsidR="004A0405" w:rsidRPr="003E19AA" w:rsidRDefault="004A0405" w:rsidP="00624E67">
      <w:pPr>
        <w:spacing w:line="276" w:lineRule="auto"/>
        <w:rPr>
          <w:sz w:val="24"/>
          <w:szCs w:val="24"/>
        </w:rPr>
      </w:pPr>
    </w:p>
    <w:p w14:paraId="667CBD85" w14:textId="028FF976" w:rsidR="00E11EE8" w:rsidRDefault="00E11EE8" w:rsidP="00624E67">
      <w:pPr>
        <w:spacing w:line="276" w:lineRule="auto"/>
        <w:rPr>
          <w:sz w:val="24"/>
          <w:szCs w:val="24"/>
        </w:rPr>
      </w:pPr>
    </w:p>
    <w:p w14:paraId="27A57DD1" w14:textId="12D87FB7" w:rsidR="00E11EE8" w:rsidRDefault="00E11EE8" w:rsidP="00624E67">
      <w:pPr>
        <w:spacing w:line="276" w:lineRule="auto"/>
        <w:rPr>
          <w:sz w:val="24"/>
          <w:szCs w:val="24"/>
        </w:rPr>
      </w:pPr>
    </w:p>
    <w:p w14:paraId="16A83938" w14:textId="77777777" w:rsidR="00E11EE8" w:rsidRDefault="00E11EE8" w:rsidP="00624E67">
      <w:pPr>
        <w:spacing w:line="276" w:lineRule="auto"/>
        <w:rPr>
          <w:sz w:val="24"/>
          <w:szCs w:val="24"/>
        </w:rPr>
      </w:pPr>
    </w:p>
    <w:p w14:paraId="0FE3249C" w14:textId="77777777" w:rsidR="00B9359E" w:rsidRPr="000C503B" w:rsidRDefault="00B9359E" w:rsidP="00624E67">
      <w:pPr>
        <w:pStyle w:val="NoSpacing"/>
        <w:spacing w:line="276" w:lineRule="auto"/>
        <w:jc w:val="center"/>
        <w:rPr>
          <w:b/>
          <w:bCs/>
          <w:sz w:val="32"/>
          <w:szCs w:val="32"/>
        </w:rPr>
      </w:pPr>
      <w:r w:rsidRPr="000C503B">
        <w:rPr>
          <w:b/>
          <w:bCs/>
          <w:sz w:val="32"/>
          <w:szCs w:val="32"/>
        </w:rPr>
        <w:t>Supervisor</w:t>
      </w:r>
    </w:p>
    <w:p w14:paraId="180030B1" w14:textId="42F86817" w:rsidR="00B9359E" w:rsidRDefault="00B3345F" w:rsidP="00624E67">
      <w:pPr>
        <w:pStyle w:val="NoSpacing"/>
        <w:spacing w:line="276" w:lineRule="auto"/>
        <w:jc w:val="center"/>
        <w:rPr>
          <w:sz w:val="24"/>
          <w:szCs w:val="24"/>
        </w:rPr>
      </w:pPr>
      <w:r>
        <w:rPr>
          <w:sz w:val="24"/>
          <w:szCs w:val="24"/>
        </w:rPr>
        <w:t>Mr</w:t>
      </w:r>
      <w:r w:rsidR="004A0405">
        <w:rPr>
          <w:sz w:val="24"/>
          <w:szCs w:val="24"/>
        </w:rPr>
        <w:t xml:space="preserve">. </w:t>
      </w:r>
      <w:proofErr w:type="spellStart"/>
      <w:r w:rsidR="004A0405">
        <w:rPr>
          <w:sz w:val="24"/>
          <w:szCs w:val="24"/>
        </w:rPr>
        <w:t>Qadeem</w:t>
      </w:r>
      <w:proofErr w:type="spellEnd"/>
      <w:r w:rsidR="004A0405">
        <w:rPr>
          <w:sz w:val="24"/>
          <w:szCs w:val="24"/>
        </w:rPr>
        <w:t xml:space="preserve"> Khan</w:t>
      </w:r>
    </w:p>
    <w:p w14:paraId="5A58BCBB" w14:textId="77777777" w:rsidR="00B9359E" w:rsidRDefault="00B9359E" w:rsidP="00624E67">
      <w:pPr>
        <w:pStyle w:val="NoSpacing"/>
        <w:spacing w:line="276" w:lineRule="auto"/>
        <w:jc w:val="center"/>
        <w:rPr>
          <w:sz w:val="24"/>
          <w:szCs w:val="24"/>
        </w:rPr>
      </w:pPr>
      <w:r w:rsidRPr="00A611DA">
        <w:rPr>
          <w:sz w:val="24"/>
          <w:szCs w:val="24"/>
        </w:rPr>
        <w:t>Ins</w:t>
      </w:r>
      <w:r>
        <w:rPr>
          <w:sz w:val="24"/>
          <w:szCs w:val="24"/>
        </w:rPr>
        <w:t>titute of Computing</w:t>
      </w:r>
    </w:p>
    <w:p w14:paraId="194D4840" w14:textId="77777777" w:rsidR="00B9359E" w:rsidRDefault="00B9359E" w:rsidP="00624E67">
      <w:pPr>
        <w:pStyle w:val="NoSpacing"/>
        <w:spacing w:line="276" w:lineRule="auto"/>
        <w:jc w:val="center"/>
        <w:rPr>
          <w:sz w:val="24"/>
          <w:szCs w:val="24"/>
        </w:rPr>
      </w:pPr>
      <w:r w:rsidRPr="00A611DA">
        <w:rPr>
          <w:sz w:val="24"/>
          <w:szCs w:val="24"/>
        </w:rPr>
        <w:t>KUST, Kohat</w:t>
      </w:r>
    </w:p>
    <w:p w14:paraId="44D96B75" w14:textId="77777777" w:rsidR="00B9359E" w:rsidRDefault="00B9359E" w:rsidP="00624E67">
      <w:pPr>
        <w:pStyle w:val="NoSpacing"/>
        <w:spacing w:line="276" w:lineRule="auto"/>
        <w:rPr>
          <w:sz w:val="24"/>
          <w:szCs w:val="24"/>
        </w:rPr>
      </w:pPr>
    </w:p>
    <w:p w14:paraId="63FC47C9" w14:textId="77777777" w:rsidR="00B9359E" w:rsidRDefault="00B9359E" w:rsidP="00624E67">
      <w:pPr>
        <w:pStyle w:val="NoSpacing"/>
        <w:spacing w:line="276" w:lineRule="auto"/>
        <w:rPr>
          <w:sz w:val="24"/>
          <w:szCs w:val="24"/>
        </w:rPr>
      </w:pPr>
    </w:p>
    <w:p w14:paraId="605AD384" w14:textId="77777777" w:rsidR="00B9359E" w:rsidRPr="00A611DA" w:rsidRDefault="00B9359E" w:rsidP="00624E67">
      <w:pPr>
        <w:pStyle w:val="NoSpacing"/>
        <w:spacing w:line="276" w:lineRule="auto"/>
        <w:jc w:val="right"/>
        <w:rPr>
          <w:sz w:val="24"/>
          <w:szCs w:val="24"/>
        </w:rPr>
      </w:pPr>
      <w:r>
        <w:rPr>
          <w:sz w:val="24"/>
          <w:szCs w:val="24"/>
        </w:rPr>
        <w:t>___________</w:t>
      </w:r>
    </w:p>
    <w:p w14:paraId="17716591" w14:textId="77777777" w:rsidR="00B9359E" w:rsidRDefault="00B9359E" w:rsidP="00624E67">
      <w:pPr>
        <w:spacing w:line="276" w:lineRule="auto"/>
        <w:jc w:val="right"/>
        <w:rPr>
          <w:sz w:val="24"/>
          <w:szCs w:val="24"/>
        </w:rPr>
      </w:pPr>
      <w:r w:rsidRPr="00A611DA">
        <w:rPr>
          <w:sz w:val="24"/>
          <w:szCs w:val="24"/>
        </w:rPr>
        <w:tab/>
      </w:r>
      <w:r w:rsidRPr="00A611DA">
        <w:rPr>
          <w:sz w:val="24"/>
          <w:szCs w:val="24"/>
        </w:rPr>
        <w:tab/>
        <w:t xml:space="preserve">         </w:t>
      </w:r>
      <w:r w:rsidRPr="00A611DA">
        <w:rPr>
          <w:sz w:val="24"/>
          <w:szCs w:val="24"/>
        </w:rPr>
        <w:tab/>
      </w:r>
      <w:r w:rsidRPr="00A611DA">
        <w:rPr>
          <w:sz w:val="24"/>
          <w:szCs w:val="24"/>
        </w:rPr>
        <w:tab/>
      </w:r>
      <w:r w:rsidRPr="00A611DA">
        <w:rPr>
          <w:sz w:val="24"/>
          <w:szCs w:val="24"/>
        </w:rPr>
        <w:tab/>
      </w:r>
      <w:r w:rsidRPr="00A611DA">
        <w:rPr>
          <w:sz w:val="24"/>
          <w:szCs w:val="24"/>
        </w:rPr>
        <w:tab/>
      </w:r>
      <w:r w:rsidRPr="00A611DA">
        <w:rPr>
          <w:sz w:val="24"/>
          <w:szCs w:val="24"/>
        </w:rPr>
        <w:tab/>
      </w:r>
      <w:r w:rsidRPr="00A611DA">
        <w:rPr>
          <w:sz w:val="24"/>
          <w:szCs w:val="24"/>
        </w:rPr>
        <w:tab/>
        <w:t xml:space="preserve">                   </w:t>
      </w:r>
      <w:r>
        <w:rPr>
          <w:sz w:val="24"/>
          <w:szCs w:val="24"/>
        </w:rPr>
        <w:t xml:space="preserve">      </w:t>
      </w:r>
      <w:r w:rsidRPr="00A611DA">
        <w:rPr>
          <w:sz w:val="24"/>
          <w:szCs w:val="24"/>
        </w:rPr>
        <w:t>Signature</w:t>
      </w:r>
    </w:p>
    <w:p w14:paraId="745233C1" w14:textId="77777777" w:rsidR="00B9359E" w:rsidRDefault="00B9359E" w:rsidP="00624E67">
      <w:pPr>
        <w:pStyle w:val="NoSpacing"/>
        <w:spacing w:line="276" w:lineRule="auto"/>
        <w:rPr>
          <w:sz w:val="24"/>
          <w:szCs w:val="24"/>
        </w:rPr>
      </w:pPr>
    </w:p>
    <w:p w14:paraId="420B8D81" w14:textId="77777777" w:rsidR="00B9359E" w:rsidRDefault="00B9359E" w:rsidP="00624E67">
      <w:pPr>
        <w:spacing w:line="276" w:lineRule="auto"/>
        <w:rPr>
          <w:sz w:val="24"/>
          <w:szCs w:val="24"/>
        </w:rPr>
      </w:pPr>
    </w:p>
    <w:p w14:paraId="4F5632E7" w14:textId="77777777" w:rsidR="00B9359E" w:rsidRDefault="00B9359E" w:rsidP="00624E67">
      <w:pPr>
        <w:spacing w:line="276" w:lineRule="auto"/>
        <w:rPr>
          <w:sz w:val="24"/>
          <w:szCs w:val="24"/>
        </w:rPr>
      </w:pPr>
    </w:p>
    <w:p w14:paraId="38EB9F96" w14:textId="77777777" w:rsidR="00B9359E" w:rsidRDefault="00B9359E" w:rsidP="00624E67">
      <w:pPr>
        <w:spacing w:line="276" w:lineRule="auto"/>
        <w:jc w:val="center"/>
        <w:rPr>
          <w:sz w:val="24"/>
          <w:szCs w:val="24"/>
        </w:rPr>
      </w:pPr>
    </w:p>
    <w:p w14:paraId="425604E6" w14:textId="77777777" w:rsidR="00B9359E" w:rsidRDefault="00B9359E" w:rsidP="00624E67">
      <w:pPr>
        <w:spacing w:line="276" w:lineRule="auto"/>
        <w:ind w:right="-14"/>
        <w:jc w:val="center"/>
        <w:rPr>
          <w:b/>
          <w:sz w:val="24"/>
          <w:lang w:val="en-GB"/>
        </w:rPr>
      </w:pPr>
      <w:r>
        <w:rPr>
          <w:noProof/>
        </w:rPr>
        <w:drawing>
          <wp:inline distT="0" distB="0" distL="0" distR="0" wp14:anchorId="1A947931" wp14:editId="4CFA19C0">
            <wp:extent cx="1371600" cy="1371600"/>
            <wp:effectExtent l="0" t="0" r="0" b="0"/>
            <wp:docPr id="3" name="Picture 3" descr="Image result for K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U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906C95D" w14:textId="77777777" w:rsidR="00B9359E" w:rsidRPr="006C6BFB" w:rsidRDefault="00B9359E" w:rsidP="00624E67">
      <w:pPr>
        <w:pStyle w:val="NoSpacing"/>
        <w:spacing w:line="276" w:lineRule="auto"/>
        <w:jc w:val="center"/>
        <w:rPr>
          <w:b/>
          <w:sz w:val="28"/>
          <w:szCs w:val="24"/>
        </w:rPr>
      </w:pPr>
      <w:r w:rsidRPr="00673494">
        <w:rPr>
          <w:b/>
          <w:noProof/>
          <w:sz w:val="28"/>
          <w:szCs w:val="24"/>
        </w:rPr>
        <w:t xml:space="preserve">Institute </w:t>
      </w:r>
      <w:r w:rsidRPr="00D363EB">
        <w:rPr>
          <w:b/>
          <w:noProof/>
          <w:sz w:val="28"/>
          <w:szCs w:val="24"/>
        </w:rPr>
        <w:t>of</w:t>
      </w:r>
      <w:r>
        <w:rPr>
          <w:b/>
          <w:sz w:val="28"/>
          <w:szCs w:val="24"/>
        </w:rPr>
        <w:t xml:space="preserve"> Computing</w:t>
      </w:r>
    </w:p>
    <w:p w14:paraId="1467DE83" w14:textId="77777777" w:rsidR="00B9359E" w:rsidRPr="006C6BFB" w:rsidRDefault="00B9359E" w:rsidP="00624E67">
      <w:pPr>
        <w:pStyle w:val="NoSpacing"/>
        <w:spacing w:line="276" w:lineRule="auto"/>
        <w:jc w:val="center"/>
        <w:rPr>
          <w:b/>
          <w:sz w:val="28"/>
          <w:szCs w:val="24"/>
        </w:rPr>
      </w:pPr>
      <w:r w:rsidRPr="006C6BFB">
        <w:rPr>
          <w:b/>
          <w:sz w:val="28"/>
          <w:szCs w:val="24"/>
        </w:rPr>
        <w:t>Kohat University of Science and Technology, Kohat-26000</w:t>
      </w:r>
    </w:p>
    <w:p w14:paraId="6FD00674" w14:textId="430B2C84" w:rsidR="00B9359E" w:rsidRDefault="00B9359E" w:rsidP="00624E67">
      <w:pPr>
        <w:spacing w:line="276" w:lineRule="auto"/>
        <w:ind w:right="-14"/>
        <w:jc w:val="center"/>
        <w:rPr>
          <w:b/>
          <w:sz w:val="28"/>
          <w:szCs w:val="24"/>
        </w:rPr>
      </w:pPr>
      <w:r w:rsidRPr="006C6BFB">
        <w:rPr>
          <w:b/>
          <w:sz w:val="28"/>
          <w:szCs w:val="24"/>
        </w:rPr>
        <w:t>Khyber Pakhtunkhwa, Pakistan</w:t>
      </w:r>
    </w:p>
    <w:p w14:paraId="1EB79EB2" w14:textId="050C8257" w:rsidR="000763F5" w:rsidRDefault="000763F5" w:rsidP="00624E67">
      <w:pPr>
        <w:spacing w:line="276" w:lineRule="auto"/>
        <w:ind w:right="-14"/>
        <w:jc w:val="center"/>
        <w:rPr>
          <w:b/>
          <w:sz w:val="28"/>
          <w:szCs w:val="24"/>
        </w:rPr>
      </w:pPr>
      <w:r>
        <w:rPr>
          <w:b/>
          <w:sz w:val="28"/>
          <w:szCs w:val="24"/>
        </w:rPr>
        <w:t>Session (2019 – 2023)</w:t>
      </w:r>
    </w:p>
    <w:p w14:paraId="2F4B7723" w14:textId="77777777" w:rsidR="00B13625" w:rsidRPr="00B13625" w:rsidRDefault="00B13625" w:rsidP="00624E67">
      <w:pPr>
        <w:spacing w:line="276" w:lineRule="auto"/>
      </w:pPr>
      <w:bookmarkStart w:id="0" w:name="_Toc16361079"/>
    </w:p>
    <w:p w14:paraId="3EDC88BD" w14:textId="77777777" w:rsidR="00B13625" w:rsidRPr="00B13625" w:rsidRDefault="00B13625" w:rsidP="00624E67">
      <w:pPr>
        <w:spacing w:line="276" w:lineRule="auto"/>
      </w:pPr>
    </w:p>
    <w:p w14:paraId="36F29DC7" w14:textId="77777777" w:rsidR="00B13625" w:rsidRDefault="00B13625" w:rsidP="00624E67">
      <w:pPr>
        <w:spacing w:line="276" w:lineRule="auto"/>
      </w:pPr>
    </w:p>
    <w:p w14:paraId="35FC19F4" w14:textId="77777777" w:rsidR="00B13625" w:rsidRDefault="00B13625" w:rsidP="00624E67">
      <w:pPr>
        <w:spacing w:line="276" w:lineRule="auto"/>
      </w:pPr>
    </w:p>
    <w:p w14:paraId="7919B007" w14:textId="77777777" w:rsidR="00B13625" w:rsidRDefault="00B13625" w:rsidP="00624E67">
      <w:pPr>
        <w:spacing w:line="276" w:lineRule="auto"/>
      </w:pPr>
    </w:p>
    <w:p w14:paraId="5E5E1D34" w14:textId="77777777" w:rsidR="00B13625" w:rsidRPr="00B13625" w:rsidRDefault="00B13625" w:rsidP="00624E67">
      <w:pPr>
        <w:spacing w:line="276" w:lineRule="auto"/>
      </w:pPr>
    </w:p>
    <w:p w14:paraId="3CF71AF0" w14:textId="77777777" w:rsidR="00B13625" w:rsidRDefault="00B13625" w:rsidP="00624E67">
      <w:pPr>
        <w:spacing w:line="276" w:lineRule="auto"/>
      </w:pPr>
    </w:p>
    <w:p w14:paraId="699E3C66" w14:textId="77777777" w:rsidR="00B13625" w:rsidRDefault="00B13625" w:rsidP="00624E67">
      <w:pPr>
        <w:spacing w:line="276" w:lineRule="auto"/>
      </w:pPr>
    </w:p>
    <w:p w14:paraId="2815F52C" w14:textId="77777777" w:rsidR="00B13625" w:rsidRDefault="00B13625" w:rsidP="00624E67">
      <w:pPr>
        <w:spacing w:line="276" w:lineRule="auto"/>
      </w:pPr>
    </w:p>
    <w:p w14:paraId="4A5B05C7" w14:textId="77777777" w:rsidR="00B13625" w:rsidRDefault="00B13625" w:rsidP="00624E67">
      <w:pPr>
        <w:spacing w:line="276" w:lineRule="auto"/>
      </w:pPr>
    </w:p>
    <w:p w14:paraId="1EC0CD56" w14:textId="77777777" w:rsidR="00B13625" w:rsidRDefault="00B13625" w:rsidP="00624E67">
      <w:pPr>
        <w:spacing w:line="276" w:lineRule="auto"/>
      </w:pPr>
    </w:p>
    <w:p w14:paraId="30F30630" w14:textId="77777777" w:rsidR="00B13625" w:rsidRDefault="00B13625" w:rsidP="00624E67">
      <w:pPr>
        <w:spacing w:line="276" w:lineRule="auto"/>
      </w:pPr>
    </w:p>
    <w:p w14:paraId="3CE9455D" w14:textId="77777777" w:rsidR="00B13625" w:rsidRDefault="00B13625" w:rsidP="00624E67">
      <w:pPr>
        <w:spacing w:line="276" w:lineRule="auto"/>
      </w:pPr>
    </w:p>
    <w:p w14:paraId="75BC678D" w14:textId="77777777" w:rsidR="00B13625" w:rsidRDefault="00B13625" w:rsidP="00624E67">
      <w:pPr>
        <w:spacing w:line="276" w:lineRule="auto"/>
      </w:pPr>
    </w:p>
    <w:p w14:paraId="669263AD" w14:textId="77777777" w:rsidR="00B13625" w:rsidRDefault="00B13625" w:rsidP="00624E67">
      <w:pPr>
        <w:spacing w:line="276" w:lineRule="auto"/>
      </w:pPr>
    </w:p>
    <w:p w14:paraId="32CD38EE" w14:textId="77777777" w:rsidR="00B13625" w:rsidRDefault="00B13625" w:rsidP="00624E67">
      <w:pPr>
        <w:spacing w:line="276" w:lineRule="auto"/>
      </w:pPr>
    </w:p>
    <w:p w14:paraId="5A7082AC" w14:textId="77777777" w:rsidR="00B13625" w:rsidRDefault="00B13625" w:rsidP="00624E67">
      <w:pPr>
        <w:spacing w:line="276" w:lineRule="auto"/>
      </w:pPr>
    </w:p>
    <w:p w14:paraId="46B836BA" w14:textId="77777777" w:rsidR="00B13625" w:rsidRDefault="00B13625" w:rsidP="00624E67">
      <w:pPr>
        <w:spacing w:line="276" w:lineRule="auto"/>
      </w:pPr>
    </w:p>
    <w:p w14:paraId="53D2D4D8" w14:textId="77777777" w:rsidR="00B13625" w:rsidRDefault="00B13625" w:rsidP="00624E67">
      <w:pPr>
        <w:spacing w:line="276" w:lineRule="auto"/>
      </w:pPr>
    </w:p>
    <w:p w14:paraId="53C2D5CB" w14:textId="77777777" w:rsidR="00B13625" w:rsidRDefault="00B13625" w:rsidP="00624E67">
      <w:pPr>
        <w:spacing w:line="276" w:lineRule="auto"/>
      </w:pPr>
    </w:p>
    <w:p w14:paraId="463C2177" w14:textId="77777777" w:rsidR="00067466" w:rsidRDefault="00067466" w:rsidP="00624E67">
      <w:pPr>
        <w:spacing w:line="276" w:lineRule="auto"/>
      </w:pPr>
    </w:p>
    <w:p w14:paraId="6D4DAEE9" w14:textId="77777777" w:rsidR="00B13625" w:rsidRDefault="00B13625" w:rsidP="00624E67">
      <w:pPr>
        <w:spacing w:line="276" w:lineRule="auto"/>
      </w:pPr>
    </w:p>
    <w:p w14:paraId="13B9CE1E" w14:textId="26C082C4" w:rsidR="00B13625" w:rsidRDefault="00B13625" w:rsidP="00624E67">
      <w:pPr>
        <w:spacing w:line="276" w:lineRule="auto"/>
      </w:pPr>
    </w:p>
    <w:p w14:paraId="32FFEDAC" w14:textId="4F9C9334" w:rsidR="00C6092D" w:rsidRPr="00700C8D" w:rsidRDefault="00C6092D" w:rsidP="00624E67">
      <w:pPr>
        <w:spacing w:line="276" w:lineRule="auto"/>
        <w:rPr>
          <w:i/>
          <w:iCs/>
          <w:sz w:val="24"/>
          <w:szCs w:val="24"/>
        </w:rPr>
      </w:pPr>
      <w:r w:rsidRPr="00700C8D">
        <w:rPr>
          <w:i/>
          <w:iCs/>
          <w:sz w:val="24"/>
          <w:szCs w:val="24"/>
        </w:rPr>
        <w:t>Chapter 02</w:t>
      </w:r>
    </w:p>
    <w:p w14:paraId="299F7467" w14:textId="77777777" w:rsidR="00C6092D" w:rsidRDefault="00C6092D" w:rsidP="00624E67">
      <w:pPr>
        <w:spacing w:line="276" w:lineRule="auto"/>
      </w:pPr>
    </w:p>
    <w:bookmarkEnd w:id="0"/>
    <w:p w14:paraId="4BF21A06" w14:textId="3AF54E5A" w:rsidR="000C5BE9" w:rsidRPr="000C5BE9" w:rsidRDefault="00C6092D" w:rsidP="00624E67">
      <w:pPr>
        <w:pBdr>
          <w:bottom w:val="single" w:sz="12" w:space="1" w:color="4F81BD" w:themeColor="accent1"/>
        </w:pBdr>
        <w:spacing w:line="276" w:lineRule="auto"/>
        <w:rPr>
          <w:b/>
          <w:bCs/>
          <w:i/>
          <w:iCs/>
          <w:sz w:val="28"/>
          <w:szCs w:val="28"/>
        </w:rPr>
      </w:pPr>
      <w:r w:rsidRPr="00347FD4">
        <w:rPr>
          <w:b/>
          <w:bCs/>
          <w:i/>
          <w:iCs/>
          <w:sz w:val="28"/>
          <w:szCs w:val="28"/>
        </w:rPr>
        <w:t>Requirement Analysis</w:t>
      </w:r>
    </w:p>
    <w:p w14:paraId="62C1FE8A" w14:textId="2C100B9D" w:rsidR="0052775D" w:rsidRPr="0052775D" w:rsidRDefault="007C447E" w:rsidP="00121D30">
      <w:pPr>
        <w:pStyle w:val="ListParagraph"/>
        <w:numPr>
          <w:ilvl w:val="0"/>
          <w:numId w:val="3"/>
        </w:numPr>
        <w:spacing w:after="200" w:line="276" w:lineRule="auto"/>
        <w:rPr>
          <w:b/>
          <w:bCs/>
          <w:sz w:val="28"/>
          <w:szCs w:val="28"/>
        </w:rPr>
      </w:pPr>
      <w:r>
        <w:br w:type="page"/>
      </w:r>
      <w:bookmarkStart w:id="1" w:name="_Toc16361083"/>
      <w:r w:rsidR="006E00ED">
        <w:t xml:space="preserve"> </w:t>
      </w:r>
      <w:r w:rsidR="00863FF7" w:rsidRPr="0052775D">
        <w:rPr>
          <w:b/>
          <w:bCs/>
          <w:sz w:val="28"/>
          <w:szCs w:val="28"/>
        </w:rPr>
        <w:t xml:space="preserve">Project Requirements </w:t>
      </w:r>
      <w:r w:rsidR="0052775D" w:rsidRPr="0052775D">
        <w:rPr>
          <w:b/>
          <w:bCs/>
          <w:sz w:val="28"/>
          <w:szCs w:val="28"/>
        </w:rPr>
        <w:t>Gathering Process:</w:t>
      </w:r>
    </w:p>
    <w:p w14:paraId="1DA6F69D" w14:textId="13CBCEA9" w:rsidR="00C577A7" w:rsidRPr="00524594" w:rsidRDefault="00AD7533" w:rsidP="00624E67">
      <w:pPr>
        <w:autoSpaceDE/>
        <w:autoSpaceDN/>
        <w:spacing w:after="200" w:line="276" w:lineRule="auto"/>
        <w:ind w:left="720"/>
        <w:rPr>
          <w:sz w:val="24"/>
          <w:szCs w:val="24"/>
        </w:rPr>
      </w:pPr>
      <w:r w:rsidRPr="00524594">
        <w:rPr>
          <w:sz w:val="24"/>
          <w:szCs w:val="24"/>
        </w:rPr>
        <w:t xml:space="preserve">The requirements which we </w:t>
      </w:r>
      <w:proofErr w:type="spellStart"/>
      <w:r w:rsidRPr="00524594">
        <w:rPr>
          <w:sz w:val="24"/>
          <w:szCs w:val="24"/>
        </w:rPr>
        <w:t>gatherd</w:t>
      </w:r>
      <w:proofErr w:type="spellEnd"/>
      <w:r w:rsidRPr="00524594">
        <w:rPr>
          <w:sz w:val="24"/>
          <w:szCs w:val="24"/>
        </w:rPr>
        <w:t xml:space="preserve"> from multiple sources </w:t>
      </w:r>
      <w:r w:rsidR="00C577A7" w:rsidRPr="00524594">
        <w:rPr>
          <w:sz w:val="24"/>
          <w:szCs w:val="24"/>
        </w:rPr>
        <w:t>are</w:t>
      </w:r>
      <w:r w:rsidR="00975EEF">
        <w:rPr>
          <w:sz w:val="24"/>
          <w:szCs w:val="24"/>
        </w:rPr>
        <w:t xml:space="preserve"> the</w:t>
      </w:r>
      <w:r w:rsidR="00C577A7" w:rsidRPr="00524594">
        <w:rPr>
          <w:sz w:val="24"/>
          <w:szCs w:val="24"/>
        </w:rPr>
        <w:t xml:space="preserve"> following:</w:t>
      </w:r>
    </w:p>
    <w:p w14:paraId="2776C21B" w14:textId="77777777" w:rsidR="00F41198" w:rsidRPr="00524594" w:rsidRDefault="00331670" w:rsidP="00121D30">
      <w:pPr>
        <w:pStyle w:val="ListParagraph"/>
        <w:numPr>
          <w:ilvl w:val="0"/>
          <w:numId w:val="4"/>
        </w:numPr>
        <w:spacing w:after="200" w:line="276" w:lineRule="auto"/>
      </w:pPr>
      <w:r w:rsidRPr="00524594">
        <w:t xml:space="preserve">Visited different sites across web to </w:t>
      </w:r>
      <w:r w:rsidR="00F41198" w:rsidRPr="00524594">
        <w:t>for requirements gathering.</w:t>
      </w:r>
    </w:p>
    <w:p w14:paraId="0A8B9B19" w14:textId="77777777" w:rsidR="00EF7D6B" w:rsidRDefault="00F41198" w:rsidP="00121D30">
      <w:pPr>
        <w:pStyle w:val="ListParagraph"/>
        <w:numPr>
          <w:ilvl w:val="0"/>
          <w:numId w:val="4"/>
        </w:numPr>
        <w:spacing w:after="200" w:line="276" w:lineRule="auto"/>
      </w:pPr>
      <w:r w:rsidRPr="00524594">
        <w:t xml:space="preserve">Conducted face-to-face meetings with </w:t>
      </w:r>
      <w:r w:rsidR="00524594" w:rsidRPr="00524594">
        <w:t>IBS students.</w:t>
      </w:r>
    </w:p>
    <w:p w14:paraId="4BF695BC" w14:textId="77777777" w:rsidR="00A63C25" w:rsidRDefault="00EF7D6B" w:rsidP="00E55C58">
      <w:pPr>
        <w:spacing w:after="200" w:line="276" w:lineRule="auto"/>
        <w:ind w:firstLine="360"/>
      </w:pPr>
      <w:r w:rsidRPr="00EF7D6B">
        <w:rPr>
          <w:color w:val="000000"/>
          <w:sz w:val="24"/>
          <w:szCs w:val="24"/>
        </w:rPr>
        <w:t>As a part of analysis different websites are visited and read different research papers</w:t>
      </w:r>
      <w:r w:rsidRPr="00EF7D6B">
        <w:rPr>
          <w:sz w:val="24"/>
          <w:szCs w:val="24"/>
        </w:rPr>
        <w:t>.</w:t>
      </w:r>
    </w:p>
    <w:p w14:paraId="3A15FD26" w14:textId="1D06E930" w:rsidR="007D3E34" w:rsidRDefault="00FC389D" w:rsidP="00121D30">
      <w:pPr>
        <w:pStyle w:val="ListParagraph"/>
        <w:numPr>
          <w:ilvl w:val="0"/>
          <w:numId w:val="4"/>
        </w:numPr>
        <w:spacing w:after="200" w:line="276" w:lineRule="auto"/>
      </w:pPr>
      <w:hyperlink r:id="rId14" w:history="1">
        <w:r w:rsidR="00D87176" w:rsidRPr="009C498D">
          <w:rPr>
            <w:rStyle w:val="Hyperlink"/>
          </w:rPr>
          <w:t>https://www.solvexia.com/blog/what-is-office-automation-your-complete-guide</w:t>
        </w:r>
      </w:hyperlink>
    </w:p>
    <w:p w14:paraId="565C756C" w14:textId="7EDF42EA" w:rsidR="003E58D6" w:rsidRDefault="00FC389D" w:rsidP="00121D30">
      <w:pPr>
        <w:pStyle w:val="ListParagraph"/>
        <w:numPr>
          <w:ilvl w:val="0"/>
          <w:numId w:val="4"/>
        </w:numPr>
        <w:spacing w:after="200" w:line="276" w:lineRule="auto"/>
      </w:pPr>
      <w:hyperlink r:id="rId15" w:history="1">
        <w:r w:rsidR="003E58D6" w:rsidRPr="009C498D">
          <w:rPr>
            <w:rStyle w:val="Hyperlink"/>
          </w:rPr>
          <w:t>https://www.shrm.org/resourcesandtools/tools-and-samples/toolkits/pages/understanding-organizational-structures.aspx</w:t>
        </w:r>
      </w:hyperlink>
    </w:p>
    <w:p w14:paraId="553752E2" w14:textId="06DD3364" w:rsidR="00E9465D" w:rsidRDefault="00FC389D" w:rsidP="00121D30">
      <w:pPr>
        <w:pStyle w:val="ListParagraph"/>
        <w:numPr>
          <w:ilvl w:val="0"/>
          <w:numId w:val="4"/>
        </w:numPr>
        <w:spacing w:after="200" w:line="276" w:lineRule="auto"/>
      </w:pPr>
      <w:hyperlink r:id="rId16" w:history="1">
        <w:r w:rsidR="00E9465D" w:rsidRPr="009C498D">
          <w:rPr>
            <w:rStyle w:val="Hyperlink"/>
          </w:rPr>
          <w:t>https://www.managementstudyguide.com/motivation-and-financial-and-non-financial-rewards.htm</w:t>
        </w:r>
      </w:hyperlink>
    </w:p>
    <w:p w14:paraId="61FD27D7" w14:textId="67580178" w:rsidR="00302BDA" w:rsidRPr="002C57AC" w:rsidRDefault="00FC389D" w:rsidP="002C57AC">
      <w:pPr>
        <w:pStyle w:val="ListParagraph"/>
        <w:numPr>
          <w:ilvl w:val="0"/>
          <w:numId w:val="4"/>
        </w:numPr>
        <w:spacing w:after="200" w:line="276" w:lineRule="auto"/>
        <w:rPr>
          <w:rStyle w:val="Hyperlink"/>
          <w:color w:val="auto"/>
          <w:u w:val="none"/>
        </w:rPr>
      </w:pPr>
      <w:hyperlink r:id="rId17" w:history="1">
        <w:r w:rsidR="00627E00" w:rsidRPr="009C498D">
          <w:rPr>
            <w:rStyle w:val="Hyperlink"/>
          </w:rPr>
          <w:t>https://factohr.com/policy/employee-recognition-and-reward/</w:t>
        </w:r>
      </w:hyperlink>
    </w:p>
    <w:p w14:paraId="671A8318" w14:textId="77777777" w:rsidR="002C57AC" w:rsidRPr="002C57AC" w:rsidRDefault="002C57AC" w:rsidP="002C57AC">
      <w:pPr>
        <w:spacing w:after="200" w:line="276" w:lineRule="auto"/>
      </w:pPr>
    </w:p>
    <w:p w14:paraId="1BD28880" w14:textId="3A47A872" w:rsidR="00302BDA" w:rsidRPr="00B4695E" w:rsidRDefault="00F20CF2" w:rsidP="00121D30">
      <w:pPr>
        <w:pStyle w:val="ListParagraph"/>
        <w:numPr>
          <w:ilvl w:val="0"/>
          <w:numId w:val="3"/>
        </w:numPr>
        <w:spacing w:after="200" w:line="276" w:lineRule="auto"/>
        <w:rPr>
          <w:b/>
          <w:bCs/>
          <w:sz w:val="28"/>
          <w:szCs w:val="28"/>
        </w:rPr>
      </w:pPr>
      <w:r>
        <w:rPr>
          <w:b/>
          <w:bCs/>
          <w:sz w:val="28"/>
          <w:szCs w:val="28"/>
        </w:rPr>
        <w:t xml:space="preserve"> </w:t>
      </w:r>
      <w:r w:rsidR="00B4695E" w:rsidRPr="00B4695E">
        <w:rPr>
          <w:b/>
          <w:bCs/>
          <w:sz w:val="28"/>
          <w:szCs w:val="28"/>
        </w:rPr>
        <w:t>Feasibility Study:</w:t>
      </w:r>
    </w:p>
    <w:p w14:paraId="164DE44E" w14:textId="790DBEE8" w:rsidR="00F20CF2" w:rsidRDefault="00DD01B2" w:rsidP="00061457">
      <w:pPr>
        <w:spacing w:line="276" w:lineRule="auto"/>
        <w:ind w:left="360" w:firstLine="720"/>
        <w:jc w:val="both"/>
        <w:rPr>
          <w:sz w:val="24"/>
          <w:szCs w:val="24"/>
        </w:rPr>
      </w:pPr>
      <w:r w:rsidRPr="00DD01B2">
        <w:rPr>
          <w:sz w:val="24"/>
          <w:szCs w:val="24"/>
        </w:rPr>
        <w:t>A feasibility study is an evaluation of a proposed project or system to determine whether it is technically and economically feasible, and whether it is the best course of action. The purpose of a feasibility study is to analyze and determine the potential success of a proposed project before investing time and resources into its development.</w:t>
      </w:r>
    </w:p>
    <w:p w14:paraId="17464E3D" w14:textId="14DCEA0A" w:rsidR="00061457" w:rsidRDefault="00061457" w:rsidP="004C6568">
      <w:pPr>
        <w:spacing w:line="276" w:lineRule="auto"/>
        <w:ind w:left="360" w:firstLine="720"/>
        <w:jc w:val="both"/>
        <w:rPr>
          <w:sz w:val="24"/>
          <w:szCs w:val="24"/>
        </w:rPr>
      </w:pPr>
      <w:r w:rsidRPr="00061457">
        <w:rPr>
          <w:sz w:val="24"/>
          <w:szCs w:val="24"/>
        </w:rPr>
        <w:t>The study typically includes the following steps:</w:t>
      </w:r>
    </w:p>
    <w:p w14:paraId="1A210EEF" w14:textId="77777777" w:rsidR="004C6568" w:rsidRDefault="004C6568" w:rsidP="004C6568">
      <w:pPr>
        <w:spacing w:line="276" w:lineRule="auto"/>
        <w:ind w:left="360" w:firstLine="720"/>
        <w:jc w:val="both"/>
        <w:rPr>
          <w:sz w:val="24"/>
          <w:szCs w:val="24"/>
        </w:rPr>
      </w:pPr>
    </w:p>
    <w:p w14:paraId="05206EB1" w14:textId="210588EB" w:rsidR="00F20CF2" w:rsidRPr="00C35DF3" w:rsidRDefault="00DF318D" w:rsidP="00121D30">
      <w:pPr>
        <w:pStyle w:val="ListParagraph"/>
        <w:numPr>
          <w:ilvl w:val="0"/>
          <w:numId w:val="7"/>
        </w:numPr>
        <w:spacing w:line="276" w:lineRule="auto"/>
        <w:jc w:val="both"/>
        <w:rPr>
          <w:b/>
          <w:bCs/>
        </w:rPr>
      </w:pPr>
      <w:r w:rsidRPr="00C35DF3">
        <w:rPr>
          <w:b/>
          <w:bCs/>
        </w:rPr>
        <w:t>Problem Defi</w:t>
      </w:r>
      <w:r w:rsidR="00C35DF3" w:rsidRPr="00C35DF3">
        <w:rPr>
          <w:b/>
          <w:bCs/>
        </w:rPr>
        <w:t>nition:</w:t>
      </w:r>
    </w:p>
    <w:p w14:paraId="56F4B408" w14:textId="47AB5943" w:rsidR="00061457" w:rsidRDefault="00C35DF3" w:rsidP="00061457">
      <w:pPr>
        <w:spacing w:line="276" w:lineRule="auto"/>
        <w:ind w:left="2160" w:firstLine="720"/>
        <w:jc w:val="both"/>
        <w:rPr>
          <w:sz w:val="24"/>
          <w:szCs w:val="24"/>
        </w:rPr>
      </w:pPr>
      <w:r w:rsidRPr="00C35DF3">
        <w:rPr>
          <w:sz w:val="24"/>
          <w:szCs w:val="24"/>
        </w:rPr>
        <w:t>The problem definition for the Employee Rewarding and Management System project is the need for a more efficient and effective way to manage employee attendance, work, salary slips, events, and performance in an organization. Currently, many organizations face challenges in managing these tasks manually, which can lead to errors and inefficiencies. Additionally, employee rewards and recognition programs are important for improving employee satisfaction and motivation, but often lack proper tracking and management systems. The proposed solution aims to address these problems by providing a centralized and automated platform for employee management and rewarding, enabling organizations to improve their efficiency, effectiveness, and employee engagement.</w:t>
      </w:r>
    </w:p>
    <w:p w14:paraId="0EB6B556" w14:textId="77777777" w:rsidR="004C6568" w:rsidRPr="002C57AC" w:rsidRDefault="004C6568" w:rsidP="002C57AC">
      <w:pPr>
        <w:spacing w:line="276" w:lineRule="auto"/>
        <w:jc w:val="both"/>
        <w:rPr>
          <w:b/>
          <w:bCs/>
        </w:rPr>
      </w:pPr>
    </w:p>
    <w:p w14:paraId="17FF2C9C" w14:textId="7E2EAF68" w:rsidR="00E21962" w:rsidRDefault="00565CB6" w:rsidP="003E190A">
      <w:pPr>
        <w:pStyle w:val="ListParagraph"/>
        <w:numPr>
          <w:ilvl w:val="0"/>
          <w:numId w:val="7"/>
        </w:numPr>
        <w:spacing w:line="276" w:lineRule="auto"/>
        <w:jc w:val="both"/>
        <w:rPr>
          <w:b/>
          <w:bCs/>
        </w:rPr>
      </w:pPr>
      <w:r>
        <w:rPr>
          <w:b/>
          <w:bCs/>
        </w:rPr>
        <w:t>Technical Analysis:</w:t>
      </w:r>
    </w:p>
    <w:p w14:paraId="00F7BBC4" w14:textId="77777777" w:rsidR="002E4DFF" w:rsidRPr="002E4DFF" w:rsidRDefault="002E4DFF" w:rsidP="003E190A">
      <w:pPr>
        <w:spacing w:line="276" w:lineRule="auto"/>
        <w:ind w:left="2160"/>
        <w:jc w:val="both"/>
        <w:rPr>
          <w:sz w:val="24"/>
          <w:szCs w:val="24"/>
        </w:rPr>
      </w:pPr>
      <w:r w:rsidRPr="002E4DFF">
        <w:rPr>
          <w:sz w:val="24"/>
          <w:szCs w:val="24"/>
        </w:rPr>
        <w:t>For the technical analysis of the Employee Rewarding and Management System (ERMS) project, the following aspects should be considered:</w:t>
      </w:r>
    </w:p>
    <w:p w14:paraId="3AEB0460" w14:textId="77777777" w:rsidR="002E4DFF" w:rsidRPr="00121D30" w:rsidRDefault="002E4DFF" w:rsidP="003E190A">
      <w:pPr>
        <w:pStyle w:val="ListParagraph"/>
        <w:numPr>
          <w:ilvl w:val="0"/>
          <w:numId w:val="8"/>
        </w:numPr>
        <w:spacing w:line="276" w:lineRule="auto"/>
        <w:jc w:val="both"/>
      </w:pPr>
      <w:r w:rsidRPr="00121D30">
        <w:rPr>
          <w:b/>
          <w:bCs/>
        </w:rPr>
        <w:t>Platform Compatibility:</w:t>
      </w:r>
      <w:r w:rsidRPr="00121D30">
        <w:t xml:space="preserve"> The ERMS application is planned to run on Android Nugget 7.0 and above versions.</w:t>
      </w:r>
    </w:p>
    <w:p w14:paraId="6513BD3A" w14:textId="77777777" w:rsidR="002E4DFF" w:rsidRPr="00121D30" w:rsidRDefault="002E4DFF" w:rsidP="003E190A">
      <w:pPr>
        <w:pStyle w:val="ListParagraph"/>
        <w:numPr>
          <w:ilvl w:val="0"/>
          <w:numId w:val="8"/>
        </w:numPr>
        <w:spacing w:line="276" w:lineRule="auto"/>
        <w:jc w:val="both"/>
      </w:pPr>
      <w:r w:rsidRPr="00121D30">
        <w:rPr>
          <w:b/>
          <w:bCs/>
        </w:rPr>
        <w:t>Technical Feasibility:</w:t>
      </w:r>
      <w:r w:rsidRPr="00121D30">
        <w:t xml:space="preserve"> The technical feasibility of the project should be evaluated in terms of the availability of resources and skills needed to develop the application.</w:t>
      </w:r>
    </w:p>
    <w:p w14:paraId="414F4405" w14:textId="77777777" w:rsidR="002E4DFF" w:rsidRPr="00121D30" w:rsidRDefault="002E4DFF" w:rsidP="003E190A">
      <w:pPr>
        <w:pStyle w:val="ListParagraph"/>
        <w:numPr>
          <w:ilvl w:val="0"/>
          <w:numId w:val="8"/>
        </w:numPr>
        <w:spacing w:line="276" w:lineRule="auto"/>
        <w:jc w:val="both"/>
      </w:pPr>
      <w:r w:rsidRPr="00121D30">
        <w:rPr>
          <w:b/>
          <w:bCs/>
        </w:rPr>
        <w:t>Integration with existing systems:</w:t>
      </w:r>
      <w:r w:rsidRPr="00121D30">
        <w:t xml:space="preserve"> If the ERMS application needs to be integrated with any existing systems or tools, the feasibility of this integration should be analyzed.</w:t>
      </w:r>
    </w:p>
    <w:p w14:paraId="18F14784" w14:textId="77777777" w:rsidR="002E4DFF" w:rsidRPr="00121D30" w:rsidRDefault="002E4DFF" w:rsidP="003E190A">
      <w:pPr>
        <w:pStyle w:val="ListParagraph"/>
        <w:numPr>
          <w:ilvl w:val="0"/>
          <w:numId w:val="8"/>
        </w:numPr>
        <w:spacing w:line="276" w:lineRule="auto"/>
        <w:jc w:val="both"/>
      </w:pPr>
      <w:r w:rsidRPr="00121D30">
        <w:rPr>
          <w:b/>
          <w:bCs/>
        </w:rPr>
        <w:t>Security:</w:t>
      </w:r>
      <w:r w:rsidRPr="00121D30">
        <w:t xml:space="preserve"> The security of the ERMS application should be evaluated to ensure that sensitive employee information is protected and secure.</w:t>
      </w:r>
    </w:p>
    <w:p w14:paraId="7B51424E" w14:textId="77777777" w:rsidR="002E4DFF" w:rsidRPr="00121D30" w:rsidRDefault="002E4DFF" w:rsidP="003E190A">
      <w:pPr>
        <w:pStyle w:val="ListParagraph"/>
        <w:numPr>
          <w:ilvl w:val="0"/>
          <w:numId w:val="8"/>
        </w:numPr>
        <w:spacing w:line="276" w:lineRule="auto"/>
        <w:jc w:val="both"/>
      </w:pPr>
      <w:r w:rsidRPr="00121D30">
        <w:rPr>
          <w:b/>
          <w:bCs/>
        </w:rPr>
        <w:t>Performance:</w:t>
      </w:r>
      <w:r w:rsidRPr="00121D30">
        <w:t xml:space="preserve"> The performance of the ERMS application should be evaluated to ensure that it can handle the expected workload and provide a fast and smooth experience for users.</w:t>
      </w:r>
    </w:p>
    <w:p w14:paraId="7769A2BE" w14:textId="77777777" w:rsidR="002E4DFF" w:rsidRPr="00121D30" w:rsidRDefault="002E4DFF" w:rsidP="003E190A">
      <w:pPr>
        <w:pStyle w:val="ListParagraph"/>
        <w:numPr>
          <w:ilvl w:val="0"/>
          <w:numId w:val="8"/>
        </w:numPr>
        <w:spacing w:line="276" w:lineRule="auto"/>
        <w:jc w:val="both"/>
      </w:pPr>
      <w:r w:rsidRPr="00121D30">
        <w:rPr>
          <w:b/>
          <w:bCs/>
        </w:rPr>
        <w:t>Scalability:</w:t>
      </w:r>
      <w:r w:rsidRPr="00121D30">
        <w:t xml:space="preserve"> The scalability of the ERMS application should be analyzed to ensure that it can accommodate future growth and changes in the organization.</w:t>
      </w:r>
    </w:p>
    <w:p w14:paraId="095E3E85" w14:textId="3C86C10E" w:rsidR="00B13B1B" w:rsidRDefault="002E4DFF" w:rsidP="003E190A">
      <w:pPr>
        <w:pStyle w:val="ListParagraph"/>
        <w:numPr>
          <w:ilvl w:val="0"/>
          <w:numId w:val="8"/>
        </w:numPr>
        <w:spacing w:line="276" w:lineRule="auto"/>
        <w:jc w:val="both"/>
      </w:pPr>
      <w:r w:rsidRPr="00121D30">
        <w:rPr>
          <w:b/>
          <w:bCs/>
        </w:rPr>
        <w:t>Maintenance:</w:t>
      </w:r>
      <w:r w:rsidRPr="00121D30">
        <w:t xml:space="preserve"> The maintenance and support needs of the ERMS application should be evaluated to ensure that it can be sustained over the long-term.</w:t>
      </w:r>
    </w:p>
    <w:p w14:paraId="4BAA9BC5" w14:textId="77777777" w:rsidR="00B13B1B" w:rsidRDefault="00B13B1B" w:rsidP="003E190A">
      <w:pPr>
        <w:spacing w:line="276" w:lineRule="auto"/>
        <w:jc w:val="both"/>
      </w:pPr>
    </w:p>
    <w:p w14:paraId="25C12C35" w14:textId="2EA933BB" w:rsidR="00B13B1B" w:rsidRDefault="00B13B1B" w:rsidP="003E190A">
      <w:pPr>
        <w:pStyle w:val="ListParagraph"/>
        <w:numPr>
          <w:ilvl w:val="0"/>
          <w:numId w:val="7"/>
        </w:numPr>
        <w:spacing w:line="276" w:lineRule="auto"/>
        <w:jc w:val="both"/>
        <w:rPr>
          <w:b/>
          <w:bCs/>
        </w:rPr>
      </w:pPr>
      <w:r w:rsidRPr="00B13B1B">
        <w:rPr>
          <w:b/>
          <w:bCs/>
        </w:rPr>
        <w:t>Risk Analysis:</w:t>
      </w:r>
    </w:p>
    <w:p w14:paraId="108EB44A" w14:textId="33D5685F" w:rsidR="009043C0" w:rsidRDefault="009043C0" w:rsidP="003E190A">
      <w:pPr>
        <w:spacing w:line="276" w:lineRule="auto"/>
        <w:ind w:left="2160"/>
        <w:jc w:val="both"/>
        <w:rPr>
          <w:sz w:val="24"/>
          <w:szCs w:val="24"/>
        </w:rPr>
      </w:pPr>
      <w:r w:rsidRPr="001F3DE3">
        <w:rPr>
          <w:sz w:val="24"/>
          <w:szCs w:val="24"/>
        </w:rPr>
        <w:t>Risk analysis is an important aspect of project management, and it involves identifying and assessing potential risks that may impact the successful completion of the project. For the Employee Rewarding and Management System (ERMS) project, some potential risks might include:</w:t>
      </w:r>
    </w:p>
    <w:p w14:paraId="7BA241AA" w14:textId="77777777" w:rsidR="00C05710" w:rsidRPr="001F3DE3" w:rsidRDefault="00C05710" w:rsidP="003E190A">
      <w:pPr>
        <w:spacing w:line="276" w:lineRule="auto"/>
        <w:ind w:left="2160"/>
        <w:jc w:val="both"/>
        <w:rPr>
          <w:sz w:val="24"/>
          <w:szCs w:val="24"/>
        </w:rPr>
      </w:pPr>
    </w:p>
    <w:p w14:paraId="7BB88B77" w14:textId="77777777" w:rsidR="001F3DE3" w:rsidRPr="001F3DE3" w:rsidRDefault="001F3DE3" w:rsidP="003E190A">
      <w:pPr>
        <w:pStyle w:val="ListParagraph"/>
        <w:numPr>
          <w:ilvl w:val="0"/>
          <w:numId w:val="12"/>
        </w:numPr>
        <w:spacing w:line="276" w:lineRule="auto"/>
        <w:jc w:val="both"/>
      </w:pPr>
      <w:r w:rsidRPr="001F3DE3">
        <w:rPr>
          <w:b/>
          <w:bCs/>
        </w:rPr>
        <w:t>Technical Risks:</w:t>
      </w:r>
      <w:r w:rsidRPr="001F3DE3">
        <w:t xml:space="preserve"> This project involves the development of an Android application, and there could be risks associated with software development such as bugs, compatibility issues, and security vulnerabilities.</w:t>
      </w:r>
    </w:p>
    <w:p w14:paraId="71CB5375" w14:textId="77777777" w:rsidR="001F3DE3" w:rsidRPr="001F3DE3" w:rsidRDefault="001F3DE3" w:rsidP="003E190A">
      <w:pPr>
        <w:pStyle w:val="ListParagraph"/>
        <w:numPr>
          <w:ilvl w:val="0"/>
          <w:numId w:val="12"/>
        </w:numPr>
        <w:spacing w:line="276" w:lineRule="auto"/>
        <w:jc w:val="both"/>
      </w:pPr>
      <w:r w:rsidRPr="001F3DE3">
        <w:rPr>
          <w:b/>
          <w:bCs/>
        </w:rPr>
        <w:t>Data Security:</w:t>
      </w:r>
      <w:r w:rsidRPr="001F3DE3">
        <w:t xml:space="preserve"> ERMS will be handling sensitive employee information, and there is a risk of data breach or theft. Measures need to be taken to secure the data and prevent unauthorized access.</w:t>
      </w:r>
    </w:p>
    <w:p w14:paraId="204D99D4" w14:textId="77777777" w:rsidR="001F3DE3" w:rsidRPr="001F3DE3" w:rsidRDefault="001F3DE3" w:rsidP="003E190A">
      <w:pPr>
        <w:pStyle w:val="ListParagraph"/>
        <w:numPr>
          <w:ilvl w:val="0"/>
          <w:numId w:val="12"/>
        </w:numPr>
        <w:spacing w:line="276" w:lineRule="auto"/>
        <w:jc w:val="both"/>
      </w:pPr>
      <w:r w:rsidRPr="001F3DE3">
        <w:rPr>
          <w:b/>
          <w:bCs/>
        </w:rPr>
        <w:t>User Adoption:</w:t>
      </w:r>
      <w:r w:rsidRPr="001F3DE3">
        <w:t xml:space="preserve"> The success of the ERMS application depends on the adoption of the application by employees and managers. If the users are not comfortable using the application, it might lead to a low level of usage, and the project may not meet its objectives.</w:t>
      </w:r>
    </w:p>
    <w:p w14:paraId="5C132A43" w14:textId="77777777" w:rsidR="001F3DE3" w:rsidRPr="001F3DE3" w:rsidRDefault="001F3DE3" w:rsidP="003E190A">
      <w:pPr>
        <w:pStyle w:val="ListParagraph"/>
        <w:numPr>
          <w:ilvl w:val="0"/>
          <w:numId w:val="12"/>
        </w:numPr>
        <w:spacing w:line="276" w:lineRule="auto"/>
        <w:jc w:val="both"/>
      </w:pPr>
      <w:r w:rsidRPr="001F3DE3">
        <w:rPr>
          <w:b/>
          <w:bCs/>
        </w:rPr>
        <w:t>Time and Cost Overruns:</w:t>
      </w:r>
      <w:r w:rsidRPr="001F3DE3">
        <w:t xml:space="preserve"> The development and implementation of the ERMS application can be time-consuming and expensive, and there is a risk of exceeding the estimated time and budget.</w:t>
      </w:r>
    </w:p>
    <w:p w14:paraId="2FA1C988" w14:textId="17E338EB" w:rsidR="009043C0" w:rsidRPr="001F3DE3" w:rsidRDefault="001F3DE3" w:rsidP="003E190A">
      <w:pPr>
        <w:pStyle w:val="ListParagraph"/>
        <w:numPr>
          <w:ilvl w:val="0"/>
          <w:numId w:val="12"/>
        </w:numPr>
        <w:spacing w:line="276" w:lineRule="auto"/>
        <w:jc w:val="both"/>
      </w:pPr>
      <w:r w:rsidRPr="001F3DE3">
        <w:rPr>
          <w:b/>
          <w:bCs/>
        </w:rPr>
        <w:t>Maintenance and Upgrades:</w:t>
      </w:r>
      <w:r w:rsidRPr="001F3DE3">
        <w:t xml:space="preserve"> The ERMS application will require regular maintenance and upgrades to stay current with changes in technology and user needs. There is a risk that the application will become outdated and may not meet user needs over time.</w:t>
      </w:r>
    </w:p>
    <w:p w14:paraId="4DAF9BBE" w14:textId="77777777" w:rsidR="00565CB6" w:rsidRPr="00565CB6" w:rsidRDefault="00565CB6" w:rsidP="00565CB6">
      <w:pPr>
        <w:spacing w:line="276" w:lineRule="auto"/>
        <w:ind w:left="1800" w:firstLine="360"/>
        <w:jc w:val="both"/>
        <w:rPr>
          <w:b/>
          <w:bCs/>
        </w:rPr>
      </w:pPr>
    </w:p>
    <w:p w14:paraId="3D895DF0" w14:textId="77777777" w:rsidR="00C320CD" w:rsidRDefault="00C320CD" w:rsidP="00624E67">
      <w:pPr>
        <w:spacing w:after="200" w:line="276" w:lineRule="auto"/>
      </w:pPr>
    </w:p>
    <w:p w14:paraId="7CA30458" w14:textId="57536B37" w:rsidR="0016551B" w:rsidRPr="00D92774" w:rsidRDefault="00D92774" w:rsidP="003E190A">
      <w:pPr>
        <w:pStyle w:val="ListParagraph"/>
        <w:numPr>
          <w:ilvl w:val="0"/>
          <w:numId w:val="3"/>
        </w:numPr>
        <w:spacing w:after="200" w:line="276" w:lineRule="auto"/>
        <w:jc w:val="both"/>
        <w:rPr>
          <w:b/>
          <w:bCs/>
          <w:sz w:val="28"/>
          <w:szCs w:val="28"/>
        </w:rPr>
      </w:pPr>
      <w:r>
        <w:rPr>
          <w:b/>
          <w:bCs/>
          <w:sz w:val="28"/>
          <w:szCs w:val="28"/>
        </w:rPr>
        <w:t xml:space="preserve"> </w:t>
      </w:r>
      <w:r w:rsidR="0016551B" w:rsidRPr="0016551B">
        <w:rPr>
          <w:b/>
          <w:bCs/>
          <w:sz w:val="28"/>
          <w:szCs w:val="28"/>
        </w:rPr>
        <w:t>Process Model:</w:t>
      </w:r>
    </w:p>
    <w:p w14:paraId="22B5F893" w14:textId="77777777" w:rsidR="002D5B70" w:rsidRDefault="002D5B70" w:rsidP="003E190A">
      <w:pPr>
        <w:spacing w:line="276" w:lineRule="auto"/>
        <w:ind w:left="360" w:firstLine="720"/>
        <w:jc w:val="both"/>
        <w:rPr>
          <w:sz w:val="24"/>
          <w:szCs w:val="24"/>
        </w:rPr>
      </w:pPr>
      <w:r w:rsidRPr="002D5B70">
        <w:rPr>
          <w:sz w:val="24"/>
          <w:szCs w:val="24"/>
        </w:rPr>
        <w:t>The Waterfall model is a sequential software development process, in which progress is seen as flowing steadily downwards through the phases of Requirements gathering and analysis, Design, Implementation (coding), Testing, Deployment and Maintenance.</w:t>
      </w:r>
    </w:p>
    <w:p w14:paraId="47E1C57F" w14:textId="77777777" w:rsidR="002D5B70" w:rsidRPr="002D5B70" w:rsidRDefault="002D5B70" w:rsidP="003E190A">
      <w:pPr>
        <w:spacing w:line="276" w:lineRule="auto"/>
        <w:jc w:val="both"/>
        <w:rPr>
          <w:sz w:val="24"/>
          <w:szCs w:val="24"/>
        </w:rPr>
      </w:pPr>
    </w:p>
    <w:p w14:paraId="3A0DD6ED" w14:textId="77777777" w:rsidR="002D5B70" w:rsidRDefault="002D5B70" w:rsidP="003E190A">
      <w:pPr>
        <w:spacing w:line="276" w:lineRule="auto"/>
        <w:ind w:left="360" w:firstLine="720"/>
        <w:jc w:val="both"/>
        <w:rPr>
          <w:sz w:val="24"/>
          <w:szCs w:val="24"/>
        </w:rPr>
      </w:pPr>
      <w:r w:rsidRPr="002D5B70">
        <w:rPr>
          <w:sz w:val="24"/>
          <w:szCs w:val="24"/>
        </w:rPr>
        <w:t>In this model, each phase of the project must be completed before the next phase can begin and there is no overlapping in the phases. The Waterfall model is best suited for projects where the requirements are well understood, and there is a low risk of changing requirements throughout the development life cycle.</w:t>
      </w:r>
    </w:p>
    <w:p w14:paraId="4888ED85" w14:textId="77777777" w:rsidR="002D5B70" w:rsidRPr="002D5B70" w:rsidRDefault="002D5B70" w:rsidP="003E190A">
      <w:pPr>
        <w:spacing w:line="276" w:lineRule="auto"/>
        <w:jc w:val="both"/>
        <w:rPr>
          <w:sz w:val="24"/>
          <w:szCs w:val="24"/>
        </w:rPr>
      </w:pPr>
    </w:p>
    <w:p w14:paraId="3FFB0C6D" w14:textId="77777777" w:rsidR="002D5B70" w:rsidRDefault="002D5B70" w:rsidP="003E190A">
      <w:pPr>
        <w:spacing w:line="276" w:lineRule="auto"/>
        <w:ind w:left="360" w:firstLine="720"/>
        <w:jc w:val="both"/>
        <w:rPr>
          <w:sz w:val="24"/>
          <w:szCs w:val="24"/>
        </w:rPr>
      </w:pPr>
      <w:r w:rsidRPr="002D5B70">
        <w:rPr>
          <w:sz w:val="24"/>
          <w:szCs w:val="24"/>
        </w:rPr>
        <w:t>In the context of the Employee Rewarding and Management System (ERMS), the Waterfall model could be applied in the following manner:</w:t>
      </w:r>
    </w:p>
    <w:p w14:paraId="3A9C58BA" w14:textId="77777777" w:rsidR="004C6568" w:rsidRPr="002D5B70" w:rsidRDefault="004C6568" w:rsidP="003E190A">
      <w:pPr>
        <w:spacing w:line="276" w:lineRule="auto"/>
        <w:ind w:left="360" w:firstLine="720"/>
        <w:jc w:val="both"/>
        <w:rPr>
          <w:sz w:val="24"/>
          <w:szCs w:val="24"/>
        </w:rPr>
      </w:pPr>
    </w:p>
    <w:p w14:paraId="1D1892A2" w14:textId="77777777" w:rsidR="002D5B70" w:rsidRPr="00D92774" w:rsidRDefault="002D5B70" w:rsidP="003E190A">
      <w:pPr>
        <w:pStyle w:val="ListParagraph"/>
        <w:numPr>
          <w:ilvl w:val="0"/>
          <w:numId w:val="14"/>
        </w:numPr>
        <w:spacing w:line="276" w:lineRule="auto"/>
        <w:jc w:val="both"/>
      </w:pPr>
      <w:r w:rsidRPr="00D92774">
        <w:rPr>
          <w:b/>
          <w:bCs/>
        </w:rPr>
        <w:t>Requirements gathering and analysis:</w:t>
      </w:r>
      <w:r w:rsidRPr="00D92774">
        <w:t xml:space="preserve"> This phase involves understanding the functional and non-functional requirements of the ERMS application and documenting them.</w:t>
      </w:r>
    </w:p>
    <w:p w14:paraId="52BE0CF1" w14:textId="77777777" w:rsidR="002D5B70" w:rsidRPr="00D92774" w:rsidRDefault="002D5B70" w:rsidP="003E190A">
      <w:pPr>
        <w:pStyle w:val="ListParagraph"/>
        <w:numPr>
          <w:ilvl w:val="0"/>
          <w:numId w:val="14"/>
        </w:numPr>
        <w:spacing w:line="276" w:lineRule="auto"/>
        <w:jc w:val="both"/>
      </w:pPr>
      <w:r w:rsidRPr="00D92774">
        <w:rPr>
          <w:b/>
          <w:bCs/>
        </w:rPr>
        <w:t>Design:</w:t>
      </w:r>
      <w:r w:rsidRPr="00D92774">
        <w:t xml:space="preserve"> In this phase, the architecture of the ERMS application is defined, the database structure is determined and a detailed design of the user interface is created.</w:t>
      </w:r>
    </w:p>
    <w:p w14:paraId="60036D50" w14:textId="77777777" w:rsidR="002D5B70" w:rsidRPr="00D92774" w:rsidRDefault="002D5B70" w:rsidP="003E190A">
      <w:pPr>
        <w:pStyle w:val="ListParagraph"/>
        <w:numPr>
          <w:ilvl w:val="0"/>
          <w:numId w:val="14"/>
        </w:numPr>
        <w:spacing w:line="276" w:lineRule="auto"/>
        <w:jc w:val="both"/>
      </w:pPr>
      <w:r w:rsidRPr="00D92774">
        <w:rPr>
          <w:b/>
          <w:bCs/>
        </w:rPr>
        <w:t>Implementation:</w:t>
      </w:r>
      <w:r w:rsidRPr="00D92774">
        <w:t xml:space="preserve"> This phase involves writing the code to implement the design and develop the ERMS application.</w:t>
      </w:r>
    </w:p>
    <w:p w14:paraId="7E858840" w14:textId="77777777" w:rsidR="002D5B70" w:rsidRPr="00D92774" w:rsidRDefault="002D5B70" w:rsidP="003E190A">
      <w:pPr>
        <w:pStyle w:val="ListParagraph"/>
        <w:numPr>
          <w:ilvl w:val="0"/>
          <w:numId w:val="14"/>
        </w:numPr>
        <w:spacing w:line="276" w:lineRule="auto"/>
        <w:jc w:val="both"/>
      </w:pPr>
      <w:r w:rsidRPr="00D92774">
        <w:rPr>
          <w:b/>
          <w:bCs/>
        </w:rPr>
        <w:t>Testing:</w:t>
      </w:r>
      <w:r w:rsidRPr="00D92774">
        <w:t xml:space="preserve"> This phase involves testing the ERMS application to ensure that it meets the requirements and functions as intended.</w:t>
      </w:r>
    </w:p>
    <w:p w14:paraId="63C8F88F" w14:textId="77777777" w:rsidR="002D5B70" w:rsidRPr="00D92774" w:rsidRDefault="002D5B70" w:rsidP="003E190A">
      <w:pPr>
        <w:pStyle w:val="ListParagraph"/>
        <w:numPr>
          <w:ilvl w:val="0"/>
          <w:numId w:val="14"/>
        </w:numPr>
        <w:spacing w:line="276" w:lineRule="auto"/>
        <w:jc w:val="both"/>
      </w:pPr>
      <w:r w:rsidRPr="00D92774">
        <w:rPr>
          <w:b/>
          <w:bCs/>
        </w:rPr>
        <w:t>Deployment:</w:t>
      </w:r>
      <w:r w:rsidRPr="00D92774">
        <w:t xml:space="preserve"> In this phase, the ERMS application is deployed in the production environment and made available to the end-users.</w:t>
      </w:r>
    </w:p>
    <w:p w14:paraId="2FF462C9" w14:textId="77777777" w:rsidR="002D5B70" w:rsidRPr="00D92774" w:rsidRDefault="002D5B70" w:rsidP="003E190A">
      <w:pPr>
        <w:pStyle w:val="ListParagraph"/>
        <w:numPr>
          <w:ilvl w:val="0"/>
          <w:numId w:val="14"/>
        </w:numPr>
        <w:spacing w:line="276" w:lineRule="auto"/>
        <w:jc w:val="both"/>
      </w:pPr>
      <w:r w:rsidRPr="00D92774">
        <w:rPr>
          <w:b/>
          <w:bCs/>
        </w:rPr>
        <w:t>Maintenance:</w:t>
      </w:r>
      <w:r w:rsidRPr="00D92774">
        <w:t xml:space="preserve"> This phase involves fixing any bugs, adding new features and making changes to the ERMS application as required.</w:t>
      </w:r>
    </w:p>
    <w:p w14:paraId="5521ECC2" w14:textId="77777777" w:rsidR="0016551B" w:rsidRDefault="0016551B" w:rsidP="0016551B">
      <w:pPr>
        <w:spacing w:after="200" w:line="276" w:lineRule="auto"/>
      </w:pPr>
    </w:p>
    <w:p w14:paraId="24CF2F3C" w14:textId="68FD41D4" w:rsidR="009654DC" w:rsidRPr="00A517BC" w:rsidRDefault="00A517BC" w:rsidP="00121D30">
      <w:pPr>
        <w:pStyle w:val="ListParagraph"/>
        <w:numPr>
          <w:ilvl w:val="0"/>
          <w:numId w:val="3"/>
        </w:numPr>
        <w:spacing w:after="200" w:line="276" w:lineRule="auto"/>
        <w:rPr>
          <w:b/>
          <w:bCs/>
          <w:sz w:val="28"/>
          <w:szCs w:val="28"/>
        </w:rPr>
      </w:pPr>
      <w:r>
        <w:rPr>
          <w:b/>
          <w:bCs/>
          <w:sz w:val="28"/>
          <w:szCs w:val="28"/>
        </w:rPr>
        <w:t xml:space="preserve"> </w:t>
      </w:r>
      <w:r w:rsidR="00014D21" w:rsidRPr="00A517BC">
        <w:rPr>
          <w:b/>
          <w:bCs/>
          <w:sz w:val="28"/>
          <w:szCs w:val="28"/>
        </w:rPr>
        <w:t>Functional Requirements</w:t>
      </w:r>
      <w:r w:rsidR="009654DC" w:rsidRPr="00A517BC">
        <w:rPr>
          <w:b/>
          <w:bCs/>
          <w:sz w:val="28"/>
          <w:szCs w:val="28"/>
        </w:rPr>
        <w:t>:</w:t>
      </w:r>
    </w:p>
    <w:p w14:paraId="062C92DD" w14:textId="7EBCCC2A" w:rsidR="00A517BC" w:rsidRPr="00A517BC" w:rsidRDefault="00D60343" w:rsidP="004C6568">
      <w:pPr>
        <w:spacing w:line="276" w:lineRule="auto"/>
        <w:ind w:left="360" w:firstLine="720"/>
        <w:jc w:val="both"/>
        <w:rPr>
          <w:sz w:val="24"/>
          <w:szCs w:val="24"/>
        </w:rPr>
      </w:pPr>
      <w:r w:rsidRPr="00A517BC">
        <w:rPr>
          <w:sz w:val="24"/>
          <w:szCs w:val="24"/>
        </w:rPr>
        <w:t>Functional requirements are the specific functions and features that a system must have to fulfill the needs of its users. In the case of the Employee Rewarding and Management System (ERMS) Android application, the functional requirements may include:</w:t>
      </w:r>
    </w:p>
    <w:p w14:paraId="1092B65F" w14:textId="77777777" w:rsidR="00D60343" w:rsidRPr="00D60343" w:rsidRDefault="00D60343" w:rsidP="00121D30">
      <w:pPr>
        <w:pStyle w:val="ListParagraph"/>
        <w:numPr>
          <w:ilvl w:val="0"/>
          <w:numId w:val="5"/>
        </w:numPr>
        <w:spacing w:line="276" w:lineRule="auto"/>
        <w:jc w:val="both"/>
      </w:pPr>
      <w:r w:rsidRPr="00624E67">
        <w:rPr>
          <w:b/>
          <w:bCs/>
        </w:rPr>
        <w:t>Employee Management:</w:t>
      </w:r>
      <w:r w:rsidRPr="00D60343">
        <w:t xml:space="preserve"> The ability to add, update, and delete employee information.</w:t>
      </w:r>
    </w:p>
    <w:p w14:paraId="676B11BB" w14:textId="77777777" w:rsidR="00D60343" w:rsidRPr="00D60343" w:rsidRDefault="00D60343" w:rsidP="00121D30">
      <w:pPr>
        <w:pStyle w:val="ListParagraph"/>
        <w:numPr>
          <w:ilvl w:val="0"/>
          <w:numId w:val="5"/>
        </w:numPr>
        <w:spacing w:line="276" w:lineRule="auto"/>
        <w:jc w:val="both"/>
      </w:pPr>
      <w:r w:rsidRPr="00624E67">
        <w:rPr>
          <w:b/>
          <w:bCs/>
        </w:rPr>
        <w:t>Attendance Management:</w:t>
      </w:r>
      <w:r w:rsidRPr="00D60343">
        <w:t xml:space="preserve"> The ability to mark employee attendance, including half-day and overtime options.</w:t>
      </w:r>
    </w:p>
    <w:p w14:paraId="11942E1E" w14:textId="77777777" w:rsidR="00D60343" w:rsidRPr="00D60343" w:rsidRDefault="00D60343" w:rsidP="00121D30">
      <w:pPr>
        <w:pStyle w:val="ListParagraph"/>
        <w:numPr>
          <w:ilvl w:val="0"/>
          <w:numId w:val="5"/>
        </w:numPr>
        <w:spacing w:line="276" w:lineRule="auto"/>
        <w:jc w:val="both"/>
      </w:pPr>
      <w:r w:rsidRPr="00624E67">
        <w:rPr>
          <w:b/>
          <w:bCs/>
        </w:rPr>
        <w:t>Salary Slip Generation:</w:t>
      </w:r>
      <w:r w:rsidRPr="00D60343">
        <w:t xml:space="preserve"> The ability to generate salary slips for employees and deliver them through various channels such as email, WhatsApp, or contact number.</w:t>
      </w:r>
    </w:p>
    <w:p w14:paraId="7CBA000C" w14:textId="77777777" w:rsidR="00D60343" w:rsidRPr="00D60343" w:rsidRDefault="00D60343" w:rsidP="00121D30">
      <w:pPr>
        <w:pStyle w:val="ListParagraph"/>
        <w:numPr>
          <w:ilvl w:val="0"/>
          <w:numId w:val="5"/>
        </w:numPr>
        <w:spacing w:line="276" w:lineRule="auto"/>
        <w:jc w:val="both"/>
      </w:pPr>
      <w:r w:rsidRPr="00624E67">
        <w:rPr>
          <w:b/>
          <w:bCs/>
        </w:rPr>
        <w:t>Summary Report Generation:</w:t>
      </w:r>
      <w:r w:rsidRPr="00D60343">
        <w:t xml:space="preserve"> The ability to generate summary reports for employees.</w:t>
      </w:r>
    </w:p>
    <w:p w14:paraId="06A0D3AF" w14:textId="77777777" w:rsidR="00D60343" w:rsidRPr="00D60343" w:rsidRDefault="00D60343" w:rsidP="00121D30">
      <w:pPr>
        <w:pStyle w:val="ListParagraph"/>
        <w:numPr>
          <w:ilvl w:val="0"/>
          <w:numId w:val="5"/>
        </w:numPr>
        <w:spacing w:line="276" w:lineRule="auto"/>
        <w:jc w:val="both"/>
      </w:pPr>
      <w:r w:rsidRPr="00624E67">
        <w:rPr>
          <w:b/>
          <w:bCs/>
        </w:rPr>
        <w:t>Event Management:</w:t>
      </w:r>
      <w:r w:rsidRPr="00D60343">
        <w:t xml:space="preserve"> The ability to create events and send push notifications to selected employees.</w:t>
      </w:r>
    </w:p>
    <w:p w14:paraId="62E595D9" w14:textId="77777777" w:rsidR="00D60343" w:rsidRPr="00D60343" w:rsidRDefault="00D60343" w:rsidP="00121D30">
      <w:pPr>
        <w:pStyle w:val="ListParagraph"/>
        <w:numPr>
          <w:ilvl w:val="0"/>
          <w:numId w:val="5"/>
        </w:numPr>
        <w:spacing w:line="276" w:lineRule="auto"/>
        <w:jc w:val="both"/>
      </w:pPr>
      <w:r w:rsidRPr="00624E67">
        <w:rPr>
          <w:b/>
          <w:bCs/>
        </w:rPr>
        <w:t>Meeting Management:</w:t>
      </w:r>
      <w:r w:rsidRPr="00D60343">
        <w:t xml:space="preserve"> The ability to create and send broadcast invitations for meetings.</w:t>
      </w:r>
    </w:p>
    <w:p w14:paraId="1CB2854B" w14:textId="77777777" w:rsidR="00D60343" w:rsidRPr="00D60343" w:rsidRDefault="00D60343" w:rsidP="00121D30">
      <w:pPr>
        <w:pStyle w:val="ListParagraph"/>
        <w:numPr>
          <w:ilvl w:val="0"/>
          <w:numId w:val="5"/>
        </w:numPr>
        <w:spacing w:line="276" w:lineRule="auto"/>
        <w:jc w:val="both"/>
      </w:pPr>
      <w:r w:rsidRPr="00624E67">
        <w:rPr>
          <w:b/>
          <w:bCs/>
        </w:rPr>
        <w:t>Task Management:</w:t>
      </w:r>
      <w:r w:rsidRPr="00D60343">
        <w:t xml:space="preserve"> The ability to set tasks for employees and send notifications to the concerned employee.</w:t>
      </w:r>
    </w:p>
    <w:p w14:paraId="07B05176" w14:textId="77777777" w:rsidR="00D60343" w:rsidRPr="00D60343" w:rsidRDefault="00D60343" w:rsidP="00121D30">
      <w:pPr>
        <w:pStyle w:val="ListParagraph"/>
        <w:numPr>
          <w:ilvl w:val="0"/>
          <w:numId w:val="5"/>
        </w:numPr>
        <w:spacing w:line="276" w:lineRule="auto"/>
        <w:jc w:val="both"/>
      </w:pPr>
      <w:r w:rsidRPr="00624E67">
        <w:rPr>
          <w:b/>
          <w:bCs/>
        </w:rPr>
        <w:t>Request Approval:</w:t>
      </w:r>
      <w:r w:rsidRPr="00D60343">
        <w:t xml:space="preserve"> The ability for the manager to approve requests from employees such as leave requests, task completion requests, and salary slip requests.</w:t>
      </w:r>
    </w:p>
    <w:p w14:paraId="1231CCB9" w14:textId="77777777" w:rsidR="00D60343" w:rsidRDefault="00D60343" w:rsidP="00121D30">
      <w:pPr>
        <w:pStyle w:val="ListParagraph"/>
        <w:numPr>
          <w:ilvl w:val="0"/>
          <w:numId w:val="5"/>
        </w:numPr>
        <w:spacing w:line="276" w:lineRule="auto"/>
        <w:jc w:val="both"/>
      </w:pPr>
      <w:r w:rsidRPr="00624E67">
        <w:rPr>
          <w:b/>
          <w:bCs/>
        </w:rPr>
        <w:t>Announcements:</w:t>
      </w:r>
      <w:r w:rsidRPr="00D60343">
        <w:t xml:space="preserve"> The ability for the manager to make announcements such as employee promotions, birthdays, holidays, etc.</w:t>
      </w:r>
    </w:p>
    <w:p w14:paraId="3C38E0AF" w14:textId="77777777" w:rsidR="00920CEC" w:rsidRDefault="00920CEC" w:rsidP="00920CEC">
      <w:pPr>
        <w:spacing w:line="276" w:lineRule="auto"/>
        <w:jc w:val="both"/>
      </w:pPr>
    </w:p>
    <w:p w14:paraId="66CD68BD" w14:textId="357BBB9B" w:rsidR="000672EC" w:rsidRPr="000672EC" w:rsidRDefault="000672EC" w:rsidP="003E190A">
      <w:pPr>
        <w:pStyle w:val="ListParagraph"/>
        <w:numPr>
          <w:ilvl w:val="0"/>
          <w:numId w:val="3"/>
        </w:numPr>
        <w:spacing w:line="276" w:lineRule="auto"/>
        <w:jc w:val="both"/>
        <w:rPr>
          <w:b/>
          <w:bCs/>
          <w:sz w:val="28"/>
          <w:szCs w:val="28"/>
        </w:rPr>
      </w:pPr>
      <w:r>
        <w:rPr>
          <w:b/>
          <w:bCs/>
          <w:sz w:val="28"/>
          <w:szCs w:val="28"/>
        </w:rPr>
        <w:t xml:space="preserve"> </w:t>
      </w:r>
      <w:r w:rsidR="00742EDE" w:rsidRPr="000672EC">
        <w:rPr>
          <w:b/>
          <w:bCs/>
          <w:sz w:val="28"/>
          <w:szCs w:val="28"/>
        </w:rPr>
        <w:t>Non-Functional Requirements:</w:t>
      </w:r>
    </w:p>
    <w:p w14:paraId="1CB0FAF5" w14:textId="065EFFBA" w:rsidR="004C6568" w:rsidRPr="000672EC" w:rsidRDefault="000672EC" w:rsidP="00D106F8">
      <w:pPr>
        <w:spacing w:line="276" w:lineRule="auto"/>
        <w:ind w:left="360" w:firstLine="720"/>
        <w:jc w:val="both"/>
        <w:rPr>
          <w:sz w:val="24"/>
          <w:szCs w:val="24"/>
        </w:rPr>
      </w:pPr>
      <w:r w:rsidRPr="000672EC">
        <w:rPr>
          <w:sz w:val="24"/>
          <w:szCs w:val="24"/>
        </w:rPr>
        <w:t>Non-functional requirements are the constraints and characteristics that define the quality and performance of a system. Some of the non-functional requirements for the ERMS Android application may include:</w:t>
      </w:r>
    </w:p>
    <w:p w14:paraId="01D5A493" w14:textId="77777777" w:rsidR="000672EC" w:rsidRPr="000672EC" w:rsidRDefault="000672EC" w:rsidP="003E190A">
      <w:pPr>
        <w:pStyle w:val="ListParagraph"/>
        <w:numPr>
          <w:ilvl w:val="0"/>
          <w:numId w:val="6"/>
        </w:numPr>
        <w:spacing w:line="276" w:lineRule="auto"/>
        <w:jc w:val="both"/>
      </w:pPr>
      <w:r w:rsidRPr="000672EC">
        <w:rPr>
          <w:b/>
          <w:bCs/>
        </w:rPr>
        <w:t>User-friendly interface:</w:t>
      </w:r>
      <w:r w:rsidRPr="000672EC">
        <w:t xml:space="preserve"> The application should have an easy-to-use and intuitive interface.</w:t>
      </w:r>
    </w:p>
    <w:p w14:paraId="7C173D31" w14:textId="77777777" w:rsidR="000672EC" w:rsidRPr="000672EC" w:rsidRDefault="000672EC" w:rsidP="003E190A">
      <w:pPr>
        <w:pStyle w:val="ListParagraph"/>
        <w:numPr>
          <w:ilvl w:val="0"/>
          <w:numId w:val="6"/>
        </w:numPr>
        <w:spacing w:line="276" w:lineRule="auto"/>
        <w:jc w:val="both"/>
      </w:pPr>
      <w:r w:rsidRPr="000672EC">
        <w:rPr>
          <w:b/>
          <w:bCs/>
        </w:rPr>
        <w:t>Performance:</w:t>
      </w:r>
      <w:r w:rsidRPr="000672EC">
        <w:t xml:space="preserve"> The application should be fast and responsive, with minimal lag time.</w:t>
      </w:r>
    </w:p>
    <w:p w14:paraId="22937DEF" w14:textId="77777777" w:rsidR="000672EC" w:rsidRPr="000672EC" w:rsidRDefault="000672EC" w:rsidP="003E190A">
      <w:pPr>
        <w:pStyle w:val="ListParagraph"/>
        <w:numPr>
          <w:ilvl w:val="0"/>
          <w:numId w:val="6"/>
        </w:numPr>
        <w:spacing w:line="276" w:lineRule="auto"/>
        <w:jc w:val="both"/>
      </w:pPr>
      <w:r w:rsidRPr="000672EC">
        <w:rPr>
          <w:b/>
          <w:bCs/>
        </w:rPr>
        <w:t>Security:</w:t>
      </w:r>
      <w:r w:rsidRPr="000672EC">
        <w:t xml:space="preserve"> The application should have strong security measures to protect employee information and data.</w:t>
      </w:r>
    </w:p>
    <w:p w14:paraId="0F53116B" w14:textId="77777777" w:rsidR="000672EC" w:rsidRPr="000672EC" w:rsidRDefault="000672EC" w:rsidP="003E190A">
      <w:pPr>
        <w:pStyle w:val="ListParagraph"/>
        <w:numPr>
          <w:ilvl w:val="0"/>
          <w:numId w:val="6"/>
        </w:numPr>
        <w:spacing w:line="276" w:lineRule="auto"/>
        <w:jc w:val="both"/>
      </w:pPr>
      <w:r w:rsidRPr="000672EC">
        <w:rPr>
          <w:b/>
          <w:bCs/>
        </w:rPr>
        <w:t>Scalability:</w:t>
      </w:r>
      <w:r w:rsidRPr="000672EC">
        <w:t xml:space="preserve"> The application should be scalable to accommodate an increasing number of users and employees.</w:t>
      </w:r>
    </w:p>
    <w:p w14:paraId="00CFF650" w14:textId="77777777" w:rsidR="000672EC" w:rsidRPr="000672EC" w:rsidRDefault="000672EC" w:rsidP="003E190A">
      <w:pPr>
        <w:pStyle w:val="ListParagraph"/>
        <w:numPr>
          <w:ilvl w:val="0"/>
          <w:numId w:val="6"/>
        </w:numPr>
        <w:spacing w:line="276" w:lineRule="auto"/>
        <w:jc w:val="both"/>
      </w:pPr>
      <w:r w:rsidRPr="000672EC">
        <w:rPr>
          <w:b/>
          <w:bCs/>
        </w:rPr>
        <w:t>Compatibility:</w:t>
      </w:r>
      <w:r w:rsidRPr="000672EC">
        <w:t xml:space="preserve"> The application should be compatible with a range of Android devices and operating systems.</w:t>
      </w:r>
    </w:p>
    <w:p w14:paraId="452916A1" w14:textId="77777777" w:rsidR="000672EC" w:rsidRPr="000672EC" w:rsidRDefault="000672EC" w:rsidP="003E190A">
      <w:pPr>
        <w:pStyle w:val="ListParagraph"/>
        <w:numPr>
          <w:ilvl w:val="0"/>
          <w:numId w:val="6"/>
        </w:numPr>
        <w:spacing w:line="276" w:lineRule="auto"/>
        <w:jc w:val="both"/>
      </w:pPr>
      <w:r w:rsidRPr="000672EC">
        <w:rPr>
          <w:b/>
          <w:bCs/>
        </w:rPr>
        <w:t>Reliability:</w:t>
      </w:r>
      <w:r w:rsidRPr="000672EC">
        <w:t xml:space="preserve"> The application should be reliable and available for use at all times.</w:t>
      </w:r>
    </w:p>
    <w:p w14:paraId="545607D6" w14:textId="77777777" w:rsidR="000672EC" w:rsidRPr="000672EC" w:rsidRDefault="000672EC" w:rsidP="003E190A">
      <w:pPr>
        <w:pStyle w:val="ListParagraph"/>
        <w:numPr>
          <w:ilvl w:val="0"/>
          <w:numId w:val="6"/>
        </w:numPr>
        <w:spacing w:line="276" w:lineRule="auto"/>
        <w:jc w:val="both"/>
      </w:pPr>
      <w:r w:rsidRPr="000672EC">
        <w:rPr>
          <w:b/>
          <w:bCs/>
        </w:rPr>
        <w:t>Maintenance:</w:t>
      </w:r>
      <w:r w:rsidRPr="000672EC">
        <w:t xml:space="preserve"> The application should have a well-defined maintenance process to ensure ongoing stability and performance.</w:t>
      </w:r>
    </w:p>
    <w:p w14:paraId="20D6B584" w14:textId="77777777" w:rsidR="00742EDE" w:rsidRPr="00D60343" w:rsidRDefault="00742EDE" w:rsidP="000672EC">
      <w:pPr>
        <w:spacing w:line="276" w:lineRule="auto"/>
        <w:jc w:val="both"/>
      </w:pPr>
    </w:p>
    <w:p w14:paraId="42AA8F10" w14:textId="5F2EC1CF" w:rsidR="00B56FEA" w:rsidRPr="00B56FEA" w:rsidRDefault="00262A71" w:rsidP="00B56FEA">
      <w:pPr>
        <w:pStyle w:val="ListParagraph"/>
        <w:numPr>
          <w:ilvl w:val="0"/>
          <w:numId w:val="3"/>
        </w:numPr>
        <w:spacing w:after="200" w:line="276" w:lineRule="auto"/>
        <w:rPr>
          <w:b/>
          <w:bCs/>
          <w:sz w:val="28"/>
          <w:szCs w:val="28"/>
        </w:rPr>
      </w:pPr>
      <w:r>
        <w:rPr>
          <w:b/>
          <w:bCs/>
          <w:sz w:val="28"/>
          <w:szCs w:val="28"/>
        </w:rPr>
        <w:t xml:space="preserve"> </w:t>
      </w:r>
      <w:r w:rsidR="00B56FEA" w:rsidRPr="00B56FEA">
        <w:rPr>
          <w:b/>
          <w:bCs/>
          <w:sz w:val="28"/>
          <w:szCs w:val="28"/>
        </w:rPr>
        <w:t>Module Wise Requirements Analysis:</w:t>
      </w:r>
    </w:p>
    <w:p w14:paraId="31EDA21A" w14:textId="77777777" w:rsidR="00C1174A" w:rsidRPr="00C1174A" w:rsidRDefault="00C1174A" w:rsidP="009B7D85">
      <w:pPr>
        <w:spacing w:line="276" w:lineRule="auto"/>
        <w:ind w:left="360" w:firstLine="720"/>
        <w:jc w:val="both"/>
        <w:rPr>
          <w:sz w:val="24"/>
          <w:szCs w:val="24"/>
        </w:rPr>
      </w:pPr>
      <w:r w:rsidRPr="00C1174A">
        <w:rPr>
          <w:sz w:val="24"/>
          <w:szCs w:val="24"/>
        </w:rPr>
        <w:t>Module-wise requirement analysis is a process of breaking down the whole project into smaller and manageable modules, and then analyzing and defining the requirements for each module in detail. It helps to get a clear understanding of the functional and non-functional requirements of each module, which can then be used to guide the development and testing of that module.</w:t>
      </w:r>
    </w:p>
    <w:p w14:paraId="0470982A" w14:textId="77777777" w:rsidR="00C1174A" w:rsidRDefault="00C1174A" w:rsidP="009B7D85">
      <w:pPr>
        <w:spacing w:line="276" w:lineRule="auto"/>
        <w:ind w:left="360"/>
        <w:jc w:val="both"/>
        <w:rPr>
          <w:sz w:val="24"/>
          <w:szCs w:val="24"/>
        </w:rPr>
      </w:pPr>
      <w:r w:rsidRPr="00C1174A">
        <w:rPr>
          <w:sz w:val="24"/>
          <w:szCs w:val="24"/>
        </w:rPr>
        <w:t>In the case of the Employee Rewarding and Management System (ERMS) project, the following modules can be identified:</w:t>
      </w:r>
    </w:p>
    <w:p w14:paraId="79513C55" w14:textId="678A054C" w:rsidR="000F173B" w:rsidRPr="000F173B" w:rsidRDefault="00080A18" w:rsidP="000F173B">
      <w:pPr>
        <w:pStyle w:val="ListParagraph"/>
        <w:numPr>
          <w:ilvl w:val="0"/>
          <w:numId w:val="17"/>
        </w:numPr>
        <w:spacing w:line="276" w:lineRule="auto"/>
        <w:jc w:val="both"/>
      </w:pPr>
      <w:r w:rsidRPr="000F173B">
        <w:rPr>
          <w:b/>
          <w:bCs/>
        </w:rPr>
        <w:t>Admin/Company Module:</w:t>
      </w:r>
      <w:r w:rsidR="000F173B">
        <w:t xml:space="preserve"> </w:t>
      </w:r>
      <w:r w:rsidR="000F173B" w:rsidRPr="000F173B">
        <w:t>The company module will serve as the central hub for all employee-related operations within the ERMS system. Its main functions will include:</w:t>
      </w:r>
    </w:p>
    <w:p w14:paraId="3C84700E" w14:textId="77777777" w:rsidR="000F173B" w:rsidRPr="000F173B" w:rsidRDefault="000F173B" w:rsidP="000F173B">
      <w:pPr>
        <w:pStyle w:val="ListParagraph"/>
        <w:numPr>
          <w:ilvl w:val="1"/>
          <w:numId w:val="17"/>
        </w:numPr>
        <w:jc w:val="both"/>
      </w:pPr>
      <w:r w:rsidRPr="000F173B">
        <w:rPr>
          <w:b/>
          <w:bCs/>
        </w:rPr>
        <w:t>Adding employees:</w:t>
      </w:r>
      <w:r w:rsidRPr="000F173B">
        <w:t xml:space="preserve"> The module will allow the admin/manager to add new employees to the system by providing their basic details such as name, contact information, job title, and any other relevant information.</w:t>
      </w:r>
    </w:p>
    <w:p w14:paraId="3FCBA792" w14:textId="77777777" w:rsidR="000F173B" w:rsidRPr="000F173B" w:rsidRDefault="000F173B" w:rsidP="000F173B">
      <w:pPr>
        <w:pStyle w:val="ListParagraph"/>
        <w:numPr>
          <w:ilvl w:val="1"/>
          <w:numId w:val="17"/>
        </w:numPr>
        <w:jc w:val="both"/>
      </w:pPr>
      <w:r w:rsidRPr="000F173B">
        <w:rPr>
          <w:b/>
          <w:bCs/>
        </w:rPr>
        <w:t>Managing employees:</w:t>
      </w:r>
      <w:r w:rsidRPr="000F173B">
        <w:t xml:space="preserve"> The company module will provide options for updating or deleting employee information in the ERMS system. This will ensure that the data is up-to-date and accurate at all times.</w:t>
      </w:r>
    </w:p>
    <w:p w14:paraId="02E867C1" w14:textId="77777777" w:rsidR="000F173B" w:rsidRPr="000F173B" w:rsidRDefault="000F173B" w:rsidP="000F173B">
      <w:pPr>
        <w:pStyle w:val="ListParagraph"/>
        <w:numPr>
          <w:ilvl w:val="1"/>
          <w:numId w:val="17"/>
        </w:numPr>
        <w:jc w:val="both"/>
      </w:pPr>
      <w:r w:rsidRPr="000F173B">
        <w:rPr>
          <w:b/>
          <w:bCs/>
        </w:rPr>
        <w:t>Selecting managers:</w:t>
      </w:r>
      <w:r w:rsidRPr="000F173B">
        <w:t xml:space="preserve"> The module will also allow the admin to select managers from the employee list, and assign them with additional responsibilities such as conducting meetings, setting tasks, and approving requests.</w:t>
      </w:r>
    </w:p>
    <w:p w14:paraId="28E1172E" w14:textId="77777777" w:rsidR="000F173B" w:rsidRPr="000F173B" w:rsidRDefault="000F173B" w:rsidP="000F173B">
      <w:pPr>
        <w:pStyle w:val="ListParagraph"/>
        <w:numPr>
          <w:ilvl w:val="1"/>
          <w:numId w:val="17"/>
        </w:numPr>
        <w:jc w:val="both"/>
      </w:pPr>
      <w:r w:rsidRPr="000F173B">
        <w:rPr>
          <w:b/>
          <w:bCs/>
        </w:rPr>
        <w:t>Employee data security:</w:t>
      </w:r>
      <w:r w:rsidRPr="000F173B">
        <w:t xml:space="preserve"> The company module will also ensure that all employee data is securely stored and protected, and only authorized personnel have access to it.</w:t>
      </w:r>
    </w:p>
    <w:p w14:paraId="5E42FECD" w14:textId="77777777" w:rsidR="000F173B" w:rsidRPr="000F173B" w:rsidRDefault="000F173B" w:rsidP="000F173B">
      <w:pPr>
        <w:ind w:left="1800" w:firstLine="720"/>
        <w:jc w:val="both"/>
        <w:rPr>
          <w:sz w:val="24"/>
          <w:szCs w:val="24"/>
        </w:rPr>
      </w:pPr>
      <w:r w:rsidRPr="000F173B">
        <w:rPr>
          <w:sz w:val="24"/>
          <w:szCs w:val="24"/>
        </w:rPr>
        <w:t>In summary, the company module is an essential component of the ERMS system that provides a centralized platform for managing employee information and conducting related activities.</w:t>
      </w:r>
    </w:p>
    <w:p w14:paraId="1FEEF85D" w14:textId="77777777" w:rsidR="00080A18" w:rsidRPr="00080A18" w:rsidRDefault="00080A18" w:rsidP="00080A18">
      <w:pPr>
        <w:pStyle w:val="ListParagraph"/>
        <w:spacing w:line="276" w:lineRule="auto"/>
        <w:ind w:left="1080"/>
        <w:jc w:val="both"/>
      </w:pPr>
    </w:p>
    <w:p w14:paraId="6E8A3921" w14:textId="77777777" w:rsidR="00C1174A" w:rsidRPr="00C1174A" w:rsidRDefault="00C1174A" w:rsidP="009B7D85">
      <w:pPr>
        <w:pStyle w:val="ListParagraph"/>
        <w:numPr>
          <w:ilvl w:val="0"/>
          <w:numId w:val="16"/>
        </w:numPr>
        <w:spacing w:line="276" w:lineRule="auto"/>
        <w:jc w:val="both"/>
      </w:pPr>
      <w:r w:rsidRPr="000F173B">
        <w:rPr>
          <w:b/>
          <w:bCs/>
        </w:rPr>
        <w:t>Admin/Manager Module:</w:t>
      </w:r>
      <w:r w:rsidRPr="00C1174A">
        <w:t xml:space="preserve"> This module will provide all the functionalities required by the admin or manager to manage the employees. This includes adding employees, updating or deleting employee records, marking attendance, generating salary slips, creating events, conducting meetings, setting tasks, and approving requests.</w:t>
      </w:r>
    </w:p>
    <w:p w14:paraId="47BE97D5" w14:textId="77777777" w:rsidR="00C1174A" w:rsidRPr="00C1174A" w:rsidRDefault="00C1174A" w:rsidP="009B7D85">
      <w:pPr>
        <w:pStyle w:val="ListParagraph"/>
        <w:numPr>
          <w:ilvl w:val="0"/>
          <w:numId w:val="16"/>
        </w:numPr>
        <w:spacing w:line="276" w:lineRule="auto"/>
        <w:jc w:val="both"/>
      </w:pPr>
      <w:r w:rsidRPr="000F173B">
        <w:rPr>
          <w:b/>
          <w:bCs/>
        </w:rPr>
        <w:t>User/Employee Module:</w:t>
      </w:r>
      <w:r w:rsidRPr="00C1174A">
        <w:t xml:space="preserve"> This module will provide all the functionalities required by the employees to manage their own performance and requests. This includes viewing their performance, marking tasks complete, requesting for leave, salary slips, and loans, viewing other employees' attendance, submitting complaints, and more.</w:t>
      </w:r>
    </w:p>
    <w:p w14:paraId="75D38F22" w14:textId="77777777" w:rsidR="00C1174A" w:rsidRPr="00C1174A" w:rsidRDefault="00C1174A" w:rsidP="009B7D85">
      <w:pPr>
        <w:pStyle w:val="ListParagraph"/>
        <w:numPr>
          <w:ilvl w:val="0"/>
          <w:numId w:val="16"/>
        </w:numPr>
        <w:spacing w:line="276" w:lineRule="auto"/>
        <w:jc w:val="both"/>
      </w:pPr>
      <w:r w:rsidRPr="000F173B">
        <w:rPr>
          <w:b/>
          <w:bCs/>
        </w:rPr>
        <w:t>Rewarding Module:</w:t>
      </w:r>
      <w:r w:rsidRPr="00C1174A">
        <w:t xml:space="preserve"> This module will track the attendance, tasks, events, meetings, and work of the employees, and assign points to each employee. Based on these points, the organization will select an employee for reward on a monthly, quarterly, half-yearly, or yearly basis.</w:t>
      </w:r>
    </w:p>
    <w:p w14:paraId="42E49457" w14:textId="77777777" w:rsidR="002C57AC" w:rsidRDefault="002C57AC">
      <w:pPr>
        <w:autoSpaceDE/>
        <w:autoSpaceDN/>
        <w:spacing w:after="200" w:line="276" w:lineRule="auto"/>
        <w:rPr>
          <w:sz w:val="24"/>
          <w:szCs w:val="24"/>
        </w:rPr>
      </w:pPr>
      <w:r>
        <w:br w:type="page"/>
      </w:r>
    </w:p>
    <w:p w14:paraId="340D1989" w14:textId="77777777" w:rsidR="002C57AC" w:rsidRDefault="002C57AC" w:rsidP="002C57AC">
      <w:pPr>
        <w:spacing w:after="200" w:line="276" w:lineRule="auto"/>
      </w:pPr>
    </w:p>
    <w:p w14:paraId="18EFACCC" w14:textId="77777777" w:rsidR="002C57AC" w:rsidRDefault="002C57AC" w:rsidP="002C57AC">
      <w:pPr>
        <w:spacing w:after="200" w:line="276" w:lineRule="auto"/>
      </w:pPr>
    </w:p>
    <w:p w14:paraId="43DB3FC8" w14:textId="77777777" w:rsidR="002C57AC" w:rsidRDefault="002C57AC" w:rsidP="002C57AC">
      <w:pPr>
        <w:spacing w:after="200" w:line="276" w:lineRule="auto"/>
      </w:pPr>
    </w:p>
    <w:p w14:paraId="78487469" w14:textId="77777777" w:rsidR="002C57AC" w:rsidRDefault="002C57AC" w:rsidP="002C57AC">
      <w:pPr>
        <w:spacing w:after="200" w:line="276" w:lineRule="auto"/>
      </w:pPr>
    </w:p>
    <w:p w14:paraId="37C0F5D4" w14:textId="77777777" w:rsidR="008B461A" w:rsidRDefault="008B461A" w:rsidP="002C57AC">
      <w:pPr>
        <w:spacing w:after="200" w:line="276" w:lineRule="auto"/>
      </w:pPr>
    </w:p>
    <w:p w14:paraId="1FDC6A5F" w14:textId="77777777" w:rsidR="008B461A" w:rsidRDefault="008B461A" w:rsidP="002C57AC">
      <w:pPr>
        <w:spacing w:after="200" w:line="276" w:lineRule="auto"/>
      </w:pPr>
    </w:p>
    <w:p w14:paraId="3474F702" w14:textId="77777777" w:rsidR="002C57AC" w:rsidRDefault="002C57AC" w:rsidP="002C57AC">
      <w:pPr>
        <w:spacing w:after="200" w:line="276" w:lineRule="auto"/>
      </w:pPr>
    </w:p>
    <w:p w14:paraId="35AFE9FF" w14:textId="77777777" w:rsidR="002C57AC" w:rsidRDefault="002C57AC" w:rsidP="002C57AC">
      <w:pPr>
        <w:spacing w:after="200" w:line="276" w:lineRule="auto"/>
      </w:pPr>
    </w:p>
    <w:p w14:paraId="6B745A6A" w14:textId="77777777" w:rsidR="002C57AC" w:rsidRDefault="002C57AC" w:rsidP="002C57AC">
      <w:pPr>
        <w:spacing w:after="200" w:line="276" w:lineRule="auto"/>
      </w:pPr>
    </w:p>
    <w:p w14:paraId="69BD983B" w14:textId="2C742BDD" w:rsidR="002C57AC" w:rsidRPr="004266F4" w:rsidRDefault="002C57AC" w:rsidP="002C57AC">
      <w:pPr>
        <w:autoSpaceDE/>
        <w:autoSpaceDN/>
        <w:spacing w:after="200" w:line="276" w:lineRule="auto"/>
        <w:rPr>
          <w:sz w:val="24"/>
          <w:szCs w:val="24"/>
        </w:rPr>
      </w:pPr>
      <w:r w:rsidRPr="004266F4">
        <w:rPr>
          <w:sz w:val="24"/>
          <w:szCs w:val="24"/>
        </w:rPr>
        <w:t>Chapter 0</w:t>
      </w:r>
      <w:r w:rsidR="003C5380">
        <w:rPr>
          <w:sz w:val="24"/>
          <w:szCs w:val="24"/>
        </w:rPr>
        <w:t>3</w:t>
      </w:r>
    </w:p>
    <w:p w14:paraId="2985F5DD" w14:textId="405DE291" w:rsidR="002C57AC" w:rsidRPr="00FC389D" w:rsidRDefault="002C57AC" w:rsidP="002C57AC">
      <w:pPr>
        <w:pBdr>
          <w:bottom w:val="double" w:sz="4" w:space="1" w:color="4F81BD" w:themeColor="accent1"/>
        </w:pBdr>
        <w:autoSpaceDE/>
        <w:autoSpaceDN/>
        <w:spacing w:after="200" w:line="276" w:lineRule="auto"/>
        <w:rPr>
          <w:b/>
          <w:bCs/>
          <w:i/>
          <w:iCs/>
          <w:sz w:val="28"/>
          <w:szCs w:val="28"/>
        </w:rPr>
      </w:pPr>
      <w:r w:rsidRPr="00FC389D">
        <w:rPr>
          <w:b/>
          <w:bCs/>
          <w:i/>
          <w:iCs/>
          <w:sz w:val="28"/>
          <w:szCs w:val="28"/>
        </w:rPr>
        <w:t>Design And Implementation</w:t>
      </w:r>
      <w:r w:rsidRPr="00FC389D">
        <w:rPr>
          <w:b/>
          <w:bCs/>
          <w:i/>
          <w:iCs/>
          <w:sz w:val="28"/>
          <w:szCs w:val="28"/>
        </w:rPr>
        <w:br w:type="page"/>
      </w:r>
    </w:p>
    <w:p w14:paraId="5104BBE6" w14:textId="3C644B53" w:rsidR="003962AA" w:rsidRPr="003962AA" w:rsidRDefault="003962AA" w:rsidP="003962AA">
      <w:pPr>
        <w:pStyle w:val="ListParagraph"/>
        <w:numPr>
          <w:ilvl w:val="0"/>
          <w:numId w:val="22"/>
        </w:numPr>
        <w:spacing w:after="200" w:line="276" w:lineRule="auto"/>
        <w:rPr>
          <w:b/>
          <w:bCs/>
          <w:sz w:val="28"/>
          <w:szCs w:val="28"/>
        </w:rPr>
      </w:pPr>
      <w:r>
        <w:rPr>
          <w:b/>
          <w:bCs/>
          <w:sz w:val="28"/>
          <w:szCs w:val="28"/>
        </w:rPr>
        <w:t xml:space="preserve"> </w:t>
      </w:r>
      <w:r w:rsidR="00E448B0" w:rsidRPr="00E448B0">
        <w:rPr>
          <w:b/>
          <w:bCs/>
          <w:sz w:val="28"/>
          <w:szCs w:val="28"/>
        </w:rPr>
        <w:t>Use Case Diagram</w:t>
      </w:r>
      <w:r>
        <w:rPr>
          <w:b/>
          <w:bCs/>
          <w:sz w:val="28"/>
          <w:szCs w:val="28"/>
        </w:rPr>
        <w:t>:</w:t>
      </w:r>
    </w:p>
    <w:p w14:paraId="6E34CE91" w14:textId="77777777" w:rsidR="003962AA" w:rsidRDefault="003962AA" w:rsidP="003962AA">
      <w:pPr>
        <w:pStyle w:val="ListParagraph"/>
        <w:numPr>
          <w:ilvl w:val="0"/>
          <w:numId w:val="23"/>
        </w:numPr>
        <w:spacing w:after="200" w:line="276" w:lineRule="auto"/>
        <w:rPr>
          <w:b/>
          <w:bCs/>
          <w:sz w:val="28"/>
          <w:szCs w:val="28"/>
        </w:rPr>
      </w:pPr>
      <w:r>
        <w:rPr>
          <w:b/>
          <w:bCs/>
          <w:sz w:val="28"/>
          <w:szCs w:val="28"/>
        </w:rPr>
        <w:t>Company:</w:t>
      </w:r>
    </w:p>
    <w:p w14:paraId="6BF9B51D" w14:textId="77777777" w:rsidR="0007791E" w:rsidRDefault="0007791E" w:rsidP="003962AA">
      <w:pPr>
        <w:spacing w:after="200" w:line="276" w:lineRule="auto"/>
      </w:pPr>
      <w:r>
        <w:object w:dxaOrig="10651" w:dyaOrig="10890" w14:anchorId="3DFE5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477.8pt" o:ole="">
            <v:imagedata r:id="rId18" o:title=""/>
          </v:shape>
          <o:OLEObject Type="Embed" ProgID="Visio.Drawing.15" ShapeID="_x0000_i1025" DrawAspect="Content" ObjectID="_1737287071" r:id="rId19"/>
        </w:object>
      </w:r>
    </w:p>
    <w:p w14:paraId="28A4B5B5" w14:textId="77777777" w:rsidR="0007791E" w:rsidRDefault="0007791E">
      <w:pPr>
        <w:autoSpaceDE/>
        <w:autoSpaceDN/>
        <w:spacing w:after="200" w:line="276" w:lineRule="auto"/>
      </w:pPr>
      <w:r>
        <w:br w:type="page"/>
      </w:r>
    </w:p>
    <w:p w14:paraId="3F074CC3" w14:textId="77777777" w:rsidR="00CA4901" w:rsidRDefault="00CA4901" w:rsidP="0007791E">
      <w:pPr>
        <w:pStyle w:val="ListParagraph"/>
        <w:numPr>
          <w:ilvl w:val="0"/>
          <w:numId w:val="23"/>
        </w:numPr>
        <w:spacing w:after="200" w:line="276" w:lineRule="auto"/>
        <w:rPr>
          <w:b/>
          <w:bCs/>
          <w:sz w:val="28"/>
          <w:szCs w:val="28"/>
        </w:rPr>
      </w:pPr>
      <w:r>
        <w:rPr>
          <w:b/>
          <w:bCs/>
          <w:sz w:val="28"/>
          <w:szCs w:val="28"/>
        </w:rPr>
        <w:t>Manager:</w:t>
      </w:r>
    </w:p>
    <w:p w14:paraId="1BA1663F" w14:textId="77777777" w:rsidR="00CA4901" w:rsidRDefault="00CA4901" w:rsidP="00CA4901">
      <w:pPr>
        <w:spacing w:after="200" w:line="276" w:lineRule="auto"/>
      </w:pPr>
      <w:r>
        <w:object w:dxaOrig="10111" w:dyaOrig="10380" w14:anchorId="5380A147">
          <v:shape id="_x0000_i1026" type="#_x0000_t75" style="width:467.55pt;height:479.7pt" o:ole="">
            <v:imagedata r:id="rId20" o:title=""/>
          </v:shape>
          <o:OLEObject Type="Embed" ProgID="Visio.Drawing.15" ShapeID="_x0000_i1026" DrawAspect="Content" ObjectID="_1737287072" r:id="rId21"/>
        </w:object>
      </w:r>
    </w:p>
    <w:p w14:paraId="32452BC6" w14:textId="77777777" w:rsidR="00CA4901" w:rsidRDefault="00CA4901">
      <w:pPr>
        <w:autoSpaceDE/>
        <w:autoSpaceDN/>
        <w:spacing w:after="200" w:line="276" w:lineRule="auto"/>
      </w:pPr>
      <w:r>
        <w:br w:type="page"/>
      </w:r>
    </w:p>
    <w:p w14:paraId="678B58F0" w14:textId="77777777" w:rsidR="00F2090D" w:rsidRDefault="00F2090D" w:rsidP="00F2090D">
      <w:pPr>
        <w:pStyle w:val="ListParagraph"/>
        <w:numPr>
          <w:ilvl w:val="0"/>
          <w:numId w:val="23"/>
        </w:numPr>
        <w:spacing w:after="200" w:line="276" w:lineRule="auto"/>
        <w:rPr>
          <w:b/>
          <w:bCs/>
          <w:sz w:val="28"/>
          <w:szCs w:val="28"/>
        </w:rPr>
      </w:pPr>
      <w:r>
        <w:rPr>
          <w:b/>
          <w:bCs/>
          <w:sz w:val="28"/>
          <w:szCs w:val="28"/>
        </w:rPr>
        <w:t>Employee:</w:t>
      </w:r>
    </w:p>
    <w:p w14:paraId="0D0AB971" w14:textId="77777777" w:rsidR="00E90F51" w:rsidRDefault="00E90F51" w:rsidP="00F2090D">
      <w:pPr>
        <w:spacing w:after="200" w:line="276" w:lineRule="auto"/>
      </w:pPr>
      <w:r>
        <w:object w:dxaOrig="9930" w:dyaOrig="9735" w14:anchorId="474608E6">
          <v:shape id="_x0000_i1027" type="#_x0000_t75" style="width:467.55pt;height:458.2pt" o:ole="">
            <v:imagedata r:id="rId22" o:title=""/>
          </v:shape>
          <o:OLEObject Type="Embed" ProgID="Visio.Drawing.15" ShapeID="_x0000_i1027" DrawAspect="Content" ObjectID="_1737287073" r:id="rId23"/>
        </w:object>
      </w:r>
    </w:p>
    <w:p w14:paraId="0A5E62CE" w14:textId="77777777" w:rsidR="00E90F51" w:rsidRDefault="00E90F51">
      <w:pPr>
        <w:autoSpaceDE/>
        <w:autoSpaceDN/>
        <w:spacing w:after="200" w:line="276" w:lineRule="auto"/>
      </w:pPr>
      <w:r>
        <w:br w:type="page"/>
      </w:r>
    </w:p>
    <w:p w14:paraId="2FA012E1" w14:textId="77777777" w:rsidR="009C7905" w:rsidRDefault="009C7905" w:rsidP="009C7905">
      <w:pPr>
        <w:pStyle w:val="ListParagraph"/>
        <w:numPr>
          <w:ilvl w:val="0"/>
          <w:numId w:val="22"/>
        </w:numPr>
        <w:spacing w:after="200" w:line="276" w:lineRule="auto"/>
        <w:rPr>
          <w:b/>
          <w:bCs/>
          <w:sz w:val="28"/>
          <w:szCs w:val="28"/>
        </w:rPr>
      </w:pPr>
      <w:r>
        <w:rPr>
          <w:b/>
          <w:bCs/>
          <w:sz w:val="28"/>
          <w:szCs w:val="28"/>
        </w:rPr>
        <w:t xml:space="preserve"> Data Flow Diagram:</w:t>
      </w:r>
    </w:p>
    <w:p w14:paraId="02DB6BBA" w14:textId="77777777" w:rsidR="00876ADB" w:rsidRDefault="00876ADB" w:rsidP="00876ADB">
      <w:pPr>
        <w:pStyle w:val="ListParagraph"/>
        <w:numPr>
          <w:ilvl w:val="0"/>
          <w:numId w:val="24"/>
        </w:numPr>
        <w:spacing w:after="200" w:line="276" w:lineRule="auto"/>
        <w:rPr>
          <w:b/>
          <w:bCs/>
          <w:sz w:val="28"/>
          <w:szCs w:val="28"/>
        </w:rPr>
      </w:pPr>
      <w:r>
        <w:rPr>
          <w:b/>
          <w:bCs/>
          <w:sz w:val="28"/>
          <w:szCs w:val="28"/>
        </w:rPr>
        <w:t>Level 0:</w:t>
      </w:r>
    </w:p>
    <w:p w14:paraId="71E9A9B8" w14:textId="72E46CBF" w:rsidR="00876ADB" w:rsidRDefault="00EE7232" w:rsidP="00876ADB">
      <w:pPr>
        <w:spacing w:after="200" w:line="276" w:lineRule="auto"/>
      </w:pPr>
      <w:r>
        <w:object w:dxaOrig="10455" w:dyaOrig="6165" w14:anchorId="2B383488">
          <v:shape id="_x0000_i1028" type="#_x0000_t75" style="width:422.65pt;height:249.65pt" o:ole="">
            <v:imagedata r:id="rId24" o:title=""/>
          </v:shape>
          <o:OLEObject Type="Embed" ProgID="Visio.Drawing.15" ShapeID="_x0000_i1028" DrawAspect="Content" ObjectID="_1737287074" r:id="rId25"/>
        </w:object>
      </w:r>
    </w:p>
    <w:p w14:paraId="07726024" w14:textId="2D765D2F" w:rsidR="00AA3353" w:rsidRDefault="00AA3353" w:rsidP="00AA3353">
      <w:pPr>
        <w:pStyle w:val="ListParagraph"/>
        <w:numPr>
          <w:ilvl w:val="0"/>
          <w:numId w:val="24"/>
        </w:numPr>
        <w:spacing w:after="200" w:line="276" w:lineRule="auto"/>
        <w:rPr>
          <w:b/>
          <w:bCs/>
          <w:sz w:val="28"/>
          <w:szCs w:val="28"/>
        </w:rPr>
      </w:pPr>
      <w:r>
        <w:rPr>
          <w:b/>
          <w:bCs/>
          <w:sz w:val="28"/>
          <w:szCs w:val="28"/>
        </w:rPr>
        <w:t>Level 1:</w:t>
      </w:r>
    </w:p>
    <w:p w14:paraId="44D0D162" w14:textId="7431290E" w:rsidR="00EE7232" w:rsidRDefault="00EE7232" w:rsidP="00AA3353">
      <w:pPr>
        <w:spacing w:after="200" w:line="276" w:lineRule="auto"/>
      </w:pPr>
      <w:r>
        <w:object w:dxaOrig="12975" w:dyaOrig="9031" w14:anchorId="25CADCAB">
          <v:shape id="_x0000_i1029" type="#_x0000_t75" style="width:412.35pt;height:287.05pt" o:ole="">
            <v:imagedata r:id="rId26" o:title=""/>
          </v:shape>
          <o:OLEObject Type="Embed" ProgID="Visio.Drawing.15" ShapeID="_x0000_i1029" DrawAspect="Content" ObjectID="_1737287075" r:id="rId27"/>
        </w:object>
      </w:r>
    </w:p>
    <w:p w14:paraId="1D00EA36" w14:textId="77777777" w:rsidR="00EE7232" w:rsidRDefault="00EE7232">
      <w:pPr>
        <w:autoSpaceDE/>
        <w:autoSpaceDN/>
        <w:spacing w:after="200" w:line="276" w:lineRule="auto"/>
      </w:pPr>
      <w:r>
        <w:br w:type="page"/>
      </w:r>
    </w:p>
    <w:p w14:paraId="194E842B" w14:textId="5DC7A716" w:rsidR="00EE7232" w:rsidRPr="00EE7232" w:rsidRDefault="00EE7232" w:rsidP="00EE7232">
      <w:pPr>
        <w:pStyle w:val="ListParagraph"/>
        <w:numPr>
          <w:ilvl w:val="0"/>
          <w:numId w:val="22"/>
        </w:numPr>
        <w:spacing w:after="200" w:line="276" w:lineRule="auto"/>
        <w:rPr>
          <w:b/>
          <w:sz w:val="28"/>
          <w:szCs w:val="28"/>
        </w:rPr>
      </w:pPr>
      <w:r w:rsidRPr="00EE7232">
        <w:rPr>
          <w:b/>
          <w:sz w:val="28"/>
          <w:szCs w:val="28"/>
        </w:rPr>
        <w:t>Activity Diagram:</w:t>
      </w:r>
    </w:p>
    <w:p w14:paraId="052E4EDB" w14:textId="77777777" w:rsidR="00C5282C" w:rsidRDefault="00E908DA" w:rsidP="00E908DA">
      <w:pPr>
        <w:pStyle w:val="ListParagraph"/>
        <w:numPr>
          <w:ilvl w:val="0"/>
          <w:numId w:val="25"/>
        </w:numPr>
        <w:spacing w:after="200" w:line="276" w:lineRule="auto"/>
        <w:rPr>
          <w:b/>
          <w:bCs/>
          <w:sz w:val="28"/>
          <w:szCs w:val="28"/>
        </w:rPr>
      </w:pPr>
      <w:r>
        <w:rPr>
          <w:b/>
          <w:bCs/>
          <w:sz w:val="28"/>
          <w:szCs w:val="28"/>
        </w:rPr>
        <w:t>Company</w:t>
      </w:r>
      <w:r w:rsidR="00C5282C">
        <w:rPr>
          <w:b/>
          <w:bCs/>
          <w:sz w:val="28"/>
          <w:szCs w:val="28"/>
        </w:rPr>
        <w:t>:</w:t>
      </w:r>
    </w:p>
    <w:p w14:paraId="6ECF6ED5" w14:textId="74E8F845" w:rsidR="00C5282C" w:rsidRDefault="00520A3F" w:rsidP="00C5282C">
      <w:pPr>
        <w:spacing w:after="200" w:line="276" w:lineRule="auto"/>
      </w:pPr>
      <w:r>
        <w:object w:dxaOrig="14956" w:dyaOrig="14881" w14:anchorId="0E08B7BB">
          <v:shape id="_x0000_i1030" type="#_x0000_t75" style="width:467.55pt;height:464.75pt" o:ole="">
            <v:imagedata r:id="rId28" o:title=""/>
          </v:shape>
          <o:OLEObject Type="Embed" ProgID="Visio.Drawing.15" ShapeID="_x0000_i1030" DrawAspect="Content" ObjectID="_1737287076" r:id="rId29"/>
        </w:object>
      </w:r>
    </w:p>
    <w:p w14:paraId="5AA9770D" w14:textId="77777777" w:rsidR="00C5282C" w:rsidRDefault="00C5282C">
      <w:pPr>
        <w:autoSpaceDE/>
        <w:autoSpaceDN/>
        <w:spacing w:after="200" w:line="276" w:lineRule="auto"/>
      </w:pPr>
      <w:r>
        <w:br w:type="page"/>
      </w:r>
    </w:p>
    <w:p w14:paraId="650F0922" w14:textId="77777777" w:rsidR="00C5282C" w:rsidRDefault="00C5282C" w:rsidP="00C5282C">
      <w:pPr>
        <w:pStyle w:val="ListParagraph"/>
        <w:numPr>
          <w:ilvl w:val="0"/>
          <w:numId w:val="25"/>
        </w:numPr>
        <w:spacing w:after="200" w:line="276" w:lineRule="auto"/>
        <w:rPr>
          <w:b/>
          <w:bCs/>
          <w:sz w:val="28"/>
          <w:szCs w:val="28"/>
        </w:rPr>
      </w:pPr>
      <w:r>
        <w:rPr>
          <w:b/>
          <w:bCs/>
          <w:sz w:val="28"/>
          <w:szCs w:val="28"/>
        </w:rPr>
        <w:t>Manager:</w:t>
      </w:r>
    </w:p>
    <w:p w14:paraId="3BE3175D" w14:textId="09C181E1" w:rsidR="004E1EE8" w:rsidRDefault="004E1EE8" w:rsidP="00520A3F">
      <w:pPr>
        <w:spacing w:after="200" w:line="276" w:lineRule="auto"/>
      </w:pPr>
      <w:r>
        <w:object w:dxaOrig="19981" w:dyaOrig="18886" w14:anchorId="5230B53F">
          <v:shape id="_x0000_i1031" type="#_x0000_t75" style="width:467.55pt;height:442.3pt" o:ole="">
            <v:imagedata r:id="rId30" o:title=""/>
          </v:shape>
          <o:OLEObject Type="Embed" ProgID="Visio.Drawing.15" ShapeID="_x0000_i1031" DrawAspect="Content" ObjectID="_1737287077" r:id="rId31"/>
        </w:object>
      </w:r>
    </w:p>
    <w:p w14:paraId="5FA0509B" w14:textId="77777777" w:rsidR="004E1EE8" w:rsidRDefault="004E1EE8">
      <w:pPr>
        <w:autoSpaceDE/>
        <w:autoSpaceDN/>
        <w:spacing w:after="200" w:line="276" w:lineRule="auto"/>
      </w:pPr>
      <w:r>
        <w:br w:type="page"/>
      </w:r>
    </w:p>
    <w:p w14:paraId="5E1293EB" w14:textId="066E02BF" w:rsidR="00520A3F" w:rsidRDefault="004E1EE8" w:rsidP="004E1EE8">
      <w:pPr>
        <w:pStyle w:val="ListParagraph"/>
        <w:numPr>
          <w:ilvl w:val="0"/>
          <w:numId w:val="25"/>
        </w:numPr>
        <w:spacing w:after="200" w:line="276" w:lineRule="auto"/>
        <w:rPr>
          <w:b/>
          <w:bCs/>
          <w:sz w:val="28"/>
          <w:szCs w:val="28"/>
        </w:rPr>
      </w:pPr>
      <w:r>
        <w:rPr>
          <w:b/>
          <w:bCs/>
          <w:sz w:val="28"/>
          <w:szCs w:val="28"/>
        </w:rPr>
        <w:t>Employee:</w:t>
      </w:r>
    </w:p>
    <w:p w14:paraId="5E419FEE" w14:textId="6739262B" w:rsidR="004E1EE8" w:rsidRDefault="004E1EE8" w:rsidP="004E1EE8">
      <w:pPr>
        <w:spacing w:after="200" w:line="276" w:lineRule="auto"/>
      </w:pPr>
      <w:r>
        <w:object w:dxaOrig="9691" w:dyaOrig="10545" w14:anchorId="16B4ACFA">
          <v:shape id="_x0000_i1032" type="#_x0000_t75" style="width:467.55pt;height:508.7pt" o:ole="">
            <v:imagedata r:id="rId32" o:title=""/>
          </v:shape>
          <o:OLEObject Type="Embed" ProgID="Visio.Drawing.15" ShapeID="_x0000_i1032" DrawAspect="Content" ObjectID="_1737287078" r:id="rId33"/>
        </w:object>
      </w:r>
    </w:p>
    <w:p w14:paraId="167A1C4F" w14:textId="77777777" w:rsidR="004E1EE8" w:rsidRDefault="004E1EE8">
      <w:pPr>
        <w:autoSpaceDE/>
        <w:autoSpaceDN/>
        <w:spacing w:after="200" w:line="276" w:lineRule="auto"/>
      </w:pPr>
      <w:r>
        <w:br w:type="page"/>
      </w:r>
    </w:p>
    <w:p w14:paraId="2732E99E" w14:textId="734580D7" w:rsidR="004E1EE8" w:rsidRDefault="004E1EE8" w:rsidP="004E1EE8">
      <w:pPr>
        <w:pStyle w:val="ListParagraph"/>
        <w:numPr>
          <w:ilvl w:val="0"/>
          <w:numId w:val="22"/>
        </w:numPr>
        <w:spacing w:after="200" w:line="276" w:lineRule="auto"/>
        <w:rPr>
          <w:b/>
          <w:bCs/>
          <w:sz w:val="28"/>
          <w:szCs w:val="28"/>
        </w:rPr>
      </w:pPr>
      <w:r>
        <w:rPr>
          <w:b/>
          <w:bCs/>
          <w:sz w:val="28"/>
          <w:szCs w:val="28"/>
        </w:rPr>
        <w:t xml:space="preserve"> </w:t>
      </w:r>
      <w:proofErr w:type="spellStart"/>
      <w:r>
        <w:rPr>
          <w:b/>
          <w:bCs/>
          <w:sz w:val="28"/>
          <w:szCs w:val="28"/>
        </w:rPr>
        <w:t>Sequance</w:t>
      </w:r>
      <w:proofErr w:type="spellEnd"/>
      <w:r>
        <w:rPr>
          <w:b/>
          <w:bCs/>
          <w:sz w:val="28"/>
          <w:szCs w:val="28"/>
        </w:rPr>
        <w:t xml:space="preserve"> Diagram:</w:t>
      </w:r>
    </w:p>
    <w:p w14:paraId="03127300" w14:textId="729396E8" w:rsidR="004E1EE8" w:rsidRPr="004E1EE8" w:rsidRDefault="008C7D17" w:rsidP="004E1EE8">
      <w:pPr>
        <w:spacing w:after="200" w:line="276" w:lineRule="auto"/>
        <w:rPr>
          <w:b/>
          <w:bCs/>
          <w:sz w:val="28"/>
          <w:szCs w:val="28"/>
        </w:rPr>
      </w:pPr>
      <w:r>
        <w:rPr>
          <w:b/>
          <w:bCs/>
          <w:noProof/>
          <w:sz w:val="28"/>
          <w:szCs w:val="28"/>
        </w:rPr>
        <w:drawing>
          <wp:anchor distT="0" distB="0" distL="114300" distR="114300" simplePos="0" relativeHeight="251658240" behindDoc="0" locked="0" layoutInCell="1" allowOverlap="1" wp14:anchorId="23112989" wp14:editId="068BC09C">
            <wp:simplePos x="914400" y="1280160"/>
            <wp:positionH relativeFrom="margin">
              <wp:align>center</wp:align>
            </wp:positionH>
            <wp:positionV relativeFrom="margin">
              <wp:align>center</wp:align>
            </wp:positionV>
            <wp:extent cx="5137785" cy="768096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34">
                      <a:extLst>
                        <a:ext uri="{28A0092B-C50C-407E-A947-70E740481C1C}">
                          <a14:useLocalDpi xmlns:a14="http://schemas.microsoft.com/office/drawing/2010/main" val="0"/>
                        </a:ext>
                      </a:extLst>
                    </a:blip>
                    <a:srcRect b="6655"/>
                    <a:stretch/>
                  </pic:blipFill>
                  <pic:spPr bwMode="auto">
                    <a:xfrm>
                      <a:off x="0" y="0"/>
                      <a:ext cx="5137785" cy="7680960"/>
                    </a:xfrm>
                    <a:prstGeom prst="rect">
                      <a:avLst/>
                    </a:prstGeom>
                    <a:ln>
                      <a:noFill/>
                    </a:ln>
                    <a:extLst>
                      <a:ext uri="{53640926-AAD7-44D8-BBD7-CCE9431645EC}">
                        <a14:shadowObscured xmlns:a14="http://schemas.microsoft.com/office/drawing/2010/main"/>
                      </a:ext>
                    </a:extLst>
                  </pic:spPr>
                </pic:pic>
              </a:graphicData>
            </a:graphic>
          </wp:anchor>
        </w:drawing>
      </w:r>
    </w:p>
    <w:p w14:paraId="2CB37559" w14:textId="6CFDF0E2" w:rsidR="00067466" w:rsidRPr="00C5282C" w:rsidRDefault="00067466" w:rsidP="00C5282C">
      <w:pPr>
        <w:spacing w:after="200" w:line="276" w:lineRule="auto"/>
        <w:rPr>
          <w:b/>
          <w:bCs/>
          <w:sz w:val="28"/>
          <w:szCs w:val="28"/>
        </w:rPr>
      </w:pPr>
      <w:r w:rsidRPr="00C5282C">
        <w:rPr>
          <w:b/>
          <w:bCs/>
          <w:sz w:val="28"/>
          <w:szCs w:val="28"/>
        </w:rPr>
        <w:br w:type="page"/>
      </w:r>
    </w:p>
    <w:p w14:paraId="4AFBBA92" w14:textId="77777777" w:rsidR="004F21FD" w:rsidRDefault="004F21FD" w:rsidP="004F21FD">
      <w:pPr>
        <w:pStyle w:val="ListParagraph"/>
        <w:numPr>
          <w:ilvl w:val="0"/>
          <w:numId w:val="22"/>
        </w:numPr>
        <w:spacing w:after="200" w:line="276" w:lineRule="auto"/>
        <w:rPr>
          <w:b/>
          <w:bCs/>
          <w:sz w:val="28"/>
          <w:szCs w:val="28"/>
        </w:rPr>
      </w:pPr>
      <w:r>
        <w:rPr>
          <w:b/>
          <w:bCs/>
          <w:sz w:val="28"/>
          <w:szCs w:val="28"/>
        </w:rPr>
        <w:t xml:space="preserve"> </w:t>
      </w:r>
      <w:r w:rsidRPr="004F21FD">
        <w:rPr>
          <w:b/>
          <w:bCs/>
          <w:sz w:val="28"/>
          <w:szCs w:val="28"/>
        </w:rPr>
        <w:t>ER Diagram</w:t>
      </w:r>
      <w:r>
        <w:rPr>
          <w:b/>
          <w:bCs/>
          <w:sz w:val="28"/>
          <w:szCs w:val="28"/>
        </w:rPr>
        <w:t>:</w:t>
      </w:r>
    </w:p>
    <w:p w14:paraId="3E906DF4" w14:textId="77777777" w:rsidR="00FA2DFE" w:rsidRDefault="00FE63D6" w:rsidP="004F21FD">
      <w:pPr>
        <w:spacing w:after="200" w:line="276" w:lineRule="auto"/>
      </w:pPr>
      <w:r>
        <w:object w:dxaOrig="16426" w:dyaOrig="10260" w14:anchorId="5005C7BA">
          <v:shape id="_x0000_i1041" type="#_x0000_t75" style="width:538.6pt;height:336.6pt" o:ole="">
            <v:imagedata r:id="rId35" o:title=""/>
          </v:shape>
          <o:OLEObject Type="Embed" ProgID="Visio.Drawing.15" ShapeID="_x0000_i1041" DrawAspect="Content" ObjectID="_1737287079" r:id="rId36"/>
        </w:object>
      </w:r>
    </w:p>
    <w:p w14:paraId="29ADFCFB" w14:textId="2470FD01" w:rsidR="00FA2DFE" w:rsidRDefault="00B42183" w:rsidP="00B42183">
      <w:pPr>
        <w:autoSpaceDE/>
        <w:autoSpaceDN/>
        <w:spacing w:after="200" w:line="276" w:lineRule="auto"/>
      </w:pPr>
      <w:r>
        <w:br w:type="page"/>
      </w:r>
    </w:p>
    <w:p w14:paraId="18AD5E0D" w14:textId="486BE523" w:rsidR="00FA2DFE" w:rsidRDefault="00FA2DFE" w:rsidP="00FA2DFE">
      <w:pPr>
        <w:pStyle w:val="ListParagraph"/>
        <w:numPr>
          <w:ilvl w:val="0"/>
          <w:numId w:val="22"/>
        </w:numPr>
        <w:spacing w:after="200" w:line="276" w:lineRule="auto"/>
        <w:rPr>
          <w:b/>
          <w:bCs/>
          <w:sz w:val="28"/>
          <w:szCs w:val="28"/>
        </w:rPr>
      </w:pPr>
      <w:r>
        <w:rPr>
          <w:b/>
          <w:bCs/>
          <w:sz w:val="28"/>
          <w:szCs w:val="28"/>
        </w:rPr>
        <w:t xml:space="preserve"> </w:t>
      </w:r>
      <w:r w:rsidR="00DA7A49">
        <w:rPr>
          <w:b/>
          <w:bCs/>
          <w:sz w:val="28"/>
          <w:szCs w:val="28"/>
        </w:rPr>
        <w:t>Architecture Diagram:</w:t>
      </w:r>
    </w:p>
    <w:p w14:paraId="005A3AC5" w14:textId="304A0E22" w:rsidR="00DA7A49" w:rsidRPr="00DA7A49" w:rsidRDefault="00B42183" w:rsidP="00DA7A49">
      <w:pPr>
        <w:spacing w:after="200" w:line="276" w:lineRule="auto"/>
        <w:rPr>
          <w:b/>
          <w:bCs/>
          <w:sz w:val="28"/>
          <w:szCs w:val="28"/>
        </w:rPr>
      </w:pPr>
      <w:r>
        <w:object w:dxaOrig="8625" w:dyaOrig="10740" w14:anchorId="4D9034E5">
          <v:shape id="_x0000_i1044" type="#_x0000_t75" style="width:431.05pt;height:536.75pt" o:ole="">
            <v:imagedata r:id="rId37" o:title=""/>
          </v:shape>
          <o:OLEObject Type="Embed" ProgID="Visio.Drawing.15" ShapeID="_x0000_i1044" DrawAspect="Content" ObjectID="_1737287080" r:id="rId38"/>
        </w:object>
      </w:r>
    </w:p>
    <w:p w14:paraId="071C4873" w14:textId="29627DE8" w:rsidR="008C7D17" w:rsidRPr="00FA2DFE" w:rsidRDefault="008C7D17" w:rsidP="00FA2DFE">
      <w:pPr>
        <w:spacing w:after="200" w:line="276" w:lineRule="auto"/>
        <w:rPr>
          <w:b/>
          <w:bCs/>
          <w:sz w:val="28"/>
          <w:szCs w:val="28"/>
        </w:rPr>
      </w:pPr>
      <w:r w:rsidRPr="00FA2DFE">
        <w:rPr>
          <w:b/>
          <w:bCs/>
          <w:sz w:val="28"/>
          <w:szCs w:val="28"/>
        </w:rPr>
        <w:br w:type="page"/>
      </w:r>
    </w:p>
    <w:p w14:paraId="49F3B024" w14:textId="77777777" w:rsidR="00140664" w:rsidRDefault="00140664">
      <w:pPr>
        <w:autoSpaceDE/>
        <w:autoSpaceDN/>
        <w:spacing w:after="200" w:line="276" w:lineRule="auto"/>
      </w:pPr>
    </w:p>
    <w:p w14:paraId="127FA4CD" w14:textId="77777777" w:rsidR="00140664" w:rsidRDefault="00140664">
      <w:pPr>
        <w:autoSpaceDE/>
        <w:autoSpaceDN/>
        <w:spacing w:after="200" w:line="276" w:lineRule="auto"/>
      </w:pPr>
    </w:p>
    <w:p w14:paraId="0A333E4E" w14:textId="77777777" w:rsidR="00140664" w:rsidRDefault="00140664">
      <w:pPr>
        <w:autoSpaceDE/>
        <w:autoSpaceDN/>
        <w:spacing w:after="200" w:line="276" w:lineRule="auto"/>
      </w:pPr>
    </w:p>
    <w:p w14:paraId="2D53A45D" w14:textId="77777777" w:rsidR="00140664" w:rsidRDefault="00140664">
      <w:pPr>
        <w:autoSpaceDE/>
        <w:autoSpaceDN/>
        <w:spacing w:after="200" w:line="276" w:lineRule="auto"/>
      </w:pPr>
    </w:p>
    <w:p w14:paraId="1BB88B60" w14:textId="77777777" w:rsidR="00140664" w:rsidRDefault="00140664">
      <w:pPr>
        <w:autoSpaceDE/>
        <w:autoSpaceDN/>
        <w:spacing w:after="200" w:line="276" w:lineRule="auto"/>
      </w:pPr>
    </w:p>
    <w:p w14:paraId="3290DA29" w14:textId="77777777" w:rsidR="00140664" w:rsidRDefault="00140664">
      <w:pPr>
        <w:autoSpaceDE/>
        <w:autoSpaceDN/>
        <w:spacing w:after="200" w:line="276" w:lineRule="auto"/>
      </w:pPr>
    </w:p>
    <w:p w14:paraId="09D2D79E" w14:textId="77777777" w:rsidR="00140664" w:rsidRDefault="00140664">
      <w:pPr>
        <w:autoSpaceDE/>
        <w:autoSpaceDN/>
        <w:spacing w:after="200" w:line="276" w:lineRule="auto"/>
      </w:pPr>
    </w:p>
    <w:p w14:paraId="237E2DFC" w14:textId="77777777" w:rsidR="00140664" w:rsidRDefault="00140664">
      <w:pPr>
        <w:autoSpaceDE/>
        <w:autoSpaceDN/>
        <w:spacing w:after="200" w:line="276" w:lineRule="auto"/>
      </w:pPr>
    </w:p>
    <w:p w14:paraId="1376BAEC" w14:textId="77777777" w:rsidR="00140664" w:rsidRDefault="00140664">
      <w:pPr>
        <w:autoSpaceDE/>
        <w:autoSpaceDN/>
        <w:spacing w:after="200" w:line="276" w:lineRule="auto"/>
      </w:pPr>
    </w:p>
    <w:p w14:paraId="55054FFE" w14:textId="77777777" w:rsidR="00140664" w:rsidRDefault="00140664">
      <w:pPr>
        <w:autoSpaceDE/>
        <w:autoSpaceDN/>
        <w:spacing w:after="200" w:line="276" w:lineRule="auto"/>
      </w:pPr>
    </w:p>
    <w:p w14:paraId="2B651534" w14:textId="77777777" w:rsidR="00140664" w:rsidRDefault="00140664">
      <w:pPr>
        <w:autoSpaceDE/>
        <w:autoSpaceDN/>
        <w:spacing w:after="200" w:line="276" w:lineRule="auto"/>
      </w:pPr>
    </w:p>
    <w:p w14:paraId="2DE67E64" w14:textId="0DF0F3A5" w:rsidR="00140664" w:rsidRPr="004266F4" w:rsidRDefault="00140664">
      <w:pPr>
        <w:autoSpaceDE/>
        <w:autoSpaceDN/>
        <w:spacing w:after="200" w:line="276" w:lineRule="auto"/>
        <w:rPr>
          <w:sz w:val="24"/>
          <w:szCs w:val="24"/>
        </w:rPr>
      </w:pPr>
      <w:r w:rsidRPr="004266F4">
        <w:rPr>
          <w:sz w:val="24"/>
          <w:szCs w:val="24"/>
        </w:rPr>
        <w:t>Chapter 0</w:t>
      </w:r>
      <w:r w:rsidR="003C5380">
        <w:rPr>
          <w:sz w:val="24"/>
          <w:szCs w:val="24"/>
        </w:rPr>
        <w:t>4</w:t>
      </w:r>
    </w:p>
    <w:p w14:paraId="552AEABA" w14:textId="65DBC85B" w:rsidR="00140664" w:rsidRPr="00FC389D" w:rsidRDefault="00140664" w:rsidP="004266F4">
      <w:pPr>
        <w:pBdr>
          <w:bottom w:val="double" w:sz="4" w:space="1" w:color="4F81BD" w:themeColor="accent1"/>
        </w:pBdr>
        <w:autoSpaceDE/>
        <w:autoSpaceDN/>
        <w:spacing w:after="200" w:line="276" w:lineRule="auto"/>
        <w:rPr>
          <w:b/>
          <w:bCs/>
          <w:i/>
          <w:iCs/>
          <w:sz w:val="28"/>
          <w:szCs w:val="28"/>
        </w:rPr>
      </w:pPr>
      <w:r w:rsidRPr="00FC389D">
        <w:rPr>
          <w:b/>
          <w:bCs/>
          <w:i/>
          <w:iCs/>
          <w:sz w:val="28"/>
          <w:szCs w:val="28"/>
        </w:rPr>
        <w:t xml:space="preserve">Tools and </w:t>
      </w:r>
      <w:r w:rsidR="00921D7D" w:rsidRPr="00FC389D">
        <w:rPr>
          <w:b/>
          <w:bCs/>
          <w:i/>
          <w:iCs/>
          <w:sz w:val="28"/>
          <w:szCs w:val="28"/>
        </w:rPr>
        <w:t>Technologies</w:t>
      </w:r>
      <w:r w:rsidRPr="00FC389D">
        <w:rPr>
          <w:b/>
          <w:bCs/>
          <w:i/>
          <w:iCs/>
          <w:sz w:val="28"/>
          <w:szCs w:val="28"/>
        </w:rPr>
        <w:br w:type="page"/>
      </w:r>
    </w:p>
    <w:p w14:paraId="48EAC064" w14:textId="77777777" w:rsidR="00632CFE" w:rsidRPr="0090656E" w:rsidRDefault="00632CFE">
      <w:pPr>
        <w:autoSpaceDE/>
        <w:autoSpaceDN/>
        <w:spacing w:after="200" w:line="276" w:lineRule="auto"/>
        <w:rPr>
          <w:sz w:val="24"/>
          <w:szCs w:val="24"/>
        </w:rPr>
      </w:pPr>
      <w:r w:rsidRPr="0090656E">
        <w:rPr>
          <w:sz w:val="24"/>
          <w:szCs w:val="24"/>
        </w:rPr>
        <w:t>The tools and technologies we are using are:</w:t>
      </w:r>
    </w:p>
    <w:p w14:paraId="7C9AE3FC" w14:textId="77777777" w:rsidR="00632CFE" w:rsidRDefault="00632CFE" w:rsidP="00632CFE">
      <w:pPr>
        <w:pStyle w:val="ListParagraph"/>
        <w:numPr>
          <w:ilvl w:val="0"/>
          <w:numId w:val="16"/>
        </w:numPr>
        <w:spacing w:after="200" w:line="276" w:lineRule="auto"/>
      </w:pPr>
      <w:r>
        <w:t>Kotlin</w:t>
      </w:r>
    </w:p>
    <w:p w14:paraId="77F74C14" w14:textId="3F16B713" w:rsidR="00FC63F6" w:rsidRDefault="00FC63F6" w:rsidP="00FC63F6">
      <w:pPr>
        <w:pStyle w:val="ListParagraph"/>
        <w:numPr>
          <w:ilvl w:val="1"/>
          <w:numId w:val="16"/>
        </w:numPr>
        <w:spacing w:after="200" w:line="276" w:lineRule="auto"/>
      </w:pPr>
      <w:r>
        <w:t>View Model</w:t>
      </w:r>
    </w:p>
    <w:p w14:paraId="19035D2D" w14:textId="16A3E22B" w:rsidR="00FC63F6" w:rsidRDefault="00FC63F6" w:rsidP="00FC63F6">
      <w:pPr>
        <w:pStyle w:val="ListParagraph"/>
        <w:numPr>
          <w:ilvl w:val="1"/>
          <w:numId w:val="16"/>
        </w:numPr>
        <w:spacing w:after="200" w:line="276" w:lineRule="auto"/>
      </w:pPr>
      <w:r>
        <w:t>Live Data</w:t>
      </w:r>
    </w:p>
    <w:p w14:paraId="1E938595" w14:textId="614C2ED0" w:rsidR="00FC63F6" w:rsidRDefault="00FC63F6" w:rsidP="00632CFE">
      <w:pPr>
        <w:pStyle w:val="ListParagraph"/>
        <w:numPr>
          <w:ilvl w:val="0"/>
          <w:numId w:val="16"/>
        </w:numPr>
        <w:spacing w:after="200" w:line="276" w:lineRule="auto"/>
      </w:pPr>
      <w:r>
        <w:t>MVVM Architecture</w:t>
      </w:r>
    </w:p>
    <w:p w14:paraId="62E1967D" w14:textId="77777777" w:rsidR="00203573" w:rsidRDefault="00203573" w:rsidP="00632CFE">
      <w:pPr>
        <w:pStyle w:val="ListParagraph"/>
        <w:numPr>
          <w:ilvl w:val="0"/>
          <w:numId w:val="16"/>
        </w:numPr>
        <w:spacing w:after="200" w:line="276" w:lineRule="auto"/>
      </w:pPr>
      <w:r>
        <w:t>Android Studio</w:t>
      </w:r>
    </w:p>
    <w:p w14:paraId="28F4FD91" w14:textId="71D3C39F" w:rsidR="00203573" w:rsidRDefault="00203573" w:rsidP="00632CFE">
      <w:pPr>
        <w:pStyle w:val="ListParagraph"/>
        <w:numPr>
          <w:ilvl w:val="0"/>
          <w:numId w:val="16"/>
        </w:numPr>
        <w:spacing w:after="200" w:line="276" w:lineRule="auto"/>
      </w:pPr>
      <w:r>
        <w:t xml:space="preserve">Hilt </w:t>
      </w:r>
      <w:r w:rsidR="0090656E">
        <w:t>Dependency</w:t>
      </w:r>
      <w:r>
        <w:t xml:space="preserve"> Injection</w:t>
      </w:r>
    </w:p>
    <w:p w14:paraId="556899EE" w14:textId="77777777" w:rsidR="00FC63F6" w:rsidRDefault="00FC63F6" w:rsidP="00632CFE">
      <w:pPr>
        <w:pStyle w:val="ListParagraph"/>
        <w:numPr>
          <w:ilvl w:val="0"/>
          <w:numId w:val="16"/>
        </w:numPr>
        <w:spacing w:after="200" w:line="276" w:lineRule="auto"/>
      </w:pPr>
      <w:r>
        <w:t>Firebase</w:t>
      </w:r>
    </w:p>
    <w:p w14:paraId="2AD2D636" w14:textId="1DA12F83" w:rsidR="00FC63F6" w:rsidRDefault="00FC63F6" w:rsidP="00FC63F6">
      <w:pPr>
        <w:pStyle w:val="ListParagraph"/>
        <w:numPr>
          <w:ilvl w:val="1"/>
          <w:numId w:val="16"/>
        </w:numPr>
        <w:spacing w:after="200" w:line="276" w:lineRule="auto"/>
      </w:pPr>
      <w:r>
        <w:t>Firebase database</w:t>
      </w:r>
    </w:p>
    <w:p w14:paraId="19ACA352" w14:textId="3D31D380" w:rsidR="00FC63F6" w:rsidRDefault="00FC63F6" w:rsidP="00FC63F6">
      <w:pPr>
        <w:pStyle w:val="ListParagraph"/>
        <w:numPr>
          <w:ilvl w:val="1"/>
          <w:numId w:val="16"/>
        </w:numPr>
        <w:spacing w:after="200" w:line="276" w:lineRule="auto"/>
      </w:pPr>
      <w:r>
        <w:t xml:space="preserve">Firebase </w:t>
      </w:r>
      <w:proofErr w:type="spellStart"/>
      <w:r>
        <w:t>firestore</w:t>
      </w:r>
      <w:proofErr w:type="spellEnd"/>
    </w:p>
    <w:p w14:paraId="7A311E7F" w14:textId="6936F300" w:rsidR="00FC63F6" w:rsidRDefault="00FC63F6" w:rsidP="00FC63F6">
      <w:pPr>
        <w:pStyle w:val="ListParagraph"/>
        <w:numPr>
          <w:ilvl w:val="1"/>
          <w:numId w:val="16"/>
        </w:numPr>
        <w:spacing w:after="200" w:line="276" w:lineRule="auto"/>
      </w:pPr>
      <w:r>
        <w:t>Firebase auth</w:t>
      </w:r>
    </w:p>
    <w:p w14:paraId="53FB0E5C" w14:textId="6DE5FC5A" w:rsidR="00FC63F6" w:rsidRDefault="00FC63F6" w:rsidP="00FC63F6">
      <w:pPr>
        <w:pStyle w:val="ListParagraph"/>
        <w:numPr>
          <w:ilvl w:val="1"/>
          <w:numId w:val="16"/>
        </w:numPr>
        <w:spacing w:after="200" w:line="276" w:lineRule="auto"/>
      </w:pPr>
      <w:r>
        <w:t>Firebase massages</w:t>
      </w:r>
    </w:p>
    <w:p w14:paraId="3E18CB75" w14:textId="5B4C654D" w:rsidR="00BE2F78" w:rsidRDefault="00BE2F78" w:rsidP="00BE2F78">
      <w:pPr>
        <w:pStyle w:val="ListParagraph"/>
        <w:numPr>
          <w:ilvl w:val="0"/>
          <w:numId w:val="16"/>
        </w:numPr>
        <w:spacing w:after="200" w:line="276" w:lineRule="auto"/>
      </w:pPr>
      <w:r>
        <w:t>XML</w:t>
      </w:r>
    </w:p>
    <w:p w14:paraId="06A46EEE" w14:textId="528F135F" w:rsidR="00BE2F78" w:rsidRDefault="00BE2F78" w:rsidP="00BE2F78">
      <w:pPr>
        <w:pStyle w:val="ListParagraph"/>
        <w:numPr>
          <w:ilvl w:val="0"/>
          <w:numId w:val="16"/>
        </w:numPr>
        <w:spacing w:after="200" w:line="276" w:lineRule="auto"/>
      </w:pPr>
      <w:r>
        <w:t>External Dependencies</w:t>
      </w:r>
    </w:p>
    <w:p w14:paraId="193BFB40" w14:textId="4C0EA129" w:rsidR="00BE2F78" w:rsidRDefault="00CD29E3" w:rsidP="00BE2F78">
      <w:pPr>
        <w:pStyle w:val="ListParagraph"/>
        <w:numPr>
          <w:ilvl w:val="0"/>
          <w:numId w:val="16"/>
        </w:numPr>
        <w:spacing w:after="200" w:line="276" w:lineRule="auto"/>
      </w:pPr>
      <w:r>
        <w:t>Third Party plugins</w:t>
      </w:r>
    </w:p>
    <w:p w14:paraId="24573AAF" w14:textId="77777777" w:rsidR="006B2A26" w:rsidRDefault="006B2A26" w:rsidP="006B2A26">
      <w:pPr>
        <w:spacing w:after="200" w:line="276" w:lineRule="auto"/>
      </w:pPr>
    </w:p>
    <w:p w14:paraId="1D2DAFD8" w14:textId="77777777" w:rsidR="006B2A26" w:rsidRPr="00647C0A" w:rsidRDefault="006B2A26" w:rsidP="006B2A26">
      <w:pPr>
        <w:spacing w:after="200" w:line="276" w:lineRule="auto"/>
        <w:rPr>
          <w:sz w:val="24"/>
          <w:szCs w:val="24"/>
        </w:rPr>
      </w:pPr>
      <w:r w:rsidRPr="00647C0A">
        <w:rPr>
          <w:sz w:val="24"/>
          <w:szCs w:val="24"/>
        </w:rPr>
        <w:t>Experience level of these technologies:</w:t>
      </w:r>
    </w:p>
    <w:p w14:paraId="3EACA9EC" w14:textId="3435351B" w:rsidR="009308CB" w:rsidRPr="009308CB" w:rsidRDefault="009308CB" w:rsidP="006B2A26">
      <w:pPr>
        <w:spacing w:after="200" w:line="276" w:lineRule="auto"/>
        <w:rPr>
          <w:b/>
          <w:bCs/>
          <w:sz w:val="24"/>
          <w:szCs w:val="24"/>
        </w:rPr>
      </w:pPr>
      <w:r w:rsidRPr="009308CB">
        <w:rPr>
          <w:b/>
          <w:bCs/>
          <w:sz w:val="24"/>
          <w:szCs w:val="24"/>
        </w:rPr>
        <w:tab/>
        <w:t>Sabghat Ullah Khan</w:t>
      </w:r>
    </w:p>
    <w:p w14:paraId="67FAF12F" w14:textId="77777777" w:rsidR="008F7BAD" w:rsidRDefault="006B2A26" w:rsidP="008F7BAD">
      <w:pPr>
        <w:pStyle w:val="ListParagraph"/>
        <w:numPr>
          <w:ilvl w:val="0"/>
          <w:numId w:val="20"/>
        </w:numPr>
        <w:spacing w:after="200" w:line="276" w:lineRule="auto"/>
      </w:pPr>
      <w:r>
        <w:t>Kotlin</w:t>
      </w:r>
      <w:r w:rsidR="008F7BAD">
        <w:t xml:space="preserve"> (Average)</w:t>
      </w:r>
    </w:p>
    <w:p w14:paraId="40D17D3B" w14:textId="77777777" w:rsidR="008F7BAD" w:rsidRDefault="008F7BAD" w:rsidP="008F7BAD">
      <w:pPr>
        <w:pStyle w:val="ListParagraph"/>
        <w:numPr>
          <w:ilvl w:val="0"/>
          <w:numId w:val="20"/>
        </w:numPr>
        <w:spacing w:after="200" w:line="276" w:lineRule="auto"/>
      </w:pPr>
      <w:r>
        <w:t>MVVM architecture (Average)</w:t>
      </w:r>
    </w:p>
    <w:p w14:paraId="715B97DF" w14:textId="77777777" w:rsidR="006C31CC" w:rsidRDefault="008F7BAD" w:rsidP="008F7BAD">
      <w:pPr>
        <w:pStyle w:val="ListParagraph"/>
        <w:numPr>
          <w:ilvl w:val="0"/>
          <w:numId w:val="20"/>
        </w:numPr>
        <w:spacing w:after="200" w:line="276" w:lineRule="auto"/>
      </w:pPr>
      <w:r>
        <w:t>Hilt DI (Average)</w:t>
      </w:r>
    </w:p>
    <w:p w14:paraId="6DE98707" w14:textId="77777777" w:rsidR="006C31CC" w:rsidRDefault="006C31CC" w:rsidP="008F7BAD">
      <w:pPr>
        <w:pStyle w:val="ListParagraph"/>
        <w:numPr>
          <w:ilvl w:val="0"/>
          <w:numId w:val="20"/>
        </w:numPr>
        <w:spacing w:after="200" w:line="276" w:lineRule="auto"/>
      </w:pPr>
      <w:r>
        <w:t>Firebase (Basic)</w:t>
      </w:r>
    </w:p>
    <w:p w14:paraId="49D05E62" w14:textId="77777777" w:rsidR="006C31CC" w:rsidRDefault="006C31CC" w:rsidP="006C31CC">
      <w:pPr>
        <w:spacing w:after="200" w:line="276" w:lineRule="auto"/>
      </w:pPr>
    </w:p>
    <w:p w14:paraId="4F5716F5" w14:textId="77777777" w:rsidR="006C31CC" w:rsidRDefault="006C31CC" w:rsidP="006C31CC">
      <w:pPr>
        <w:spacing w:after="200" w:line="276" w:lineRule="auto"/>
        <w:ind w:left="720"/>
        <w:rPr>
          <w:b/>
          <w:bCs/>
          <w:sz w:val="24"/>
          <w:szCs w:val="24"/>
        </w:rPr>
      </w:pPr>
      <w:r w:rsidRPr="006C31CC">
        <w:rPr>
          <w:b/>
          <w:bCs/>
          <w:sz w:val="24"/>
          <w:szCs w:val="24"/>
        </w:rPr>
        <w:t>Saleh Hayat</w:t>
      </w:r>
    </w:p>
    <w:p w14:paraId="26FC46E1" w14:textId="77777777" w:rsidR="008E42F6" w:rsidRDefault="00704FBB" w:rsidP="006C31CC">
      <w:pPr>
        <w:pStyle w:val="ListParagraph"/>
        <w:numPr>
          <w:ilvl w:val="0"/>
          <w:numId w:val="20"/>
        </w:numPr>
        <w:spacing w:after="200" w:line="276" w:lineRule="auto"/>
      </w:pPr>
      <w:r w:rsidRPr="00704FBB">
        <w:t>XML (Average)</w:t>
      </w:r>
    </w:p>
    <w:p w14:paraId="6CE0BD0B" w14:textId="6F402FE1" w:rsidR="00673A91" w:rsidRPr="00704FBB" w:rsidRDefault="008E42F6" w:rsidP="006C31CC">
      <w:pPr>
        <w:pStyle w:val="ListParagraph"/>
        <w:numPr>
          <w:ilvl w:val="0"/>
          <w:numId w:val="20"/>
        </w:numPr>
        <w:spacing w:after="200" w:line="276" w:lineRule="auto"/>
      </w:pPr>
      <w:r>
        <w:t>Libraries use</w:t>
      </w:r>
      <w:r w:rsidR="00673A91" w:rsidRPr="00704FBB">
        <w:br w:type="page"/>
      </w:r>
    </w:p>
    <w:p w14:paraId="4518E82E" w14:textId="77777777" w:rsidR="00067466" w:rsidRDefault="00067466" w:rsidP="00624E67">
      <w:pPr>
        <w:autoSpaceDE/>
        <w:autoSpaceDN/>
        <w:spacing w:after="200" w:line="276" w:lineRule="auto"/>
      </w:pPr>
    </w:p>
    <w:p w14:paraId="3E6D8A4E" w14:textId="77777777" w:rsidR="00067466" w:rsidRPr="00067466" w:rsidRDefault="00067466" w:rsidP="00624E67">
      <w:pPr>
        <w:autoSpaceDE/>
        <w:autoSpaceDN/>
        <w:spacing w:after="200" w:line="276" w:lineRule="auto"/>
        <w:rPr>
          <w:b/>
          <w:sz w:val="28"/>
          <w:szCs w:val="24"/>
        </w:rPr>
      </w:pPr>
    </w:p>
    <w:p w14:paraId="1F1CA005" w14:textId="0BDCB25E" w:rsidR="00A1663C" w:rsidRPr="008D2A2A" w:rsidRDefault="00A1663C" w:rsidP="00624E67">
      <w:pPr>
        <w:pStyle w:val="Heading1"/>
        <w:spacing w:line="276" w:lineRule="auto"/>
      </w:pPr>
      <w:r w:rsidRPr="008D2A2A">
        <w:t>REFERENCES</w:t>
      </w:r>
      <w:bookmarkEnd w:id="1"/>
    </w:p>
    <w:p w14:paraId="3037F328" w14:textId="091A7AD8" w:rsidR="005E5C14" w:rsidRDefault="005E5C14" w:rsidP="00121D30">
      <w:pPr>
        <w:pStyle w:val="ListParagraph"/>
        <w:numPr>
          <w:ilvl w:val="0"/>
          <w:numId w:val="2"/>
        </w:numPr>
        <w:adjustRightInd w:val="0"/>
        <w:spacing w:line="276" w:lineRule="auto"/>
        <w:ind w:left="720" w:hanging="720"/>
        <w:jc w:val="both"/>
        <w:rPr>
          <w:bCs/>
        </w:rPr>
      </w:pPr>
      <w:r>
        <w:rPr>
          <w:bCs/>
        </w:rPr>
        <w:t xml:space="preserve">Project GitHub Repository: </w:t>
      </w:r>
      <w:hyperlink r:id="rId39" w:history="1">
        <w:r w:rsidR="00D434B9" w:rsidRPr="009C498D">
          <w:rPr>
            <w:rStyle w:val="Hyperlink"/>
            <w:bCs/>
          </w:rPr>
          <w:t>https://github.com/sabghat90/ERMS</w:t>
        </w:r>
      </w:hyperlink>
    </w:p>
    <w:p w14:paraId="62D741DB" w14:textId="77777777" w:rsidR="00D434B9" w:rsidRDefault="00D434B9" w:rsidP="00FC389D">
      <w:pPr>
        <w:pStyle w:val="ListParagraph"/>
        <w:adjustRightInd w:val="0"/>
        <w:spacing w:line="276" w:lineRule="auto"/>
        <w:jc w:val="both"/>
        <w:rPr>
          <w:bCs/>
        </w:rPr>
      </w:pPr>
    </w:p>
    <w:p w14:paraId="632A832E" w14:textId="21ABF270" w:rsidR="00595914" w:rsidRDefault="00595914" w:rsidP="00624E67">
      <w:pPr>
        <w:adjustRightInd w:val="0"/>
        <w:spacing w:line="276" w:lineRule="auto"/>
        <w:jc w:val="both"/>
        <w:rPr>
          <w:bCs/>
        </w:rPr>
      </w:pPr>
    </w:p>
    <w:p w14:paraId="08170C98" w14:textId="6259D8F2" w:rsidR="007C447E" w:rsidRDefault="007C447E" w:rsidP="00624E67">
      <w:pPr>
        <w:autoSpaceDE/>
        <w:autoSpaceDN/>
        <w:spacing w:after="200" w:line="276" w:lineRule="auto"/>
        <w:rPr>
          <w:b/>
          <w:sz w:val="28"/>
          <w:szCs w:val="24"/>
        </w:rPr>
      </w:pPr>
    </w:p>
    <w:sectPr w:rsidR="007C447E" w:rsidSect="00FE63D6">
      <w:footerReference w:type="default" r:id="rId4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216FF" w14:textId="77777777" w:rsidR="005B3292" w:rsidRDefault="005B3292" w:rsidP="000E216F">
      <w:r>
        <w:separator/>
      </w:r>
    </w:p>
  </w:endnote>
  <w:endnote w:type="continuationSeparator" w:id="0">
    <w:p w14:paraId="093CB39E" w14:textId="77777777" w:rsidR="005B3292" w:rsidRDefault="005B3292" w:rsidP="000E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954325"/>
      <w:docPartObj>
        <w:docPartGallery w:val="Page Numbers (Bottom of Page)"/>
        <w:docPartUnique/>
      </w:docPartObj>
    </w:sdtPr>
    <w:sdtEndPr/>
    <w:sdtContent>
      <w:p w14:paraId="33512731" w14:textId="77777777" w:rsidR="00F14374" w:rsidRDefault="00F14374" w:rsidP="00F14374">
        <w:pPr>
          <w:pStyle w:val="Footer"/>
          <w:pBdr>
            <w:bottom w:val="double" w:sz="6" w:space="1" w:color="auto"/>
          </w:pBdr>
          <w:jc w:val="right"/>
        </w:pPr>
      </w:p>
      <w:p w14:paraId="1F1CA028" w14:textId="2DA82E4A" w:rsidR="00BA5553" w:rsidRPr="00700C8D" w:rsidRDefault="00F14374" w:rsidP="00F14374">
        <w:pPr>
          <w:pStyle w:val="Footer"/>
          <w:tabs>
            <w:tab w:val="right" w:pos="9360"/>
          </w:tabs>
        </w:pPr>
        <w:r>
          <w:t xml:space="preserve">Employee Rewarding </w:t>
        </w:r>
        <w:r w:rsidR="00067466">
          <w:t>and Management System</w:t>
        </w:r>
        <w:r>
          <w:tab/>
        </w:r>
        <w:r>
          <w:tab/>
        </w:r>
        <w:r w:rsidR="00B752BB">
          <w:t xml:space="preserve">Page | </w:t>
        </w:r>
        <w:r w:rsidR="00B752BB">
          <w:fldChar w:fldCharType="begin"/>
        </w:r>
        <w:r w:rsidR="00B752BB">
          <w:instrText xml:space="preserve"> PAGE   \* MERGEFORMAT </w:instrText>
        </w:r>
        <w:r w:rsidR="00B752BB">
          <w:fldChar w:fldCharType="separate"/>
        </w:r>
        <w:r w:rsidR="00B752BB">
          <w:rPr>
            <w:noProof/>
          </w:rPr>
          <w:t>2</w:t>
        </w:r>
        <w:r w:rsidR="00B752BB">
          <w:rPr>
            <w:noProof/>
          </w:rPr>
          <w:fldChar w:fldCharType="end"/>
        </w:r>
        <w:r w:rsidR="00B752B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65DD" w14:textId="77777777" w:rsidR="005B3292" w:rsidRDefault="005B3292" w:rsidP="000E216F">
      <w:r>
        <w:separator/>
      </w:r>
    </w:p>
  </w:footnote>
  <w:footnote w:type="continuationSeparator" w:id="0">
    <w:p w14:paraId="00BD63B9" w14:textId="77777777" w:rsidR="005B3292" w:rsidRDefault="005B3292" w:rsidP="000E2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41ED"/>
    <w:multiLevelType w:val="hybridMultilevel"/>
    <w:tmpl w:val="58123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996628"/>
    <w:multiLevelType w:val="hybridMultilevel"/>
    <w:tmpl w:val="B6D0D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265549"/>
    <w:multiLevelType w:val="hybridMultilevel"/>
    <w:tmpl w:val="0E6824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2485D8F"/>
    <w:multiLevelType w:val="hybridMultilevel"/>
    <w:tmpl w:val="15723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390EBB"/>
    <w:multiLevelType w:val="multilevel"/>
    <w:tmpl w:val="9D0AF3FE"/>
    <w:lvl w:ilvl="0">
      <w:start w:val="1"/>
      <w:numFmt w:val="decimal"/>
      <w:lvlText w:val="%1"/>
      <w:lvlJc w:val="left"/>
      <w:pPr>
        <w:ind w:left="432" w:hanging="432"/>
      </w:pPr>
    </w:lvl>
    <w:lvl w:ilvl="1">
      <w:start w:val="1"/>
      <w:numFmt w:val="decimal"/>
      <w:pStyle w:val="Heading2"/>
      <w:lvlText w:val="%1.%2"/>
      <w:lvlJc w:val="left"/>
      <w:pPr>
        <w:ind w:left="9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761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2F6548"/>
    <w:multiLevelType w:val="hybridMultilevel"/>
    <w:tmpl w:val="F886EE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10D7E30"/>
    <w:multiLevelType w:val="hybridMultilevel"/>
    <w:tmpl w:val="8ED28C3A"/>
    <w:lvl w:ilvl="0" w:tplc="9F8A0E52">
      <w:start w:val="1"/>
      <w:numFmt w:val="decimal"/>
      <w:lvlText w:val="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575DB2"/>
    <w:multiLevelType w:val="hybridMultilevel"/>
    <w:tmpl w:val="79BA6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F60AA6"/>
    <w:multiLevelType w:val="hybridMultilevel"/>
    <w:tmpl w:val="678AB93C"/>
    <w:lvl w:ilvl="0" w:tplc="348685F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735E"/>
    <w:multiLevelType w:val="hybridMultilevel"/>
    <w:tmpl w:val="6A64F8B8"/>
    <w:lvl w:ilvl="0" w:tplc="7B48E83E">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926846"/>
    <w:multiLevelType w:val="hybridMultilevel"/>
    <w:tmpl w:val="2042D6F0"/>
    <w:lvl w:ilvl="0" w:tplc="EBB2BCD2">
      <w:start w:val="1"/>
      <w:numFmt w:val="decimal"/>
      <w:lvlText w:val="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9B059B2"/>
    <w:multiLevelType w:val="hybridMultilevel"/>
    <w:tmpl w:val="08366434"/>
    <w:lvl w:ilvl="0" w:tplc="3224FD18">
      <w:start w:val="1"/>
      <w:numFmt w:val="decimal"/>
      <w:lvlText w:val="[%1]"/>
      <w:lvlJc w:val="left"/>
      <w:pPr>
        <w:ind w:left="360" w:hanging="360"/>
      </w:pPr>
      <w:rPr>
        <w:rFonts w:ascii="Times New Roman" w:eastAsia="Times New Roman" w:hAnsi="Times New Roman" w:cs="Times New Roman" w:hint="default"/>
        <w:b w:val="0"/>
        <w:bCs/>
        <w:i w:val="0"/>
        <w:color w:val="auto"/>
        <w:sz w:val="24"/>
        <w:szCs w:val="24"/>
      </w:rPr>
    </w:lvl>
    <w:lvl w:ilvl="1" w:tplc="04090019">
      <w:start w:val="1"/>
      <w:numFmt w:val="lowerLetter"/>
      <w:lvlText w:val="%2."/>
      <w:lvlJc w:val="left"/>
      <w:pPr>
        <w:ind w:left="-549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1890" w:hanging="360"/>
      </w:pPr>
    </w:lvl>
    <w:lvl w:ilvl="7" w:tplc="04090019" w:tentative="1">
      <w:start w:val="1"/>
      <w:numFmt w:val="lowerLetter"/>
      <w:lvlText w:val="%8."/>
      <w:lvlJc w:val="left"/>
      <w:pPr>
        <w:ind w:left="-1170" w:hanging="360"/>
      </w:pPr>
    </w:lvl>
    <w:lvl w:ilvl="8" w:tplc="0409001B" w:tentative="1">
      <w:start w:val="1"/>
      <w:numFmt w:val="lowerRoman"/>
      <w:lvlText w:val="%9."/>
      <w:lvlJc w:val="right"/>
      <w:pPr>
        <w:ind w:left="-450" w:hanging="180"/>
      </w:pPr>
    </w:lvl>
  </w:abstractNum>
  <w:abstractNum w:abstractNumId="12" w15:restartNumberingAfterBreak="0">
    <w:nsid w:val="44216072"/>
    <w:multiLevelType w:val="hybridMultilevel"/>
    <w:tmpl w:val="A3E4CAE6"/>
    <w:lvl w:ilvl="0" w:tplc="EBB2BCD2">
      <w:start w:val="1"/>
      <w:numFmt w:val="decimal"/>
      <w:lvlText w:val="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C230E29"/>
    <w:multiLevelType w:val="hybridMultilevel"/>
    <w:tmpl w:val="92EABC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C6C15E0"/>
    <w:multiLevelType w:val="hybridMultilevel"/>
    <w:tmpl w:val="39CA614E"/>
    <w:lvl w:ilvl="0" w:tplc="23502688">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0215D9"/>
    <w:multiLevelType w:val="multilevel"/>
    <w:tmpl w:val="9BA8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77DCA"/>
    <w:multiLevelType w:val="hybridMultilevel"/>
    <w:tmpl w:val="F4BC9B6A"/>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17" w15:restartNumberingAfterBreak="0">
    <w:nsid w:val="646E20B1"/>
    <w:multiLevelType w:val="hybridMultilevel"/>
    <w:tmpl w:val="2E26F276"/>
    <w:lvl w:ilvl="0" w:tplc="04090001">
      <w:numFmt w:val="bullet"/>
      <w:lvlText w:val=""/>
      <w:lvlJc w:val="left"/>
      <w:pPr>
        <w:ind w:left="144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8D5461"/>
    <w:multiLevelType w:val="hybridMultilevel"/>
    <w:tmpl w:val="4F840A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51666E"/>
    <w:multiLevelType w:val="hybridMultilevel"/>
    <w:tmpl w:val="2D6874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995E03"/>
    <w:multiLevelType w:val="hybridMultilevel"/>
    <w:tmpl w:val="4E3A9B14"/>
    <w:lvl w:ilvl="0" w:tplc="EBB2BCD2">
      <w:start w:val="1"/>
      <w:numFmt w:val="decimal"/>
      <w:lvlText w:val="2.2.%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2782C2B"/>
    <w:multiLevelType w:val="multilevel"/>
    <w:tmpl w:val="3DD6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705A7"/>
    <w:multiLevelType w:val="multilevel"/>
    <w:tmpl w:val="2D8E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C619F"/>
    <w:multiLevelType w:val="hybridMultilevel"/>
    <w:tmpl w:val="D2382AC8"/>
    <w:lvl w:ilvl="0" w:tplc="42869DDC">
      <w:start w:val="1"/>
      <w:numFmt w:val="decimal"/>
      <w:lvlText w:val="3.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9D65658"/>
    <w:multiLevelType w:val="multilevel"/>
    <w:tmpl w:val="7BE6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99924">
    <w:abstractNumId w:val="4"/>
  </w:num>
  <w:num w:numId="2" w16cid:durableId="768159349">
    <w:abstractNumId w:val="11"/>
  </w:num>
  <w:num w:numId="3" w16cid:durableId="1891459606">
    <w:abstractNumId w:val="8"/>
  </w:num>
  <w:num w:numId="4" w16cid:durableId="647563304">
    <w:abstractNumId w:val="17"/>
  </w:num>
  <w:num w:numId="5" w16cid:durableId="2139686762">
    <w:abstractNumId w:val="0"/>
  </w:num>
  <w:num w:numId="6" w16cid:durableId="1580753680">
    <w:abstractNumId w:val="3"/>
  </w:num>
  <w:num w:numId="7" w16cid:durableId="911085177">
    <w:abstractNumId w:val="20"/>
  </w:num>
  <w:num w:numId="8" w16cid:durableId="124932306">
    <w:abstractNumId w:val="13"/>
  </w:num>
  <w:num w:numId="9" w16cid:durableId="1932080883">
    <w:abstractNumId w:val="10"/>
  </w:num>
  <w:num w:numId="10" w16cid:durableId="527719494">
    <w:abstractNumId w:val="12"/>
  </w:num>
  <w:num w:numId="11" w16cid:durableId="634144006">
    <w:abstractNumId w:val="21"/>
  </w:num>
  <w:num w:numId="12" w16cid:durableId="1539732488">
    <w:abstractNumId w:val="5"/>
  </w:num>
  <w:num w:numId="13" w16cid:durableId="1756900782">
    <w:abstractNumId w:val="22"/>
  </w:num>
  <w:num w:numId="14" w16cid:durableId="1035470868">
    <w:abstractNumId w:val="1"/>
  </w:num>
  <w:num w:numId="15" w16cid:durableId="1459687289">
    <w:abstractNumId w:val="15"/>
  </w:num>
  <w:num w:numId="16" w16cid:durableId="1011178304">
    <w:abstractNumId w:val="18"/>
  </w:num>
  <w:num w:numId="17" w16cid:durableId="1973174792">
    <w:abstractNumId w:val="19"/>
  </w:num>
  <w:num w:numId="18" w16cid:durableId="1749842088">
    <w:abstractNumId w:val="24"/>
  </w:num>
  <w:num w:numId="19" w16cid:durableId="1282683690">
    <w:abstractNumId w:val="2"/>
  </w:num>
  <w:num w:numId="20" w16cid:durableId="969820098">
    <w:abstractNumId w:val="7"/>
  </w:num>
  <w:num w:numId="21" w16cid:durableId="1003356548">
    <w:abstractNumId w:val="16"/>
  </w:num>
  <w:num w:numId="22" w16cid:durableId="1448697057">
    <w:abstractNumId w:val="6"/>
  </w:num>
  <w:num w:numId="23" w16cid:durableId="1514496078">
    <w:abstractNumId w:val="14"/>
  </w:num>
  <w:num w:numId="24" w16cid:durableId="1587417083">
    <w:abstractNumId w:val="23"/>
  </w:num>
  <w:num w:numId="25" w16cid:durableId="63518087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ocumentProtection w:edit="readOnly" w:enforcement="0"/>
  <w:defaultTabStop w:val="720"/>
  <w:drawingGridHorizontalSpacing w:val="100"/>
  <w:displayHorizontalDrawingGridEvery w:val="2"/>
  <w:characterSpacingControl w:val="doNotCompress"/>
  <w:savePreviewPicture/>
  <w:hdrShapeDefaults>
    <o:shapedefaults v:ext="edit" spidmax="205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rcAQktTc0sLUyUdpeDU4uLM/DyQAqNaALRJWj8sAAAA"/>
  </w:docVars>
  <w:rsids>
    <w:rsidRoot w:val="00765D33"/>
    <w:rsid w:val="00000E7B"/>
    <w:rsid w:val="00002689"/>
    <w:rsid w:val="00003F5B"/>
    <w:rsid w:val="0000471E"/>
    <w:rsid w:val="00005D04"/>
    <w:rsid w:val="00006634"/>
    <w:rsid w:val="000105E1"/>
    <w:rsid w:val="0001177C"/>
    <w:rsid w:val="00012B7C"/>
    <w:rsid w:val="000139F7"/>
    <w:rsid w:val="00014D21"/>
    <w:rsid w:val="000160B8"/>
    <w:rsid w:val="00017F15"/>
    <w:rsid w:val="00022581"/>
    <w:rsid w:val="00022F50"/>
    <w:rsid w:val="00022F66"/>
    <w:rsid w:val="00022F8D"/>
    <w:rsid w:val="0002718E"/>
    <w:rsid w:val="0002738F"/>
    <w:rsid w:val="0003237A"/>
    <w:rsid w:val="00033D75"/>
    <w:rsid w:val="00033E53"/>
    <w:rsid w:val="000347C2"/>
    <w:rsid w:val="0003504F"/>
    <w:rsid w:val="000352BD"/>
    <w:rsid w:val="000361C2"/>
    <w:rsid w:val="00037936"/>
    <w:rsid w:val="00037B76"/>
    <w:rsid w:val="00037CE9"/>
    <w:rsid w:val="000404D9"/>
    <w:rsid w:val="00040D66"/>
    <w:rsid w:val="00041758"/>
    <w:rsid w:val="00044527"/>
    <w:rsid w:val="00044E8C"/>
    <w:rsid w:val="00045F5D"/>
    <w:rsid w:val="00046662"/>
    <w:rsid w:val="000526E4"/>
    <w:rsid w:val="000536FB"/>
    <w:rsid w:val="000566BF"/>
    <w:rsid w:val="00056A88"/>
    <w:rsid w:val="00061146"/>
    <w:rsid w:val="00061457"/>
    <w:rsid w:val="000619E6"/>
    <w:rsid w:val="00062313"/>
    <w:rsid w:val="000645CE"/>
    <w:rsid w:val="00065B07"/>
    <w:rsid w:val="00066666"/>
    <w:rsid w:val="000672EC"/>
    <w:rsid w:val="00067466"/>
    <w:rsid w:val="00067906"/>
    <w:rsid w:val="00067F7D"/>
    <w:rsid w:val="00070030"/>
    <w:rsid w:val="0007027D"/>
    <w:rsid w:val="00071AAF"/>
    <w:rsid w:val="00073766"/>
    <w:rsid w:val="00074B5E"/>
    <w:rsid w:val="00076066"/>
    <w:rsid w:val="000763F5"/>
    <w:rsid w:val="0007791E"/>
    <w:rsid w:val="000800AC"/>
    <w:rsid w:val="00080A18"/>
    <w:rsid w:val="00084403"/>
    <w:rsid w:val="00085613"/>
    <w:rsid w:val="0008728E"/>
    <w:rsid w:val="00087A37"/>
    <w:rsid w:val="00091BE9"/>
    <w:rsid w:val="00091C69"/>
    <w:rsid w:val="00092D86"/>
    <w:rsid w:val="00093FFA"/>
    <w:rsid w:val="000955F3"/>
    <w:rsid w:val="000967B7"/>
    <w:rsid w:val="00096809"/>
    <w:rsid w:val="000979E1"/>
    <w:rsid w:val="000A10EC"/>
    <w:rsid w:val="000A1443"/>
    <w:rsid w:val="000A14C8"/>
    <w:rsid w:val="000A1A91"/>
    <w:rsid w:val="000A2466"/>
    <w:rsid w:val="000A2F63"/>
    <w:rsid w:val="000A300C"/>
    <w:rsid w:val="000A34AC"/>
    <w:rsid w:val="000A6822"/>
    <w:rsid w:val="000A6A5D"/>
    <w:rsid w:val="000A6F9A"/>
    <w:rsid w:val="000A797B"/>
    <w:rsid w:val="000B0A94"/>
    <w:rsid w:val="000B18EC"/>
    <w:rsid w:val="000B1D4B"/>
    <w:rsid w:val="000B3C2F"/>
    <w:rsid w:val="000B451D"/>
    <w:rsid w:val="000B7C92"/>
    <w:rsid w:val="000B7D72"/>
    <w:rsid w:val="000C094C"/>
    <w:rsid w:val="000C154E"/>
    <w:rsid w:val="000C15E1"/>
    <w:rsid w:val="000C1F21"/>
    <w:rsid w:val="000C2D9E"/>
    <w:rsid w:val="000C3DA2"/>
    <w:rsid w:val="000C52A8"/>
    <w:rsid w:val="000C55CE"/>
    <w:rsid w:val="000C5BE9"/>
    <w:rsid w:val="000C62C4"/>
    <w:rsid w:val="000C6C3A"/>
    <w:rsid w:val="000D1507"/>
    <w:rsid w:val="000D15B4"/>
    <w:rsid w:val="000D15BF"/>
    <w:rsid w:val="000D1FE7"/>
    <w:rsid w:val="000D2727"/>
    <w:rsid w:val="000D2898"/>
    <w:rsid w:val="000D299D"/>
    <w:rsid w:val="000D542C"/>
    <w:rsid w:val="000D672E"/>
    <w:rsid w:val="000D6F39"/>
    <w:rsid w:val="000E045D"/>
    <w:rsid w:val="000E116A"/>
    <w:rsid w:val="000E216F"/>
    <w:rsid w:val="000E3B97"/>
    <w:rsid w:val="000E4B35"/>
    <w:rsid w:val="000E563E"/>
    <w:rsid w:val="000E7E37"/>
    <w:rsid w:val="000F05CA"/>
    <w:rsid w:val="000F11C9"/>
    <w:rsid w:val="000F1733"/>
    <w:rsid w:val="000F173B"/>
    <w:rsid w:val="000F1884"/>
    <w:rsid w:val="000F1C75"/>
    <w:rsid w:val="000F324F"/>
    <w:rsid w:val="000F3E68"/>
    <w:rsid w:val="000F4A2F"/>
    <w:rsid w:val="001000A6"/>
    <w:rsid w:val="00102A6F"/>
    <w:rsid w:val="0010397D"/>
    <w:rsid w:val="00103BEE"/>
    <w:rsid w:val="00105552"/>
    <w:rsid w:val="00106BC9"/>
    <w:rsid w:val="00106C44"/>
    <w:rsid w:val="00106CCE"/>
    <w:rsid w:val="0011378B"/>
    <w:rsid w:val="00113C35"/>
    <w:rsid w:val="00115828"/>
    <w:rsid w:val="00116438"/>
    <w:rsid w:val="001171F5"/>
    <w:rsid w:val="00117DBC"/>
    <w:rsid w:val="0012112E"/>
    <w:rsid w:val="001211DC"/>
    <w:rsid w:val="001215EC"/>
    <w:rsid w:val="00121A34"/>
    <w:rsid w:val="00121D30"/>
    <w:rsid w:val="00121E36"/>
    <w:rsid w:val="0012256C"/>
    <w:rsid w:val="00126E6F"/>
    <w:rsid w:val="001342CB"/>
    <w:rsid w:val="001356EB"/>
    <w:rsid w:val="00140664"/>
    <w:rsid w:val="00142328"/>
    <w:rsid w:val="00144596"/>
    <w:rsid w:val="00146957"/>
    <w:rsid w:val="00146FF3"/>
    <w:rsid w:val="00147110"/>
    <w:rsid w:val="00147267"/>
    <w:rsid w:val="001513D9"/>
    <w:rsid w:val="0015142B"/>
    <w:rsid w:val="00152B91"/>
    <w:rsid w:val="001532E7"/>
    <w:rsid w:val="001536F5"/>
    <w:rsid w:val="00153911"/>
    <w:rsid w:val="001555B6"/>
    <w:rsid w:val="00157684"/>
    <w:rsid w:val="00157B7C"/>
    <w:rsid w:val="00157BDE"/>
    <w:rsid w:val="00157D3F"/>
    <w:rsid w:val="0016393C"/>
    <w:rsid w:val="00163EF5"/>
    <w:rsid w:val="0016551B"/>
    <w:rsid w:val="00166C7C"/>
    <w:rsid w:val="00167509"/>
    <w:rsid w:val="00167522"/>
    <w:rsid w:val="00172E7A"/>
    <w:rsid w:val="00174408"/>
    <w:rsid w:val="0017460A"/>
    <w:rsid w:val="00174622"/>
    <w:rsid w:val="001761A5"/>
    <w:rsid w:val="0017647E"/>
    <w:rsid w:val="00176A38"/>
    <w:rsid w:val="001776DD"/>
    <w:rsid w:val="0018090F"/>
    <w:rsid w:val="00181DC3"/>
    <w:rsid w:val="00184328"/>
    <w:rsid w:val="00185AE3"/>
    <w:rsid w:val="0018656C"/>
    <w:rsid w:val="00187F43"/>
    <w:rsid w:val="001962D4"/>
    <w:rsid w:val="001977E7"/>
    <w:rsid w:val="001A201A"/>
    <w:rsid w:val="001A238D"/>
    <w:rsid w:val="001A3188"/>
    <w:rsid w:val="001A3342"/>
    <w:rsid w:val="001A35BD"/>
    <w:rsid w:val="001A388C"/>
    <w:rsid w:val="001A517E"/>
    <w:rsid w:val="001A5DAC"/>
    <w:rsid w:val="001A6C92"/>
    <w:rsid w:val="001A74C1"/>
    <w:rsid w:val="001B0C7D"/>
    <w:rsid w:val="001B21B4"/>
    <w:rsid w:val="001B4E63"/>
    <w:rsid w:val="001B6C86"/>
    <w:rsid w:val="001C057B"/>
    <w:rsid w:val="001C1F69"/>
    <w:rsid w:val="001C2FC9"/>
    <w:rsid w:val="001C3DE4"/>
    <w:rsid w:val="001C48DD"/>
    <w:rsid w:val="001C5825"/>
    <w:rsid w:val="001C6479"/>
    <w:rsid w:val="001D0A80"/>
    <w:rsid w:val="001D0C3A"/>
    <w:rsid w:val="001D12C8"/>
    <w:rsid w:val="001D2546"/>
    <w:rsid w:val="001D38F6"/>
    <w:rsid w:val="001D396A"/>
    <w:rsid w:val="001D3F90"/>
    <w:rsid w:val="001D4D10"/>
    <w:rsid w:val="001D4E45"/>
    <w:rsid w:val="001D5ECC"/>
    <w:rsid w:val="001D632F"/>
    <w:rsid w:val="001D6ED8"/>
    <w:rsid w:val="001E05D5"/>
    <w:rsid w:val="001E1C77"/>
    <w:rsid w:val="001E2163"/>
    <w:rsid w:val="001E380F"/>
    <w:rsid w:val="001E6E4D"/>
    <w:rsid w:val="001F26DB"/>
    <w:rsid w:val="001F38B3"/>
    <w:rsid w:val="001F3DE3"/>
    <w:rsid w:val="001F41B7"/>
    <w:rsid w:val="001F51D3"/>
    <w:rsid w:val="001F6FC9"/>
    <w:rsid w:val="00200799"/>
    <w:rsid w:val="00201681"/>
    <w:rsid w:val="00201FB3"/>
    <w:rsid w:val="002031D5"/>
    <w:rsid w:val="00203573"/>
    <w:rsid w:val="00203682"/>
    <w:rsid w:val="002036BC"/>
    <w:rsid w:val="00207C61"/>
    <w:rsid w:val="00210E96"/>
    <w:rsid w:val="00211ED1"/>
    <w:rsid w:val="002132A7"/>
    <w:rsid w:val="00216EC3"/>
    <w:rsid w:val="002177EC"/>
    <w:rsid w:val="00223E35"/>
    <w:rsid w:val="00224C23"/>
    <w:rsid w:val="00226214"/>
    <w:rsid w:val="002278D3"/>
    <w:rsid w:val="00230F41"/>
    <w:rsid w:val="002320F9"/>
    <w:rsid w:val="002328D7"/>
    <w:rsid w:val="00233B4E"/>
    <w:rsid w:val="0023487F"/>
    <w:rsid w:val="0023510E"/>
    <w:rsid w:val="0023582A"/>
    <w:rsid w:val="00236DD3"/>
    <w:rsid w:val="00236F15"/>
    <w:rsid w:val="00243A4B"/>
    <w:rsid w:val="00245713"/>
    <w:rsid w:val="00245A39"/>
    <w:rsid w:val="002461C4"/>
    <w:rsid w:val="0024729F"/>
    <w:rsid w:val="00247841"/>
    <w:rsid w:val="00252CC8"/>
    <w:rsid w:val="0025383F"/>
    <w:rsid w:val="00253E4F"/>
    <w:rsid w:val="00254203"/>
    <w:rsid w:val="00257006"/>
    <w:rsid w:val="00260C7E"/>
    <w:rsid w:val="00261F9B"/>
    <w:rsid w:val="00262A71"/>
    <w:rsid w:val="0026448D"/>
    <w:rsid w:val="00264B00"/>
    <w:rsid w:val="002652BA"/>
    <w:rsid w:val="0026561A"/>
    <w:rsid w:val="00265B41"/>
    <w:rsid w:val="00266F2C"/>
    <w:rsid w:val="00270034"/>
    <w:rsid w:val="00273F7D"/>
    <w:rsid w:val="002749A8"/>
    <w:rsid w:val="002759C5"/>
    <w:rsid w:val="00276B32"/>
    <w:rsid w:val="00277029"/>
    <w:rsid w:val="0027744A"/>
    <w:rsid w:val="002775B2"/>
    <w:rsid w:val="00280E58"/>
    <w:rsid w:val="00280E9B"/>
    <w:rsid w:val="00284458"/>
    <w:rsid w:val="00285CB2"/>
    <w:rsid w:val="002873E0"/>
    <w:rsid w:val="0029053C"/>
    <w:rsid w:val="00290C77"/>
    <w:rsid w:val="00291729"/>
    <w:rsid w:val="00291991"/>
    <w:rsid w:val="00294C38"/>
    <w:rsid w:val="002979A2"/>
    <w:rsid w:val="002A132C"/>
    <w:rsid w:val="002A1531"/>
    <w:rsid w:val="002A41B2"/>
    <w:rsid w:val="002A50C2"/>
    <w:rsid w:val="002A63F3"/>
    <w:rsid w:val="002B2250"/>
    <w:rsid w:val="002B2C0B"/>
    <w:rsid w:val="002B3906"/>
    <w:rsid w:val="002B40BA"/>
    <w:rsid w:val="002B7F07"/>
    <w:rsid w:val="002B7FAF"/>
    <w:rsid w:val="002C2526"/>
    <w:rsid w:val="002C27B8"/>
    <w:rsid w:val="002C2AED"/>
    <w:rsid w:val="002C323F"/>
    <w:rsid w:val="002C43B3"/>
    <w:rsid w:val="002C57AC"/>
    <w:rsid w:val="002C602B"/>
    <w:rsid w:val="002D24C7"/>
    <w:rsid w:val="002D2C3E"/>
    <w:rsid w:val="002D3B17"/>
    <w:rsid w:val="002D555A"/>
    <w:rsid w:val="002D5B70"/>
    <w:rsid w:val="002E0217"/>
    <w:rsid w:val="002E13B4"/>
    <w:rsid w:val="002E1571"/>
    <w:rsid w:val="002E1F33"/>
    <w:rsid w:val="002E348F"/>
    <w:rsid w:val="002E46D4"/>
    <w:rsid w:val="002E4ADB"/>
    <w:rsid w:val="002E4DFF"/>
    <w:rsid w:val="002E4E3E"/>
    <w:rsid w:val="002F19FE"/>
    <w:rsid w:val="002F1A49"/>
    <w:rsid w:val="002F21D2"/>
    <w:rsid w:val="002F4364"/>
    <w:rsid w:val="002F4462"/>
    <w:rsid w:val="002F55AF"/>
    <w:rsid w:val="002F6BDE"/>
    <w:rsid w:val="002F7CD5"/>
    <w:rsid w:val="003017F9"/>
    <w:rsid w:val="00302661"/>
    <w:rsid w:val="00302BDA"/>
    <w:rsid w:val="00304ED4"/>
    <w:rsid w:val="00306058"/>
    <w:rsid w:val="00312450"/>
    <w:rsid w:val="0031252A"/>
    <w:rsid w:val="00314422"/>
    <w:rsid w:val="00316107"/>
    <w:rsid w:val="003167CD"/>
    <w:rsid w:val="003205C2"/>
    <w:rsid w:val="00325BEC"/>
    <w:rsid w:val="00325C91"/>
    <w:rsid w:val="00325C92"/>
    <w:rsid w:val="003271B6"/>
    <w:rsid w:val="003300BC"/>
    <w:rsid w:val="00330782"/>
    <w:rsid w:val="00330948"/>
    <w:rsid w:val="00331670"/>
    <w:rsid w:val="00332C7C"/>
    <w:rsid w:val="00334554"/>
    <w:rsid w:val="00337978"/>
    <w:rsid w:val="003410E4"/>
    <w:rsid w:val="0034116D"/>
    <w:rsid w:val="003417A5"/>
    <w:rsid w:val="00341D04"/>
    <w:rsid w:val="0034259D"/>
    <w:rsid w:val="003425BA"/>
    <w:rsid w:val="00342626"/>
    <w:rsid w:val="00344C61"/>
    <w:rsid w:val="0034564E"/>
    <w:rsid w:val="00347FD4"/>
    <w:rsid w:val="00350765"/>
    <w:rsid w:val="00351B4E"/>
    <w:rsid w:val="00352828"/>
    <w:rsid w:val="00352BD0"/>
    <w:rsid w:val="0035514B"/>
    <w:rsid w:val="00355747"/>
    <w:rsid w:val="003612A3"/>
    <w:rsid w:val="00361EAE"/>
    <w:rsid w:val="00362D35"/>
    <w:rsid w:val="00367319"/>
    <w:rsid w:val="00367430"/>
    <w:rsid w:val="003728FD"/>
    <w:rsid w:val="00373DA6"/>
    <w:rsid w:val="00374370"/>
    <w:rsid w:val="003753FE"/>
    <w:rsid w:val="0037672F"/>
    <w:rsid w:val="00380C35"/>
    <w:rsid w:val="00380E7A"/>
    <w:rsid w:val="003812D9"/>
    <w:rsid w:val="00382E47"/>
    <w:rsid w:val="003830DB"/>
    <w:rsid w:val="00383368"/>
    <w:rsid w:val="003834C4"/>
    <w:rsid w:val="00383D48"/>
    <w:rsid w:val="003843E1"/>
    <w:rsid w:val="00385469"/>
    <w:rsid w:val="00385F9E"/>
    <w:rsid w:val="003861FD"/>
    <w:rsid w:val="00391244"/>
    <w:rsid w:val="00391391"/>
    <w:rsid w:val="00391399"/>
    <w:rsid w:val="003913AF"/>
    <w:rsid w:val="003928FB"/>
    <w:rsid w:val="00393F0B"/>
    <w:rsid w:val="0039474C"/>
    <w:rsid w:val="003962AA"/>
    <w:rsid w:val="003963BF"/>
    <w:rsid w:val="00396499"/>
    <w:rsid w:val="00396C4E"/>
    <w:rsid w:val="003A1208"/>
    <w:rsid w:val="003A1E76"/>
    <w:rsid w:val="003A22D3"/>
    <w:rsid w:val="003A38FC"/>
    <w:rsid w:val="003A3C27"/>
    <w:rsid w:val="003A3DC6"/>
    <w:rsid w:val="003A58A7"/>
    <w:rsid w:val="003B0C2B"/>
    <w:rsid w:val="003B133C"/>
    <w:rsid w:val="003B17E1"/>
    <w:rsid w:val="003B1FD9"/>
    <w:rsid w:val="003B3D2B"/>
    <w:rsid w:val="003B502F"/>
    <w:rsid w:val="003B57ED"/>
    <w:rsid w:val="003C01E6"/>
    <w:rsid w:val="003C137E"/>
    <w:rsid w:val="003C1877"/>
    <w:rsid w:val="003C365D"/>
    <w:rsid w:val="003C44C7"/>
    <w:rsid w:val="003C5380"/>
    <w:rsid w:val="003C610C"/>
    <w:rsid w:val="003C6CD4"/>
    <w:rsid w:val="003C6D52"/>
    <w:rsid w:val="003C7975"/>
    <w:rsid w:val="003D0F70"/>
    <w:rsid w:val="003D12B0"/>
    <w:rsid w:val="003D1734"/>
    <w:rsid w:val="003D25D2"/>
    <w:rsid w:val="003D2D71"/>
    <w:rsid w:val="003D3A25"/>
    <w:rsid w:val="003D3D25"/>
    <w:rsid w:val="003D44AE"/>
    <w:rsid w:val="003D6538"/>
    <w:rsid w:val="003D733D"/>
    <w:rsid w:val="003D7C8F"/>
    <w:rsid w:val="003E0891"/>
    <w:rsid w:val="003E1516"/>
    <w:rsid w:val="003E190A"/>
    <w:rsid w:val="003E1EF4"/>
    <w:rsid w:val="003E2EF9"/>
    <w:rsid w:val="003E35DF"/>
    <w:rsid w:val="003E4A4E"/>
    <w:rsid w:val="003E58D6"/>
    <w:rsid w:val="003E5D9F"/>
    <w:rsid w:val="003E662B"/>
    <w:rsid w:val="003E6898"/>
    <w:rsid w:val="003E7483"/>
    <w:rsid w:val="003E7D8A"/>
    <w:rsid w:val="003F10F3"/>
    <w:rsid w:val="003F2165"/>
    <w:rsid w:val="003F25C0"/>
    <w:rsid w:val="003F25EB"/>
    <w:rsid w:val="003F2BC8"/>
    <w:rsid w:val="003F2CA6"/>
    <w:rsid w:val="003F3033"/>
    <w:rsid w:val="003F4032"/>
    <w:rsid w:val="003F4B5F"/>
    <w:rsid w:val="003F5134"/>
    <w:rsid w:val="003F5F64"/>
    <w:rsid w:val="003F637A"/>
    <w:rsid w:val="003F6F59"/>
    <w:rsid w:val="003F7B40"/>
    <w:rsid w:val="00400B79"/>
    <w:rsid w:val="004014E4"/>
    <w:rsid w:val="0040325B"/>
    <w:rsid w:val="004046A8"/>
    <w:rsid w:val="00404E36"/>
    <w:rsid w:val="00405A3E"/>
    <w:rsid w:val="00410A89"/>
    <w:rsid w:val="00412935"/>
    <w:rsid w:val="00412E1B"/>
    <w:rsid w:val="004130AB"/>
    <w:rsid w:val="0041414D"/>
    <w:rsid w:val="00414DFA"/>
    <w:rsid w:val="00422492"/>
    <w:rsid w:val="004243DC"/>
    <w:rsid w:val="00424ABE"/>
    <w:rsid w:val="004250A3"/>
    <w:rsid w:val="0042640A"/>
    <w:rsid w:val="004266BF"/>
    <w:rsid w:val="004266F4"/>
    <w:rsid w:val="00426730"/>
    <w:rsid w:val="00426D77"/>
    <w:rsid w:val="00426FC9"/>
    <w:rsid w:val="00427709"/>
    <w:rsid w:val="00433945"/>
    <w:rsid w:val="004346B3"/>
    <w:rsid w:val="00435B0F"/>
    <w:rsid w:val="00436735"/>
    <w:rsid w:val="00441E58"/>
    <w:rsid w:val="00442239"/>
    <w:rsid w:val="00450063"/>
    <w:rsid w:val="00453CC0"/>
    <w:rsid w:val="00453E9D"/>
    <w:rsid w:val="00455121"/>
    <w:rsid w:val="004551B4"/>
    <w:rsid w:val="00455634"/>
    <w:rsid w:val="00461379"/>
    <w:rsid w:val="004616BD"/>
    <w:rsid w:val="004631A4"/>
    <w:rsid w:val="00463D39"/>
    <w:rsid w:val="00463E58"/>
    <w:rsid w:val="00464C0B"/>
    <w:rsid w:val="00465E60"/>
    <w:rsid w:val="004669BB"/>
    <w:rsid w:val="00466DD2"/>
    <w:rsid w:val="004670A1"/>
    <w:rsid w:val="004675D1"/>
    <w:rsid w:val="0047070D"/>
    <w:rsid w:val="0047100B"/>
    <w:rsid w:val="004716C2"/>
    <w:rsid w:val="00472B37"/>
    <w:rsid w:val="00473A44"/>
    <w:rsid w:val="00473E90"/>
    <w:rsid w:val="004742EF"/>
    <w:rsid w:val="00475FC2"/>
    <w:rsid w:val="00476684"/>
    <w:rsid w:val="00476A1F"/>
    <w:rsid w:val="00477B49"/>
    <w:rsid w:val="00480AC9"/>
    <w:rsid w:val="00481739"/>
    <w:rsid w:val="00481B1E"/>
    <w:rsid w:val="00483B11"/>
    <w:rsid w:val="00490502"/>
    <w:rsid w:val="004906E8"/>
    <w:rsid w:val="004910CF"/>
    <w:rsid w:val="0049119C"/>
    <w:rsid w:val="0049249E"/>
    <w:rsid w:val="00492596"/>
    <w:rsid w:val="004928A5"/>
    <w:rsid w:val="0049371D"/>
    <w:rsid w:val="00493BC8"/>
    <w:rsid w:val="00496F8D"/>
    <w:rsid w:val="004A0405"/>
    <w:rsid w:val="004A0A1D"/>
    <w:rsid w:val="004A2800"/>
    <w:rsid w:val="004A3591"/>
    <w:rsid w:val="004A4B2C"/>
    <w:rsid w:val="004A4CF9"/>
    <w:rsid w:val="004A5CBB"/>
    <w:rsid w:val="004A767D"/>
    <w:rsid w:val="004B059E"/>
    <w:rsid w:val="004B083B"/>
    <w:rsid w:val="004B16B4"/>
    <w:rsid w:val="004B3B79"/>
    <w:rsid w:val="004B408A"/>
    <w:rsid w:val="004B46E4"/>
    <w:rsid w:val="004B4795"/>
    <w:rsid w:val="004C0AC7"/>
    <w:rsid w:val="004C0DBC"/>
    <w:rsid w:val="004C3707"/>
    <w:rsid w:val="004C3EF3"/>
    <w:rsid w:val="004C4724"/>
    <w:rsid w:val="004C5585"/>
    <w:rsid w:val="004C59DD"/>
    <w:rsid w:val="004C6568"/>
    <w:rsid w:val="004D347A"/>
    <w:rsid w:val="004D39FB"/>
    <w:rsid w:val="004D5312"/>
    <w:rsid w:val="004D5400"/>
    <w:rsid w:val="004D69AF"/>
    <w:rsid w:val="004D7C25"/>
    <w:rsid w:val="004E1716"/>
    <w:rsid w:val="004E1EE8"/>
    <w:rsid w:val="004E4793"/>
    <w:rsid w:val="004E5B10"/>
    <w:rsid w:val="004E6980"/>
    <w:rsid w:val="004E7780"/>
    <w:rsid w:val="004F0239"/>
    <w:rsid w:val="004F21FD"/>
    <w:rsid w:val="004F2EB5"/>
    <w:rsid w:val="004F3B55"/>
    <w:rsid w:val="004F3DAD"/>
    <w:rsid w:val="004F4C5B"/>
    <w:rsid w:val="004F5ED1"/>
    <w:rsid w:val="004F7887"/>
    <w:rsid w:val="004F7B2A"/>
    <w:rsid w:val="00500D5A"/>
    <w:rsid w:val="00500EE5"/>
    <w:rsid w:val="00501B91"/>
    <w:rsid w:val="005040F2"/>
    <w:rsid w:val="00505226"/>
    <w:rsid w:val="0050524E"/>
    <w:rsid w:val="00506002"/>
    <w:rsid w:val="00506113"/>
    <w:rsid w:val="00506CBA"/>
    <w:rsid w:val="00510569"/>
    <w:rsid w:val="00512447"/>
    <w:rsid w:val="005131BA"/>
    <w:rsid w:val="005150EF"/>
    <w:rsid w:val="005153C5"/>
    <w:rsid w:val="00516746"/>
    <w:rsid w:val="00516819"/>
    <w:rsid w:val="00517D68"/>
    <w:rsid w:val="00520A3F"/>
    <w:rsid w:val="00521453"/>
    <w:rsid w:val="00521AFD"/>
    <w:rsid w:val="005221AA"/>
    <w:rsid w:val="005227DB"/>
    <w:rsid w:val="00523AEB"/>
    <w:rsid w:val="00523D01"/>
    <w:rsid w:val="00523DCB"/>
    <w:rsid w:val="00524594"/>
    <w:rsid w:val="005249F0"/>
    <w:rsid w:val="00524A6D"/>
    <w:rsid w:val="0052775D"/>
    <w:rsid w:val="00531CB2"/>
    <w:rsid w:val="00533A19"/>
    <w:rsid w:val="005340DD"/>
    <w:rsid w:val="00535D14"/>
    <w:rsid w:val="005366B7"/>
    <w:rsid w:val="00536881"/>
    <w:rsid w:val="005368F7"/>
    <w:rsid w:val="00537966"/>
    <w:rsid w:val="00537FA8"/>
    <w:rsid w:val="005422BF"/>
    <w:rsid w:val="00542639"/>
    <w:rsid w:val="00542E98"/>
    <w:rsid w:val="00543A91"/>
    <w:rsid w:val="00543DE8"/>
    <w:rsid w:val="005461E4"/>
    <w:rsid w:val="0055054C"/>
    <w:rsid w:val="005506B5"/>
    <w:rsid w:val="00551B6B"/>
    <w:rsid w:val="0055379E"/>
    <w:rsid w:val="00553D3D"/>
    <w:rsid w:val="00555574"/>
    <w:rsid w:val="00555E27"/>
    <w:rsid w:val="00560AD4"/>
    <w:rsid w:val="005619B4"/>
    <w:rsid w:val="005628C7"/>
    <w:rsid w:val="005629CF"/>
    <w:rsid w:val="00562B80"/>
    <w:rsid w:val="00562CC7"/>
    <w:rsid w:val="005652FF"/>
    <w:rsid w:val="005654D5"/>
    <w:rsid w:val="00565686"/>
    <w:rsid w:val="00565CB6"/>
    <w:rsid w:val="00566242"/>
    <w:rsid w:val="00566AAE"/>
    <w:rsid w:val="00567185"/>
    <w:rsid w:val="00567421"/>
    <w:rsid w:val="005701E3"/>
    <w:rsid w:val="005704D4"/>
    <w:rsid w:val="00570946"/>
    <w:rsid w:val="00570FE3"/>
    <w:rsid w:val="00571D56"/>
    <w:rsid w:val="00572FC1"/>
    <w:rsid w:val="00573626"/>
    <w:rsid w:val="005747B9"/>
    <w:rsid w:val="005748E8"/>
    <w:rsid w:val="00577717"/>
    <w:rsid w:val="0057780D"/>
    <w:rsid w:val="00580E43"/>
    <w:rsid w:val="00584778"/>
    <w:rsid w:val="00585D07"/>
    <w:rsid w:val="00585D5D"/>
    <w:rsid w:val="00587AA8"/>
    <w:rsid w:val="00594C47"/>
    <w:rsid w:val="00595914"/>
    <w:rsid w:val="005959ED"/>
    <w:rsid w:val="00597C22"/>
    <w:rsid w:val="005A0AEF"/>
    <w:rsid w:val="005A1D50"/>
    <w:rsid w:val="005A26DA"/>
    <w:rsid w:val="005A3EE3"/>
    <w:rsid w:val="005A7153"/>
    <w:rsid w:val="005B2407"/>
    <w:rsid w:val="005B2BFF"/>
    <w:rsid w:val="005B3292"/>
    <w:rsid w:val="005B3B46"/>
    <w:rsid w:val="005B3EF1"/>
    <w:rsid w:val="005B4639"/>
    <w:rsid w:val="005B5778"/>
    <w:rsid w:val="005B6356"/>
    <w:rsid w:val="005B6489"/>
    <w:rsid w:val="005C058E"/>
    <w:rsid w:val="005C149B"/>
    <w:rsid w:val="005C1AF9"/>
    <w:rsid w:val="005C3015"/>
    <w:rsid w:val="005C3230"/>
    <w:rsid w:val="005C36F0"/>
    <w:rsid w:val="005C3CAB"/>
    <w:rsid w:val="005C5340"/>
    <w:rsid w:val="005C5A5C"/>
    <w:rsid w:val="005C626F"/>
    <w:rsid w:val="005C634E"/>
    <w:rsid w:val="005C6C28"/>
    <w:rsid w:val="005D0002"/>
    <w:rsid w:val="005D0956"/>
    <w:rsid w:val="005D2E87"/>
    <w:rsid w:val="005D3A64"/>
    <w:rsid w:val="005D4AC3"/>
    <w:rsid w:val="005D6148"/>
    <w:rsid w:val="005D6903"/>
    <w:rsid w:val="005D6B3A"/>
    <w:rsid w:val="005D728D"/>
    <w:rsid w:val="005E1053"/>
    <w:rsid w:val="005E1A79"/>
    <w:rsid w:val="005E3D20"/>
    <w:rsid w:val="005E47BC"/>
    <w:rsid w:val="005E5C14"/>
    <w:rsid w:val="005E5E5B"/>
    <w:rsid w:val="005E7309"/>
    <w:rsid w:val="005E74BC"/>
    <w:rsid w:val="005F207B"/>
    <w:rsid w:val="005F3541"/>
    <w:rsid w:val="005F354A"/>
    <w:rsid w:val="005F49F4"/>
    <w:rsid w:val="005F571A"/>
    <w:rsid w:val="005F6386"/>
    <w:rsid w:val="00600786"/>
    <w:rsid w:val="006024A3"/>
    <w:rsid w:val="0060283D"/>
    <w:rsid w:val="00602CFF"/>
    <w:rsid w:val="00604F9D"/>
    <w:rsid w:val="00605BFB"/>
    <w:rsid w:val="00605C71"/>
    <w:rsid w:val="006060A9"/>
    <w:rsid w:val="00606CEA"/>
    <w:rsid w:val="006077E5"/>
    <w:rsid w:val="00611D89"/>
    <w:rsid w:val="00612029"/>
    <w:rsid w:val="00612437"/>
    <w:rsid w:val="00612F7B"/>
    <w:rsid w:val="00613B26"/>
    <w:rsid w:val="006203BD"/>
    <w:rsid w:val="006211D0"/>
    <w:rsid w:val="00621ED8"/>
    <w:rsid w:val="00623D0E"/>
    <w:rsid w:val="00623DF0"/>
    <w:rsid w:val="00624C40"/>
    <w:rsid w:val="00624E67"/>
    <w:rsid w:val="00625C73"/>
    <w:rsid w:val="00625DE9"/>
    <w:rsid w:val="00627E00"/>
    <w:rsid w:val="00630D14"/>
    <w:rsid w:val="00631681"/>
    <w:rsid w:val="00632CFE"/>
    <w:rsid w:val="00633FB4"/>
    <w:rsid w:val="006347E1"/>
    <w:rsid w:val="00636A8E"/>
    <w:rsid w:val="0064004A"/>
    <w:rsid w:val="006402A8"/>
    <w:rsid w:val="006407A9"/>
    <w:rsid w:val="00644F84"/>
    <w:rsid w:val="006459AA"/>
    <w:rsid w:val="00645D11"/>
    <w:rsid w:val="0064655A"/>
    <w:rsid w:val="00647C0A"/>
    <w:rsid w:val="00650CD2"/>
    <w:rsid w:val="00652034"/>
    <w:rsid w:val="0065265E"/>
    <w:rsid w:val="006537F7"/>
    <w:rsid w:val="00655F85"/>
    <w:rsid w:val="0066223C"/>
    <w:rsid w:val="00664E04"/>
    <w:rsid w:val="006658EE"/>
    <w:rsid w:val="00666059"/>
    <w:rsid w:val="00673A91"/>
    <w:rsid w:val="00673B56"/>
    <w:rsid w:val="0068015D"/>
    <w:rsid w:val="0068075E"/>
    <w:rsid w:val="00681822"/>
    <w:rsid w:val="00683014"/>
    <w:rsid w:val="00686D36"/>
    <w:rsid w:val="00693DC6"/>
    <w:rsid w:val="0069546E"/>
    <w:rsid w:val="00696A11"/>
    <w:rsid w:val="00697852"/>
    <w:rsid w:val="0069787A"/>
    <w:rsid w:val="006A068E"/>
    <w:rsid w:val="006A26D4"/>
    <w:rsid w:val="006A361E"/>
    <w:rsid w:val="006A44E1"/>
    <w:rsid w:val="006A4A51"/>
    <w:rsid w:val="006A506E"/>
    <w:rsid w:val="006A5495"/>
    <w:rsid w:val="006A5BF4"/>
    <w:rsid w:val="006A5C4B"/>
    <w:rsid w:val="006A61BD"/>
    <w:rsid w:val="006A722A"/>
    <w:rsid w:val="006A7CDC"/>
    <w:rsid w:val="006B1CEF"/>
    <w:rsid w:val="006B2A26"/>
    <w:rsid w:val="006B34DA"/>
    <w:rsid w:val="006B4DF5"/>
    <w:rsid w:val="006B5827"/>
    <w:rsid w:val="006B6044"/>
    <w:rsid w:val="006C06D2"/>
    <w:rsid w:val="006C2873"/>
    <w:rsid w:val="006C31CC"/>
    <w:rsid w:val="006C42FD"/>
    <w:rsid w:val="006C4E03"/>
    <w:rsid w:val="006C512B"/>
    <w:rsid w:val="006C6FF7"/>
    <w:rsid w:val="006D10F4"/>
    <w:rsid w:val="006D198E"/>
    <w:rsid w:val="006D1CD1"/>
    <w:rsid w:val="006D2035"/>
    <w:rsid w:val="006D4C10"/>
    <w:rsid w:val="006E00ED"/>
    <w:rsid w:val="006E124C"/>
    <w:rsid w:val="006E17BC"/>
    <w:rsid w:val="006E1C11"/>
    <w:rsid w:val="006E4670"/>
    <w:rsid w:val="006E4DD7"/>
    <w:rsid w:val="006E54CA"/>
    <w:rsid w:val="006E7D3A"/>
    <w:rsid w:val="006F00B6"/>
    <w:rsid w:val="006F0458"/>
    <w:rsid w:val="006F158F"/>
    <w:rsid w:val="006F2B00"/>
    <w:rsid w:val="006F48B8"/>
    <w:rsid w:val="006F5644"/>
    <w:rsid w:val="006F5C86"/>
    <w:rsid w:val="006F6283"/>
    <w:rsid w:val="00700C8D"/>
    <w:rsid w:val="00701875"/>
    <w:rsid w:val="00704FBB"/>
    <w:rsid w:val="0070709F"/>
    <w:rsid w:val="00707427"/>
    <w:rsid w:val="00707D29"/>
    <w:rsid w:val="0071020B"/>
    <w:rsid w:val="00711B61"/>
    <w:rsid w:val="00713888"/>
    <w:rsid w:val="007139F0"/>
    <w:rsid w:val="00713E62"/>
    <w:rsid w:val="0071474E"/>
    <w:rsid w:val="00714B25"/>
    <w:rsid w:val="00715E7D"/>
    <w:rsid w:val="00720143"/>
    <w:rsid w:val="00721106"/>
    <w:rsid w:val="007215A0"/>
    <w:rsid w:val="00722D3F"/>
    <w:rsid w:val="00725547"/>
    <w:rsid w:val="0072664D"/>
    <w:rsid w:val="00730F19"/>
    <w:rsid w:val="00731802"/>
    <w:rsid w:val="00731BC7"/>
    <w:rsid w:val="007348AD"/>
    <w:rsid w:val="00735C64"/>
    <w:rsid w:val="007362DF"/>
    <w:rsid w:val="0073632B"/>
    <w:rsid w:val="00737388"/>
    <w:rsid w:val="00737FEE"/>
    <w:rsid w:val="007403A9"/>
    <w:rsid w:val="00741784"/>
    <w:rsid w:val="00742EDE"/>
    <w:rsid w:val="00746028"/>
    <w:rsid w:val="0074742F"/>
    <w:rsid w:val="00750B40"/>
    <w:rsid w:val="007513EC"/>
    <w:rsid w:val="00751521"/>
    <w:rsid w:val="00753FE7"/>
    <w:rsid w:val="00754A5D"/>
    <w:rsid w:val="0075512A"/>
    <w:rsid w:val="0075598B"/>
    <w:rsid w:val="00755C8F"/>
    <w:rsid w:val="00756081"/>
    <w:rsid w:val="00757EF0"/>
    <w:rsid w:val="007612E3"/>
    <w:rsid w:val="0076252E"/>
    <w:rsid w:val="00762724"/>
    <w:rsid w:val="00764FEA"/>
    <w:rsid w:val="00765414"/>
    <w:rsid w:val="00765D33"/>
    <w:rsid w:val="00767C37"/>
    <w:rsid w:val="007721EA"/>
    <w:rsid w:val="0077247C"/>
    <w:rsid w:val="00773E46"/>
    <w:rsid w:val="00774A4B"/>
    <w:rsid w:val="00774FB3"/>
    <w:rsid w:val="007818B5"/>
    <w:rsid w:val="007826D4"/>
    <w:rsid w:val="00783E1D"/>
    <w:rsid w:val="007868BD"/>
    <w:rsid w:val="007874D8"/>
    <w:rsid w:val="007876D7"/>
    <w:rsid w:val="00790245"/>
    <w:rsid w:val="0079283B"/>
    <w:rsid w:val="00793A29"/>
    <w:rsid w:val="00793A56"/>
    <w:rsid w:val="0079599F"/>
    <w:rsid w:val="00797EAB"/>
    <w:rsid w:val="007A1F14"/>
    <w:rsid w:val="007A20C5"/>
    <w:rsid w:val="007A70B3"/>
    <w:rsid w:val="007A7473"/>
    <w:rsid w:val="007B13BC"/>
    <w:rsid w:val="007B26B0"/>
    <w:rsid w:val="007B2B2C"/>
    <w:rsid w:val="007B3CE7"/>
    <w:rsid w:val="007B450B"/>
    <w:rsid w:val="007B45B8"/>
    <w:rsid w:val="007B4F7A"/>
    <w:rsid w:val="007B63F4"/>
    <w:rsid w:val="007C1D6D"/>
    <w:rsid w:val="007C39B5"/>
    <w:rsid w:val="007C3C64"/>
    <w:rsid w:val="007C447E"/>
    <w:rsid w:val="007C544B"/>
    <w:rsid w:val="007C7435"/>
    <w:rsid w:val="007D0F8F"/>
    <w:rsid w:val="007D2751"/>
    <w:rsid w:val="007D38FB"/>
    <w:rsid w:val="007D3E34"/>
    <w:rsid w:val="007D4DF5"/>
    <w:rsid w:val="007D7A5E"/>
    <w:rsid w:val="007E0291"/>
    <w:rsid w:val="007E1CEE"/>
    <w:rsid w:val="007E2AAF"/>
    <w:rsid w:val="007E33EF"/>
    <w:rsid w:val="007E5141"/>
    <w:rsid w:val="007E6A40"/>
    <w:rsid w:val="007E726A"/>
    <w:rsid w:val="007F3F87"/>
    <w:rsid w:val="007F45FE"/>
    <w:rsid w:val="007F4F64"/>
    <w:rsid w:val="007F53D3"/>
    <w:rsid w:val="007F53E9"/>
    <w:rsid w:val="007F67C3"/>
    <w:rsid w:val="007F7A40"/>
    <w:rsid w:val="00800485"/>
    <w:rsid w:val="00800C1B"/>
    <w:rsid w:val="00801AE0"/>
    <w:rsid w:val="00803D0E"/>
    <w:rsid w:val="008055CB"/>
    <w:rsid w:val="00810980"/>
    <w:rsid w:val="0081236D"/>
    <w:rsid w:val="008129C0"/>
    <w:rsid w:val="0081350C"/>
    <w:rsid w:val="0081386D"/>
    <w:rsid w:val="00815EEB"/>
    <w:rsid w:val="00817C2C"/>
    <w:rsid w:val="008264DA"/>
    <w:rsid w:val="008304DA"/>
    <w:rsid w:val="00831626"/>
    <w:rsid w:val="00831F69"/>
    <w:rsid w:val="008331A4"/>
    <w:rsid w:val="0083354F"/>
    <w:rsid w:val="00834767"/>
    <w:rsid w:val="008350BA"/>
    <w:rsid w:val="0083726A"/>
    <w:rsid w:val="008438F6"/>
    <w:rsid w:val="00843F89"/>
    <w:rsid w:val="00844327"/>
    <w:rsid w:val="0084437A"/>
    <w:rsid w:val="00844ECE"/>
    <w:rsid w:val="00845C95"/>
    <w:rsid w:val="0085040B"/>
    <w:rsid w:val="00850DC4"/>
    <w:rsid w:val="008523B9"/>
    <w:rsid w:val="00852C9A"/>
    <w:rsid w:val="0085312C"/>
    <w:rsid w:val="00856241"/>
    <w:rsid w:val="008633AC"/>
    <w:rsid w:val="00863B13"/>
    <w:rsid w:val="00863FF7"/>
    <w:rsid w:val="0086438B"/>
    <w:rsid w:val="0086733C"/>
    <w:rsid w:val="00870BBE"/>
    <w:rsid w:val="008719FD"/>
    <w:rsid w:val="00876ADB"/>
    <w:rsid w:val="008774BD"/>
    <w:rsid w:val="00883FE1"/>
    <w:rsid w:val="0088464D"/>
    <w:rsid w:val="00885860"/>
    <w:rsid w:val="00885923"/>
    <w:rsid w:val="0088725A"/>
    <w:rsid w:val="0089164F"/>
    <w:rsid w:val="00892695"/>
    <w:rsid w:val="008938E4"/>
    <w:rsid w:val="0089407D"/>
    <w:rsid w:val="00894B94"/>
    <w:rsid w:val="00894DE8"/>
    <w:rsid w:val="008A2BE4"/>
    <w:rsid w:val="008A35C5"/>
    <w:rsid w:val="008A37BB"/>
    <w:rsid w:val="008A4A7D"/>
    <w:rsid w:val="008A5B20"/>
    <w:rsid w:val="008B0D61"/>
    <w:rsid w:val="008B118D"/>
    <w:rsid w:val="008B2B02"/>
    <w:rsid w:val="008B2B69"/>
    <w:rsid w:val="008B3D4B"/>
    <w:rsid w:val="008B461A"/>
    <w:rsid w:val="008B4FBC"/>
    <w:rsid w:val="008B574B"/>
    <w:rsid w:val="008B5AD1"/>
    <w:rsid w:val="008B5AF2"/>
    <w:rsid w:val="008B6410"/>
    <w:rsid w:val="008B704E"/>
    <w:rsid w:val="008C0B5D"/>
    <w:rsid w:val="008C1029"/>
    <w:rsid w:val="008C11BA"/>
    <w:rsid w:val="008C2CCE"/>
    <w:rsid w:val="008C33C4"/>
    <w:rsid w:val="008C37F6"/>
    <w:rsid w:val="008C41BC"/>
    <w:rsid w:val="008C4334"/>
    <w:rsid w:val="008C5862"/>
    <w:rsid w:val="008C666F"/>
    <w:rsid w:val="008C7D17"/>
    <w:rsid w:val="008C7EFC"/>
    <w:rsid w:val="008D0A97"/>
    <w:rsid w:val="008D1CAD"/>
    <w:rsid w:val="008D2A2A"/>
    <w:rsid w:val="008D3CD6"/>
    <w:rsid w:val="008D4BF4"/>
    <w:rsid w:val="008D5F1E"/>
    <w:rsid w:val="008D63E3"/>
    <w:rsid w:val="008E0B47"/>
    <w:rsid w:val="008E1922"/>
    <w:rsid w:val="008E42F6"/>
    <w:rsid w:val="008E4E51"/>
    <w:rsid w:val="008E59D2"/>
    <w:rsid w:val="008F01B3"/>
    <w:rsid w:val="008F03D3"/>
    <w:rsid w:val="008F11B4"/>
    <w:rsid w:val="008F56DD"/>
    <w:rsid w:val="008F7BAD"/>
    <w:rsid w:val="009001AB"/>
    <w:rsid w:val="009026CE"/>
    <w:rsid w:val="009043C0"/>
    <w:rsid w:val="00904BF4"/>
    <w:rsid w:val="0090656E"/>
    <w:rsid w:val="00906BD4"/>
    <w:rsid w:val="00906C73"/>
    <w:rsid w:val="009074AD"/>
    <w:rsid w:val="009102BE"/>
    <w:rsid w:val="009138AF"/>
    <w:rsid w:val="00913FF2"/>
    <w:rsid w:val="00914BB9"/>
    <w:rsid w:val="009159CE"/>
    <w:rsid w:val="00916631"/>
    <w:rsid w:val="00916F7D"/>
    <w:rsid w:val="00917702"/>
    <w:rsid w:val="00917FFA"/>
    <w:rsid w:val="009205E0"/>
    <w:rsid w:val="00920CEC"/>
    <w:rsid w:val="00921D7D"/>
    <w:rsid w:val="009223C6"/>
    <w:rsid w:val="0092322D"/>
    <w:rsid w:val="009243F9"/>
    <w:rsid w:val="009260DC"/>
    <w:rsid w:val="009262CE"/>
    <w:rsid w:val="00926DEE"/>
    <w:rsid w:val="009272D7"/>
    <w:rsid w:val="009300A3"/>
    <w:rsid w:val="00930287"/>
    <w:rsid w:val="00930379"/>
    <w:rsid w:val="009308CB"/>
    <w:rsid w:val="00930E2D"/>
    <w:rsid w:val="0093149D"/>
    <w:rsid w:val="009349E4"/>
    <w:rsid w:val="009407A7"/>
    <w:rsid w:val="009414DD"/>
    <w:rsid w:val="00941EA3"/>
    <w:rsid w:val="00941FEC"/>
    <w:rsid w:val="00942C27"/>
    <w:rsid w:val="00942F41"/>
    <w:rsid w:val="0094337B"/>
    <w:rsid w:val="0094625E"/>
    <w:rsid w:val="009500E9"/>
    <w:rsid w:val="00953E3D"/>
    <w:rsid w:val="0095470F"/>
    <w:rsid w:val="00955AE2"/>
    <w:rsid w:val="009571D3"/>
    <w:rsid w:val="00957888"/>
    <w:rsid w:val="009606DE"/>
    <w:rsid w:val="00961350"/>
    <w:rsid w:val="00961C5D"/>
    <w:rsid w:val="00962CAF"/>
    <w:rsid w:val="0096377D"/>
    <w:rsid w:val="009654DC"/>
    <w:rsid w:val="009678A6"/>
    <w:rsid w:val="00967E88"/>
    <w:rsid w:val="00970CF5"/>
    <w:rsid w:val="00971BE0"/>
    <w:rsid w:val="0097229C"/>
    <w:rsid w:val="009734FB"/>
    <w:rsid w:val="0097525F"/>
    <w:rsid w:val="00975EEF"/>
    <w:rsid w:val="009762A2"/>
    <w:rsid w:val="00976344"/>
    <w:rsid w:val="00976984"/>
    <w:rsid w:val="009844F7"/>
    <w:rsid w:val="009858A2"/>
    <w:rsid w:val="00986F52"/>
    <w:rsid w:val="0099152B"/>
    <w:rsid w:val="00991720"/>
    <w:rsid w:val="00992094"/>
    <w:rsid w:val="0099240B"/>
    <w:rsid w:val="00992D46"/>
    <w:rsid w:val="00992F47"/>
    <w:rsid w:val="00992F88"/>
    <w:rsid w:val="00992FD8"/>
    <w:rsid w:val="0099701A"/>
    <w:rsid w:val="009A119B"/>
    <w:rsid w:val="009A12D6"/>
    <w:rsid w:val="009A3DB9"/>
    <w:rsid w:val="009A5875"/>
    <w:rsid w:val="009B04EE"/>
    <w:rsid w:val="009B06D0"/>
    <w:rsid w:val="009B2E99"/>
    <w:rsid w:val="009B3F7D"/>
    <w:rsid w:val="009B429E"/>
    <w:rsid w:val="009B58E4"/>
    <w:rsid w:val="009B6326"/>
    <w:rsid w:val="009B68D0"/>
    <w:rsid w:val="009B750C"/>
    <w:rsid w:val="009B7D85"/>
    <w:rsid w:val="009C0F66"/>
    <w:rsid w:val="009C167C"/>
    <w:rsid w:val="009C5CEC"/>
    <w:rsid w:val="009C7905"/>
    <w:rsid w:val="009D10F7"/>
    <w:rsid w:val="009D1E07"/>
    <w:rsid w:val="009D2A0C"/>
    <w:rsid w:val="009D5A67"/>
    <w:rsid w:val="009E1A26"/>
    <w:rsid w:val="009E2117"/>
    <w:rsid w:val="009E2A37"/>
    <w:rsid w:val="009E521B"/>
    <w:rsid w:val="009E5744"/>
    <w:rsid w:val="009E57C3"/>
    <w:rsid w:val="009E5EC5"/>
    <w:rsid w:val="009E63A6"/>
    <w:rsid w:val="009E670C"/>
    <w:rsid w:val="009E752D"/>
    <w:rsid w:val="009F1391"/>
    <w:rsid w:val="009F4A39"/>
    <w:rsid w:val="009F4B29"/>
    <w:rsid w:val="009F58E3"/>
    <w:rsid w:val="009F6C69"/>
    <w:rsid w:val="009F77FF"/>
    <w:rsid w:val="00A00EB5"/>
    <w:rsid w:val="00A01664"/>
    <w:rsid w:val="00A02594"/>
    <w:rsid w:val="00A029AF"/>
    <w:rsid w:val="00A034B1"/>
    <w:rsid w:val="00A0394C"/>
    <w:rsid w:val="00A04A8B"/>
    <w:rsid w:val="00A053EA"/>
    <w:rsid w:val="00A06E78"/>
    <w:rsid w:val="00A072CB"/>
    <w:rsid w:val="00A10A74"/>
    <w:rsid w:val="00A12F70"/>
    <w:rsid w:val="00A147F1"/>
    <w:rsid w:val="00A14CEF"/>
    <w:rsid w:val="00A15FEC"/>
    <w:rsid w:val="00A1663C"/>
    <w:rsid w:val="00A20B57"/>
    <w:rsid w:val="00A25093"/>
    <w:rsid w:val="00A31B48"/>
    <w:rsid w:val="00A32950"/>
    <w:rsid w:val="00A33712"/>
    <w:rsid w:val="00A33FC4"/>
    <w:rsid w:val="00A342C8"/>
    <w:rsid w:val="00A34D69"/>
    <w:rsid w:val="00A35297"/>
    <w:rsid w:val="00A354D4"/>
    <w:rsid w:val="00A35831"/>
    <w:rsid w:val="00A37131"/>
    <w:rsid w:val="00A37E67"/>
    <w:rsid w:val="00A407BF"/>
    <w:rsid w:val="00A41393"/>
    <w:rsid w:val="00A438FC"/>
    <w:rsid w:val="00A4524F"/>
    <w:rsid w:val="00A45433"/>
    <w:rsid w:val="00A46073"/>
    <w:rsid w:val="00A46753"/>
    <w:rsid w:val="00A4764F"/>
    <w:rsid w:val="00A476BF"/>
    <w:rsid w:val="00A517BC"/>
    <w:rsid w:val="00A51A00"/>
    <w:rsid w:val="00A52239"/>
    <w:rsid w:val="00A5311B"/>
    <w:rsid w:val="00A5365E"/>
    <w:rsid w:val="00A5678C"/>
    <w:rsid w:val="00A568C9"/>
    <w:rsid w:val="00A56BC8"/>
    <w:rsid w:val="00A57CA1"/>
    <w:rsid w:val="00A60181"/>
    <w:rsid w:val="00A623FC"/>
    <w:rsid w:val="00A62B6A"/>
    <w:rsid w:val="00A633BF"/>
    <w:rsid w:val="00A63914"/>
    <w:rsid w:val="00A63B52"/>
    <w:rsid w:val="00A63C25"/>
    <w:rsid w:val="00A63E6F"/>
    <w:rsid w:val="00A64977"/>
    <w:rsid w:val="00A650BA"/>
    <w:rsid w:val="00A66397"/>
    <w:rsid w:val="00A67C9B"/>
    <w:rsid w:val="00A67CC9"/>
    <w:rsid w:val="00A7018F"/>
    <w:rsid w:val="00A73D03"/>
    <w:rsid w:val="00A7462B"/>
    <w:rsid w:val="00A74644"/>
    <w:rsid w:val="00A749CE"/>
    <w:rsid w:val="00A74A4A"/>
    <w:rsid w:val="00A77B0D"/>
    <w:rsid w:val="00A82EAF"/>
    <w:rsid w:val="00A84634"/>
    <w:rsid w:val="00A84C2C"/>
    <w:rsid w:val="00A866E3"/>
    <w:rsid w:val="00A8733C"/>
    <w:rsid w:val="00A8791E"/>
    <w:rsid w:val="00A90D72"/>
    <w:rsid w:val="00A922D0"/>
    <w:rsid w:val="00A94735"/>
    <w:rsid w:val="00A94760"/>
    <w:rsid w:val="00A953B0"/>
    <w:rsid w:val="00A95C22"/>
    <w:rsid w:val="00A97A8E"/>
    <w:rsid w:val="00AA1B61"/>
    <w:rsid w:val="00AA28F5"/>
    <w:rsid w:val="00AA3353"/>
    <w:rsid w:val="00AA3C1F"/>
    <w:rsid w:val="00AA4C6F"/>
    <w:rsid w:val="00AA52EC"/>
    <w:rsid w:val="00AA5521"/>
    <w:rsid w:val="00AB3DA4"/>
    <w:rsid w:val="00AB414A"/>
    <w:rsid w:val="00AB43E0"/>
    <w:rsid w:val="00AB4819"/>
    <w:rsid w:val="00AB503E"/>
    <w:rsid w:val="00AB5C00"/>
    <w:rsid w:val="00AB6AB8"/>
    <w:rsid w:val="00AB7975"/>
    <w:rsid w:val="00AC316D"/>
    <w:rsid w:val="00AC438C"/>
    <w:rsid w:val="00AC589B"/>
    <w:rsid w:val="00AC64CF"/>
    <w:rsid w:val="00AC72F7"/>
    <w:rsid w:val="00AD0B42"/>
    <w:rsid w:val="00AD2721"/>
    <w:rsid w:val="00AD4606"/>
    <w:rsid w:val="00AD646B"/>
    <w:rsid w:val="00AD7533"/>
    <w:rsid w:val="00AD7C8E"/>
    <w:rsid w:val="00AE00BC"/>
    <w:rsid w:val="00AE0DB7"/>
    <w:rsid w:val="00AE12B7"/>
    <w:rsid w:val="00AE2608"/>
    <w:rsid w:val="00AE265B"/>
    <w:rsid w:val="00AE29EB"/>
    <w:rsid w:val="00AE4506"/>
    <w:rsid w:val="00AE5714"/>
    <w:rsid w:val="00AE6AB0"/>
    <w:rsid w:val="00AE731C"/>
    <w:rsid w:val="00AF079B"/>
    <w:rsid w:val="00AF15C3"/>
    <w:rsid w:val="00AF162A"/>
    <w:rsid w:val="00AF4B62"/>
    <w:rsid w:val="00AF55BC"/>
    <w:rsid w:val="00AF6648"/>
    <w:rsid w:val="00AF66B0"/>
    <w:rsid w:val="00AF70FB"/>
    <w:rsid w:val="00AF75A7"/>
    <w:rsid w:val="00B02982"/>
    <w:rsid w:val="00B04DFC"/>
    <w:rsid w:val="00B05EF9"/>
    <w:rsid w:val="00B06DD8"/>
    <w:rsid w:val="00B0747B"/>
    <w:rsid w:val="00B13625"/>
    <w:rsid w:val="00B136B1"/>
    <w:rsid w:val="00B13B1B"/>
    <w:rsid w:val="00B14562"/>
    <w:rsid w:val="00B15352"/>
    <w:rsid w:val="00B16816"/>
    <w:rsid w:val="00B168F1"/>
    <w:rsid w:val="00B16E73"/>
    <w:rsid w:val="00B21408"/>
    <w:rsid w:val="00B2170B"/>
    <w:rsid w:val="00B23737"/>
    <w:rsid w:val="00B23F58"/>
    <w:rsid w:val="00B244F4"/>
    <w:rsid w:val="00B250F7"/>
    <w:rsid w:val="00B25B3C"/>
    <w:rsid w:val="00B2635C"/>
    <w:rsid w:val="00B26D28"/>
    <w:rsid w:val="00B315E0"/>
    <w:rsid w:val="00B323E5"/>
    <w:rsid w:val="00B3345F"/>
    <w:rsid w:val="00B33F6D"/>
    <w:rsid w:val="00B35834"/>
    <w:rsid w:val="00B366EB"/>
    <w:rsid w:val="00B37004"/>
    <w:rsid w:val="00B372D3"/>
    <w:rsid w:val="00B405CF"/>
    <w:rsid w:val="00B416AD"/>
    <w:rsid w:val="00B419A6"/>
    <w:rsid w:val="00B41D34"/>
    <w:rsid w:val="00B42183"/>
    <w:rsid w:val="00B42CE2"/>
    <w:rsid w:val="00B44BAA"/>
    <w:rsid w:val="00B4695E"/>
    <w:rsid w:val="00B46A21"/>
    <w:rsid w:val="00B5107C"/>
    <w:rsid w:val="00B51B62"/>
    <w:rsid w:val="00B52873"/>
    <w:rsid w:val="00B56533"/>
    <w:rsid w:val="00B56A6A"/>
    <w:rsid w:val="00B56FEA"/>
    <w:rsid w:val="00B571FE"/>
    <w:rsid w:val="00B6273A"/>
    <w:rsid w:val="00B6287A"/>
    <w:rsid w:val="00B63C00"/>
    <w:rsid w:val="00B656F7"/>
    <w:rsid w:val="00B667AB"/>
    <w:rsid w:val="00B6747C"/>
    <w:rsid w:val="00B714C8"/>
    <w:rsid w:val="00B73695"/>
    <w:rsid w:val="00B749D0"/>
    <w:rsid w:val="00B752BB"/>
    <w:rsid w:val="00B75A69"/>
    <w:rsid w:val="00B75C94"/>
    <w:rsid w:val="00B75E3C"/>
    <w:rsid w:val="00B801AE"/>
    <w:rsid w:val="00B8112A"/>
    <w:rsid w:val="00B83107"/>
    <w:rsid w:val="00B841C6"/>
    <w:rsid w:val="00B84A23"/>
    <w:rsid w:val="00B85989"/>
    <w:rsid w:val="00B86ADF"/>
    <w:rsid w:val="00B87141"/>
    <w:rsid w:val="00B87FA1"/>
    <w:rsid w:val="00B91612"/>
    <w:rsid w:val="00B923C4"/>
    <w:rsid w:val="00B930B3"/>
    <w:rsid w:val="00B9359E"/>
    <w:rsid w:val="00B94C73"/>
    <w:rsid w:val="00B9774F"/>
    <w:rsid w:val="00BA1484"/>
    <w:rsid w:val="00BA16A9"/>
    <w:rsid w:val="00BA32C1"/>
    <w:rsid w:val="00BA3AB4"/>
    <w:rsid w:val="00BA4D8F"/>
    <w:rsid w:val="00BA5553"/>
    <w:rsid w:val="00BA5C8C"/>
    <w:rsid w:val="00BB01D5"/>
    <w:rsid w:val="00BB067F"/>
    <w:rsid w:val="00BB0FC7"/>
    <w:rsid w:val="00BB2801"/>
    <w:rsid w:val="00BB30D3"/>
    <w:rsid w:val="00BB3D90"/>
    <w:rsid w:val="00BB4625"/>
    <w:rsid w:val="00BB4A5E"/>
    <w:rsid w:val="00BB5D66"/>
    <w:rsid w:val="00BB6E95"/>
    <w:rsid w:val="00BC2923"/>
    <w:rsid w:val="00BC34D6"/>
    <w:rsid w:val="00BC3B6B"/>
    <w:rsid w:val="00BC53D4"/>
    <w:rsid w:val="00BC601B"/>
    <w:rsid w:val="00BC6D5A"/>
    <w:rsid w:val="00BC7C23"/>
    <w:rsid w:val="00BC7EBA"/>
    <w:rsid w:val="00BD13F3"/>
    <w:rsid w:val="00BD2F50"/>
    <w:rsid w:val="00BD4152"/>
    <w:rsid w:val="00BE0B51"/>
    <w:rsid w:val="00BE0F0C"/>
    <w:rsid w:val="00BE0F93"/>
    <w:rsid w:val="00BE20D8"/>
    <w:rsid w:val="00BE24B0"/>
    <w:rsid w:val="00BE29A6"/>
    <w:rsid w:val="00BE2F78"/>
    <w:rsid w:val="00BE7176"/>
    <w:rsid w:val="00BE7E0F"/>
    <w:rsid w:val="00BF0FA9"/>
    <w:rsid w:val="00BF38DD"/>
    <w:rsid w:val="00BF6CBB"/>
    <w:rsid w:val="00C000F3"/>
    <w:rsid w:val="00C01FDB"/>
    <w:rsid w:val="00C05710"/>
    <w:rsid w:val="00C05D68"/>
    <w:rsid w:val="00C1012F"/>
    <w:rsid w:val="00C1096D"/>
    <w:rsid w:val="00C10FCF"/>
    <w:rsid w:val="00C1174A"/>
    <w:rsid w:val="00C11DB5"/>
    <w:rsid w:val="00C11DE5"/>
    <w:rsid w:val="00C13555"/>
    <w:rsid w:val="00C16F8E"/>
    <w:rsid w:val="00C24246"/>
    <w:rsid w:val="00C24463"/>
    <w:rsid w:val="00C26028"/>
    <w:rsid w:val="00C3001D"/>
    <w:rsid w:val="00C314E6"/>
    <w:rsid w:val="00C320CD"/>
    <w:rsid w:val="00C34D83"/>
    <w:rsid w:val="00C34EDA"/>
    <w:rsid w:val="00C35DF3"/>
    <w:rsid w:val="00C36069"/>
    <w:rsid w:val="00C3609D"/>
    <w:rsid w:val="00C43B0E"/>
    <w:rsid w:val="00C47631"/>
    <w:rsid w:val="00C47B28"/>
    <w:rsid w:val="00C47C8A"/>
    <w:rsid w:val="00C50A4C"/>
    <w:rsid w:val="00C50DD7"/>
    <w:rsid w:val="00C5282C"/>
    <w:rsid w:val="00C52911"/>
    <w:rsid w:val="00C52E77"/>
    <w:rsid w:val="00C53AAB"/>
    <w:rsid w:val="00C53C03"/>
    <w:rsid w:val="00C55691"/>
    <w:rsid w:val="00C577A7"/>
    <w:rsid w:val="00C60184"/>
    <w:rsid w:val="00C6092D"/>
    <w:rsid w:val="00C616FC"/>
    <w:rsid w:val="00C6215F"/>
    <w:rsid w:val="00C62C29"/>
    <w:rsid w:val="00C65F21"/>
    <w:rsid w:val="00C66284"/>
    <w:rsid w:val="00C665AB"/>
    <w:rsid w:val="00C7215A"/>
    <w:rsid w:val="00C7218D"/>
    <w:rsid w:val="00C72DF2"/>
    <w:rsid w:val="00C730EF"/>
    <w:rsid w:val="00C76744"/>
    <w:rsid w:val="00C805DD"/>
    <w:rsid w:val="00C80AE3"/>
    <w:rsid w:val="00C80B67"/>
    <w:rsid w:val="00C83125"/>
    <w:rsid w:val="00C83FF2"/>
    <w:rsid w:val="00C85A9E"/>
    <w:rsid w:val="00C867E1"/>
    <w:rsid w:val="00C90601"/>
    <w:rsid w:val="00C91EE3"/>
    <w:rsid w:val="00C93713"/>
    <w:rsid w:val="00C9797F"/>
    <w:rsid w:val="00CA016B"/>
    <w:rsid w:val="00CA0714"/>
    <w:rsid w:val="00CA0A0E"/>
    <w:rsid w:val="00CA42C7"/>
    <w:rsid w:val="00CA4901"/>
    <w:rsid w:val="00CA5354"/>
    <w:rsid w:val="00CA5C99"/>
    <w:rsid w:val="00CA70D7"/>
    <w:rsid w:val="00CA72F8"/>
    <w:rsid w:val="00CB1F3B"/>
    <w:rsid w:val="00CB4413"/>
    <w:rsid w:val="00CB4F1C"/>
    <w:rsid w:val="00CB6D6F"/>
    <w:rsid w:val="00CB7AA6"/>
    <w:rsid w:val="00CC1FBE"/>
    <w:rsid w:val="00CC3B46"/>
    <w:rsid w:val="00CC51FA"/>
    <w:rsid w:val="00CC5793"/>
    <w:rsid w:val="00CC6375"/>
    <w:rsid w:val="00CC6658"/>
    <w:rsid w:val="00CC6950"/>
    <w:rsid w:val="00CC72B3"/>
    <w:rsid w:val="00CC769D"/>
    <w:rsid w:val="00CD132C"/>
    <w:rsid w:val="00CD13AA"/>
    <w:rsid w:val="00CD29E3"/>
    <w:rsid w:val="00CD3B20"/>
    <w:rsid w:val="00CD42D4"/>
    <w:rsid w:val="00CD52EB"/>
    <w:rsid w:val="00CD5342"/>
    <w:rsid w:val="00CE0835"/>
    <w:rsid w:val="00CE0B0C"/>
    <w:rsid w:val="00CE0C8E"/>
    <w:rsid w:val="00CE160D"/>
    <w:rsid w:val="00CE2353"/>
    <w:rsid w:val="00CE2D1A"/>
    <w:rsid w:val="00CE3805"/>
    <w:rsid w:val="00CE4568"/>
    <w:rsid w:val="00CE739A"/>
    <w:rsid w:val="00CE7BCD"/>
    <w:rsid w:val="00CF3206"/>
    <w:rsid w:val="00CF37D5"/>
    <w:rsid w:val="00CF6766"/>
    <w:rsid w:val="00CF6808"/>
    <w:rsid w:val="00D022C9"/>
    <w:rsid w:val="00D034F7"/>
    <w:rsid w:val="00D03D72"/>
    <w:rsid w:val="00D0416F"/>
    <w:rsid w:val="00D04227"/>
    <w:rsid w:val="00D059B8"/>
    <w:rsid w:val="00D06D0C"/>
    <w:rsid w:val="00D106F8"/>
    <w:rsid w:val="00D1191B"/>
    <w:rsid w:val="00D121BB"/>
    <w:rsid w:val="00D124CF"/>
    <w:rsid w:val="00D13486"/>
    <w:rsid w:val="00D1497C"/>
    <w:rsid w:val="00D16031"/>
    <w:rsid w:val="00D20BA8"/>
    <w:rsid w:val="00D21B32"/>
    <w:rsid w:val="00D23CB3"/>
    <w:rsid w:val="00D2458C"/>
    <w:rsid w:val="00D272ED"/>
    <w:rsid w:val="00D30D00"/>
    <w:rsid w:val="00D30F80"/>
    <w:rsid w:val="00D311B4"/>
    <w:rsid w:val="00D31319"/>
    <w:rsid w:val="00D327E4"/>
    <w:rsid w:val="00D336F2"/>
    <w:rsid w:val="00D33B37"/>
    <w:rsid w:val="00D345D8"/>
    <w:rsid w:val="00D34909"/>
    <w:rsid w:val="00D349CE"/>
    <w:rsid w:val="00D34E9B"/>
    <w:rsid w:val="00D35D7A"/>
    <w:rsid w:val="00D36310"/>
    <w:rsid w:val="00D3709E"/>
    <w:rsid w:val="00D37795"/>
    <w:rsid w:val="00D41734"/>
    <w:rsid w:val="00D42146"/>
    <w:rsid w:val="00D42416"/>
    <w:rsid w:val="00D434B9"/>
    <w:rsid w:val="00D43AC1"/>
    <w:rsid w:val="00D44833"/>
    <w:rsid w:val="00D448A4"/>
    <w:rsid w:val="00D45B46"/>
    <w:rsid w:val="00D46087"/>
    <w:rsid w:val="00D465BD"/>
    <w:rsid w:val="00D4739E"/>
    <w:rsid w:val="00D47EA7"/>
    <w:rsid w:val="00D52356"/>
    <w:rsid w:val="00D524BB"/>
    <w:rsid w:val="00D53DE4"/>
    <w:rsid w:val="00D57B37"/>
    <w:rsid w:val="00D60137"/>
    <w:rsid w:val="00D60343"/>
    <w:rsid w:val="00D616DE"/>
    <w:rsid w:val="00D61777"/>
    <w:rsid w:val="00D6240D"/>
    <w:rsid w:val="00D62EAB"/>
    <w:rsid w:val="00D63713"/>
    <w:rsid w:val="00D6439E"/>
    <w:rsid w:val="00D64F0B"/>
    <w:rsid w:val="00D651C6"/>
    <w:rsid w:val="00D668FA"/>
    <w:rsid w:val="00D670DC"/>
    <w:rsid w:val="00D67B2F"/>
    <w:rsid w:val="00D71BD3"/>
    <w:rsid w:val="00D73E4A"/>
    <w:rsid w:val="00D75B39"/>
    <w:rsid w:val="00D80F01"/>
    <w:rsid w:val="00D81960"/>
    <w:rsid w:val="00D821D7"/>
    <w:rsid w:val="00D82335"/>
    <w:rsid w:val="00D82615"/>
    <w:rsid w:val="00D827F8"/>
    <w:rsid w:val="00D82B56"/>
    <w:rsid w:val="00D84548"/>
    <w:rsid w:val="00D84F82"/>
    <w:rsid w:val="00D87176"/>
    <w:rsid w:val="00D902D2"/>
    <w:rsid w:val="00D90676"/>
    <w:rsid w:val="00D92774"/>
    <w:rsid w:val="00D933BF"/>
    <w:rsid w:val="00D934A4"/>
    <w:rsid w:val="00D95D07"/>
    <w:rsid w:val="00D96269"/>
    <w:rsid w:val="00D96D30"/>
    <w:rsid w:val="00D97B38"/>
    <w:rsid w:val="00DA0DD8"/>
    <w:rsid w:val="00DA0FD7"/>
    <w:rsid w:val="00DA1532"/>
    <w:rsid w:val="00DA20D2"/>
    <w:rsid w:val="00DA2E0C"/>
    <w:rsid w:val="00DA33DD"/>
    <w:rsid w:val="00DA3A1B"/>
    <w:rsid w:val="00DA4367"/>
    <w:rsid w:val="00DA4BD6"/>
    <w:rsid w:val="00DA5C02"/>
    <w:rsid w:val="00DA742B"/>
    <w:rsid w:val="00DA7A49"/>
    <w:rsid w:val="00DB00F1"/>
    <w:rsid w:val="00DB01C2"/>
    <w:rsid w:val="00DB07FD"/>
    <w:rsid w:val="00DB0A13"/>
    <w:rsid w:val="00DB0C76"/>
    <w:rsid w:val="00DB1E90"/>
    <w:rsid w:val="00DB1EF6"/>
    <w:rsid w:val="00DB204C"/>
    <w:rsid w:val="00DB4A23"/>
    <w:rsid w:val="00DB6753"/>
    <w:rsid w:val="00DB6973"/>
    <w:rsid w:val="00DC122C"/>
    <w:rsid w:val="00DC192D"/>
    <w:rsid w:val="00DC2A1A"/>
    <w:rsid w:val="00DC2FDC"/>
    <w:rsid w:val="00DC3A0F"/>
    <w:rsid w:val="00DC3CC3"/>
    <w:rsid w:val="00DC5405"/>
    <w:rsid w:val="00DC5AF7"/>
    <w:rsid w:val="00DC6B03"/>
    <w:rsid w:val="00DC7B2E"/>
    <w:rsid w:val="00DD01B2"/>
    <w:rsid w:val="00DD0433"/>
    <w:rsid w:val="00DD2D3D"/>
    <w:rsid w:val="00DD465E"/>
    <w:rsid w:val="00DD5761"/>
    <w:rsid w:val="00DD58D4"/>
    <w:rsid w:val="00DD5E6F"/>
    <w:rsid w:val="00DD5F63"/>
    <w:rsid w:val="00DD6AD6"/>
    <w:rsid w:val="00DE0AC5"/>
    <w:rsid w:val="00DE21A0"/>
    <w:rsid w:val="00DE22B4"/>
    <w:rsid w:val="00DE44D6"/>
    <w:rsid w:val="00DE4D75"/>
    <w:rsid w:val="00DE4F5C"/>
    <w:rsid w:val="00DE55E3"/>
    <w:rsid w:val="00DE5AFD"/>
    <w:rsid w:val="00DE5CEA"/>
    <w:rsid w:val="00DF1004"/>
    <w:rsid w:val="00DF20FE"/>
    <w:rsid w:val="00DF289E"/>
    <w:rsid w:val="00DF2A5F"/>
    <w:rsid w:val="00DF318D"/>
    <w:rsid w:val="00DF3474"/>
    <w:rsid w:val="00DF3AD3"/>
    <w:rsid w:val="00DF420C"/>
    <w:rsid w:val="00DF610D"/>
    <w:rsid w:val="00DF6C45"/>
    <w:rsid w:val="00DF77CC"/>
    <w:rsid w:val="00DF7C8E"/>
    <w:rsid w:val="00E0215E"/>
    <w:rsid w:val="00E023E9"/>
    <w:rsid w:val="00E024B0"/>
    <w:rsid w:val="00E0372F"/>
    <w:rsid w:val="00E04D09"/>
    <w:rsid w:val="00E056E5"/>
    <w:rsid w:val="00E066BB"/>
    <w:rsid w:val="00E06F17"/>
    <w:rsid w:val="00E07159"/>
    <w:rsid w:val="00E11EE8"/>
    <w:rsid w:val="00E133BE"/>
    <w:rsid w:val="00E165FA"/>
    <w:rsid w:val="00E21962"/>
    <w:rsid w:val="00E23633"/>
    <w:rsid w:val="00E24565"/>
    <w:rsid w:val="00E2598F"/>
    <w:rsid w:val="00E25CC2"/>
    <w:rsid w:val="00E26981"/>
    <w:rsid w:val="00E306D2"/>
    <w:rsid w:val="00E32A76"/>
    <w:rsid w:val="00E3348F"/>
    <w:rsid w:val="00E33560"/>
    <w:rsid w:val="00E340F7"/>
    <w:rsid w:val="00E34767"/>
    <w:rsid w:val="00E3500B"/>
    <w:rsid w:val="00E37061"/>
    <w:rsid w:val="00E37C37"/>
    <w:rsid w:val="00E417E7"/>
    <w:rsid w:val="00E41A76"/>
    <w:rsid w:val="00E4346C"/>
    <w:rsid w:val="00E4389A"/>
    <w:rsid w:val="00E43F02"/>
    <w:rsid w:val="00E448B0"/>
    <w:rsid w:val="00E477BA"/>
    <w:rsid w:val="00E479FB"/>
    <w:rsid w:val="00E5183D"/>
    <w:rsid w:val="00E5244D"/>
    <w:rsid w:val="00E5270A"/>
    <w:rsid w:val="00E52F37"/>
    <w:rsid w:val="00E536C3"/>
    <w:rsid w:val="00E539F4"/>
    <w:rsid w:val="00E554C0"/>
    <w:rsid w:val="00E55C58"/>
    <w:rsid w:val="00E564EC"/>
    <w:rsid w:val="00E5692F"/>
    <w:rsid w:val="00E56AC2"/>
    <w:rsid w:val="00E5735A"/>
    <w:rsid w:val="00E6047E"/>
    <w:rsid w:val="00E60634"/>
    <w:rsid w:val="00E63144"/>
    <w:rsid w:val="00E6415F"/>
    <w:rsid w:val="00E65546"/>
    <w:rsid w:val="00E65923"/>
    <w:rsid w:val="00E66416"/>
    <w:rsid w:val="00E67075"/>
    <w:rsid w:val="00E71D2C"/>
    <w:rsid w:val="00E725F4"/>
    <w:rsid w:val="00E7264C"/>
    <w:rsid w:val="00E752B1"/>
    <w:rsid w:val="00E802A3"/>
    <w:rsid w:val="00E80410"/>
    <w:rsid w:val="00E808C8"/>
    <w:rsid w:val="00E81F11"/>
    <w:rsid w:val="00E82674"/>
    <w:rsid w:val="00E830F4"/>
    <w:rsid w:val="00E835BA"/>
    <w:rsid w:val="00E83686"/>
    <w:rsid w:val="00E85275"/>
    <w:rsid w:val="00E85D3B"/>
    <w:rsid w:val="00E877AF"/>
    <w:rsid w:val="00E908DA"/>
    <w:rsid w:val="00E90A34"/>
    <w:rsid w:val="00E90F51"/>
    <w:rsid w:val="00E925F0"/>
    <w:rsid w:val="00E93A7E"/>
    <w:rsid w:val="00E9465D"/>
    <w:rsid w:val="00E96856"/>
    <w:rsid w:val="00E97DA8"/>
    <w:rsid w:val="00EA0388"/>
    <w:rsid w:val="00EA3F96"/>
    <w:rsid w:val="00EA593B"/>
    <w:rsid w:val="00EA7213"/>
    <w:rsid w:val="00EA78C1"/>
    <w:rsid w:val="00EB004E"/>
    <w:rsid w:val="00EB2078"/>
    <w:rsid w:val="00EB314C"/>
    <w:rsid w:val="00EB31AD"/>
    <w:rsid w:val="00EB408E"/>
    <w:rsid w:val="00EB42E0"/>
    <w:rsid w:val="00EB46DD"/>
    <w:rsid w:val="00EB4B2B"/>
    <w:rsid w:val="00EB61CB"/>
    <w:rsid w:val="00EB61E4"/>
    <w:rsid w:val="00EC35BC"/>
    <w:rsid w:val="00EC6164"/>
    <w:rsid w:val="00EC6B47"/>
    <w:rsid w:val="00EC7835"/>
    <w:rsid w:val="00EC7DDA"/>
    <w:rsid w:val="00EC7E69"/>
    <w:rsid w:val="00ED0346"/>
    <w:rsid w:val="00ED2487"/>
    <w:rsid w:val="00ED2BE3"/>
    <w:rsid w:val="00ED68DB"/>
    <w:rsid w:val="00EE04E4"/>
    <w:rsid w:val="00EE079D"/>
    <w:rsid w:val="00EE0E7F"/>
    <w:rsid w:val="00EE131C"/>
    <w:rsid w:val="00EE1A85"/>
    <w:rsid w:val="00EE2527"/>
    <w:rsid w:val="00EE3083"/>
    <w:rsid w:val="00EE4B1F"/>
    <w:rsid w:val="00EE5909"/>
    <w:rsid w:val="00EE59A7"/>
    <w:rsid w:val="00EE5FB9"/>
    <w:rsid w:val="00EE7232"/>
    <w:rsid w:val="00EE73BC"/>
    <w:rsid w:val="00EF5A20"/>
    <w:rsid w:val="00EF5F47"/>
    <w:rsid w:val="00EF713B"/>
    <w:rsid w:val="00EF7AC7"/>
    <w:rsid w:val="00EF7D6B"/>
    <w:rsid w:val="00F0290F"/>
    <w:rsid w:val="00F05498"/>
    <w:rsid w:val="00F0590F"/>
    <w:rsid w:val="00F07133"/>
    <w:rsid w:val="00F07FE4"/>
    <w:rsid w:val="00F11867"/>
    <w:rsid w:val="00F11EA7"/>
    <w:rsid w:val="00F12D7C"/>
    <w:rsid w:val="00F12EF2"/>
    <w:rsid w:val="00F14374"/>
    <w:rsid w:val="00F16054"/>
    <w:rsid w:val="00F177FF"/>
    <w:rsid w:val="00F178EF"/>
    <w:rsid w:val="00F17BF6"/>
    <w:rsid w:val="00F2090D"/>
    <w:rsid w:val="00F20CF2"/>
    <w:rsid w:val="00F20DE0"/>
    <w:rsid w:val="00F20FB0"/>
    <w:rsid w:val="00F2349A"/>
    <w:rsid w:val="00F237F4"/>
    <w:rsid w:val="00F24F7C"/>
    <w:rsid w:val="00F24FED"/>
    <w:rsid w:val="00F2696E"/>
    <w:rsid w:val="00F26F0A"/>
    <w:rsid w:val="00F27086"/>
    <w:rsid w:val="00F32369"/>
    <w:rsid w:val="00F341B2"/>
    <w:rsid w:val="00F347A5"/>
    <w:rsid w:val="00F35139"/>
    <w:rsid w:val="00F35FF9"/>
    <w:rsid w:val="00F36213"/>
    <w:rsid w:val="00F36421"/>
    <w:rsid w:val="00F36428"/>
    <w:rsid w:val="00F40B05"/>
    <w:rsid w:val="00F4114B"/>
    <w:rsid w:val="00F41198"/>
    <w:rsid w:val="00F41B1C"/>
    <w:rsid w:val="00F423A9"/>
    <w:rsid w:val="00F4705C"/>
    <w:rsid w:val="00F47DEC"/>
    <w:rsid w:val="00F503B8"/>
    <w:rsid w:val="00F505A8"/>
    <w:rsid w:val="00F5113D"/>
    <w:rsid w:val="00F53641"/>
    <w:rsid w:val="00F54AD7"/>
    <w:rsid w:val="00F553CB"/>
    <w:rsid w:val="00F55717"/>
    <w:rsid w:val="00F5639C"/>
    <w:rsid w:val="00F5759C"/>
    <w:rsid w:val="00F6003B"/>
    <w:rsid w:val="00F602F8"/>
    <w:rsid w:val="00F60393"/>
    <w:rsid w:val="00F6041A"/>
    <w:rsid w:val="00F61205"/>
    <w:rsid w:val="00F62AEB"/>
    <w:rsid w:val="00F62E16"/>
    <w:rsid w:val="00F63CE4"/>
    <w:rsid w:val="00F64099"/>
    <w:rsid w:val="00F65010"/>
    <w:rsid w:val="00F7064E"/>
    <w:rsid w:val="00F71B33"/>
    <w:rsid w:val="00F71FC2"/>
    <w:rsid w:val="00F72E73"/>
    <w:rsid w:val="00F74447"/>
    <w:rsid w:val="00F758BC"/>
    <w:rsid w:val="00F77ABA"/>
    <w:rsid w:val="00F77FE5"/>
    <w:rsid w:val="00F827A6"/>
    <w:rsid w:val="00F85A07"/>
    <w:rsid w:val="00F877BA"/>
    <w:rsid w:val="00F87C01"/>
    <w:rsid w:val="00F87D99"/>
    <w:rsid w:val="00F9066D"/>
    <w:rsid w:val="00F907B1"/>
    <w:rsid w:val="00F9275C"/>
    <w:rsid w:val="00F927B5"/>
    <w:rsid w:val="00F93443"/>
    <w:rsid w:val="00F9354B"/>
    <w:rsid w:val="00F93E5E"/>
    <w:rsid w:val="00F95418"/>
    <w:rsid w:val="00F95DD9"/>
    <w:rsid w:val="00F974FD"/>
    <w:rsid w:val="00FA0420"/>
    <w:rsid w:val="00FA2DFE"/>
    <w:rsid w:val="00FA58DE"/>
    <w:rsid w:val="00FA5D7F"/>
    <w:rsid w:val="00FA5E11"/>
    <w:rsid w:val="00FA69C8"/>
    <w:rsid w:val="00FB054B"/>
    <w:rsid w:val="00FB2360"/>
    <w:rsid w:val="00FB50A9"/>
    <w:rsid w:val="00FB65C5"/>
    <w:rsid w:val="00FB78E0"/>
    <w:rsid w:val="00FC1EA5"/>
    <w:rsid w:val="00FC2F89"/>
    <w:rsid w:val="00FC389D"/>
    <w:rsid w:val="00FC63F6"/>
    <w:rsid w:val="00FC7791"/>
    <w:rsid w:val="00FC7D88"/>
    <w:rsid w:val="00FD00A4"/>
    <w:rsid w:val="00FD0B99"/>
    <w:rsid w:val="00FD34EB"/>
    <w:rsid w:val="00FD38A0"/>
    <w:rsid w:val="00FD4237"/>
    <w:rsid w:val="00FD50FF"/>
    <w:rsid w:val="00FD561D"/>
    <w:rsid w:val="00FD788E"/>
    <w:rsid w:val="00FE07B7"/>
    <w:rsid w:val="00FE172A"/>
    <w:rsid w:val="00FE2433"/>
    <w:rsid w:val="00FE2707"/>
    <w:rsid w:val="00FE3D1C"/>
    <w:rsid w:val="00FE63D6"/>
    <w:rsid w:val="00FF0D3F"/>
    <w:rsid w:val="00FF1F8C"/>
    <w:rsid w:val="00FF37A5"/>
    <w:rsid w:val="00FF40CC"/>
    <w:rsid w:val="00FF4C2D"/>
    <w:rsid w:val="00FF5262"/>
    <w:rsid w:val="00FF559D"/>
    <w:rsid w:val="00FF609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F1C9EF3"/>
  <w15:docId w15:val="{6327F6D1-8011-2A4F-8B6F-7E183115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AC"/>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autoRedefine/>
    <w:uiPriority w:val="9"/>
    <w:qFormat/>
    <w:rsid w:val="00D57B37"/>
    <w:pPr>
      <w:autoSpaceDE/>
      <w:autoSpaceDN/>
      <w:spacing w:before="100" w:beforeAutospacing="1" w:after="100" w:afterAutospacing="1" w:line="360" w:lineRule="auto"/>
      <w:jc w:val="center"/>
      <w:outlineLvl w:val="0"/>
    </w:pPr>
    <w:rPr>
      <w:b/>
      <w:sz w:val="28"/>
      <w:szCs w:val="24"/>
    </w:rPr>
  </w:style>
  <w:style w:type="paragraph" w:styleId="Heading2">
    <w:name w:val="heading 2"/>
    <w:basedOn w:val="Normal"/>
    <w:next w:val="Normal"/>
    <w:link w:val="Heading2Char"/>
    <w:uiPriority w:val="9"/>
    <w:unhideWhenUsed/>
    <w:qFormat/>
    <w:rsid w:val="00521AFD"/>
    <w:pPr>
      <w:keepNext/>
      <w:keepLines/>
      <w:numPr>
        <w:ilvl w:val="1"/>
        <w:numId w:val="1"/>
      </w:numPr>
      <w:spacing w:before="240" w:after="240"/>
      <w:ind w:left="0" w:firstLine="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521AFD"/>
    <w:pPr>
      <w:keepNext/>
      <w:keepLines/>
      <w:numPr>
        <w:ilvl w:val="2"/>
        <w:numId w:val="1"/>
      </w:numPr>
      <w:spacing w:before="240" w:after="240"/>
      <w:ind w:left="243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D1191B"/>
    <w:pPr>
      <w:keepNext/>
      <w:keepLines/>
      <w:numPr>
        <w:ilvl w:val="3"/>
        <w:numId w:val="1"/>
      </w:numPr>
      <w:spacing w:before="240" w:after="240"/>
      <w:ind w:left="2484"/>
      <w:outlineLvl w:val="3"/>
    </w:pPr>
    <w:rPr>
      <w:rFonts w:asciiTheme="majorBidi" w:eastAsiaTheme="majorEastAsia" w:hAnsiTheme="majorBidi" w:cstheme="majorBidi"/>
      <w:b/>
      <w:bCs/>
      <w:iCs/>
      <w:sz w:val="24"/>
    </w:rPr>
  </w:style>
  <w:style w:type="paragraph" w:styleId="Heading5">
    <w:name w:val="heading 5"/>
    <w:basedOn w:val="Normal"/>
    <w:next w:val="Normal"/>
    <w:link w:val="Heading5Char"/>
    <w:uiPriority w:val="9"/>
    <w:unhideWhenUsed/>
    <w:qFormat/>
    <w:rsid w:val="005B2BFF"/>
    <w:pPr>
      <w:keepNext/>
      <w:keepLines/>
      <w:numPr>
        <w:ilvl w:val="4"/>
        <w:numId w:val="1"/>
      </w:numPr>
      <w:spacing w:before="120" w:after="120"/>
      <w:outlineLvl w:val="4"/>
    </w:pPr>
    <w:rPr>
      <w:rFonts w:eastAsiaTheme="majorEastAsia" w:cstheme="majorBidi"/>
      <w:b/>
      <w:sz w:val="24"/>
    </w:rPr>
  </w:style>
  <w:style w:type="paragraph" w:styleId="Heading6">
    <w:name w:val="heading 6"/>
    <w:basedOn w:val="Normal"/>
    <w:next w:val="Normal"/>
    <w:link w:val="Heading6Char"/>
    <w:uiPriority w:val="9"/>
    <w:semiHidden/>
    <w:unhideWhenUsed/>
    <w:qFormat/>
    <w:rsid w:val="0003793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793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936"/>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37936"/>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37"/>
    <w:rPr>
      <w:rFonts w:ascii="Times New Roman" w:eastAsia="Times New Roman" w:hAnsi="Times New Roman" w:cs="Times New Roman"/>
      <w:b/>
      <w:sz w:val="28"/>
      <w:szCs w:val="24"/>
    </w:rPr>
  </w:style>
  <w:style w:type="character" w:customStyle="1" w:styleId="Heading5Char">
    <w:name w:val="Heading 5 Char"/>
    <w:basedOn w:val="DefaultParagraphFont"/>
    <w:link w:val="Heading5"/>
    <w:uiPriority w:val="9"/>
    <w:rsid w:val="005B2BFF"/>
    <w:rPr>
      <w:rFonts w:ascii="Times New Roman" w:eastAsiaTheme="majorEastAsia" w:hAnsi="Times New Roman" w:cstheme="majorBidi"/>
      <w:b/>
      <w:sz w:val="24"/>
      <w:szCs w:val="20"/>
    </w:rPr>
  </w:style>
  <w:style w:type="character" w:styleId="Emphasis">
    <w:name w:val="Emphasis"/>
    <w:basedOn w:val="DefaultParagraphFont"/>
    <w:uiPriority w:val="20"/>
    <w:qFormat/>
    <w:rsid w:val="00584778"/>
    <w:rPr>
      <w:i/>
      <w:iCs/>
    </w:rPr>
  </w:style>
  <w:style w:type="paragraph" w:styleId="NormalWeb">
    <w:name w:val="Normal (Web)"/>
    <w:basedOn w:val="Normal"/>
    <w:uiPriority w:val="99"/>
    <w:unhideWhenUsed/>
    <w:rsid w:val="00584778"/>
    <w:pPr>
      <w:autoSpaceDE/>
      <w:autoSpaceDN/>
      <w:spacing w:before="100" w:beforeAutospacing="1" w:after="100" w:afterAutospacing="1"/>
    </w:pPr>
    <w:rPr>
      <w:sz w:val="24"/>
      <w:szCs w:val="24"/>
    </w:rPr>
  </w:style>
  <w:style w:type="character" w:styleId="Strong">
    <w:name w:val="Strong"/>
    <w:basedOn w:val="DefaultParagraphFont"/>
    <w:uiPriority w:val="22"/>
    <w:qFormat/>
    <w:rsid w:val="00584778"/>
    <w:rPr>
      <w:b/>
      <w:bCs/>
    </w:rPr>
  </w:style>
  <w:style w:type="character" w:styleId="Hyperlink">
    <w:name w:val="Hyperlink"/>
    <w:basedOn w:val="DefaultParagraphFont"/>
    <w:uiPriority w:val="99"/>
    <w:unhideWhenUsed/>
    <w:rsid w:val="00584778"/>
    <w:rPr>
      <w:color w:val="0000FF"/>
      <w:u w:val="single"/>
    </w:rPr>
  </w:style>
  <w:style w:type="character" w:customStyle="1" w:styleId="looklikelink">
    <w:name w:val="looklikelink"/>
    <w:basedOn w:val="DefaultParagraphFont"/>
    <w:rsid w:val="00584778"/>
  </w:style>
  <w:style w:type="paragraph" w:styleId="ListParagraph">
    <w:name w:val="List Paragraph"/>
    <w:basedOn w:val="Normal"/>
    <w:link w:val="ListParagraphChar"/>
    <w:uiPriority w:val="34"/>
    <w:qFormat/>
    <w:rsid w:val="00DD2D3D"/>
    <w:pPr>
      <w:autoSpaceDE/>
      <w:autoSpaceDN/>
      <w:ind w:left="720"/>
      <w:contextualSpacing/>
    </w:pPr>
    <w:rPr>
      <w:sz w:val="24"/>
      <w:szCs w:val="24"/>
    </w:rPr>
  </w:style>
  <w:style w:type="character" w:customStyle="1" w:styleId="ListParagraphChar">
    <w:name w:val="List Paragraph Char"/>
    <w:basedOn w:val="DefaultParagraphFont"/>
    <w:link w:val="ListParagraph"/>
    <w:uiPriority w:val="34"/>
    <w:rsid w:val="00D934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909"/>
    <w:rPr>
      <w:rFonts w:ascii="Tahoma" w:hAnsi="Tahoma" w:cs="Tahoma"/>
      <w:sz w:val="16"/>
      <w:szCs w:val="16"/>
    </w:rPr>
  </w:style>
  <w:style w:type="character" w:customStyle="1" w:styleId="BalloonTextChar">
    <w:name w:val="Balloon Text Char"/>
    <w:basedOn w:val="DefaultParagraphFont"/>
    <w:link w:val="BalloonText"/>
    <w:uiPriority w:val="99"/>
    <w:semiHidden/>
    <w:rsid w:val="00D34909"/>
    <w:rPr>
      <w:rFonts w:ascii="Tahoma" w:eastAsia="Times New Roman" w:hAnsi="Tahoma" w:cs="Tahoma"/>
      <w:sz w:val="16"/>
      <w:szCs w:val="16"/>
    </w:rPr>
  </w:style>
  <w:style w:type="paragraph" w:customStyle="1" w:styleId="Default">
    <w:name w:val="Default"/>
    <w:rsid w:val="00163EF5"/>
    <w:pPr>
      <w:autoSpaceDE w:val="0"/>
      <w:autoSpaceDN w:val="0"/>
      <w:adjustRightInd w:val="0"/>
      <w:spacing w:after="0" w:line="240" w:lineRule="auto"/>
    </w:pPr>
    <w:rPr>
      <w:rFonts w:ascii="Times New Roman" w:hAnsi="Times New Roman" w:cs="Times New Roman"/>
      <w:color w:val="000000"/>
      <w:sz w:val="24"/>
      <w:szCs w:val="24"/>
    </w:rPr>
  </w:style>
  <w:style w:type="character" w:styleId="SubtleEmphasis">
    <w:name w:val="Subtle Emphasis"/>
    <w:basedOn w:val="DefaultParagraphFont"/>
    <w:uiPriority w:val="19"/>
    <w:qFormat/>
    <w:rsid w:val="00F27086"/>
    <w:rPr>
      <w:i/>
      <w:iCs/>
      <w:color w:val="808080" w:themeColor="text1" w:themeTint="7F"/>
    </w:rPr>
  </w:style>
  <w:style w:type="paragraph" w:customStyle="1" w:styleId="Affiliation">
    <w:name w:val="Affiliation"/>
    <w:basedOn w:val="Normal"/>
    <w:rsid w:val="003A1E76"/>
    <w:pPr>
      <w:autoSpaceDE/>
      <w:autoSpaceDN/>
      <w:jc w:val="center"/>
    </w:pPr>
    <w:rPr>
      <w:sz w:val="24"/>
    </w:rPr>
  </w:style>
  <w:style w:type="paragraph" w:styleId="Header">
    <w:name w:val="header"/>
    <w:basedOn w:val="Normal"/>
    <w:link w:val="Head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AB414A"/>
    <w:rPr>
      <w:lang w:val="en-GB"/>
    </w:rPr>
  </w:style>
  <w:style w:type="paragraph" w:styleId="Footer">
    <w:name w:val="footer"/>
    <w:basedOn w:val="Normal"/>
    <w:link w:val="Foot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AB414A"/>
    <w:rPr>
      <w:lang w:val="en-GB"/>
    </w:rPr>
  </w:style>
  <w:style w:type="character" w:styleId="FollowedHyperlink">
    <w:name w:val="FollowedHyperlink"/>
    <w:basedOn w:val="DefaultParagraphFont"/>
    <w:uiPriority w:val="99"/>
    <w:semiHidden/>
    <w:unhideWhenUsed/>
    <w:rsid w:val="001342CB"/>
    <w:rPr>
      <w:color w:val="800080" w:themeColor="followedHyperlink"/>
      <w:u w:val="single"/>
    </w:rPr>
  </w:style>
  <w:style w:type="paragraph" w:styleId="Index1">
    <w:name w:val="index 1"/>
    <w:basedOn w:val="Default"/>
    <w:next w:val="Default"/>
    <w:uiPriority w:val="99"/>
    <w:rsid w:val="0099701A"/>
    <w:rPr>
      <w:rFonts w:ascii="Arial" w:hAnsi="Arial" w:cs="Arial"/>
      <w:color w:val="auto"/>
    </w:rPr>
  </w:style>
  <w:style w:type="paragraph" w:styleId="Caption">
    <w:name w:val="caption"/>
    <w:basedOn w:val="Default"/>
    <w:next w:val="Default"/>
    <w:uiPriority w:val="99"/>
    <w:qFormat/>
    <w:rsid w:val="0099701A"/>
    <w:rPr>
      <w:rFonts w:ascii="Arial" w:hAnsi="Arial" w:cs="Arial"/>
      <w:color w:val="auto"/>
    </w:rPr>
  </w:style>
  <w:style w:type="table" w:styleId="TableGrid">
    <w:name w:val="Table Grid"/>
    <w:basedOn w:val="TableNormal"/>
    <w:uiPriority w:val="39"/>
    <w:rsid w:val="00D23C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D934A4"/>
  </w:style>
  <w:style w:type="character" w:customStyle="1" w:styleId="longtext">
    <w:name w:val="long_text"/>
    <w:basedOn w:val="DefaultParagraphFont"/>
    <w:rsid w:val="00A25093"/>
  </w:style>
  <w:style w:type="character" w:customStyle="1" w:styleId="shorttext">
    <w:name w:val="short_text"/>
    <w:basedOn w:val="DefaultParagraphFont"/>
    <w:rsid w:val="00000E7B"/>
  </w:style>
  <w:style w:type="table" w:styleId="LightGrid-Accent2">
    <w:name w:val="Light Grid Accent 2"/>
    <w:basedOn w:val="TableNormal"/>
    <w:uiPriority w:val="62"/>
    <w:rsid w:val="00A053E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2Char">
    <w:name w:val="Heading 2 Char"/>
    <w:basedOn w:val="DefaultParagraphFont"/>
    <w:link w:val="Heading2"/>
    <w:uiPriority w:val="9"/>
    <w:rsid w:val="00521AFD"/>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rsid w:val="00D1191B"/>
    <w:rPr>
      <w:rFonts w:asciiTheme="majorBidi" w:eastAsiaTheme="majorEastAsia" w:hAnsiTheme="majorBidi" w:cstheme="majorBidi"/>
      <w:b/>
      <w:bCs/>
      <w:iCs/>
      <w:sz w:val="24"/>
      <w:szCs w:val="20"/>
    </w:rPr>
  </w:style>
  <w:style w:type="paragraph" w:styleId="BodyText">
    <w:name w:val="Body Text"/>
    <w:basedOn w:val="Normal"/>
    <w:link w:val="BodyTextChar"/>
    <w:semiHidden/>
    <w:rsid w:val="00E752B1"/>
    <w:pPr>
      <w:autoSpaceDE/>
      <w:autoSpaceDN/>
      <w:jc w:val="both"/>
    </w:pPr>
    <w:rPr>
      <w:sz w:val="24"/>
    </w:rPr>
  </w:style>
  <w:style w:type="character" w:customStyle="1" w:styleId="BodyTextChar">
    <w:name w:val="Body Text Char"/>
    <w:basedOn w:val="DefaultParagraphFont"/>
    <w:link w:val="BodyText"/>
    <w:semiHidden/>
    <w:rsid w:val="00E752B1"/>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752B1"/>
    <w:pPr>
      <w:autoSpaceDE/>
      <w:autoSpaceDN/>
      <w:ind w:firstLine="720"/>
      <w:jc w:val="both"/>
    </w:pPr>
    <w:rPr>
      <w:sz w:val="24"/>
    </w:rPr>
  </w:style>
  <w:style w:type="character" w:customStyle="1" w:styleId="BodyTextIndentChar">
    <w:name w:val="Body Text Indent Char"/>
    <w:basedOn w:val="DefaultParagraphFont"/>
    <w:link w:val="BodyTextIndent"/>
    <w:semiHidden/>
    <w:rsid w:val="00E752B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8E1922"/>
    <w:rPr>
      <w:color w:val="808080"/>
    </w:rPr>
  </w:style>
  <w:style w:type="paragraph" w:styleId="EndnoteText">
    <w:name w:val="endnote text"/>
    <w:basedOn w:val="Normal"/>
    <w:link w:val="EndnoteTextChar"/>
    <w:uiPriority w:val="99"/>
    <w:unhideWhenUsed/>
    <w:rsid w:val="008E1922"/>
    <w:pPr>
      <w:autoSpaceDE/>
      <w:autoSpaceDN/>
    </w:pPr>
    <w:rPr>
      <w:rFonts w:asciiTheme="minorHAnsi" w:eastAsiaTheme="minorEastAsia" w:hAnsiTheme="minorHAnsi" w:cstheme="minorBidi"/>
    </w:rPr>
  </w:style>
  <w:style w:type="character" w:customStyle="1" w:styleId="EndnoteTextChar">
    <w:name w:val="Endnote Text Char"/>
    <w:basedOn w:val="DefaultParagraphFont"/>
    <w:link w:val="EndnoteText"/>
    <w:uiPriority w:val="99"/>
    <w:rsid w:val="008E1922"/>
    <w:rPr>
      <w:rFonts w:eastAsiaTheme="minorEastAsia"/>
      <w:sz w:val="20"/>
      <w:szCs w:val="20"/>
    </w:rPr>
  </w:style>
  <w:style w:type="character" w:styleId="EndnoteReference">
    <w:name w:val="endnote reference"/>
    <w:basedOn w:val="DefaultParagraphFont"/>
    <w:uiPriority w:val="99"/>
    <w:semiHidden/>
    <w:unhideWhenUsed/>
    <w:rsid w:val="008E1922"/>
    <w:rPr>
      <w:vertAlign w:val="superscript"/>
    </w:rPr>
  </w:style>
  <w:style w:type="paragraph" w:styleId="FootnoteText">
    <w:name w:val="footnote text"/>
    <w:basedOn w:val="Normal"/>
    <w:link w:val="FootnoteTextChar"/>
    <w:uiPriority w:val="99"/>
    <w:semiHidden/>
    <w:unhideWhenUsed/>
    <w:rsid w:val="008E1922"/>
    <w:pPr>
      <w:autoSpaceDE/>
      <w:autoSpaceDN/>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8E1922"/>
    <w:rPr>
      <w:rFonts w:eastAsiaTheme="minorEastAsia"/>
      <w:sz w:val="20"/>
      <w:szCs w:val="20"/>
    </w:rPr>
  </w:style>
  <w:style w:type="character" w:styleId="FootnoteReference">
    <w:name w:val="footnote reference"/>
    <w:basedOn w:val="DefaultParagraphFont"/>
    <w:uiPriority w:val="99"/>
    <w:semiHidden/>
    <w:unhideWhenUsed/>
    <w:rsid w:val="008E1922"/>
    <w:rPr>
      <w:vertAlign w:val="superscript"/>
    </w:rPr>
  </w:style>
  <w:style w:type="character" w:customStyle="1" w:styleId="Heading3Char">
    <w:name w:val="Heading 3 Char"/>
    <w:basedOn w:val="DefaultParagraphFont"/>
    <w:link w:val="Heading3"/>
    <w:uiPriority w:val="9"/>
    <w:rsid w:val="00521AFD"/>
    <w:rPr>
      <w:rFonts w:ascii="Times New Roman" w:eastAsiaTheme="majorEastAsia" w:hAnsi="Times New Roman" w:cs="Times New Roman"/>
      <w:b/>
      <w:bCs/>
      <w:sz w:val="24"/>
      <w:szCs w:val="24"/>
    </w:rPr>
  </w:style>
  <w:style w:type="character" w:customStyle="1" w:styleId="Heading6Char">
    <w:name w:val="Heading 6 Char"/>
    <w:basedOn w:val="DefaultParagraphFont"/>
    <w:link w:val="Heading6"/>
    <w:uiPriority w:val="9"/>
    <w:semiHidden/>
    <w:rsid w:val="0003793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03793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0379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79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79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936"/>
    <w:rPr>
      <w:rFonts w:asciiTheme="majorHAnsi" w:eastAsiaTheme="majorEastAsia" w:hAnsiTheme="majorHAnsi" w:cstheme="majorBidi"/>
      <w:color w:val="17365D" w:themeColor="text2" w:themeShade="BF"/>
      <w:spacing w:val="5"/>
      <w:kern w:val="28"/>
      <w:sz w:val="52"/>
      <w:szCs w:val="52"/>
    </w:rPr>
  </w:style>
  <w:style w:type="character" w:customStyle="1" w:styleId="MTEquationSection">
    <w:name w:val="MTEquationSection"/>
    <w:basedOn w:val="DefaultParagraphFont"/>
    <w:rsid w:val="00DC3A0F"/>
    <w:rPr>
      <w:vanish/>
      <w:color w:val="FF0000"/>
      <w:sz w:val="52"/>
      <w:szCs w:val="52"/>
    </w:rPr>
  </w:style>
  <w:style w:type="paragraph" w:customStyle="1" w:styleId="MTDisplayEquation">
    <w:name w:val="MTDisplayEquation"/>
    <w:basedOn w:val="Normal"/>
    <w:next w:val="Normal"/>
    <w:link w:val="MTDisplayEquationChar"/>
    <w:rsid w:val="00DC3A0F"/>
    <w:pPr>
      <w:tabs>
        <w:tab w:val="center" w:pos="4680"/>
        <w:tab w:val="right" w:pos="9360"/>
      </w:tabs>
      <w:adjustRightInd w:val="0"/>
      <w:spacing w:line="360" w:lineRule="auto"/>
      <w:jc w:val="both"/>
    </w:pPr>
    <w:rPr>
      <w:sz w:val="24"/>
      <w:szCs w:val="24"/>
    </w:rPr>
  </w:style>
  <w:style w:type="character" w:customStyle="1" w:styleId="MTDisplayEquationChar">
    <w:name w:val="MTDisplayEquation Char"/>
    <w:basedOn w:val="DefaultParagraphFont"/>
    <w:link w:val="MTDisplayEquation"/>
    <w:rsid w:val="00DC3A0F"/>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B2E9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0619E6"/>
    <w:pPr>
      <w:tabs>
        <w:tab w:val="right" w:leader="dot" w:pos="9350"/>
      </w:tabs>
      <w:spacing w:after="100"/>
    </w:pPr>
    <w:rPr>
      <w:b/>
      <w:bCs/>
      <w:noProof/>
    </w:rPr>
  </w:style>
  <w:style w:type="paragraph" w:styleId="TOC2">
    <w:name w:val="toc 2"/>
    <w:basedOn w:val="Normal"/>
    <w:next w:val="Normal"/>
    <w:autoRedefine/>
    <w:uiPriority w:val="39"/>
    <w:unhideWhenUsed/>
    <w:rsid w:val="009B2E99"/>
    <w:pPr>
      <w:spacing w:after="100"/>
      <w:ind w:left="200"/>
    </w:pPr>
  </w:style>
  <w:style w:type="paragraph" w:styleId="TOC3">
    <w:name w:val="toc 3"/>
    <w:basedOn w:val="Normal"/>
    <w:next w:val="Normal"/>
    <w:autoRedefine/>
    <w:uiPriority w:val="39"/>
    <w:unhideWhenUsed/>
    <w:rsid w:val="009B2E99"/>
    <w:pPr>
      <w:spacing w:after="100"/>
      <w:ind w:left="400"/>
    </w:pPr>
  </w:style>
  <w:style w:type="table" w:customStyle="1" w:styleId="MTEBNumberedEquation">
    <w:name w:val="MTEBNumberedEquation"/>
    <w:basedOn w:val="TableNormal"/>
    <w:rsid w:val="00091C69"/>
    <w:pPr>
      <w:spacing w:after="0" w:line="240" w:lineRule="auto"/>
    </w:pPr>
    <w:rPr>
      <w:rFonts w:ascii="Times New Roman" w:eastAsia="Times New Roman" w:hAnsi="Times New Roman" w:cs="Times New Roman"/>
      <w:sz w:val="20"/>
      <w:szCs w:val="20"/>
    </w:rPr>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pple-converted-space">
    <w:name w:val="apple-converted-space"/>
    <w:basedOn w:val="DefaultParagraphFont"/>
    <w:rsid w:val="00696A11"/>
  </w:style>
  <w:style w:type="paragraph" w:styleId="TableofFigures">
    <w:name w:val="table of figures"/>
    <w:basedOn w:val="Normal"/>
    <w:next w:val="Normal"/>
    <w:uiPriority w:val="99"/>
    <w:unhideWhenUsed/>
    <w:rsid w:val="008774BD"/>
  </w:style>
  <w:style w:type="character" w:customStyle="1" w:styleId="nlmstring-name">
    <w:name w:val="nlm_string-name"/>
    <w:basedOn w:val="DefaultParagraphFont"/>
    <w:rsid w:val="003E0891"/>
  </w:style>
  <w:style w:type="character" w:customStyle="1" w:styleId="nlmx">
    <w:name w:val="nlm_x"/>
    <w:basedOn w:val="DefaultParagraphFont"/>
    <w:rsid w:val="003E0891"/>
  </w:style>
  <w:style w:type="paragraph" w:styleId="NoSpacing">
    <w:name w:val="No Spacing"/>
    <w:uiPriority w:val="1"/>
    <w:qFormat/>
    <w:rsid w:val="0018656C"/>
    <w:pPr>
      <w:autoSpaceDE w:val="0"/>
      <w:autoSpaceDN w:val="0"/>
      <w:spacing w:after="0" w:line="240" w:lineRule="auto"/>
    </w:pPr>
    <w:rPr>
      <w:rFonts w:ascii="Times New Roman" w:eastAsia="Times New Roman" w:hAnsi="Times New Roman" w:cs="Times New Roman"/>
      <w:sz w:val="20"/>
      <w:szCs w:val="20"/>
    </w:rPr>
  </w:style>
  <w:style w:type="character" w:customStyle="1" w:styleId="fontstyle01">
    <w:name w:val="fontstyle01"/>
    <w:basedOn w:val="DefaultParagraphFont"/>
    <w:rsid w:val="003E4A4E"/>
    <w:rPr>
      <w:rFonts w:ascii="TimesNewRomanPS-BoldMT" w:hAnsi="TimesNewRomanPS-BoldMT" w:hint="default"/>
      <w:b/>
      <w:bCs/>
      <w:i w:val="0"/>
      <w:iCs w:val="0"/>
      <w:color w:val="000000"/>
      <w:sz w:val="32"/>
      <w:szCs w:val="32"/>
    </w:rPr>
  </w:style>
  <w:style w:type="character" w:styleId="UnresolvedMention">
    <w:name w:val="Unresolved Mention"/>
    <w:basedOn w:val="DefaultParagraphFont"/>
    <w:uiPriority w:val="99"/>
    <w:semiHidden/>
    <w:unhideWhenUsed/>
    <w:rsid w:val="004A0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2059">
      <w:bodyDiv w:val="1"/>
      <w:marLeft w:val="0"/>
      <w:marRight w:val="0"/>
      <w:marTop w:val="0"/>
      <w:marBottom w:val="0"/>
      <w:divBdr>
        <w:top w:val="none" w:sz="0" w:space="0" w:color="auto"/>
        <w:left w:val="none" w:sz="0" w:space="0" w:color="auto"/>
        <w:bottom w:val="none" w:sz="0" w:space="0" w:color="auto"/>
        <w:right w:val="none" w:sz="0" w:space="0" w:color="auto"/>
      </w:divBdr>
    </w:div>
    <w:div w:id="160974321">
      <w:bodyDiv w:val="1"/>
      <w:marLeft w:val="0"/>
      <w:marRight w:val="0"/>
      <w:marTop w:val="0"/>
      <w:marBottom w:val="0"/>
      <w:divBdr>
        <w:top w:val="none" w:sz="0" w:space="0" w:color="auto"/>
        <w:left w:val="none" w:sz="0" w:space="0" w:color="auto"/>
        <w:bottom w:val="none" w:sz="0" w:space="0" w:color="auto"/>
        <w:right w:val="none" w:sz="0" w:space="0" w:color="auto"/>
      </w:divBdr>
    </w:div>
    <w:div w:id="162211449">
      <w:bodyDiv w:val="1"/>
      <w:marLeft w:val="0"/>
      <w:marRight w:val="0"/>
      <w:marTop w:val="0"/>
      <w:marBottom w:val="0"/>
      <w:divBdr>
        <w:top w:val="none" w:sz="0" w:space="0" w:color="auto"/>
        <w:left w:val="none" w:sz="0" w:space="0" w:color="auto"/>
        <w:bottom w:val="none" w:sz="0" w:space="0" w:color="auto"/>
        <w:right w:val="none" w:sz="0" w:space="0" w:color="auto"/>
      </w:divBdr>
    </w:div>
    <w:div w:id="181433385">
      <w:bodyDiv w:val="1"/>
      <w:marLeft w:val="0"/>
      <w:marRight w:val="0"/>
      <w:marTop w:val="0"/>
      <w:marBottom w:val="0"/>
      <w:divBdr>
        <w:top w:val="none" w:sz="0" w:space="0" w:color="auto"/>
        <w:left w:val="none" w:sz="0" w:space="0" w:color="auto"/>
        <w:bottom w:val="none" w:sz="0" w:space="0" w:color="auto"/>
        <w:right w:val="none" w:sz="0" w:space="0" w:color="auto"/>
      </w:divBdr>
    </w:div>
    <w:div w:id="238953751">
      <w:bodyDiv w:val="1"/>
      <w:marLeft w:val="0"/>
      <w:marRight w:val="0"/>
      <w:marTop w:val="0"/>
      <w:marBottom w:val="0"/>
      <w:divBdr>
        <w:top w:val="none" w:sz="0" w:space="0" w:color="auto"/>
        <w:left w:val="none" w:sz="0" w:space="0" w:color="auto"/>
        <w:bottom w:val="none" w:sz="0" w:space="0" w:color="auto"/>
        <w:right w:val="none" w:sz="0" w:space="0" w:color="auto"/>
      </w:divBdr>
      <w:divsChild>
        <w:div w:id="35861054">
          <w:marLeft w:val="576"/>
          <w:marRight w:val="0"/>
          <w:marTop w:val="288"/>
          <w:marBottom w:val="0"/>
          <w:divBdr>
            <w:top w:val="none" w:sz="0" w:space="0" w:color="auto"/>
            <w:left w:val="none" w:sz="0" w:space="0" w:color="auto"/>
            <w:bottom w:val="none" w:sz="0" w:space="0" w:color="auto"/>
            <w:right w:val="none" w:sz="0" w:space="0" w:color="auto"/>
          </w:divBdr>
        </w:div>
      </w:divsChild>
    </w:div>
    <w:div w:id="247231662">
      <w:bodyDiv w:val="1"/>
      <w:marLeft w:val="0"/>
      <w:marRight w:val="0"/>
      <w:marTop w:val="0"/>
      <w:marBottom w:val="0"/>
      <w:divBdr>
        <w:top w:val="none" w:sz="0" w:space="0" w:color="auto"/>
        <w:left w:val="none" w:sz="0" w:space="0" w:color="auto"/>
        <w:bottom w:val="none" w:sz="0" w:space="0" w:color="auto"/>
        <w:right w:val="none" w:sz="0" w:space="0" w:color="auto"/>
      </w:divBdr>
    </w:div>
    <w:div w:id="253981485">
      <w:bodyDiv w:val="1"/>
      <w:marLeft w:val="0"/>
      <w:marRight w:val="0"/>
      <w:marTop w:val="0"/>
      <w:marBottom w:val="0"/>
      <w:divBdr>
        <w:top w:val="none" w:sz="0" w:space="0" w:color="auto"/>
        <w:left w:val="none" w:sz="0" w:space="0" w:color="auto"/>
        <w:bottom w:val="none" w:sz="0" w:space="0" w:color="auto"/>
        <w:right w:val="none" w:sz="0" w:space="0" w:color="auto"/>
      </w:divBdr>
    </w:div>
    <w:div w:id="254748296">
      <w:bodyDiv w:val="1"/>
      <w:marLeft w:val="0"/>
      <w:marRight w:val="0"/>
      <w:marTop w:val="0"/>
      <w:marBottom w:val="0"/>
      <w:divBdr>
        <w:top w:val="none" w:sz="0" w:space="0" w:color="auto"/>
        <w:left w:val="none" w:sz="0" w:space="0" w:color="auto"/>
        <w:bottom w:val="none" w:sz="0" w:space="0" w:color="auto"/>
        <w:right w:val="none" w:sz="0" w:space="0" w:color="auto"/>
      </w:divBdr>
    </w:div>
    <w:div w:id="285890918">
      <w:bodyDiv w:val="1"/>
      <w:marLeft w:val="0"/>
      <w:marRight w:val="0"/>
      <w:marTop w:val="0"/>
      <w:marBottom w:val="0"/>
      <w:divBdr>
        <w:top w:val="none" w:sz="0" w:space="0" w:color="auto"/>
        <w:left w:val="none" w:sz="0" w:space="0" w:color="auto"/>
        <w:bottom w:val="none" w:sz="0" w:space="0" w:color="auto"/>
        <w:right w:val="none" w:sz="0" w:space="0" w:color="auto"/>
      </w:divBdr>
    </w:div>
    <w:div w:id="310719982">
      <w:bodyDiv w:val="1"/>
      <w:marLeft w:val="0"/>
      <w:marRight w:val="0"/>
      <w:marTop w:val="0"/>
      <w:marBottom w:val="0"/>
      <w:divBdr>
        <w:top w:val="none" w:sz="0" w:space="0" w:color="auto"/>
        <w:left w:val="none" w:sz="0" w:space="0" w:color="auto"/>
        <w:bottom w:val="none" w:sz="0" w:space="0" w:color="auto"/>
        <w:right w:val="none" w:sz="0" w:space="0" w:color="auto"/>
      </w:divBdr>
    </w:div>
    <w:div w:id="384762259">
      <w:bodyDiv w:val="1"/>
      <w:marLeft w:val="0"/>
      <w:marRight w:val="0"/>
      <w:marTop w:val="0"/>
      <w:marBottom w:val="0"/>
      <w:divBdr>
        <w:top w:val="none" w:sz="0" w:space="0" w:color="auto"/>
        <w:left w:val="none" w:sz="0" w:space="0" w:color="auto"/>
        <w:bottom w:val="none" w:sz="0" w:space="0" w:color="auto"/>
        <w:right w:val="none" w:sz="0" w:space="0" w:color="auto"/>
      </w:divBdr>
    </w:div>
    <w:div w:id="489752901">
      <w:bodyDiv w:val="1"/>
      <w:marLeft w:val="0"/>
      <w:marRight w:val="0"/>
      <w:marTop w:val="0"/>
      <w:marBottom w:val="0"/>
      <w:divBdr>
        <w:top w:val="none" w:sz="0" w:space="0" w:color="auto"/>
        <w:left w:val="none" w:sz="0" w:space="0" w:color="auto"/>
        <w:bottom w:val="none" w:sz="0" w:space="0" w:color="auto"/>
        <w:right w:val="none" w:sz="0" w:space="0" w:color="auto"/>
      </w:divBdr>
    </w:div>
    <w:div w:id="512768436">
      <w:bodyDiv w:val="1"/>
      <w:marLeft w:val="0"/>
      <w:marRight w:val="0"/>
      <w:marTop w:val="0"/>
      <w:marBottom w:val="0"/>
      <w:divBdr>
        <w:top w:val="none" w:sz="0" w:space="0" w:color="auto"/>
        <w:left w:val="none" w:sz="0" w:space="0" w:color="auto"/>
        <w:bottom w:val="none" w:sz="0" w:space="0" w:color="auto"/>
        <w:right w:val="none" w:sz="0" w:space="0" w:color="auto"/>
      </w:divBdr>
      <w:divsChild>
        <w:div w:id="619458946">
          <w:marLeft w:val="0"/>
          <w:marRight w:val="0"/>
          <w:marTop w:val="0"/>
          <w:marBottom w:val="0"/>
          <w:divBdr>
            <w:top w:val="none" w:sz="0" w:space="0" w:color="auto"/>
            <w:left w:val="none" w:sz="0" w:space="0" w:color="auto"/>
            <w:bottom w:val="none" w:sz="0" w:space="0" w:color="auto"/>
            <w:right w:val="none" w:sz="0" w:space="0" w:color="auto"/>
          </w:divBdr>
        </w:div>
        <w:div w:id="1571306888">
          <w:marLeft w:val="0"/>
          <w:marRight w:val="0"/>
          <w:marTop w:val="0"/>
          <w:marBottom w:val="0"/>
          <w:divBdr>
            <w:top w:val="none" w:sz="0" w:space="0" w:color="auto"/>
            <w:left w:val="none" w:sz="0" w:space="0" w:color="auto"/>
            <w:bottom w:val="none" w:sz="0" w:space="0" w:color="auto"/>
            <w:right w:val="none" w:sz="0" w:space="0" w:color="auto"/>
          </w:divBdr>
        </w:div>
      </w:divsChild>
    </w:div>
    <w:div w:id="528488318">
      <w:bodyDiv w:val="1"/>
      <w:marLeft w:val="0"/>
      <w:marRight w:val="0"/>
      <w:marTop w:val="0"/>
      <w:marBottom w:val="0"/>
      <w:divBdr>
        <w:top w:val="none" w:sz="0" w:space="0" w:color="auto"/>
        <w:left w:val="none" w:sz="0" w:space="0" w:color="auto"/>
        <w:bottom w:val="none" w:sz="0" w:space="0" w:color="auto"/>
        <w:right w:val="none" w:sz="0" w:space="0" w:color="auto"/>
      </w:divBdr>
    </w:div>
    <w:div w:id="552348667">
      <w:bodyDiv w:val="1"/>
      <w:marLeft w:val="0"/>
      <w:marRight w:val="0"/>
      <w:marTop w:val="0"/>
      <w:marBottom w:val="0"/>
      <w:divBdr>
        <w:top w:val="none" w:sz="0" w:space="0" w:color="auto"/>
        <w:left w:val="none" w:sz="0" w:space="0" w:color="auto"/>
        <w:bottom w:val="none" w:sz="0" w:space="0" w:color="auto"/>
        <w:right w:val="none" w:sz="0" w:space="0" w:color="auto"/>
      </w:divBdr>
    </w:div>
    <w:div w:id="607201697">
      <w:bodyDiv w:val="1"/>
      <w:marLeft w:val="0"/>
      <w:marRight w:val="0"/>
      <w:marTop w:val="0"/>
      <w:marBottom w:val="0"/>
      <w:divBdr>
        <w:top w:val="none" w:sz="0" w:space="0" w:color="auto"/>
        <w:left w:val="none" w:sz="0" w:space="0" w:color="auto"/>
        <w:bottom w:val="none" w:sz="0" w:space="0" w:color="auto"/>
        <w:right w:val="none" w:sz="0" w:space="0" w:color="auto"/>
      </w:divBdr>
    </w:div>
    <w:div w:id="656419177">
      <w:bodyDiv w:val="1"/>
      <w:marLeft w:val="0"/>
      <w:marRight w:val="0"/>
      <w:marTop w:val="0"/>
      <w:marBottom w:val="0"/>
      <w:divBdr>
        <w:top w:val="none" w:sz="0" w:space="0" w:color="auto"/>
        <w:left w:val="none" w:sz="0" w:space="0" w:color="auto"/>
        <w:bottom w:val="none" w:sz="0" w:space="0" w:color="auto"/>
        <w:right w:val="none" w:sz="0" w:space="0" w:color="auto"/>
      </w:divBdr>
    </w:div>
    <w:div w:id="666790624">
      <w:bodyDiv w:val="1"/>
      <w:marLeft w:val="0"/>
      <w:marRight w:val="0"/>
      <w:marTop w:val="0"/>
      <w:marBottom w:val="0"/>
      <w:divBdr>
        <w:top w:val="none" w:sz="0" w:space="0" w:color="auto"/>
        <w:left w:val="none" w:sz="0" w:space="0" w:color="auto"/>
        <w:bottom w:val="none" w:sz="0" w:space="0" w:color="auto"/>
        <w:right w:val="none" w:sz="0" w:space="0" w:color="auto"/>
      </w:divBdr>
    </w:div>
    <w:div w:id="740952904">
      <w:bodyDiv w:val="1"/>
      <w:marLeft w:val="0"/>
      <w:marRight w:val="0"/>
      <w:marTop w:val="0"/>
      <w:marBottom w:val="0"/>
      <w:divBdr>
        <w:top w:val="none" w:sz="0" w:space="0" w:color="auto"/>
        <w:left w:val="none" w:sz="0" w:space="0" w:color="auto"/>
        <w:bottom w:val="none" w:sz="0" w:space="0" w:color="auto"/>
        <w:right w:val="none" w:sz="0" w:space="0" w:color="auto"/>
      </w:divBdr>
    </w:div>
    <w:div w:id="929435772">
      <w:bodyDiv w:val="1"/>
      <w:marLeft w:val="0"/>
      <w:marRight w:val="0"/>
      <w:marTop w:val="0"/>
      <w:marBottom w:val="0"/>
      <w:divBdr>
        <w:top w:val="none" w:sz="0" w:space="0" w:color="auto"/>
        <w:left w:val="none" w:sz="0" w:space="0" w:color="auto"/>
        <w:bottom w:val="none" w:sz="0" w:space="0" w:color="auto"/>
        <w:right w:val="none" w:sz="0" w:space="0" w:color="auto"/>
      </w:divBdr>
    </w:div>
    <w:div w:id="960846899">
      <w:bodyDiv w:val="1"/>
      <w:marLeft w:val="0"/>
      <w:marRight w:val="0"/>
      <w:marTop w:val="0"/>
      <w:marBottom w:val="0"/>
      <w:divBdr>
        <w:top w:val="none" w:sz="0" w:space="0" w:color="auto"/>
        <w:left w:val="none" w:sz="0" w:space="0" w:color="auto"/>
        <w:bottom w:val="none" w:sz="0" w:space="0" w:color="auto"/>
        <w:right w:val="none" w:sz="0" w:space="0" w:color="auto"/>
      </w:divBdr>
      <w:divsChild>
        <w:div w:id="161313781">
          <w:marLeft w:val="0"/>
          <w:marRight w:val="0"/>
          <w:marTop w:val="0"/>
          <w:marBottom w:val="0"/>
          <w:divBdr>
            <w:top w:val="none" w:sz="0" w:space="0" w:color="auto"/>
            <w:left w:val="none" w:sz="0" w:space="0" w:color="auto"/>
            <w:bottom w:val="none" w:sz="0" w:space="0" w:color="auto"/>
            <w:right w:val="none" w:sz="0" w:space="0" w:color="auto"/>
          </w:divBdr>
        </w:div>
      </w:divsChild>
    </w:div>
    <w:div w:id="962150804">
      <w:bodyDiv w:val="1"/>
      <w:marLeft w:val="0"/>
      <w:marRight w:val="0"/>
      <w:marTop w:val="0"/>
      <w:marBottom w:val="0"/>
      <w:divBdr>
        <w:top w:val="none" w:sz="0" w:space="0" w:color="auto"/>
        <w:left w:val="none" w:sz="0" w:space="0" w:color="auto"/>
        <w:bottom w:val="none" w:sz="0" w:space="0" w:color="auto"/>
        <w:right w:val="none" w:sz="0" w:space="0" w:color="auto"/>
      </w:divBdr>
    </w:div>
    <w:div w:id="966814843">
      <w:bodyDiv w:val="1"/>
      <w:marLeft w:val="0"/>
      <w:marRight w:val="0"/>
      <w:marTop w:val="0"/>
      <w:marBottom w:val="0"/>
      <w:divBdr>
        <w:top w:val="none" w:sz="0" w:space="0" w:color="auto"/>
        <w:left w:val="none" w:sz="0" w:space="0" w:color="auto"/>
        <w:bottom w:val="none" w:sz="0" w:space="0" w:color="auto"/>
        <w:right w:val="none" w:sz="0" w:space="0" w:color="auto"/>
      </w:divBdr>
    </w:div>
    <w:div w:id="1039935847">
      <w:bodyDiv w:val="1"/>
      <w:marLeft w:val="0"/>
      <w:marRight w:val="0"/>
      <w:marTop w:val="0"/>
      <w:marBottom w:val="0"/>
      <w:divBdr>
        <w:top w:val="none" w:sz="0" w:space="0" w:color="auto"/>
        <w:left w:val="none" w:sz="0" w:space="0" w:color="auto"/>
        <w:bottom w:val="none" w:sz="0" w:space="0" w:color="auto"/>
        <w:right w:val="none" w:sz="0" w:space="0" w:color="auto"/>
      </w:divBdr>
      <w:divsChild>
        <w:div w:id="143982597">
          <w:marLeft w:val="1253"/>
          <w:marRight w:val="0"/>
          <w:marTop w:val="115"/>
          <w:marBottom w:val="0"/>
          <w:divBdr>
            <w:top w:val="none" w:sz="0" w:space="0" w:color="auto"/>
            <w:left w:val="none" w:sz="0" w:space="0" w:color="auto"/>
            <w:bottom w:val="none" w:sz="0" w:space="0" w:color="auto"/>
            <w:right w:val="none" w:sz="0" w:space="0" w:color="auto"/>
          </w:divBdr>
        </w:div>
      </w:divsChild>
    </w:div>
    <w:div w:id="1060327960">
      <w:bodyDiv w:val="1"/>
      <w:marLeft w:val="0"/>
      <w:marRight w:val="0"/>
      <w:marTop w:val="0"/>
      <w:marBottom w:val="0"/>
      <w:divBdr>
        <w:top w:val="none" w:sz="0" w:space="0" w:color="auto"/>
        <w:left w:val="none" w:sz="0" w:space="0" w:color="auto"/>
        <w:bottom w:val="none" w:sz="0" w:space="0" w:color="auto"/>
        <w:right w:val="none" w:sz="0" w:space="0" w:color="auto"/>
      </w:divBdr>
    </w:div>
    <w:div w:id="1085803124">
      <w:bodyDiv w:val="1"/>
      <w:marLeft w:val="0"/>
      <w:marRight w:val="0"/>
      <w:marTop w:val="0"/>
      <w:marBottom w:val="0"/>
      <w:divBdr>
        <w:top w:val="none" w:sz="0" w:space="0" w:color="auto"/>
        <w:left w:val="none" w:sz="0" w:space="0" w:color="auto"/>
        <w:bottom w:val="none" w:sz="0" w:space="0" w:color="auto"/>
        <w:right w:val="none" w:sz="0" w:space="0" w:color="auto"/>
      </w:divBdr>
    </w:div>
    <w:div w:id="1128669648">
      <w:bodyDiv w:val="1"/>
      <w:marLeft w:val="0"/>
      <w:marRight w:val="0"/>
      <w:marTop w:val="0"/>
      <w:marBottom w:val="0"/>
      <w:divBdr>
        <w:top w:val="none" w:sz="0" w:space="0" w:color="auto"/>
        <w:left w:val="none" w:sz="0" w:space="0" w:color="auto"/>
        <w:bottom w:val="none" w:sz="0" w:space="0" w:color="auto"/>
        <w:right w:val="none" w:sz="0" w:space="0" w:color="auto"/>
      </w:divBdr>
    </w:div>
    <w:div w:id="1130516398">
      <w:bodyDiv w:val="1"/>
      <w:marLeft w:val="0"/>
      <w:marRight w:val="0"/>
      <w:marTop w:val="0"/>
      <w:marBottom w:val="0"/>
      <w:divBdr>
        <w:top w:val="none" w:sz="0" w:space="0" w:color="auto"/>
        <w:left w:val="none" w:sz="0" w:space="0" w:color="auto"/>
        <w:bottom w:val="none" w:sz="0" w:space="0" w:color="auto"/>
        <w:right w:val="none" w:sz="0" w:space="0" w:color="auto"/>
      </w:divBdr>
    </w:div>
    <w:div w:id="1163277187">
      <w:bodyDiv w:val="1"/>
      <w:marLeft w:val="0"/>
      <w:marRight w:val="0"/>
      <w:marTop w:val="0"/>
      <w:marBottom w:val="0"/>
      <w:divBdr>
        <w:top w:val="none" w:sz="0" w:space="0" w:color="auto"/>
        <w:left w:val="none" w:sz="0" w:space="0" w:color="auto"/>
        <w:bottom w:val="none" w:sz="0" w:space="0" w:color="auto"/>
        <w:right w:val="none" w:sz="0" w:space="0" w:color="auto"/>
      </w:divBdr>
    </w:div>
    <w:div w:id="1194920485">
      <w:bodyDiv w:val="1"/>
      <w:marLeft w:val="0"/>
      <w:marRight w:val="0"/>
      <w:marTop w:val="0"/>
      <w:marBottom w:val="0"/>
      <w:divBdr>
        <w:top w:val="none" w:sz="0" w:space="0" w:color="auto"/>
        <w:left w:val="none" w:sz="0" w:space="0" w:color="auto"/>
        <w:bottom w:val="none" w:sz="0" w:space="0" w:color="auto"/>
        <w:right w:val="none" w:sz="0" w:space="0" w:color="auto"/>
      </w:divBdr>
    </w:div>
    <w:div w:id="1201742812">
      <w:bodyDiv w:val="1"/>
      <w:marLeft w:val="0"/>
      <w:marRight w:val="0"/>
      <w:marTop w:val="0"/>
      <w:marBottom w:val="0"/>
      <w:divBdr>
        <w:top w:val="none" w:sz="0" w:space="0" w:color="auto"/>
        <w:left w:val="none" w:sz="0" w:space="0" w:color="auto"/>
        <w:bottom w:val="none" w:sz="0" w:space="0" w:color="auto"/>
        <w:right w:val="none" w:sz="0" w:space="0" w:color="auto"/>
      </w:divBdr>
    </w:div>
    <w:div w:id="1226914300">
      <w:bodyDiv w:val="1"/>
      <w:marLeft w:val="0"/>
      <w:marRight w:val="0"/>
      <w:marTop w:val="0"/>
      <w:marBottom w:val="0"/>
      <w:divBdr>
        <w:top w:val="none" w:sz="0" w:space="0" w:color="auto"/>
        <w:left w:val="none" w:sz="0" w:space="0" w:color="auto"/>
        <w:bottom w:val="none" w:sz="0" w:space="0" w:color="auto"/>
        <w:right w:val="none" w:sz="0" w:space="0" w:color="auto"/>
      </w:divBdr>
    </w:div>
    <w:div w:id="1231773689">
      <w:bodyDiv w:val="1"/>
      <w:marLeft w:val="0"/>
      <w:marRight w:val="0"/>
      <w:marTop w:val="0"/>
      <w:marBottom w:val="0"/>
      <w:divBdr>
        <w:top w:val="none" w:sz="0" w:space="0" w:color="auto"/>
        <w:left w:val="none" w:sz="0" w:space="0" w:color="auto"/>
        <w:bottom w:val="none" w:sz="0" w:space="0" w:color="auto"/>
        <w:right w:val="none" w:sz="0" w:space="0" w:color="auto"/>
      </w:divBdr>
    </w:div>
    <w:div w:id="1243491909">
      <w:bodyDiv w:val="1"/>
      <w:marLeft w:val="0"/>
      <w:marRight w:val="0"/>
      <w:marTop w:val="0"/>
      <w:marBottom w:val="0"/>
      <w:divBdr>
        <w:top w:val="none" w:sz="0" w:space="0" w:color="auto"/>
        <w:left w:val="none" w:sz="0" w:space="0" w:color="auto"/>
        <w:bottom w:val="none" w:sz="0" w:space="0" w:color="auto"/>
        <w:right w:val="none" w:sz="0" w:space="0" w:color="auto"/>
      </w:divBdr>
      <w:divsChild>
        <w:div w:id="12727357">
          <w:marLeft w:val="720"/>
          <w:marRight w:val="0"/>
          <w:marTop w:val="120"/>
          <w:marBottom w:val="0"/>
          <w:divBdr>
            <w:top w:val="none" w:sz="0" w:space="0" w:color="auto"/>
            <w:left w:val="none" w:sz="0" w:space="0" w:color="auto"/>
            <w:bottom w:val="none" w:sz="0" w:space="0" w:color="auto"/>
            <w:right w:val="none" w:sz="0" w:space="0" w:color="auto"/>
          </w:divBdr>
        </w:div>
        <w:div w:id="52435846">
          <w:marLeft w:val="720"/>
          <w:marRight w:val="0"/>
          <w:marTop w:val="120"/>
          <w:marBottom w:val="0"/>
          <w:divBdr>
            <w:top w:val="none" w:sz="0" w:space="0" w:color="auto"/>
            <w:left w:val="none" w:sz="0" w:space="0" w:color="auto"/>
            <w:bottom w:val="none" w:sz="0" w:space="0" w:color="auto"/>
            <w:right w:val="none" w:sz="0" w:space="0" w:color="auto"/>
          </w:divBdr>
        </w:div>
        <w:div w:id="326637559">
          <w:marLeft w:val="720"/>
          <w:marRight w:val="0"/>
          <w:marTop w:val="120"/>
          <w:marBottom w:val="0"/>
          <w:divBdr>
            <w:top w:val="none" w:sz="0" w:space="0" w:color="auto"/>
            <w:left w:val="none" w:sz="0" w:space="0" w:color="auto"/>
            <w:bottom w:val="none" w:sz="0" w:space="0" w:color="auto"/>
            <w:right w:val="none" w:sz="0" w:space="0" w:color="auto"/>
          </w:divBdr>
        </w:div>
        <w:div w:id="618684392">
          <w:marLeft w:val="720"/>
          <w:marRight w:val="0"/>
          <w:marTop w:val="120"/>
          <w:marBottom w:val="0"/>
          <w:divBdr>
            <w:top w:val="none" w:sz="0" w:space="0" w:color="auto"/>
            <w:left w:val="none" w:sz="0" w:space="0" w:color="auto"/>
            <w:bottom w:val="none" w:sz="0" w:space="0" w:color="auto"/>
            <w:right w:val="none" w:sz="0" w:space="0" w:color="auto"/>
          </w:divBdr>
        </w:div>
        <w:div w:id="1456488392">
          <w:marLeft w:val="720"/>
          <w:marRight w:val="0"/>
          <w:marTop w:val="120"/>
          <w:marBottom w:val="0"/>
          <w:divBdr>
            <w:top w:val="none" w:sz="0" w:space="0" w:color="auto"/>
            <w:left w:val="none" w:sz="0" w:space="0" w:color="auto"/>
            <w:bottom w:val="none" w:sz="0" w:space="0" w:color="auto"/>
            <w:right w:val="none" w:sz="0" w:space="0" w:color="auto"/>
          </w:divBdr>
        </w:div>
        <w:div w:id="1496992605">
          <w:marLeft w:val="720"/>
          <w:marRight w:val="0"/>
          <w:marTop w:val="120"/>
          <w:marBottom w:val="0"/>
          <w:divBdr>
            <w:top w:val="none" w:sz="0" w:space="0" w:color="auto"/>
            <w:left w:val="none" w:sz="0" w:space="0" w:color="auto"/>
            <w:bottom w:val="none" w:sz="0" w:space="0" w:color="auto"/>
            <w:right w:val="none" w:sz="0" w:space="0" w:color="auto"/>
          </w:divBdr>
        </w:div>
        <w:div w:id="2017269865">
          <w:marLeft w:val="720"/>
          <w:marRight w:val="0"/>
          <w:marTop w:val="120"/>
          <w:marBottom w:val="0"/>
          <w:divBdr>
            <w:top w:val="none" w:sz="0" w:space="0" w:color="auto"/>
            <w:left w:val="none" w:sz="0" w:space="0" w:color="auto"/>
            <w:bottom w:val="none" w:sz="0" w:space="0" w:color="auto"/>
            <w:right w:val="none" w:sz="0" w:space="0" w:color="auto"/>
          </w:divBdr>
        </w:div>
        <w:div w:id="2033263639">
          <w:marLeft w:val="720"/>
          <w:marRight w:val="0"/>
          <w:marTop w:val="120"/>
          <w:marBottom w:val="0"/>
          <w:divBdr>
            <w:top w:val="none" w:sz="0" w:space="0" w:color="auto"/>
            <w:left w:val="none" w:sz="0" w:space="0" w:color="auto"/>
            <w:bottom w:val="none" w:sz="0" w:space="0" w:color="auto"/>
            <w:right w:val="none" w:sz="0" w:space="0" w:color="auto"/>
          </w:divBdr>
        </w:div>
      </w:divsChild>
    </w:div>
    <w:div w:id="1290667082">
      <w:bodyDiv w:val="1"/>
      <w:marLeft w:val="0"/>
      <w:marRight w:val="0"/>
      <w:marTop w:val="0"/>
      <w:marBottom w:val="0"/>
      <w:divBdr>
        <w:top w:val="none" w:sz="0" w:space="0" w:color="auto"/>
        <w:left w:val="none" w:sz="0" w:space="0" w:color="auto"/>
        <w:bottom w:val="none" w:sz="0" w:space="0" w:color="auto"/>
        <w:right w:val="none" w:sz="0" w:space="0" w:color="auto"/>
      </w:divBdr>
      <w:divsChild>
        <w:div w:id="524827511">
          <w:marLeft w:val="547"/>
          <w:marRight w:val="0"/>
          <w:marTop w:val="96"/>
          <w:marBottom w:val="0"/>
          <w:divBdr>
            <w:top w:val="none" w:sz="0" w:space="0" w:color="auto"/>
            <w:left w:val="none" w:sz="0" w:space="0" w:color="auto"/>
            <w:bottom w:val="none" w:sz="0" w:space="0" w:color="auto"/>
            <w:right w:val="none" w:sz="0" w:space="0" w:color="auto"/>
          </w:divBdr>
        </w:div>
      </w:divsChild>
    </w:div>
    <w:div w:id="1305500339">
      <w:bodyDiv w:val="1"/>
      <w:marLeft w:val="0"/>
      <w:marRight w:val="0"/>
      <w:marTop w:val="0"/>
      <w:marBottom w:val="0"/>
      <w:divBdr>
        <w:top w:val="none" w:sz="0" w:space="0" w:color="auto"/>
        <w:left w:val="none" w:sz="0" w:space="0" w:color="auto"/>
        <w:bottom w:val="none" w:sz="0" w:space="0" w:color="auto"/>
        <w:right w:val="none" w:sz="0" w:space="0" w:color="auto"/>
      </w:divBdr>
    </w:div>
    <w:div w:id="1310130207">
      <w:bodyDiv w:val="1"/>
      <w:marLeft w:val="0"/>
      <w:marRight w:val="0"/>
      <w:marTop w:val="0"/>
      <w:marBottom w:val="0"/>
      <w:divBdr>
        <w:top w:val="none" w:sz="0" w:space="0" w:color="auto"/>
        <w:left w:val="none" w:sz="0" w:space="0" w:color="auto"/>
        <w:bottom w:val="none" w:sz="0" w:space="0" w:color="auto"/>
        <w:right w:val="none" w:sz="0" w:space="0" w:color="auto"/>
      </w:divBdr>
    </w:div>
    <w:div w:id="1391071144">
      <w:bodyDiv w:val="1"/>
      <w:marLeft w:val="0"/>
      <w:marRight w:val="0"/>
      <w:marTop w:val="0"/>
      <w:marBottom w:val="0"/>
      <w:divBdr>
        <w:top w:val="none" w:sz="0" w:space="0" w:color="auto"/>
        <w:left w:val="none" w:sz="0" w:space="0" w:color="auto"/>
        <w:bottom w:val="none" w:sz="0" w:space="0" w:color="auto"/>
        <w:right w:val="none" w:sz="0" w:space="0" w:color="auto"/>
      </w:divBdr>
      <w:divsChild>
        <w:div w:id="1481069553">
          <w:marLeft w:val="576"/>
          <w:marRight w:val="0"/>
          <w:marTop w:val="120"/>
          <w:marBottom w:val="0"/>
          <w:divBdr>
            <w:top w:val="none" w:sz="0" w:space="0" w:color="auto"/>
            <w:left w:val="none" w:sz="0" w:space="0" w:color="auto"/>
            <w:bottom w:val="none" w:sz="0" w:space="0" w:color="auto"/>
            <w:right w:val="none" w:sz="0" w:space="0" w:color="auto"/>
          </w:divBdr>
        </w:div>
        <w:div w:id="1653556768">
          <w:marLeft w:val="576"/>
          <w:marRight w:val="0"/>
          <w:marTop w:val="120"/>
          <w:marBottom w:val="0"/>
          <w:divBdr>
            <w:top w:val="none" w:sz="0" w:space="0" w:color="auto"/>
            <w:left w:val="none" w:sz="0" w:space="0" w:color="auto"/>
            <w:bottom w:val="none" w:sz="0" w:space="0" w:color="auto"/>
            <w:right w:val="none" w:sz="0" w:space="0" w:color="auto"/>
          </w:divBdr>
        </w:div>
        <w:div w:id="1725523157">
          <w:marLeft w:val="576"/>
          <w:marRight w:val="0"/>
          <w:marTop w:val="120"/>
          <w:marBottom w:val="0"/>
          <w:divBdr>
            <w:top w:val="none" w:sz="0" w:space="0" w:color="auto"/>
            <w:left w:val="none" w:sz="0" w:space="0" w:color="auto"/>
            <w:bottom w:val="none" w:sz="0" w:space="0" w:color="auto"/>
            <w:right w:val="none" w:sz="0" w:space="0" w:color="auto"/>
          </w:divBdr>
        </w:div>
      </w:divsChild>
    </w:div>
    <w:div w:id="1471555785">
      <w:bodyDiv w:val="1"/>
      <w:marLeft w:val="0"/>
      <w:marRight w:val="0"/>
      <w:marTop w:val="0"/>
      <w:marBottom w:val="0"/>
      <w:divBdr>
        <w:top w:val="none" w:sz="0" w:space="0" w:color="auto"/>
        <w:left w:val="none" w:sz="0" w:space="0" w:color="auto"/>
        <w:bottom w:val="none" w:sz="0" w:space="0" w:color="auto"/>
        <w:right w:val="none" w:sz="0" w:space="0" w:color="auto"/>
      </w:divBdr>
    </w:div>
    <w:div w:id="1521971837">
      <w:bodyDiv w:val="1"/>
      <w:marLeft w:val="0"/>
      <w:marRight w:val="0"/>
      <w:marTop w:val="0"/>
      <w:marBottom w:val="0"/>
      <w:divBdr>
        <w:top w:val="none" w:sz="0" w:space="0" w:color="auto"/>
        <w:left w:val="none" w:sz="0" w:space="0" w:color="auto"/>
        <w:bottom w:val="none" w:sz="0" w:space="0" w:color="auto"/>
        <w:right w:val="none" w:sz="0" w:space="0" w:color="auto"/>
      </w:divBdr>
    </w:div>
    <w:div w:id="1585992015">
      <w:bodyDiv w:val="1"/>
      <w:marLeft w:val="0"/>
      <w:marRight w:val="0"/>
      <w:marTop w:val="0"/>
      <w:marBottom w:val="0"/>
      <w:divBdr>
        <w:top w:val="none" w:sz="0" w:space="0" w:color="auto"/>
        <w:left w:val="none" w:sz="0" w:space="0" w:color="auto"/>
        <w:bottom w:val="none" w:sz="0" w:space="0" w:color="auto"/>
        <w:right w:val="none" w:sz="0" w:space="0" w:color="auto"/>
      </w:divBdr>
    </w:div>
    <w:div w:id="1691880037">
      <w:bodyDiv w:val="1"/>
      <w:marLeft w:val="0"/>
      <w:marRight w:val="0"/>
      <w:marTop w:val="0"/>
      <w:marBottom w:val="0"/>
      <w:divBdr>
        <w:top w:val="none" w:sz="0" w:space="0" w:color="auto"/>
        <w:left w:val="none" w:sz="0" w:space="0" w:color="auto"/>
        <w:bottom w:val="none" w:sz="0" w:space="0" w:color="auto"/>
        <w:right w:val="none" w:sz="0" w:space="0" w:color="auto"/>
      </w:divBdr>
      <w:divsChild>
        <w:div w:id="83570792">
          <w:marLeft w:val="432"/>
          <w:marRight w:val="0"/>
          <w:marTop w:val="120"/>
          <w:marBottom w:val="0"/>
          <w:divBdr>
            <w:top w:val="none" w:sz="0" w:space="0" w:color="auto"/>
            <w:left w:val="none" w:sz="0" w:space="0" w:color="auto"/>
            <w:bottom w:val="none" w:sz="0" w:space="0" w:color="auto"/>
            <w:right w:val="none" w:sz="0" w:space="0" w:color="auto"/>
          </w:divBdr>
        </w:div>
        <w:div w:id="329528827">
          <w:marLeft w:val="432"/>
          <w:marRight w:val="0"/>
          <w:marTop w:val="120"/>
          <w:marBottom w:val="0"/>
          <w:divBdr>
            <w:top w:val="none" w:sz="0" w:space="0" w:color="auto"/>
            <w:left w:val="none" w:sz="0" w:space="0" w:color="auto"/>
            <w:bottom w:val="none" w:sz="0" w:space="0" w:color="auto"/>
            <w:right w:val="none" w:sz="0" w:space="0" w:color="auto"/>
          </w:divBdr>
        </w:div>
      </w:divsChild>
    </w:div>
    <w:div w:id="1797946048">
      <w:bodyDiv w:val="1"/>
      <w:marLeft w:val="0"/>
      <w:marRight w:val="0"/>
      <w:marTop w:val="0"/>
      <w:marBottom w:val="0"/>
      <w:divBdr>
        <w:top w:val="none" w:sz="0" w:space="0" w:color="auto"/>
        <w:left w:val="none" w:sz="0" w:space="0" w:color="auto"/>
        <w:bottom w:val="none" w:sz="0" w:space="0" w:color="auto"/>
        <w:right w:val="none" w:sz="0" w:space="0" w:color="auto"/>
      </w:divBdr>
      <w:divsChild>
        <w:div w:id="461314333">
          <w:marLeft w:val="576"/>
          <w:marRight w:val="0"/>
          <w:marTop w:val="120"/>
          <w:marBottom w:val="0"/>
          <w:divBdr>
            <w:top w:val="none" w:sz="0" w:space="0" w:color="auto"/>
            <w:left w:val="none" w:sz="0" w:space="0" w:color="auto"/>
            <w:bottom w:val="none" w:sz="0" w:space="0" w:color="auto"/>
            <w:right w:val="none" w:sz="0" w:space="0" w:color="auto"/>
          </w:divBdr>
        </w:div>
      </w:divsChild>
    </w:div>
    <w:div w:id="1809668412">
      <w:bodyDiv w:val="1"/>
      <w:marLeft w:val="0"/>
      <w:marRight w:val="0"/>
      <w:marTop w:val="0"/>
      <w:marBottom w:val="0"/>
      <w:divBdr>
        <w:top w:val="none" w:sz="0" w:space="0" w:color="auto"/>
        <w:left w:val="none" w:sz="0" w:space="0" w:color="auto"/>
        <w:bottom w:val="none" w:sz="0" w:space="0" w:color="auto"/>
        <w:right w:val="none" w:sz="0" w:space="0" w:color="auto"/>
      </w:divBdr>
    </w:div>
    <w:div w:id="1828127405">
      <w:bodyDiv w:val="1"/>
      <w:marLeft w:val="0"/>
      <w:marRight w:val="0"/>
      <w:marTop w:val="0"/>
      <w:marBottom w:val="0"/>
      <w:divBdr>
        <w:top w:val="none" w:sz="0" w:space="0" w:color="auto"/>
        <w:left w:val="none" w:sz="0" w:space="0" w:color="auto"/>
        <w:bottom w:val="none" w:sz="0" w:space="0" w:color="auto"/>
        <w:right w:val="none" w:sz="0" w:space="0" w:color="auto"/>
      </w:divBdr>
      <w:divsChild>
        <w:div w:id="1541477045">
          <w:marLeft w:val="547"/>
          <w:marRight w:val="0"/>
          <w:marTop w:val="96"/>
          <w:marBottom w:val="0"/>
          <w:divBdr>
            <w:top w:val="none" w:sz="0" w:space="0" w:color="auto"/>
            <w:left w:val="none" w:sz="0" w:space="0" w:color="auto"/>
            <w:bottom w:val="none" w:sz="0" w:space="0" w:color="auto"/>
            <w:right w:val="none" w:sz="0" w:space="0" w:color="auto"/>
          </w:divBdr>
        </w:div>
        <w:div w:id="962535057">
          <w:marLeft w:val="547"/>
          <w:marRight w:val="0"/>
          <w:marTop w:val="96"/>
          <w:marBottom w:val="0"/>
          <w:divBdr>
            <w:top w:val="none" w:sz="0" w:space="0" w:color="auto"/>
            <w:left w:val="none" w:sz="0" w:space="0" w:color="auto"/>
            <w:bottom w:val="none" w:sz="0" w:space="0" w:color="auto"/>
            <w:right w:val="none" w:sz="0" w:space="0" w:color="auto"/>
          </w:divBdr>
        </w:div>
        <w:div w:id="778645317">
          <w:marLeft w:val="547"/>
          <w:marRight w:val="0"/>
          <w:marTop w:val="96"/>
          <w:marBottom w:val="0"/>
          <w:divBdr>
            <w:top w:val="none" w:sz="0" w:space="0" w:color="auto"/>
            <w:left w:val="none" w:sz="0" w:space="0" w:color="auto"/>
            <w:bottom w:val="none" w:sz="0" w:space="0" w:color="auto"/>
            <w:right w:val="none" w:sz="0" w:space="0" w:color="auto"/>
          </w:divBdr>
        </w:div>
        <w:div w:id="1985352592">
          <w:marLeft w:val="547"/>
          <w:marRight w:val="0"/>
          <w:marTop w:val="96"/>
          <w:marBottom w:val="0"/>
          <w:divBdr>
            <w:top w:val="none" w:sz="0" w:space="0" w:color="auto"/>
            <w:left w:val="none" w:sz="0" w:space="0" w:color="auto"/>
            <w:bottom w:val="none" w:sz="0" w:space="0" w:color="auto"/>
            <w:right w:val="none" w:sz="0" w:space="0" w:color="auto"/>
          </w:divBdr>
        </w:div>
        <w:div w:id="1362701981">
          <w:marLeft w:val="547"/>
          <w:marRight w:val="0"/>
          <w:marTop w:val="96"/>
          <w:marBottom w:val="0"/>
          <w:divBdr>
            <w:top w:val="none" w:sz="0" w:space="0" w:color="auto"/>
            <w:left w:val="none" w:sz="0" w:space="0" w:color="auto"/>
            <w:bottom w:val="none" w:sz="0" w:space="0" w:color="auto"/>
            <w:right w:val="none" w:sz="0" w:space="0" w:color="auto"/>
          </w:divBdr>
        </w:div>
        <w:div w:id="1685127624">
          <w:marLeft w:val="547"/>
          <w:marRight w:val="0"/>
          <w:marTop w:val="96"/>
          <w:marBottom w:val="0"/>
          <w:divBdr>
            <w:top w:val="none" w:sz="0" w:space="0" w:color="auto"/>
            <w:left w:val="none" w:sz="0" w:space="0" w:color="auto"/>
            <w:bottom w:val="none" w:sz="0" w:space="0" w:color="auto"/>
            <w:right w:val="none" w:sz="0" w:space="0" w:color="auto"/>
          </w:divBdr>
        </w:div>
      </w:divsChild>
    </w:div>
    <w:div w:id="1877354172">
      <w:bodyDiv w:val="1"/>
      <w:marLeft w:val="0"/>
      <w:marRight w:val="0"/>
      <w:marTop w:val="0"/>
      <w:marBottom w:val="0"/>
      <w:divBdr>
        <w:top w:val="none" w:sz="0" w:space="0" w:color="auto"/>
        <w:left w:val="none" w:sz="0" w:space="0" w:color="auto"/>
        <w:bottom w:val="none" w:sz="0" w:space="0" w:color="auto"/>
        <w:right w:val="none" w:sz="0" w:space="0" w:color="auto"/>
      </w:divBdr>
    </w:div>
    <w:div w:id="1883789443">
      <w:bodyDiv w:val="1"/>
      <w:marLeft w:val="0"/>
      <w:marRight w:val="0"/>
      <w:marTop w:val="0"/>
      <w:marBottom w:val="0"/>
      <w:divBdr>
        <w:top w:val="none" w:sz="0" w:space="0" w:color="auto"/>
        <w:left w:val="none" w:sz="0" w:space="0" w:color="auto"/>
        <w:bottom w:val="none" w:sz="0" w:space="0" w:color="auto"/>
        <w:right w:val="none" w:sz="0" w:space="0" w:color="auto"/>
      </w:divBdr>
      <w:divsChild>
        <w:div w:id="2123258509">
          <w:marLeft w:val="0"/>
          <w:marRight w:val="0"/>
          <w:marTop w:val="0"/>
          <w:marBottom w:val="0"/>
          <w:divBdr>
            <w:top w:val="none" w:sz="0" w:space="0" w:color="auto"/>
            <w:left w:val="none" w:sz="0" w:space="0" w:color="auto"/>
            <w:bottom w:val="none" w:sz="0" w:space="0" w:color="auto"/>
            <w:right w:val="none" w:sz="0" w:space="0" w:color="auto"/>
          </w:divBdr>
        </w:div>
      </w:divsChild>
    </w:div>
    <w:div w:id="1901866207">
      <w:bodyDiv w:val="1"/>
      <w:marLeft w:val="0"/>
      <w:marRight w:val="0"/>
      <w:marTop w:val="0"/>
      <w:marBottom w:val="0"/>
      <w:divBdr>
        <w:top w:val="none" w:sz="0" w:space="0" w:color="auto"/>
        <w:left w:val="none" w:sz="0" w:space="0" w:color="auto"/>
        <w:bottom w:val="none" w:sz="0" w:space="0" w:color="auto"/>
        <w:right w:val="none" w:sz="0" w:space="0" w:color="auto"/>
      </w:divBdr>
      <w:divsChild>
        <w:div w:id="820537571">
          <w:marLeft w:val="0"/>
          <w:marRight w:val="0"/>
          <w:marTop w:val="0"/>
          <w:marBottom w:val="0"/>
          <w:divBdr>
            <w:top w:val="none" w:sz="0" w:space="0" w:color="auto"/>
            <w:left w:val="none" w:sz="0" w:space="0" w:color="auto"/>
            <w:bottom w:val="none" w:sz="0" w:space="0" w:color="auto"/>
            <w:right w:val="none" w:sz="0" w:space="0" w:color="auto"/>
          </w:divBdr>
          <w:divsChild>
            <w:div w:id="1781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463">
      <w:bodyDiv w:val="1"/>
      <w:marLeft w:val="0"/>
      <w:marRight w:val="0"/>
      <w:marTop w:val="0"/>
      <w:marBottom w:val="0"/>
      <w:divBdr>
        <w:top w:val="none" w:sz="0" w:space="0" w:color="auto"/>
        <w:left w:val="none" w:sz="0" w:space="0" w:color="auto"/>
        <w:bottom w:val="none" w:sz="0" w:space="0" w:color="auto"/>
        <w:right w:val="none" w:sz="0" w:space="0" w:color="auto"/>
      </w:divBdr>
    </w:div>
    <w:div w:id="1956329572">
      <w:bodyDiv w:val="1"/>
      <w:marLeft w:val="0"/>
      <w:marRight w:val="0"/>
      <w:marTop w:val="0"/>
      <w:marBottom w:val="0"/>
      <w:divBdr>
        <w:top w:val="none" w:sz="0" w:space="0" w:color="auto"/>
        <w:left w:val="none" w:sz="0" w:space="0" w:color="auto"/>
        <w:bottom w:val="none" w:sz="0" w:space="0" w:color="auto"/>
        <w:right w:val="none" w:sz="0" w:space="0" w:color="auto"/>
      </w:divBdr>
    </w:div>
    <w:div w:id="1958413853">
      <w:bodyDiv w:val="1"/>
      <w:marLeft w:val="0"/>
      <w:marRight w:val="0"/>
      <w:marTop w:val="0"/>
      <w:marBottom w:val="0"/>
      <w:divBdr>
        <w:top w:val="none" w:sz="0" w:space="0" w:color="auto"/>
        <w:left w:val="none" w:sz="0" w:space="0" w:color="auto"/>
        <w:bottom w:val="none" w:sz="0" w:space="0" w:color="auto"/>
        <w:right w:val="none" w:sz="0" w:space="0" w:color="auto"/>
      </w:divBdr>
    </w:div>
    <w:div w:id="1997756520">
      <w:bodyDiv w:val="1"/>
      <w:marLeft w:val="0"/>
      <w:marRight w:val="0"/>
      <w:marTop w:val="0"/>
      <w:marBottom w:val="0"/>
      <w:divBdr>
        <w:top w:val="none" w:sz="0" w:space="0" w:color="auto"/>
        <w:left w:val="none" w:sz="0" w:space="0" w:color="auto"/>
        <w:bottom w:val="none" w:sz="0" w:space="0" w:color="auto"/>
        <w:right w:val="none" w:sz="0" w:space="0" w:color="auto"/>
      </w:divBdr>
    </w:div>
    <w:div w:id="2013675633">
      <w:bodyDiv w:val="1"/>
      <w:marLeft w:val="0"/>
      <w:marRight w:val="0"/>
      <w:marTop w:val="0"/>
      <w:marBottom w:val="0"/>
      <w:divBdr>
        <w:top w:val="none" w:sz="0" w:space="0" w:color="auto"/>
        <w:left w:val="none" w:sz="0" w:space="0" w:color="auto"/>
        <w:bottom w:val="none" w:sz="0" w:space="0" w:color="auto"/>
        <w:right w:val="none" w:sz="0" w:space="0" w:color="auto"/>
      </w:divBdr>
    </w:div>
    <w:div w:id="2049258778">
      <w:bodyDiv w:val="1"/>
      <w:marLeft w:val="0"/>
      <w:marRight w:val="0"/>
      <w:marTop w:val="0"/>
      <w:marBottom w:val="0"/>
      <w:divBdr>
        <w:top w:val="none" w:sz="0" w:space="0" w:color="auto"/>
        <w:left w:val="none" w:sz="0" w:space="0" w:color="auto"/>
        <w:bottom w:val="none" w:sz="0" w:space="0" w:color="auto"/>
        <w:right w:val="none" w:sz="0" w:space="0" w:color="auto"/>
      </w:divBdr>
    </w:div>
    <w:div w:id="2116947774">
      <w:bodyDiv w:val="1"/>
      <w:marLeft w:val="0"/>
      <w:marRight w:val="0"/>
      <w:marTop w:val="0"/>
      <w:marBottom w:val="0"/>
      <w:divBdr>
        <w:top w:val="none" w:sz="0" w:space="0" w:color="auto"/>
        <w:left w:val="none" w:sz="0" w:space="0" w:color="auto"/>
        <w:bottom w:val="none" w:sz="0" w:space="0" w:color="auto"/>
        <w:right w:val="none" w:sz="0" w:space="0" w:color="auto"/>
      </w:divBdr>
    </w:div>
    <w:div w:id="21319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hyperlink" Target="https://github.com/sabghat90/ERMS" TargetMode="External"/><Relationship Id="rId21" Type="http://schemas.openxmlformats.org/officeDocument/2006/relationships/package" Target="embeddings/Microsoft_Visio_Drawing1.vsdx"/><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anagementstudyguide.com/motivation-and-financial-and-non-financial-rewards.htm" TargetMode="External"/><Relationship Id="rId20" Type="http://schemas.openxmlformats.org/officeDocument/2006/relationships/image" Target="media/image3.emf"/><Relationship Id="rId29" Type="http://schemas.openxmlformats.org/officeDocument/2006/relationships/package" Target="embeddings/Microsoft_Visio_Drawing5.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bghat90@gmail.com" TargetMode="Externa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2.emf"/><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shrm.org/resourcesandtools/tools-and-samples/toolkits/pages/understanding-organizational-structures.aspx" TargetMode="Externa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package" Target="embeddings/Microsoft_Visio_Drawing8.vsdx"/><Relationship Id="rId10" Type="http://schemas.openxmlformats.org/officeDocument/2006/relationships/endnotes" Target="endnotes.xml"/><Relationship Id="rId19" Type="http://schemas.openxmlformats.org/officeDocument/2006/relationships/package" Target="embeddings/Microsoft_Visio_Drawing.vsdx"/><Relationship Id="rId31" Type="http://schemas.openxmlformats.org/officeDocument/2006/relationships/package" Target="embeddings/Microsoft_Visio_Drawing6.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lvexia.com/blog/what-is-office-automation-your-complete-guide" TargetMode="Externa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image" Target="media/image11.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alukhattak2000@gmail.com" TargetMode="External"/><Relationship Id="rId17" Type="http://schemas.openxmlformats.org/officeDocument/2006/relationships/hyperlink" Target="https://factohr.com/policy/employee-recognition-and-reward/" TargetMode="External"/><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wnload_x0020_Category xmlns="b0896f71-3634-4565-8128-30a6d97ea2a8">20</Download_x0020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Download" ma:contentTypeID="0x0101000EF37CD12D91FA40B74507EB466C1ACC00E4981699588C30409F3C2501767882B6" ma:contentTypeVersion="9" ma:contentTypeDescription="" ma:contentTypeScope="" ma:versionID="e9723d5fccbd580975cd7a49fc9a9323">
  <xsd:schema xmlns:xsd="http://www.w3.org/2001/XMLSchema" xmlns:xs="http://www.w3.org/2001/XMLSchema" xmlns:p="http://schemas.microsoft.com/office/2006/metadata/properties" xmlns:ns2="b0896f71-3634-4565-8128-30a6d97ea2a8" targetNamespace="http://schemas.microsoft.com/office/2006/metadata/properties" ma:root="true" ma:fieldsID="76074e4bc73f4398ebdb13b65af3f037" ns2:_="">
    <xsd:import namespace="b0896f71-3634-4565-8128-30a6d97ea2a8"/>
    <xsd:element name="properties">
      <xsd:complexType>
        <xsd:sequence>
          <xsd:element name="documentManagement">
            <xsd:complexType>
              <xsd:all>
                <xsd:element ref="ns2:Download_x0020_Category" minOccurs="0"/>
                <xsd:element ref="ns2:Download_x0020_Category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96f71-3634-4565-8128-30a6d97ea2a8" elementFormDefault="qualified">
    <xsd:import namespace="http://schemas.microsoft.com/office/2006/documentManagement/types"/>
    <xsd:import namespace="http://schemas.microsoft.com/office/infopath/2007/PartnerControls"/>
    <xsd:element name="Download_x0020_Category" ma:index="8" nillable="true" ma:displayName="Download Category" ma:list="{cca52b79-6e89-4dee-a19b-ade316b7c4ec}" ma:internalName="Download_x0020_Category" ma:showField="Title">
      <xsd:simpleType>
        <xsd:restriction base="dms:Lookup"/>
      </xsd:simpleType>
    </xsd:element>
    <xsd:element name="Download_x0020_Category_x003a_ID" ma:index="9" nillable="true" ma:displayName="Download Category:ID" ma:list="{cca52b79-6e89-4dee-a19b-ade316b7c4ec}" ma:internalName="Download_x0020_Category_x003a_ID" ma:readOnly="true" ma:showField="ID" ma:web="ab4987e3-297a-4ccd-aedc-1909da8aaa8f">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874A2-DED2-4E5E-996D-48C7A12A3878}">
  <ds:schemaRefs>
    <ds:schemaRef ds:uri="http://schemas.microsoft.com/office/2006/metadata/properties"/>
    <ds:schemaRef ds:uri="http://schemas.microsoft.com/office/infopath/2007/PartnerControls"/>
    <ds:schemaRef ds:uri="b0896f71-3634-4565-8128-30a6d97ea2a8"/>
  </ds:schemaRefs>
</ds:datastoreItem>
</file>

<file path=customXml/itemProps2.xml><?xml version="1.0" encoding="utf-8"?>
<ds:datastoreItem xmlns:ds="http://schemas.openxmlformats.org/officeDocument/2006/customXml" ds:itemID="{043A1CDC-8568-4C39-A82F-83DACB47BCF1}">
  <ds:schemaRefs>
    <ds:schemaRef ds:uri="http://schemas.microsoft.com/sharepoint/v3/contenttype/forms"/>
  </ds:schemaRefs>
</ds:datastoreItem>
</file>

<file path=customXml/itemProps3.xml><?xml version="1.0" encoding="utf-8"?>
<ds:datastoreItem xmlns:ds="http://schemas.openxmlformats.org/officeDocument/2006/customXml" ds:itemID="{8EAAAAA4-14FC-454D-B673-B0F8A88D8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96f71-3634-4565-8128-30a6d97e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2F7733-D0DE-9744-A869-12B01FF8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21</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Sample Thesis Template</vt:lpstr>
    </vt:vector>
  </TitlesOfParts>
  <Company>Microsoft</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Template</dc:title>
  <dc:creator>Microsoft</dc:creator>
  <cp:lastModifiedBy>Sibghat Ullah Qureshi</cp:lastModifiedBy>
  <cp:revision>137</cp:revision>
  <cp:lastPrinted>2023-02-03T22:18:00Z</cp:lastPrinted>
  <dcterms:created xsi:type="dcterms:W3CDTF">2023-02-03T19:52:00Z</dcterms:created>
  <dcterms:modified xsi:type="dcterms:W3CDTF">2023-02-07T09:56:00Z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(#C1.#E1)</vt:lpwstr>
  </property>
  <property fmtid="{D5CDD505-2E9C-101B-9397-08002B2CF9AE}" pid="5" name="ContentTypeId">
    <vt:lpwstr>0x0101000EF37CD12D91FA40B74507EB466C1ACC00E4981699588C30409F3C2501767882B6</vt:lpwstr>
  </property>
</Properties>
</file>