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65996" w14:textId="1F14ED38" w:rsidR="00900F13" w:rsidRDefault="00F95BC3" w:rsidP="00F95BC3">
      <w:pPr>
        <w:pStyle w:val="Heading1"/>
      </w:pPr>
      <w:r>
        <w:t>Site Map</w:t>
      </w:r>
    </w:p>
    <w:p w14:paraId="2C8BB2D7" w14:textId="2C71C30B" w:rsidR="00067F6C" w:rsidRPr="00067F6C" w:rsidRDefault="00067F6C" w:rsidP="00067F6C">
      <w:r w:rsidRPr="00067F6C">
        <w:drawing>
          <wp:inline distT="0" distB="0" distL="0" distR="0" wp14:anchorId="52DABCD9" wp14:editId="4E018C57">
            <wp:extent cx="5943600" cy="1481455"/>
            <wp:effectExtent l="0" t="0" r="0" b="4445"/>
            <wp:docPr id="201035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EFEE" w14:textId="6D9B1D10" w:rsidR="00067F6C" w:rsidRPr="00067F6C" w:rsidRDefault="00067F6C" w:rsidP="00067F6C"/>
    <w:sectPr w:rsidR="00067F6C" w:rsidRPr="0006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C3"/>
    <w:rsid w:val="00067F6C"/>
    <w:rsid w:val="005D1385"/>
    <w:rsid w:val="00900F13"/>
    <w:rsid w:val="00DE78BC"/>
    <w:rsid w:val="00F0720D"/>
    <w:rsid w:val="00F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D8D6"/>
  <w15:chartTrackingRefBased/>
  <w15:docId w15:val="{21AC15C6-D62B-447E-B49D-0281FF95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Qareen</dc:creator>
  <cp:keywords/>
  <dc:description/>
  <cp:lastModifiedBy>Saleha Qareen</cp:lastModifiedBy>
  <cp:revision>2</cp:revision>
  <dcterms:created xsi:type="dcterms:W3CDTF">2024-10-18T04:36:00Z</dcterms:created>
  <dcterms:modified xsi:type="dcterms:W3CDTF">2024-10-27T21:49:00Z</dcterms:modified>
</cp:coreProperties>
</file>