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DB00D" w14:textId="77777777" w:rsidR="00B5545E" w:rsidRPr="00B5545E" w:rsidRDefault="00B5545E" w:rsidP="00B5545E">
      <w:pPr>
        <w:bidi/>
        <w:spacing w:after="12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color w:val="1F1F1F"/>
          <w:sz w:val="24"/>
          <w:szCs w:val="24"/>
        </w:rPr>
        <w:pict w14:anchorId="4ADAFBF5">
          <v:rect id="_x0000_i1043" style="width:0;height:1.5pt" o:hralign="center" o:hrstd="t" o:hrnoshade="t" o:hr="t" fillcolor="gray" stroked="f"/>
        </w:pict>
      </w:r>
    </w:p>
    <w:p w14:paraId="7987BB5C" w14:textId="77777777" w:rsidR="00B5545E" w:rsidRPr="00B5545E" w:rsidRDefault="00B5545E" w:rsidP="00B5545E">
      <w:pPr>
        <w:bidi/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</w:pPr>
      <w:r w:rsidRPr="00B5545E">
        <w:rPr>
          <w:rFonts w:ascii="Segoe UI Emoji" w:eastAsia="Times New Roman" w:hAnsi="Segoe UI Emoji" w:cs="Segoe UI Emoji" w:hint="cs"/>
          <w:b/>
          <w:bCs/>
          <w:color w:val="1F1F1F"/>
          <w:sz w:val="27"/>
          <w:szCs w:val="27"/>
          <w:rtl/>
        </w:rPr>
        <w:t>📄</w:t>
      </w:r>
      <w:r w:rsidRPr="00B5545E"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  <w:t xml:space="preserve"> </w:t>
      </w:r>
      <w:r w:rsidRPr="00B5545E">
        <w:rPr>
          <w:rFonts w:ascii="Arial" w:eastAsia="Times New Roman" w:hAnsi="Arial" w:cs="Arial" w:hint="cs"/>
          <w:b/>
          <w:bCs/>
          <w:color w:val="1F1F1F"/>
          <w:sz w:val="27"/>
          <w:szCs w:val="27"/>
          <w:rtl/>
        </w:rPr>
        <w:t>خلاصه</w:t>
      </w:r>
      <w:r w:rsidRPr="00B5545E"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  <w:t xml:space="preserve"> </w:t>
      </w:r>
      <w:r w:rsidRPr="00B5545E">
        <w:rPr>
          <w:rFonts w:ascii="Arial" w:eastAsia="Times New Roman" w:hAnsi="Arial" w:cs="Arial" w:hint="cs"/>
          <w:b/>
          <w:bCs/>
          <w:color w:val="1F1F1F"/>
          <w:sz w:val="27"/>
          <w:szCs w:val="27"/>
          <w:rtl/>
        </w:rPr>
        <w:t>فنی</w:t>
      </w:r>
      <w:r w:rsidRPr="00B5545E"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  <w:t xml:space="preserve"> </w:t>
      </w:r>
      <w:r w:rsidRPr="00B5545E">
        <w:rPr>
          <w:rFonts w:ascii="Arial" w:eastAsia="Times New Roman" w:hAnsi="Arial" w:cs="Arial" w:hint="cs"/>
          <w:b/>
          <w:bCs/>
          <w:color w:val="1F1F1F"/>
          <w:sz w:val="27"/>
          <w:szCs w:val="27"/>
          <w:rtl/>
        </w:rPr>
        <w:t>فاز</w:t>
      </w:r>
      <w:r w:rsidRPr="00B5545E"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  <w:t xml:space="preserve"> </w:t>
      </w:r>
      <w:r w:rsidRPr="00B5545E">
        <w:rPr>
          <w:rFonts w:ascii="Arial" w:eastAsia="Times New Roman" w:hAnsi="Arial" w:cs="Arial"/>
          <w:b/>
          <w:bCs/>
          <w:color w:val="1F1F1F"/>
          <w:sz w:val="27"/>
          <w:szCs w:val="27"/>
          <w:rtl/>
          <w:lang w:bidi="fa-IR"/>
        </w:rPr>
        <w:t>۳ (</w:t>
      </w:r>
      <w:r w:rsidRPr="00B5545E"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  <w:t>برای گزارش پروژه)</w:t>
      </w:r>
    </w:p>
    <w:p w14:paraId="672BB40D" w14:textId="77777777" w:rsidR="00B5545E" w:rsidRPr="00B5545E" w:rsidRDefault="00B5545E" w:rsidP="00B5545E">
      <w:pPr>
        <w:bidi/>
        <w:spacing w:after="24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می‌توانید متن زیر را مستقیماً در گزارش نهایی خود استفاده کنید. این متن به زبان فنی و آکادمیک نوشته شده است.</w:t>
      </w:r>
    </w:p>
    <w:p w14:paraId="12A74BD7" w14:textId="77777777" w:rsidR="00B5545E" w:rsidRPr="00B5545E" w:rsidRDefault="00B5545E" w:rsidP="00B5545E">
      <w:pPr>
        <w:bidi/>
        <w:spacing w:after="12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color w:val="1F1F1F"/>
          <w:sz w:val="24"/>
          <w:szCs w:val="24"/>
        </w:rPr>
        <w:pict w14:anchorId="4E00D50C">
          <v:rect id="_x0000_i1044" style="width:0;height:1.5pt" o:hralign="center" o:hrstd="t" o:hrnoshade="t" o:hr="t" fillcolor="gray" stroked="f"/>
        </w:pict>
      </w:r>
    </w:p>
    <w:p w14:paraId="371526E9" w14:textId="77777777" w:rsidR="00B5545E" w:rsidRPr="00B5545E" w:rsidRDefault="00B5545E" w:rsidP="00B5545E">
      <w:pPr>
        <w:bidi/>
        <w:spacing w:after="120" w:line="240" w:lineRule="auto"/>
        <w:outlineLvl w:val="3"/>
        <w:rPr>
          <w:rFonts w:ascii="Arial" w:eastAsia="Times New Roman" w:hAnsi="Arial" w:cs="Arial"/>
          <w:b/>
          <w:bCs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rtl/>
        </w:rPr>
        <w:t>گزارش پیاده‌سازی فاز سوم: ایندکس‌گذاری آماری (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</w:rPr>
        <w:t>Statistical Indexing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rtl/>
        </w:rPr>
        <w:t>)</w:t>
      </w:r>
    </w:p>
    <w:p w14:paraId="41828E23" w14:textId="77777777" w:rsidR="00B5545E" w:rsidRPr="00B5545E" w:rsidRDefault="00B5545E" w:rsidP="00B5545E">
      <w:p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  <w:lang w:bidi="fa-IR"/>
        </w:rPr>
        <w:t xml:space="preserve">۱. 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مقدمه و هدف</w:t>
      </w:r>
    </w:p>
    <w:p w14:paraId="4893B838" w14:textId="77777777" w:rsidR="00B5545E" w:rsidRPr="00B5545E" w:rsidRDefault="00B5545E" w:rsidP="00B5545E">
      <w:p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در فاز سوم، هدف اصلی ارتقای ساختار </w:t>
      </w:r>
      <w:proofErr w:type="spellStart"/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B+Tree</w:t>
      </w:r>
      <w:proofErr w:type="spellEnd"/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از یک ایندکس ساده به یک 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ایندکس هوشمند (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Smart Index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)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بود. با توجه به حجم بالای داده‌های لاگ، انجام </w:t>
      </w:r>
      <w:r w:rsidRPr="00B5545E">
        <w:rPr>
          <w:rFonts w:ascii="Arial" w:eastAsia="Times New Roman" w:hAnsi="Arial" w:cs="Arial"/>
          <w:color w:val="1F1F1F"/>
          <w:sz w:val="24"/>
          <w:szCs w:val="24"/>
        </w:rPr>
        <w:t>I/O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دیسک برای جستجوی داده‌هایی که وجود ندارند، هزینه سنگینی دارد. راهکار پیاده‌سازی شده، افزودن 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متادیتای آماری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به هدر تمام صفحات است تا بتوانیم بدون بارگذاری صفحات فرزند، تصمیم بگیریم که آیا جستجو در آن زیردرخت ادامه یابد یا خیر (</w:t>
      </w:r>
      <w:r w:rsidRPr="00B5545E">
        <w:rPr>
          <w:rFonts w:ascii="Arial" w:eastAsia="Times New Roman" w:hAnsi="Arial" w:cs="Arial"/>
          <w:color w:val="1F1F1F"/>
          <w:sz w:val="24"/>
          <w:szCs w:val="24"/>
        </w:rPr>
        <w:t>Pruning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).</w:t>
      </w:r>
    </w:p>
    <w:p w14:paraId="660F1E93" w14:textId="77777777" w:rsidR="00B5545E" w:rsidRPr="00B5545E" w:rsidRDefault="00B5545E" w:rsidP="00B5545E">
      <w:p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  <w:lang w:bidi="fa-IR"/>
        </w:rPr>
        <w:t xml:space="preserve">۲. 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تغییرات در ساختار داده‌ها</w:t>
      </w:r>
    </w:p>
    <w:p w14:paraId="6D14CC42" w14:textId="77777777" w:rsidR="00B5545E" w:rsidRPr="00B5545E" w:rsidRDefault="00B5545E" w:rsidP="00B5545E">
      <w:p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بدون تغییر در ساختار اصلی </w:t>
      </w:r>
      <w:proofErr w:type="spellStart"/>
      <w:r w:rsidRPr="00B5545E">
        <w:rPr>
          <w:rFonts w:ascii="Arial" w:eastAsia="Times New Roman" w:hAnsi="Arial" w:cs="Arial"/>
          <w:color w:val="1F1F1F"/>
          <w:sz w:val="24"/>
          <w:szCs w:val="24"/>
        </w:rPr>
        <w:t>B+Tree</w:t>
      </w:r>
      <w:proofErr w:type="spellEnd"/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، تغییرات زیر در سطح </w:t>
      </w:r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Page Header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اعمال شد:</w:t>
      </w:r>
    </w:p>
    <w:p w14:paraId="51ECFE88" w14:textId="77777777" w:rsidR="00B5545E" w:rsidRPr="00B5545E" w:rsidRDefault="00B5545E" w:rsidP="00B5545E">
      <w:pPr>
        <w:numPr>
          <w:ilvl w:val="0"/>
          <w:numId w:val="1"/>
        </w:num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 xml:space="preserve">ساختار </w:t>
      </w:r>
      <w:proofErr w:type="spellStart"/>
      <w:r w:rsidRPr="00B5545E">
        <w:rPr>
          <w:rFonts w:ascii="Arial" w:eastAsia="Times New Roman" w:hAnsi="Arial" w:cs="Arial"/>
          <w:b/>
          <w:bCs/>
          <w:color w:val="444746"/>
          <w:sz w:val="20"/>
          <w:szCs w:val="20"/>
          <w:bdr w:val="none" w:sz="0" w:space="0" w:color="auto" w:frame="1"/>
        </w:rPr>
        <w:t>IndexStatistics</w:t>
      </w:r>
      <w:proofErr w:type="spellEnd"/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: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یک ساختار سبک (</w:t>
      </w:r>
      <w:r w:rsidRPr="00B5545E">
        <w:rPr>
          <w:rFonts w:ascii="Arial" w:eastAsia="Times New Roman" w:hAnsi="Arial" w:cs="Arial"/>
          <w:color w:val="1F1F1F"/>
          <w:sz w:val="24"/>
          <w:szCs w:val="24"/>
        </w:rPr>
        <w:t>Lightweight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) شامل 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  <w:lang w:bidi="fa-IR"/>
        </w:rPr>
        <w:t>۴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فیلد کلیدی تعریف شد:</w:t>
      </w:r>
    </w:p>
    <w:p w14:paraId="0BED794E" w14:textId="77777777" w:rsidR="00B5545E" w:rsidRPr="00B5545E" w:rsidRDefault="00B5545E" w:rsidP="00B5545E">
      <w:pPr>
        <w:numPr>
          <w:ilvl w:val="1"/>
          <w:numId w:val="1"/>
        </w:num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proofErr w:type="spellStart"/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min_key</w:t>
      </w:r>
      <w:proofErr w:type="spellEnd"/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و </w:t>
      </w:r>
      <w:proofErr w:type="spellStart"/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max_key</w:t>
      </w:r>
      <w:proofErr w:type="spellEnd"/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: برای مشخص کردن بازه پوشش داده شده توسط صفحه.</w:t>
      </w:r>
    </w:p>
    <w:p w14:paraId="30536D45" w14:textId="77777777" w:rsidR="00B5545E" w:rsidRPr="00B5545E" w:rsidRDefault="00B5545E" w:rsidP="00B5545E">
      <w:pPr>
        <w:numPr>
          <w:ilvl w:val="1"/>
          <w:numId w:val="1"/>
        </w:num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proofErr w:type="spellStart"/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total_keys</w:t>
      </w:r>
      <w:proofErr w:type="spellEnd"/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: تعداد کل رکوردهای موجود در زیردرخت (جهت محاسبه دانسیته).</w:t>
      </w:r>
    </w:p>
    <w:p w14:paraId="0B93B1EF" w14:textId="77777777" w:rsidR="00B5545E" w:rsidRPr="00B5545E" w:rsidRDefault="00B5545E" w:rsidP="00B5545E">
      <w:pPr>
        <w:numPr>
          <w:ilvl w:val="1"/>
          <w:numId w:val="1"/>
        </w:num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density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: معیاری برای تراکم داده‌ها.</w:t>
      </w:r>
    </w:p>
    <w:p w14:paraId="3C1DC457" w14:textId="77777777" w:rsidR="00B5545E" w:rsidRPr="00B5545E" w:rsidRDefault="00B5545E" w:rsidP="00B5545E">
      <w:pPr>
        <w:numPr>
          <w:ilvl w:val="0"/>
          <w:numId w:val="1"/>
        </w:num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ادغام با هدر: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این ساختار به </w:t>
      </w:r>
      <w:proofErr w:type="spellStart"/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BPlusNodeHeader</w:t>
      </w:r>
      <w:proofErr w:type="spellEnd"/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اضافه شد. برای جلوگیری از سرریز حافظه (</w:t>
      </w:r>
      <w:r w:rsidRPr="00B5545E">
        <w:rPr>
          <w:rFonts w:ascii="Arial" w:eastAsia="Times New Roman" w:hAnsi="Arial" w:cs="Arial"/>
          <w:color w:val="1F1F1F"/>
          <w:sz w:val="24"/>
          <w:szCs w:val="24"/>
        </w:rPr>
        <w:t>Buffer Overflow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)، ظرفیت صفحات (</w:t>
      </w:r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MAX_KEYS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) به صورت پویا و بر اساس سایز جدید هدر محاسبه گردید.</w:t>
      </w:r>
    </w:p>
    <w:p w14:paraId="5D01FF04" w14:textId="77777777" w:rsidR="00B5545E" w:rsidRPr="00B5545E" w:rsidRDefault="00B5545E" w:rsidP="00B5545E">
      <w:p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  <w:lang w:bidi="fa-IR"/>
        </w:rPr>
        <w:t xml:space="preserve">۳. 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منطق به‌روزرسانی (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Propagation Strategy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)</w:t>
      </w:r>
    </w:p>
    <w:p w14:paraId="30A12C3F" w14:textId="77777777" w:rsidR="00B5545E" w:rsidRPr="00B5545E" w:rsidRDefault="00B5545E" w:rsidP="00B5545E">
      <w:pPr>
        <w:bidi/>
        <w:spacing w:after="12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چالش اصلی در این فاز، به‌روز نگه داشتن آمار در هنگام درج داده‌های جدید بود.</w:t>
      </w:r>
    </w:p>
    <w:p w14:paraId="322B4707" w14:textId="77777777" w:rsidR="00B5545E" w:rsidRPr="00B5545E" w:rsidRDefault="00B5545E" w:rsidP="00B5545E">
      <w:pPr>
        <w:numPr>
          <w:ilvl w:val="0"/>
          <w:numId w:val="2"/>
        </w:num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انتشار پایین به بالا (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Bottom-Up Propagation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):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در تابع </w:t>
      </w:r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Insert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، پس از هر درج موفق، یک تابع کمکی (</w:t>
      </w:r>
      <w:proofErr w:type="spellStart"/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UpdateStatsUpwards</w:t>
      </w:r>
      <w:proofErr w:type="spellEnd"/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) مسیر طی شده از برگ تا ریشه را پیمایش می‌کند و آمار (</w:t>
      </w:r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Min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, </w:t>
      </w:r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Max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) تمام نودهای والد را با کلید جدید به‌روزرسانی می‌کند.</w:t>
      </w:r>
    </w:p>
    <w:p w14:paraId="41509EBA" w14:textId="77777777" w:rsidR="00B5545E" w:rsidRPr="00B5545E" w:rsidRDefault="00B5545E" w:rsidP="00B5545E">
      <w:pPr>
        <w:numPr>
          <w:ilvl w:val="0"/>
          <w:numId w:val="2"/>
        </w:num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 xml:space="preserve">مدیریت 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Split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: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در هنگام پر شدن صفحات و تقسیم شدن آن‌ها، آمار صفحات جدید مجدداً مقداردهی اولیه (</w:t>
      </w:r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Reset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) می‌شود.</w:t>
      </w:r>
    </w:p>
    <w:p w14:paraId="4CE60E7A" w14:textId="77777777" w:rsidR="00B5545E" w:rsidRPr="00B5545E" w:rsidRDefault="00B5545E" w:rsidP="00B5545E">
      <w:p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  <w:lang w:bidi="fa-IR"/>
        </w:rPr>
        <w:t xml:space="preserve">۴. 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بهینه‌سازی جستجو (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Query Optimization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)</w:t>
      </w:r>
    </w:p>
    <w:p w14:paraId="30C62E0C" w14:textId="77777777" w:rsidR="00B5545E" w:rsidRPr="00B5545E" w:rsidRDefault="00B5545E" w:rsidP="00B5545E">
      <w:pPr>
        <w:bidi/>
        <w:spacing w:after="12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با استفاده از آمار ذخیره شده، الگوریتم‌های جستجو به شکل زیر بهینه‌سازی شدند:</w:t>
      </w:r>
    </w:p>
    <w:p w14:paraId="3DE14007" w14:textId="77777777" w:rsidR="00B5545E" w:rsidRPr="00B5545E" w:rsidRDefault="00B5545E" w:rsidP="00B5545E">
      <w:pPr>
        <w:numPr>
          <w:ilvl w:val="0"/>
          <w:numId w:val="3"/>
        </w:num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جستجوی نقطه‌ای (</w:t>
      </w:r>
      <w:proofErr w:type="spellStart"/>
      <w:r w:rsidRPr="00B5545E">
        <w:rPr>
          <w:rFonts w:ascii="Arial" w:eastAsia="Times New Roman" w:hAnsi="Arial" w:cs="Arial"/>
          <w:b/>
          <w:bCs/>
          <w:color w:val="444746"/>
          <w:sz w:val="20"/>
          <w:szCs w:val="20"/>
          <w:bdr w:val="none" w:sz="0" w:space="0" w:color="auto" w:frame="1"/>
        </w:rPr>
        <w:t>GetValue</w:t>
      </w:r>
      <w:proofErr w:type="spellEnd"/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):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قبل از شروع پیمایش درخت، آمار </w:t>
      </w:r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Root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بررسی می‌شود. اگر کلید مورد نظر خارج از بازه </w:t>
      </w:r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  <w:rtl/>
        </w:rPr>
        <w:t>[</w:t>
      </w:r>
      <w:proofErr w:type="spellStart"/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Root.Min</w:t>
      </w:r>
      <w:proofErr w:type="spellEnd"/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Root.Max</w:t>
      </w:r>
      <w:proofErr w:type="spellEnd"/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  <w:rtl/>
        </w:rPr>
        <w:t>]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باشد، عملیات بلافاصله با نتیجه </w:t>
      </w:r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false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باز می‌گردد (هزینه </w:t>
      </w:r>
      <w:r w:rsidRPr="00B5545E">
        <w:rPr>
          <w:rFonts w:ascii="Arial" w:eastAsia="Times New Roman" w:hAnsi="Arial" w:cs="Arial"/>
          <w:color w:val="1F1F1F"/>
          <w:sz w:val="24"/>
          <w:szCs w:val="24"/>
        </w:rPr>
        <w:t>I/O = 0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).</w:t>
      </w:r>
    </w:p>
    <w:p w14:paraId="056212D4" w14:textId="77777777" w:rsidR="00B5545E" w:rsidRPr="00B5545E" w:rsidRDefault="00B5545E" w:rsidP="00B5545E">
      <w:pPr>
        <w:numPr>
          <w:ilvl w:val="0"/>
          <w:numId w:val="3"/>
        </w:num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جستجوی بازه‌ای (</w:t>
      </w:r>
      <w:r w:rsidRPr="00B5545E">
        <w:rPr>
          <w:rFonts w:ascii="Arial" w:eastAsia="Times New Roman" w:hAnsi="Arial" w:cs="Arial"/>
          <w:b/>
          <w:bCs/>
          <w:color w:val="444746"/>
          <w:sz w:val="20"/>
          <w:szCs w:val="20"/>
          <w:bdr w:val="none" w:sz="0" w:space="0" w:color="auto" w:frame="1"/>
        </w:rPr>
        <w:t>Scan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):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اگر بازه درخواستی کاربر هیچ همپوشانی (</w:t>
      </w:r>
      <w:r w:rsidRPr="00B5545E">
        <w:rPr>
          <w:rFonts w:ascii="Arial" w:eastAsia="Times New Roman" w:hAnsi="Arial" w:cs="Arial"/>
          <w:color w:val="1F1F1F"/>
          <w:sz w:val="24"/>
          <w:szCs w:val="24"/>
        </w:rPr>
        <w:t>Overlap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) با بازه پوشش داده شده توسط درخت نداشته باشد، اسکن انجام نمی‌شود.</w:t>
      </w:r>
    </w:p>
    <w:p w14:paraId="1E791108" w14:textId="77777777" w:rsidR="00B5545E" w:rsidRPr="00B5545E" w:rsidRDefault="00B5545E" w:rsidP="00B5545E">
      <w:p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  <w:lang w:bidi="fa-IR"/>
        </w:rPr>
        <w:t xml:space="preserve">۵. 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نتایج و مشاهدات</w:t>
      </w:r>
    </w:p>
    <w:p w14:paraId="258F145C" w14:textId="77777777" w:rsidR="00B5545E" w:rsidRPr="00B5545E" w:rsidRDefault="00B5545E" w:rsidP="00B5545E">
      <w:pPr>
        <w:numPr>
          <w:ilvl w:val="0"/>
          <w:numId w:val="4"/>
        </w:num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سربار ناچیز: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افزودن آمار تنها حدود 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  <w:lang w:bidi="fa-IR"/>
        </w:rPr>
        <w:t>۲۰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بایت به هدر هر صفحه 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  <w:lang w:bidi="fa-IR"/>
        </w:rPr>
        <w:t>۴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کیلوبایتی اضافه کرد (کمتر از 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  <w:lang w:bidi="fa-IR"/>
        </w:rPr>
        <w:t>۰.۵٪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فضا).</w:t>
      </w:r>
    </w:p>
    <w:p w14:paraId="7D0CC697" w14:textId="77777777" w:rsidR="00B5545E" w:rsidRPr="00B5545E" w:rsidRDefault="00B5545E" w:rsidP="00B5545E">
      <w:pPr>
        <w:numPr>
          <w:ilvl w:val="0"/>
          <w:numId w:val="4"/>
        </w:num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صحت عملکرد: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تست‌های جامع (</w:t>
      </w:r>
      <w:r w:rsidRPr="00B5545E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Range Scan Test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) نشان داد که مکانیزم هرس کردن (</w:t>
      </w:r>
      <w:r w:rsidRPr="00B5545E">
        <w:rPr>
          <w:rFonts w:ascii="Arial" w:eastAsia="Times New Roman" w:hAnsi="Arial" w:cs="Arial"/>
          <w:color w:val="1F1F1F"/>
          <w:sz w:val="24"/>
          <w:szCs w:val="24"/>
        </w:rPr>
        <w:t>Pruning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>) تأثیری بر صحت داده‌های خروجی ندارد و تمام رکوردها به درستی بازیابی می‌شوند.</w:t>
      </w:r>
    </w:p>
    <w:p w14:paraId="6E2B7F65" w14:textId="77777777" w:rsidR="00B5545E" w:rsidRPr="00B5545E" w:rsidRDefault="00B5545E" w:rsidP="00B5545E">
      <w:pPr>
        <w:numPr>
          <w:ilvl w:val="0"/>
          <w:numId w:val="4"/>
        </w:num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پایداری (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Persistence</w:t>
      </w:r>
      <w:r w:rsidRPr="00B5545E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):</w:t>
      </w:r>
      <w:r w:rsidRPr="00B5545E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آمارها همراه با صفحات روی دیسک ذخیره می‌شوند و پس از بازنشانی برنامه، در دسترس باقی می‌مانند.</w:t>
      </w:r>
    </w:p>
    <w:p w14:paraId="15C33F4E" w14:textId="77777777" w:rsidR="00B5545E" w:rsidRPr="00B5545E" w:rsidRDefault="00B5545E" w:rsidP="00B5545E">
      <w:pPr>
        <w:bidi/>
        <w:spacing w:after="12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B5545E">
        <w:rPr>
          <w:rFonts w:ascii="Arial" w:eastAsia="Times New Roman" w:hAnsi="Arial" w:cs="Arial"/>
          <w:color w:val="1F1F1F"/>
          <w:sz w:val="24"/>
          <w:szCs w:val="24"/>
        </w:rPr>
        <w:pict w14:anchorId="10FA0E8B">
          <v:rect id="_x0000_i1045" style="width:0;height:1.5pt" o:hralign="center" o:hrstd="t" o:hrnoshade="t" o:hr="t" fillcolor="gray" stroked="f"/>
        </w:pict>
      </w:r>
    </w:p>
    <w:p w14:paraId="4945DA11" w14:textId="0925F4C6" w:rsidR="00AF6BDB" w:rsidRPr="00B5545E" w:rsidRDefault="00AF6BDB" w:rsidP="00B5545E">
      <w:pPr>
        <w:bidi/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</w:p>
    <w:sectPr w:rsidR="00AF6BDB" w:rsidRPr="00B55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F2E86"/>
    <w:multiLevelType w:val="multilevel"/>
    <w:tmpl w:val="1D0E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F616A6"/>
    <w:multiLevelType w:val="multilevel"/>
    <w:tmpl w:val="222A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EE1225"/>
    <w:multiLevelType w:val="multilevel"/>
    <w:tmpl w:val="A13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9672D0"/>
    <w:multiLevelType w:val="multilevel"/>
    <w:tmpl w:val="D434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8756961">
    <w:abstractNumId w:val="2"/>
  </w:num>
  <w:num w:numId="2" w16cid:durableId="1493569828">
    <w:abstractNumId w:val="3"/>
  </w:num>
  <w:num w:numId="3" w16cid:durableId="1082727558">
    <w:abstractNumId w:val="0"/>
  </w:num>
  <w:num w:numId="4" w16cid:durableId="1794404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B2D"/>
    <w:rsid w:val="00AF6BDB"/>
    <w:rsid w:val="00B5545E"/>
    <w:rsid w:val="00CB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B85C4"/>
  <w15:chartTrackingRefBased/>
  <w15:docId w15:val="{591CE976-7E62-492D-9A9A-184FFC2DC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54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364</Words>
  <Characters>2079</Characters>
  <Application>Microsoft Office Word</Application>
  <DocSecurity>0</DocSecurity>
  <Lines>17</Lines>
  <Paragraphs>4</Paragraphs>
  <ScaleCrop>false</ScaleCrop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</dc:creator>
  <cp:keywords/>
  <dc:description/>
  <cp:lastModifiedBy>Mohammad</cp:lastModifiedBy>
  <cp:revision>2</cp:revision>
  <dcterms:created xsi:type="dcterms:W3CDTF">2026-02-03T00:52:00Z</dcterms:created>
  <dcterms:modified xsi:type="dcterms:W3CDTF">2026-02-03T00:53:00Z</dcterms:modified>
</cp:coreProperties>
</file>