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141C" w:rsidRDefault="0096141C">
      <w:pPr>
        <w:widowControl w:val="0"/>
        <w:pBdr>
          <w:top w:val="nil"/>
          <w:left w:val="nil"/>
          <w:bottom w:val="nil"/>
          <w:right w:val="nil"/>
          <w:between w:val="nil"/>
        </w:pBdr>
        <w:spacing w:after="0" w:line="276" w:lineRule="auto"/>
      </w:pPr>
    </w:p>
    <w:p w:rsidR="0096141C" w:rsidRPr="00062B5D" w:rsidRDefault="00062B5D" w:rsidP="00062B5D">
      <w:pPr>
        <w:jc w:val="center"/>
        <w:rPr>
          <w:rFonts w:ascii="Microsoft Sans Serif" w:eastAsia="Times New Roman" w:hAnsi="Microsoft Sans Serif" w:cs="Microsoft Sans Serif"/>
          <w:b/>
          <w:sz w:val="44"/>
          <w:szCs w:val="44"/>
        </w:rPr>
      </w:pPr>
      <w:r w:rsidRPr="00062B5D">
        <w:rPr>
          <w:rFonts w:ascii="Microsoft Sans Serif" w:eastAsia="Times New Roman" w:hAnsi="Microsoft Sans Serif" w:cs="Microsoft Sans Serif"/>
          <w:b/>
          <w:sz w:val="44"/>
          <w:szCs w:val="44"/>
        </w:rPr>
        <w:t>WIPOTEC</w:t>
      </w:r>
      <w:r w:rsidR="00304CB6" w:rsidRPr="00062B5D">
        <w:rPr>
          <w:rFonts w:ascii="Microsoft Sans Serif" w:eastAsia="Times New Roman" w:hAnsi="Microsoft Sans Serif" w:cs="Microsoft Sans Serif"/>
          <w:b/>
          <w:sz w:val="44"/>
          <w:szCs w:val="44"/>
        </w:rPr>
        <w:t xml:space="preserve"> driver </w:t>
      </w:r>
      <w:r w:rsidRPr="00062B5D">
        <w:rPr>
          <w:rFonts w:ascii="Microsoft Sans Serif" w:eastAsia="Times New Roman" w:hAnsi="Microsoft Sans Serif" w:cs="Microsoft Sans Serif"/>
          <w:b/>
          <w:sz w:val="44"/>
          <w:szCs w:val="44"/>
        </w:rPr>
        <w:t>documentation</w:t>
      </w:r>
      <w:r w:rsidR="00304CB6" w:rsidRPr="00062B5D">
        <w:rPr>
          <w:rFonts w:ascii="Microsoft Sans Serif" w:eastAsia="Times New Roman" w:hAnsi="Microsoft Sans Serif" w:cs="Microsoft Sans Serif"/>
          <w:b/>
          <w:sz w:val="44"/>
          <w:szCs w:val="44"/>
        </w:rPr>
        <w:t>.</w:t>
      </w:r>
    </w:p>
    <w:p w:rsidR="0096141C" w:rsidRPr="00062B5D" w:rsidRDefault="0096141C">
      <w:pPr>
        <w:rPr>
          <w:rFonts w:ascii="Microsoft Sans Serif" w:eastAsia="Times New Roman" w:hAnsi="Microsoft Sans Serif" w:cs="Microsoft Sans Serif"/>
        </w:rPr>
      </w:pPr>
      <w:bookmarkStart w:id="0" w:name="_GoBack"/>
      <w:bookmarkEnd w:id="0"/>
    </w:p>
    <w:p w:rsidR="0096141C" w:rsidRPr="00062B5D" w:rsidRDefault="0096141C">
      <w:pPr>
        <w:rPr>
          <w:rFonts w:ascii="Microsoft Sans Serif" w:eastAsia="Times New Roman" w:hAnsi="Microsoft Sans Serif" w:cs="Microsoft Sans Serif"/>
        </w:rPr>
      </w:pPr>
    </w:p>
    <w:p w:rsidR="0096141C" w:rsidRDefault="00304CB6" w:rsidP="00062B5D">
      <w:pPr>
        <w:rPr>
          <w:rFonts w:ascii="Microsoft Sans Serif" w:eastAsia="Times New Roman" w:hAnsi="Microsoft Sans Serif" w:cs="Microsoft Sans Serif"/>
        </w:rPr>
      </w:pPr>
      <w:r w:rsidRPr="00062B5D">
        <w:rPr>
          <w:rFonts w:ascii="Microsoft Sans Serif" w:eastAsia="Times New Roman" w:hAnsi="Microsoft Sans Serif" w:cs="Microsoft Sans Serif"/>
        </w:rPr>
        <w:t xml:space="preserve">The </w:t>
      </w:r>
      <w:proofErr w:type="spellStart"/>
      <w:r w:rsidR="00062B5D" w:rsidRPr="00062B5D">
        <w:rPr>
          <w:rFonts w:ascii="Microsoft Sans Serif" w:eastAsia="Times New Roman" w:hAnsi="Microsoft Sans Serif" w:cs="Microsoft Sans Serif"/>
        </w:rPr>
        <w:t>Teklynx</w:t>
      </w:r>
      <w:proofErr w:type="spellEnd"/>
      <w:r w:rsidR="00062B5D" w:rsidRPr="00062B5D">
        <w:rPr>
          <w:rFonts w:ascii="Microsoft Sans Serif" w:eastAsia="Times New Roman" w:hAnsi="Microsoft Sans Serif" w:cs="Microsoft Sans Serif"/>
        </w:rPr>
        <w:t xml:space="preserve"> WIPOTEC </w:t>
      </w:r>
      <w:r w:rsidRPr="00062B5D">
        <w:rPr>
          <w:rFonts w:ascii="Microsoft Sans Serif" w:eastAsia="Times New Roman" w:hAnsi="Microsoft Sans Serif" w:cs="Microsoft Sans Serif"/>
        </w:rPr>
        <w:t xml:space="preserve">driver </w:t>
      </w:r>
      <w:proofErr w:type="gramStart"/>
      <w:r w:rsidR="00062B5D" w:rsidRPr="00062B5D">
        <w:rPr>
          <w:rFonts w:ascii="Microsoft Sans Serif" w:eastAsia="Times New Roman" w:hAnsi="Microsoft Sans Serif" w:cs="Microsoft Sans Serif"/>
        </w:rPr>
        <w:t xml:space="preserve">has been </w:t>
      </w:r>
      <w:r w:rsidRPr="00062B5D">
        <w:rPr>
          <w:rFonts w:ascii="Microsoft Sans Serif" w:eastAsia="Times New Roman" w:hAnsi="Microsoft Sans Serif" w:cs="Microsoft Sans Serif"/>
        </w:rPr>
        <w:t>developed</w:t>
      </w:r>
      <w:proofErr w:type="gramEnd"/>
      <w:r w:rsidRPr="00062B5D">
        <w:rPr>
          <w:rFonts w:ascii="Microsoft Sans Serif" w:eastAsia="Times New Roman" w:hAnsi="Microsoft Sans Serif" w:cs="Microsoft Sans Serif"/>
        </w:rPr>
        <w:t xml:space="preserve"> </w:t>
      </w:r>
      <w:r w:rsidR="00062B5D" w:rsidRPr="00062B5D">
        <w:rPr>
          <w:rFonts w:ascii="Microsoft Sans Serif" w:eastAsia="Times New Roman" w:hAnsi="Microsoft Sans Serif" w:cs="Microsoft Sans Serif"/>
        </w:rPr>
        <w:t xml:space="preserve">to </w:t>
      </w:r>
      <w:r w:rsidRPr="00062B5D">
        <w:rPr>
          <w:rFonts w:ascii="Microsoft Sans Serif" w:eastAsia="Times New Roman" w:hAnsi="Microsoft Sans Serif" w:cs="Microsoft Sans Serif"/>
        </w:rPr>
        <w:t>design label</w:t>
      </w:r>
      <w:r w:rsidR="00062B5D" w:rsidRPr="00062B5D">
        <w:rPr>
          <w:rFonts w:ascii="Microsoft Sans Serif" w:eastAsia="Times New Roman" w:hAnsi="Microsoft Sans Serif" w:cs="Microsoft Sans Serif"/>
        </w:rPr>
        <w:t>s</w:t>
      </w:r>
      <w:r w:rsidRPr="00062B5D">
        <w:rPr>
          <w:rFonts w:ascii="Microsoft Sans Serif" w:eastAsia="Times New Roman" w:hAnsi="Microsoft Sans Serif" w:cs="Microsoft Sans Serif"/>
        </w:rPr>
        <w:t xml:space="preserve"> in CODESOFT</w:t>
      </w:r>
      <w:r w:rsidR="00062B5D" w:rsidRPr="00062B5D">
        <w:rPr>
          <w:rFonts w:ascii="Microsoft Sans Serif" w:eastAsia="Times New Roman" w:hAnsi="Microsoft Sans Serif" w:cs="Microsoft Sans Serif"/>
        </w:rPr>
        <w:t xml:space="preserve"> </w:t>
      </w:r>
      <w:r w:rsidRPr="00062B5D">
        <w:rPr>
          <w:rFonts w:ascii="Microsoft Sans Serif" w:eastAsia="Times New Roman" w:hAnsi="Microsoft Sans Serif" w:cs="Microsoft Sans Serif"/>
        </w:rPr>
        <w:t xml:space="preserve">and export it into TQS system. The exported XML file </w:t>
      </w:r>
      <w:proofErr w:type="gramStart"/>
      <w:r w:rsidR="00062B5D" w:rsidRPr="00062B5D">
        <w:rPr>
          <w:rFonts w:ascii="Microsoft Sans Serif" w:eastAsia="Times New Roman" w:hAnsi="Microsoft Sans Serif" w:cs="Microsoft Sans Serif"/>
        </w:rPr>
        <w:t>is formatted</w:t>
      </w:r>
      <w:proofErr w:type="gramEnd"/>
      <w:r w:rsidR="00062B5D" w:rsidRPr="00062B5D">
        <w:rPr>
          <w:rFonts w:ascii="Microsoft Sans Serif" w:eastAsia="Times New Roman" w:hAnsi="Microsoft Sans Serif" w:cs="Microsoft Sans Serif"/>
        </w:rPr>
        <w:t xml:space="preserve"> </w:t>
      </w:r>
      <w:r w:rsidRPr="00062B5D">
        <w:rPr>
          <w:rFonts w:ascii="Microsoft Sans Serif" w:eastAsia="Times New Roman" w:hAnsi="Microsoft Sans Serif" w:cs="Microsoft Sans Serif"/>
        </w:rPr>
        <w:t xml:space="preserve">according to </w:t>
      </w:r>
      <w:r w:rsidR="00062B5D" w:rsidRPr="00062B5D">
        <w:rPr>
          <w:rFonts w:ascii="Microsoft Sans Serif" w:eastAsia="Times New Roman" w:hAnsi="Microsoft Sans Serif" w:cs="Microsoft Sans Serif"/>
        </w:rPr>
        <w:t xml:space="preserve">the WIPOTEC document: </w:t>
      </w:r>
      <w:r w:rsidR="006D4802">
        <w:rPr>
          <w:rFonts w:ascii="Microsoft Sans Serif" w:eastAsia="Times New Roman" w:hAnsi="Microsoft Sans Serif" w:cs="Microsoft Sans Serif"/>
        </w:rPr>
        <w:t>"CLF TQS_EN.docx"</w:t>
      </w:r>
    </w:p>
    <w:p w:rsidR="006D4802" w:rsidRDefault="006D4802" w:rsidP="00062B5D">
      <w:pPr>
        <w:rPr>
          <w:rFonts w:ascii="Microsoft Sans Serif" w:eastAsia="Times New Roman" w:hAnsi="Microsoft Sans Serif" w:cs="Microsoft Sans Serif"/>
        </w:rPr>
      </w:pPr>
    </w:p>
    <w:bookmarkStart w:id="1" w:name="_MON_1658912398"/>
    <w:bookmarkEnd w:id="1"/>
    <w:p w:rsidR="006D4802" w:rsidRPr="00062B5D" w:rsidRDefault="006D4802" w:rsidP="006D4802">
      <w:pPr>
        <w:ind w:left="567"/>
        <w:rPr>
          <w:rFonts w:ascii="Microsoft Sans Serif" w:eastAsia="Times New Roman" w:hAnsi="Microsoft Sans Serif" w:cs="Microsoft Sans Serif"/>
        </w:rPr>
      </w:pPr>
      <w:r>
        <w:rPr>
          <w:rFonts w:ascii="Microsoft Sans Serif" w:eastAsia="Times New Roman" w:hAnsi="Microsoft Sans Serif" w:cs="Microsoft Sans Serif"/>
        </w:rPr>
        <w:object w:dxaOrig="1544" w:dyaOrig="9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77.25pt;height:50.25pt" o:ole="">
            <v:imagedata r:id="rId6" o:title=""/>
          </v:shape>
          <o:OLEObject Type="Embed" ProgID="Word.Document.12" ShapeID="_x0000_i1053" DrawAspect="Icon" ObjectID="_1658919792" r:id="rId7">
            <o:FieldCodes>\s</o:FieldCodes>
          </o:OLEObject>
        </w:object>
      </w:r>
      <w:r>
        <w:rPr>
          <w:rFonts w:ascii="Microsoft Sans Serif" w:eastAsia="Times New Roman" w:hAnsi="Microsoft Sans Serif" w:cs="Microsoft Sans Serif"/>
        </w:rPr>
        <w:t xml:space="preserve">      </w:t>
      </w:r>
      <w:r>
        <w:rPr>
          <w:rFonts w:ascii="Microsoft Sans Serif" w:eastAsia="Times New Roman" w:hAnsi="Microsoft Sans Serif" w:cs="Microsoft Sans Serif"/>
        </w:rPr>
        <w:object w:dxaOrig="1544" w:dyaOrig="998">
          <v:shape id="_x0000_i1054" type="#_x0000_t75" style="width:77.25pt;height:50.25pt" o:ole="">
            <v:imagedata r:id="rId8" o:title=""/>
          </v:shape>
          <o:OLEObject Type="Embed" ProgID="Package" ShapeID="_x0000_i1054" DrawAspect="Icon" ObjectID="_1658919793" r:id="rId9"/>
        </w:object>
      </w:r>
    </w:p>
    <w:p w:rsidR="0096141C" w:rsidRPr="00062B5D" w:rsidRDefault="00304CB6" w:rsidP="00062B5D">
      <w:pPr>
        <w:rPr>
          <w:rFonts w:ascii="Microsoft Sans Serif" w:eastAsia="Times New Roman" w:hAnsi="Microsoft Sans Serif" w:cs="Microsoft Sans Serif"/>
        </w:rPr>
      </w:pPr>
      <w:bookmarkStart w:id="2" w:name="_heading=h.gjdgxs" w:colFirst="0" w:colLast="0"/>
      <w:bookmarkEnd w:id="2"/>
      <w:r w:rsidRPr="00062B5D">
        <w:rPr>
          <w:rFonts w:ascii="Microsoft Sans Serif" w:eastAsia="Times New Roman" w:hAnsi="Microsoft Sans Serif" w:cs="Microsoft Sans Serif"/>
        </w:rPr>
        <w:t xml:space="preserve">The predesigned CODESOFT label </w:t>
      </w:r>
      <w:proofErr w:type="gramStart"/>
      <w:r w:rsidRPr="00062B5D">
        <w:rPr>
          <w:rFonts w:ascii="Microsoft Sans Serif" w:eastAsia="Times New Roman" w:hAnsi="Microsoft Sans Serif" w:cs="Microsoft Sans Serif"/>
        </w:rPr>
        <w:t>can be saved</w:t>
      </w:r>
      <w:proofErr w:type="gramEnd"/>
      <w:r w:rsidRPr="00062B5D">
        <w:rPr>
          <w:rFonts w:ascii="Microsoft Sans Serif" w:eastAsia="Times New Roman" w:hAnsi="Microsoft Sans Serif" w:cs="Microsoft Sans Serif"/>
        </w:rPr>
        <w:t xml:space="preserve"> into file with “. CLF” extension and should be copied to the local folder of the computer with running TQS software. In the CODESOFT </w:t>
      </w:r>
      <w:proofErr w:type="gramStart"/>
      <w:r w:rsidRPr="00062B5D">
        <w:rPr>
          <w:rFonts w:ascii="Microsoft Sans Serif" w:eastAsia="Times New Roman" w:hAnsi="Microsoft Sans Serif" w:cs="Microsoft Sans Serif"/>
        </w:rPr>
        <w:t>driver</w:t>
      </w:r>
      <w:proofErr w:type="gramEnd"/>
      <w:r w:rsidRPr="00062B5D">
        <w:rPr>
          <w:rFonts w:ascii="Microsoft Sans Serif" w:eastAsia="Times New Roman" w:hAnsi="Microsoft Sans Serif" w:cs="Microsoft Sans Serif"/>
        </w:rPr>
        <w:t xml:space="preserve"> setup dialog a user can setup default path for saving CLF files. In the picture </w:t>
      </w:r>
      <w:proofErr w:type="gramStart"/>
      <w:r w:rsidRPr="00062B5D">
        <w:rPr>
          <w:rFonts w:ascii="Microsoft Sans Serif" w:eastAsia="Times New Roman" w:hAnsi="Microsoft Sans Serif" w:cs="Microsoft Sans Serif"/>
        </w:rPr>
        <w:t>below</w:t>
      </w:r>
      <w:proofErr w:type="gramEnd"/>
      <w:r w:rsidRPr="00062B5D">
        <w:rPr>
          <w:rFonts w:ascii="Microsoft Sans Serif" w:eastAsia="Times New Roman" w:hAnsi="Microsoft Sans Serif" w:cs="Microsoft Sans Serif"/>
        </w:rPr>
        <w:t xml:space="preserve"> there are options of the driver setup dialog, where a user can assign a default path for saved labels. </w:t>
      </w:r>
    </w:p>
    <w:p w:rsidR="0096141C" w:rsidRPr="00062B5D" w:rsidRDefault="00304CB6" w:rsidP="00192437">
      <w:pPr>
        <w:ind w:left="567"/>
        <w:rPr>
          <w:rFonts w:ascii="Microsoft Sans Serif" w:eastAsia="Times New Roman" w:hAnsi="Microsoft Sans Serif" w:cs="Microsoft Sans Serif"/>
        </w:rPr>
      </w:pPr>
      <w:r w:rsidRPr="00062B5D">
        <w:rPr>
          <w:rFonts w:ascii="Microsoft Sans Serif" w:eastAsia="Times New Roman" w:hAnsi="Microsoft Sans Serif" w:cs="Microsoft Sans Serif"/>
          <w:noProof/>
          <w:lang w:val="fr-FR" w:eastAsia="zh-CN"/>
        </w:rPr>
        <w:drawing>
          <wp:inline distT="0" distB="0" distL="0" distR="0">
            <wp:extent cx="3781425" cy="4038600"/>
            <wp:effectExtent l="0" t="0" r="0" b="0"/>
            <wp:docPr id="9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0"/>
                    <a:srcRect/>
                    <a:stretch>
                      <a:fillRect/>
                    </a:stretch>
                  </pic:blipFill>
                  <pic:spPr>
                    <a:xfrm>
                      <a:off x="0" y="0"/>
                      <a:ext cx="3781425" cy="4038600"/>
                    </a:xfrm>
                    <a:prstGeom prst="rect">
                      <a:avLst/>
                    </a:prstGeom>
                    <a:ln/>
                  </pic:spPr>
                </pic:pic>
              </a:graphicData>
            </a:graphic>
          </wp:inline>
        </w:drawing>
      </w:r>
    </w:p>
    <w:p w:rsidR="0096141C" w:rsidRPr="00062B5D" w:rsidRDefault="00304CB6" w:rsidP="00062B5D">
      <w:pPr>
        <w:rPr>
          <w:rFonts w:ascii="Microsoft Sans Serif" w:eastAsia="Times New Roman" w:hAnsi="Microsoft Sans Serif" w:cs="Microsoft Sans Serif"/>
        </w:rPr>
      </w:pPr>
      <w:r w:rsidRPr="00062B5D">
        <w:rPr>
          <w:rFonts w:ascii="Microsoft Sans Serif" w:eastAsia="Times New Roman" w:hAnsi="Microsoft Sans Serif" w:cs="Microsoft Sans Serif"/>
        </w:rPr>
        <w:t xml:space="preserve">The user can activate option “Output file management” and select path to the storage for CLF files. When option “Output file management” </w:t>
      </w:r>
      <w:proofErr w:type="gramStart"/>
      <w:r w:rsidRPr="00062B5D">
        <w:rPr>
          <w:rFonts w:ascii="Microsoft Sans Serif" w:eastAsia="Times New Roman" w:hAnsi="Microsoft Sans Serif" w:cs="Microsoft Sans Serif"/>
        </w:rPr>
        <w:t>is activated</w:t>
      </w:r>
      <w:proofErr w:type="gramEnd"/>
      <w:r w:rsidRPr="00062B5D">
        <w:rPr>
          <w:rFonts w:ascii="Microsoft Sans Serif" w:eastAsia="Times New Roman" w:hAnsi="Microsoft Sans Serif" w:cs="Microsoft Sans Serif"/>
        </w:rPr>
        <w:t>, the driver saves CLF output to activated path.</w:t>
      </w:r>
    </w:p>
    <w:p w:rsidR="0096141C" w:rsidRPr="00062B5D" w:rsidRDefault="0096141C" w:rsidP="00062B5D">
      <w:pPr>
        <w:rPr>
          <w:rFonts w:ascii="Microsoft Sans Serif" w:eastAsia="Times New Roman" w:hAnsi="Microsoft Sans Serif" w:cs="Microsoft Sans Serif"/>
        </w:rPr>
      </w:pPr>
    </w:p>
    <w:p w:rsidR="0096141C" w:rsidRPr="00062B5D" w:rsidRDefault="0096141C" w:rsidP="00062B5D">
      <w:pPr>
        <w:rPr>
          <w:rFonts w:ascii="Microsoft Sans Serif" w:eastAsia="Times New Roman" w:hAnsi="Microsoft Sans Serif" w:cs="Microsoft Sans Serif"/>
        </w:rPr>
      </w:pPr>
    </w:p>
    <w:p w:rsidR="0096141C" w:rsidRPr="00062B5D" w:rsidRDefault="0096141C" w:rsidP="00062B5D">
      <w:pPr>
        <w:rPr>
          <w:rFonts w:ascii="Microsoft Sans Serif" w:eastAsia="Times New Roman" w:hAnsi="Microsoft Sans Serif" w:cs="Microsoft Sans Serif"/>
        </w:rPr>
      </w:pPr>
    </w:p>
    <w:p w:rsidR="0096141C" w:rsidRPr="00062B5D" w:rsidRDefault="00304CB6" w:rsidP="00062B5D">
      <w:pPr>
        <w:rPr>
          <w:rFonts w:ascii="Microsoft Sans Serif" w:eastAsia="Times New Roman" w:hAnsi="Microsoft Sans Serif" w:cs="Microsoft Sans Serif"/>
        </w:rPr>
      </w:pPr>
      <w:r w:rsidRPr="00062B5D">
        <w:rPr>
          <w:rFonts w:ascii="Microsoft Sans Serif" w:eastAsia="Times New Roman" w:hAnsi="Microsoft Sans Serif" w:cs="Microsoft Sans Serif"/>
        </w:rPr>
        <w:lastRenderedPageBreak/>
        <w:t xml:space="preserve">For importing template CLF files, which </w:t>
      </w:r>
      <w:proofErr w:type="gramStart"/>
      <w:r w:rsidRPr="00062B5D">
        <w:rPr>
          <w:rFonts w:ascii="Microsoft Sans Serif" w:eastAsia="Times New Roman" w:hAnsi="Microsoft Sans Serif" w:cs="Microsoft Sans Serif"/>
        </w:rPr>
        <w:t>are generated</w:t>
      </w:r>
      <w:proofErr w:type="gramEnd"/>
      <w:r w:rsidRPr="00062B5D">
        <w:rPr>
          <w:rFonts w:ascii="Microsoft Sans Serif" w:eastAsia="Times New Roman" w:hAnsi="Microsoft Sans Serif" w:cs="Microsoft Sans Serif"/>
        </w:rPr>
        <w:t xml:space="preserve"> by CODESOFT driver, a user needs to activate edit mode in the TQS system. In the Line </w:t>
      </w:r>
      <w:proofErr w:type="gramStart"/>
      <w:r w:rsidRPr="00062B5D">
        <w:rPr>
          <w:rFonts w:ascii="Microsoft Sans Serif" w:eastAsia="Times New Roman" w:hAnsi="Microsoft Sans Serif" w:cs="Microsoft Sans Serif"/>
        </w:rPr>
        <w:t>Manager</w:t>
      </w:r>
      <w:proofErr w:type="gramEnd"/>
      <w:r w:rsidRPr="00062B5D">
        <w:rPr>
          <w:rFonts w:ascii="Microsoft Sans Serif" w:eastAsia="Times New Roman" w:hAnsi="Microsoft Sans Serif" w:cs="Microsoft Sans Serif"/>
        </w:rPr>
        <w:t xml:space="preserve"> application of the TQS system a user can activate “Article” tab, select article for editing, and press “</w:t>
      </w:r>
      <w:proofErr w:type="spellStart"/>
      <w:r w:rsidRPr="00062B5D">
        <w:rPr>
          <w:rFonts w:ascii="Microsoft Sans Serif" w:eastAsia="Times New Roman" w:hAnsi="Microsoft Sans Serif" w:cs="Microsoft Sans Serif"/>
        </w:rPr>
        <w:t>ConfigureFast</w:t>
      </w:r>
      <w:proofErr w:type="spellEnd"/>
      <w:r w:rsidRPr="00062B5D">
        <w:rPr>
          <w:rFonts w:ascii="Microsoft Sans Serif" w:eastAsia="Times New Roman" w:hAnsi="Microsoft Sans Serif" w:cs="Microsoft Sans Serif"/>
        </w:rPr>
        <w:t xml:space="preserve">” button. </w:t>
      </w:r>
    </w:p>
    <w:p w:rsidR="0096141C" w:rsidRPr="00062B5D" w:rsidRDefault="00304CB6" w:rsidP="00192437">
      <w:pPr>
        <w:ind w:left="567"/>
        <w:rPr>
          <w:rFonts w:ascii="Microsoft Sans Serif" w:eastAsia="Times New Roman" w:hAnsi="Microsoft Sans Serif" w:cs="Microsoft Sans Serif"/>
        </w:rPr>
      </w:pPr>
      <w:r w:rsidRPr="00062B5D">
        <w:rPr>
          <w:rFonts w:ascii="Microsoft Sans Serif" w:eastAsia="Times New Roman" w:hAnsi="Microsoft Sans Serif" w:cs="Microsoft Sans Serif"/>
          <w:noProof/>
          <w:lang w:val="fr-FR" w:eastAsia="zh-CN"/>
        </w:rPr>
        <w:drawing>
          <wp:inline distT="0" distB="0" distL="0" distR="0">
            <wp:extent cx="4224952" cy="3198145"/>
            <wp:effectExtent l="0" t="0" r="0" b="0"/>
            <wp:docPr id="9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1"/>
                    <a:srcRect/>
                    <a:stretch>
                      <a:fillRect/>
                    </a:stretch>
                  </pic:blipFill>
                  <pic:spPr>
                    <a:xfrm>
                      <a:off x="0" y="0"/>
                      <a:ext cx="4224952" cy="3198145"/>
                    </a:xfrm>
                    <a:prstGeom prst="rect">
                      <a:avLst/>
                    </a:prstGeom>
                    <a:ln/>
                  </pic:spPr>
                </pic:pic>
              </a:graphicData>
            </a:graphic>
          </wp:inline>
        </w:drawing>
      </w:r>
    </w:p>
    <w:p w:rsidR="0096141C" w:rsidRPr="00192437" w:rsidRDefault="00304CB6" w:rsidP="00062B5D">
      <w:pPr>
        <w:rPr>
          <w:rFonts w:ascii="Microsoft Sans Serif" w:eastAsia="Times New Roman" w:hAnsi="Microsoft Sans Serif" w:cs="Microsoft Sans Serif"/>
        </w:rPr>
      </w:pPr>
      <w:r w:rsidRPr="00192437">
        <w:rPr>
          <w:rFonts w:ascii="Microsoft Sans Serif" w:eastAsia="Times New Roman" w:hAnsi="Microsoft Sans Serif" w:cs="Microsoft Sans Serif"/>
        </w:rPr>
        <w:t xml:space="preserve">The TQS system switches to the “Edit” mode and highlights all active applications with orange color. The generated CLF files </w:t>
      </w:r>
      <w:proofErr w:type="gramStart"/>
      <w:r w:rsidRPr="00192437">
        <w:rPr>
          <w:rFonts w:ascii="Microsoft Sans Serif" w:eastAsia="Times New Roman" w:hAnsi="Microsoft Sans Serif" w:cs="Microsoft Sans Serif"/>
        </w:rPr>
        <w:t>must be copied</w:t>
      </w:r>
      <w:proofErr w:type="gramEnd"/>
      <w:r w:rsidRPr="00192437">
        <w:rPr>
          <w:rFonts w:ascii="Microsoft Sans Serif" w:eastAsia="Times New Roman" w:hAnsi="Microsoft Sans Serif" w:cs="Microsoft Sans Serif"/>
        </w:rPr>
        <w:t xml:space="preserve"> to the local folder of the computer with running line application. For importing CLF template files into TQS Line </w:t>
      </w:r>
      <w:proofErr w:type="gramStart"/>
      <w:r w:rsidRPr="00192437">
        <w:rPr>
          <w:rFonts w:ascii="Microsoft Sans Serif" w:eastAsia="Times New Roman" w:hAnsi="Microsoft Sans Serif" w:cs="Microsoft Sans Serif"/>
        </w:rPr>
        <w:t>application</w:t>
      </w:r>
      <w:proofErr w:type="gramEnd"/>
      <w:r w:rsidRPr="00192437">
        <w:rPr>
          <w:rFonts w:ascii="Microsoft Sans Serif" w:eastAsia="Times New Roman" w:hAnsi="Microsoft Sans Serif" w:cs="Microsoft Sans Serif"/>
        </w:rPr>
        <w:t xml:space="preserve"> a user needs authorizing in the Line application. The user’s login and password </w:t>
      </w:r>
      <w:proofErr w:type="gramStart"/>
      <w:r w:rsidRPr="00192437">
        <w:rPr>
          <w:rFonts w:ascii="Microsoft Sans Serif" w:eastAsia="Times New Roman" w:hAnsi="Microsoft Sans Serif" w:cs="Microsoft Sans Serif"/>
        </w:rPr>
        <w:t>should be input</w:t>
      </w:r>
      <w:proofErr w:type="gramEnd"/>
      <w:r w:rsidRPr="00192437">
        <w:rPr>
          <w:rFonts w:ascii="Microsoft Sans Serif" w:eastAsia="Times New Roman" w:hAnsi="Microsoft Sans Serif" w:cs="Microsoft Sans Serif"/>
        </w:rPr>
        <w:t xml:space="preserve"> in the dialog, which appears after pressing “Key” button in the left upper corner. </w:t>
      </w:r>
    </w:p>
    <w:p w:rsidR="0096141C" w:rsidRPr="00192437" w:rsidRDefault="00304CB6" w:rsidP="00192437">
      <w:pPr>
        <w:ind w:left="567"/>
        <w:rPr>
          <w:rFonts w:ascii="Microsoft Sans Serif" w:eastAsia="Times New Roman" w:hAnsi="Microsoft Sans Serif" w:cs="Microsoft Sans Serif"/>
        </w:rPr>
      </w:pPr>
      <w:r w:rsidRPr="00192437">
        <w:rPr>
          <w:rFonts w:ascii="Microsoft Sans Serif" w:hAnsi="Microsoft Sans Serif" w:cs="Microsoft Sans Serif"/>
          <w:noProof/>
          <w:lang w:val="fr-FR" w:eastAsia="zh-CN"/>
        </w:rPr>
        <w:drawing>
          <wp:inline distT="0" distB="0" distL="0" distR="0">
            <wp:extent cx="1654175" cy="954405"/>
            <wp:effectExtent l="0" t="0" r="0" b="0"/>
            <wp:docPr id="9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2"/>
                    <a:srcRect/>
                    <a:stretch>
                      <a:fillRect/>
                    </a:stretch>
                  </pic:blipFill>
                  <pic:spPr>
                    <a:xfrm>
                      <a:off x="0" y="0"/>
                      <a:ext cx="1654175" cy="954405"/>
                    </a:xfrm>
                    <a:prstGeom prst="rect">
                      <a:avLst/>
                    </a:prstGeom>
                    <a:ln/>
                  </pic:spPr>
                </pic:pic>
              </a:graphicData>
            </a:graphic>
          </wp:inline>
        </w:drawing>
      </w:r>
    </w:p>
    <w:p w:rsidR="0096141C" w:rsidRPr="00192437" w:rsidRDefault="00304CB6" w:rsidP="00192437">
      <w:pPr>
        <w:ind w:left="567"/>
        <w:rPr>
          <w:rFonts w:ascii="Microsoft Sans Serif" w:eastAsia="Times New Roman" w:hAnsi="Microsoft Sans Serif" w:cs="Microsoft Sans Serif"/>
          <w:b/>
        </w:rPr>
      </w:pPr>
      <w:r w:rsidRPr="00192437">
        <w:rPr>
          <w:rFonts w:ascii="Microsoft Sans Serif" w:eastAsia="Times New Roman" w:hAnsi="Microsoft Sans Serif" w:cs="Microsoft Sans Serif"/>
          <w:b/>
        </w:rPr>
        <w:t>Pic. Key button</w:t>
      </w:r>
    </w:p>
    <w:p w:rsidR="0096141C" w:rsidRPr="00192437" w:rsidRDefault="00304CB6" w:rsidP="00192437">
      <w:pPr>
        <w:ind w:left="567"/>
        <w:rPr>
          <w:rFonts w:ascii="Microsoft Sans Serif" w:eastAsia="Times New Roman" w:hAnsi="Microsoft Sans Serif" w:cs="Microsoft Sans Serif"/>
          <w:b/>
        </w:rPr>
      </w:pPr>
      <w:r w:rsidRPr="00192437">
        <w:rPr>
          <w:rFonts w:ascii="Microsoft Sans Serif" w:hAnsi="Microsoft Sans Serif" w:cs="Microsoft Sans Serif"/>
          <w:noProof/>
          <w:lang w:val="fr-FR" w:eastAsia="zh-CN"/>
        </w:rPr>
        <w:drawing>
          <wp:inline distT="0" distB="0" distL="0" distR="0">
            <wp:extent cx="3810003" cy="1588255"/>
            <wp:effectExtent l="0" t="0" r="0" b="0"/>
            <wp:docPr id="9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3"/>
                    <a:srcRect/>
                    <a:stretch>
                      <a:fillRect/>
                    </a:stretch>
                  </pic:blipFill>
                  <pic:spPr>
                    <a:xfrm>
                      <a:off x="0" y="0"/>
                      <a:ext cx="3810003" cy="1588255"/>
                    </a:xfrm>
                    <a:prstGeom prst="rect">
                      <a:avLst/>
                    </a:prstGeom>
                    <a:ln/>
                  </pic:spPr>
                </pic:pic>
              </a:graphicData>
            </a:graphic>
          </wp:inline>
        </w:drawing>
      </w:r>
    </w:p>
    <w:p w:rsidR="0096141C" w:rsidRPr="00192437" w:rsidRDefault="00304CB6" w:rsidP="00192437">
      <w:pPr>
        <w:ind w:left="567"/>
        <w:rPr>
          <w:rFonts w:ascii="Microsoft Sans Serif" w:eastAsia="Times New Roman" w:hAnsi="Microsoft Sans Serif" w:cs="Microsoft Sans Serif"/>
          <w:b/>
        </w:rPr>
      </w:pPr>
      <w:r w:rsidRPr="00192437">
        <w:rPr>
          <w:rFonts w:ascii="Microsoft Sans Serif" w:eastAsia="Times New Roman" w:hAnsi="Microsoft Sans Serif" w:cs="Microsoft Sans Serif"/>
          <w:b/>
        </w:rPr>
        <w:t>Pic. Login dialog</w:t>
      </w:r>
    </w:p>
    <w:p w:rsidR="0096141C" w:rsidRPr="00192437" w:rsidRDefault="0096141C" w:rsidP="00192437">
      <w:pPr>
        <w:ind w:left="1134"/>
        <w:rPr>
          <w:rFonts w:ascii="Microsoft Sans Serif" w:eastAsia="Times New Roman" w:hAnsi="Microsoft Sans Serif" w:cs="Microsoft Sans Serif"/>
        </w:rPr>
      </w:pPr>
    </w:p>
    <w:p w:rsidR="00192437" w:rsidRDefault="00304CB6"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User can activate vertical “Article” tab and select “Layout” horizontal tab for display Layout edit window, like on screenshot below:</w:t>
      </w:r>
    </w:p>
    <w:p w:rsidR="0096141C" w:rsidRPr="00192437" w:rsidRDefault="00304CB6" w:rsidP="00192437">
      <w:pPr>
        <w:ind w:left="567"/>
        <w:rPr>
          <w:rFonts w:ascii="Microsoft Sans Serif" w:eastAsia="Times New Roman" w:hAnsi="Microsoft Sans Serif" w:cs="Microsoft Sans Serif"/>
        </w:rPr>
      </w:pPr>
      <w:r w:rsidRPr="00192437">
        <w:rPr>
          <w:rFonts w:ascii="Microsoft Sans Serif" w:eastAsia="Times New Roman" w:hAnsi="Microsoft Sans Serif" w:cs="Microsoft Sans Serif"/>
          <w:noProof/>
          <w:lang w:val="fr-FR" w:eastAsia="zh-CN"/>
        </w:rPr>
        <w:lastRenderedPageBreak/>
        <w:drawing>
          <wp:inline distT="0" distB="0" distL="0" distR="0">
            <wp:extent cx="5677786" cy="4572000"/>
            <wp:effectExtent l="0" t="0" r="0" b="0"/>
            <wp:docPr id="9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4"/>
                    <a:srcRect/>
                    <a:stretch>
                      <a:fillRect/>
                    </a:stretch>
                  </pic:blipFill>
                  <pic:spPr>
                    <a:xfrm>
                      <a:off x="0" y="0"/>
                      <a:ext cx="5697346" cy="4587750"/>
                    </a:xfrm>
                    <a:prstGeom prst="rect">
                      <a:avLst/>
                    </a:prstGeom>
                    <a:ln/>
                  </pic:spPr>
                </pic:pic>
              </a:graphicData>
            </a:graphic>
          </wp:inline>
        </w:drawing>
      </w:r>
    </w:p>
    <w:p w:rsidR="0096141C" w:rsidRPr="00192437" w:rsidRDefault="00304CB6" w:rsidP="00192437">
      <w:pPr>
        <w:ind w:left="567"/>
        <w:rPr>
          <w:rFonts w:ascii="Microsoft Sans Serif" w:eastAsia="Times New Roman" w:hAnsi="Microsoft Sans Serif" w:cs="Microsoft Sans Serif"/>
          <w:b/>
        </w:rPr>
      </w:pPr>
      <w:r w:rsidRPr="00192437">
        <w:rPr>
          <w:rFonts w:ascii="Microsoft Sans Serif" w:eastAsia="Times New Roman" w:hAnsi="Microsoft Sans Serif" w:cs="Microsoft Sans Serif"/>
          <w:b/>
        </w:rPr>
        <w:t>Pic. TQS system in edit mode with imported CLF file</w:t>
      </w:r>
    </w:p>
    <w:p w:rsidR="00192437" w:rsidRDefault="00192437" w:rsidP="00192437">
      <w:pPr>
        <w:rPr>
          <w:rFonts w:ascii="Microsoft Sans Serif" w:eastAsia="Times New Roman" w:hAnsi="Microsoft Sans Serif" w:cs="Microsoft Sans Serif"/>
        </w:rPr>
      </w:pPr>
    </w:p>
    <w:p w:rsidR="0096141C" w:rsidRPr="00192437" w:rsidRDefault="00304CB6"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 xml:space="preserve">After pressing the button framed with red </w:t>
      </w:r>
      <w:proofErr w:type="spellStart"/>
      <w:r w:rsidRPr="00192437">
        <w:rPr>
          <w:rFonts w:ascii="Microsoft Sans Serif" w:eastAsia="Times New Roman" w:hAnsi="Microsoft Sans Serif" w:cs="Microsoft Sans Serif"/>
        </w:rPr>
        <w:t>colour</w:t>
      </w:r>
      <w:proofErr w:type="spellEnd"/>
      <w:r w:rsidRPr="00192437">
        <w:rPr>
          <w:rFonts w:ascii="Microsoft Sans Serif" w:eastAsia="Times New Roman" w:hAnsi="Microsoft Sans Serif" w:cs="Microsoft Sans Serif"/>
        </w:rPr>
        <w:t xml:space="preserve">, buttons submenu </w:t>
      </w:r>
      <w:proofErr w:type="gramStart"/>
      <w:r w:rsidRPr="00192437">
        <w:rPr>
          <w:rFonts w:ascii="Microsoft Sans Serif" w:eastAsia="Times New Roman" w:hAnsi="Microsoft Sans Serif" w:cs="Microsoft Sans Serif"/>
        </w:rPr>
        <w:t>is opened</w:t>
      </w:r>
      <w:proofErr w:type="gramEnd"/>
      <w:r w:rsidRPr="00192437">
        <w:rPr>
          <w:rFonts w:ascii="Microsoft Sans Serif" w:eastAsia="Times New Roman" w:hAnsi="Microsoft Sans Serif" w:cs="Microsoft Sans Serif"/>
        </w:rPr>
        <w:t xml:space="preserve">. User should press the button framed with the blue color for opening file open dialog. In the File open dialog User can open local folder, which contains imported CLF file and load it into TQS application for further usage in the production process. </w:t>
      </w:r>
    </w:p>
    <w:p w:rsidR="0096141C" w:rsidRPr="00192437" w:rsidRDefault="00304CB6" w:rsidP="00192437">
      <w:pPr>
        <w:ind w:left="567"/>
        <w:rPr>
          <w:rFonts w:ascii="Microsoft Sans Serif" w:eastAsia="Times New Roman" w:hAnsi="Microsoft Sans Serif" w:cs="Microsoft Sans Serif"/>
        </w:rPr>
      </w:pPr>
      <w:r w:rsidRPr="00192437">
        <w:rPr>
          <w:rFonts w:ascii="Microsoft Sans Serif" w:hAnsi="Microsoft Sans Serif" w:cs="Microsoft Sans Serif"/>
          <w:noProof/>
          <w:lang w:val="fr-FR" w:eastAsia="zh-CN"/>
        </w:rPr>
        <w:lastRenderedPageBreak/>
        <w:drawing>
          <wp:inline distT="0" distB="0" distL="0" distR="0">
            <wp:extent cx="5172756" cy="3679495"/>
            <wp:effectExtent l="0" t="0" r="0" b="0"/>
            <wp:docPr id="9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5"/>
                    <a:srcRect/>
                    <a:stretch>
                      <a:fillRect/>
                    </a:stretch>
                  </pic:blipFill>
                  <pic:spPr>
                    <a:xfrm>
                      <a:off x="0" y="0"/>
                      <a:ext cx="5172756" cy="3679495"/>
                    </a:xfrm>
                    <a:prstGeom prst="rect">
                      <a:avLst/>
                    </a:prstGeom>
                    <a:ln/>
                  </pic:spPr>
                </pic:pic>
              </a:graphicData>
            </a:graphic>
          </wp:inline>
        </w:drawing>
      </w:r>
    </w:p>
    <w:p w:rsidR="0096141C" w:rsidRPr="00192437" w:rsidRDefault="00304CB6" w:rsidP="00192437">
      <w:pPr>
        <w:ind w:left="567"/>
        <w:rPr>
          <w:rFonts w:ascii="Microsoft Sans Serif" w:eastAsia="Times New Roman" w:hAnsi="Microsoft Sans Serif" w:cs="Microsoft Sans Serif"/>
        </w:rPr>
      </w:pPr>
      <w:r w:rsidRPr="00192437">
        <w:rPr>
          <w:rFonts w:ascii="Microsoft Sans Serif" w:eastAsia="Times New Roman" w:hAnsi="Microsoft Sans Serif" w:cs="Microsoft Sans Serif"/>
          <w:b/>
        </w:rPr>
        <w:t>Pic. The CLF file open dialog window</w:t>
      </w:r>
      <w:r w:rsidRPr="00192437">
        <w:rPr>
          <w:rFonts w:ascii="Microsoft Sans Serif" w:eastAsia="Times New Roman" w:hAnsi="Microsoft Sans Serif" w:cs="Microsoft Sans Serif"/>
        </w:rPr>
        <w:t>.</w:t>
      </w:r>
    </w:p>
    <w:p w:rsidR="0096141C" w:rsidRPr="00192437" w:rsidRDefault="0096141C" w:rsidP="00192437">
      <w:pPr>
        <w:ind w:left="-270"/>
        <w:rPr>
          <w:rFonts w:ascii="Microsoft Sans Serif" w:eastAsia="Times New Roman" w:hAnsi="Microsoft Sans Serif" w:cs="Microsoft Sans Serif"/>
        </w:rPr>
      </w:pPr>
    </w:p>
    <w:p w:rsidR="0096141C" w:rsidRPr="00192437" w:rsidRDefault="00304CB6" w:rsidP="00192437">
      <w:pPr>
        <w:rPr>
          <w:rFonts w:ascii="Microsoft Sans Serif" w:eastAsia="Times New Roman" w:hAnsi="Microsoft Sans Serif" w:cs="Microsoft Sans Serif"/>
          <w:b/>
        </w:rPr>
      </w:pPr>
      <w:r w:rsidRPr="00192437">
        <w:rPr>
          <w:rFonts w:ascii="Microsoft Sans Serif" w:eastAsia="Times New Roman" w:hAnsi="Microsoft Sans Serif" w:cs="Microsoft Sans Serif"/>
          <w:b/>
        </w:rPr>
        <w:t>The label object types, supported by PWPT driver.</w:t>
      </w:r>
    </w:p>
    <w:p w:rsidR="0096141C" w:rsidRPr="00192437" w:rsidRDefault="00304CB6"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The PWPT driver can generate TQS native code for the following list of CODESOFT label objects:</w:t>
      </w:r>
    </w:p>
    <w:p w:rsidR="0096141C" w:rsidRPr="00192437" w:rsidRDefault="00304CB6" w:rsidP="00192437">
      <w:pPr>
        <w:numPr>
          <w:ilvl w:val="0"/>
          <w:numId w:val="2"/>
        </w:numPr>
        <w:pBdr>
          <w:top w:val="nil"/>
          <w:left w:val="nil"/>
          <w:bottom w:val="nil"/>
          <w:right w:val="nil"/>
          <w:between w:val="nil"/>
        </w:pBdr>
        <w:spacing w:after="0"/>
        <w:ind w:firstLine="0"/>
        <w:rPr>
          <w:rFonts w:ascii="Microsoft Sans Serif" w:eastAsia="Times New Roman" w:hAnsi="Microsoft Sans Serif" w:cs="Microsoft Sans Serif"/>
          <w:color w:val="000000"/>
        </w:rPr>
      </w:pPr>
      <w:r w:rsidRPr="00192437">
        <w:rPr>
          <w:rFonts w:ascii="Microsoft Sans Serif" w:eastAsia="Times New Roman" w:hAnsi="Microsoft Sans Serif" w:cs="Microsoft Sans Serif"/>
          <w:color w:val="000000"/>
        </w:rPr>
        <w:t>Static text field</w:t>
      </w:r>
    </w:p>
    <w:p w:rsidR="0096141C" w:rsidRPr="00192437" w:rsidRDefault="00304CB6" w:rsidP="00192437">
      <w:pPr>
        <w:numPr>
          <w:ilvl w:val="0"/>
          <w:numId w:val="2"/>
        </w:numPr>
        <w:pBdr>
          <w:top w:val="nil"/>
          <w:left w:val="nil"/>
          <w:bottom w:val="nil"/>
          <w:right w:val="nil"/>
          <w:between w:val="nil"/>
        </w:pBdr>
        <w:spacing w:after="0"/>
        <w:ind w:firstLine="0"/>
        <w:rPr>
          <w:rFonts w:ascii="Microsoft Sans Serif" w:eastAsia="Times New Roman" w:hAnsi="Microsoft Sans Serif" w:cs="Microsoft Sans Serif"/>
          <w:color w:val="000000"/>
        </w:rPr>
      </w:pPr>
      <w:r w:rsidRPr="00192437">
        <w:rPr>
          <w:rFonts w:ascii="Microsoft Sans Serif" w:eastAsia="Times New Roman" w:hAnsi="Microsoft Sans Serif" w:cs="Microsoft Sans Serif"/>
          <w:color w:val="000000"/>
        </w:rPr>
        <w:t xml:space="preserve">Variable text field </w:t>
      </w:r>
    </w:p>
    <w:p w:rsidR="0096141C" w:rsidRPr="00192437" w:rsidRDefault="00304CB6" w:rsidP="00192437">
      <w:pPr>
        <w:numPr>
          <w:ilvl w:val="0"/>
          <w:numId w:val="2"/>
        </w:numPr>
        <w:pBdr>
          <w:top w:val="nil"/>
          <w:left w:val="nil"/>
          <w:bottom w:val="nil"/>
          <w:right w:val="nil"/>
          <w:between w:val="nil"/>
        </w:pBdr>
        <w:spacing w:after="0"/>
        <w:ind w:firstLine="0"/>
        <w:rPr>
          <w:rFonts w:ascii="Microsoft Sans Serif" w:eastAsia="Times New Roman" w:hAnsi="Microsoft Sans Serif" w:cs="Microsoft Sans Serif"/>
          <w:color w:val="000000"/>
        </w:rPr>
      </w:pPr>
      <w:r w:rsidRPr="00192437">
        <w:rPr>
          <w:rFonts w:ascii="Microsoft Sans Serif" w:eastAsia="Times New Roman" w:hAnsi="Microsoft Sans Serif" w:cs="Microsoft Sans Serif"/>
          <w:color w:val="000000"/>
        </w:rPr>
        <w:t>Date field</w:t>
      </w:r>
    </w:p>
    <w:p w:rsidR="0096141C" w:rsidRPr="00192437" w:rsidRDefault="00304CB6" w:rsidP="003453AE">
      <w:pPr>
        <w:numPr>
          <w:ilvl w:val="0"/>
          <w:numId w:val="2"/>
        </w:numPr>
        <w:pBdr>
          <w:top w:val="nil"/>
          <w:left w:val="nil"/>
          <w:bottom w:val="nil"/>
          <w:right w:val="nil"/>
          <w:between w:val="nil"/>
        </w:pBdr>
        <w:spacing w:after="0"/>
        <w:ind w:firstLine="0"/>
        <w:rPr>
          <w:rFonts w:ascii="Microsoft Sans Serif" w:eastAsia="Times New Roman" w:hAnsi="Microsoft Sans Serif" w:cs="Microsoft Sans Serif"/>
          <w:color w:val="000000"/>
        </w:rPr>
      </w:pPr>
      <w:r w:rsidRPr="00192437">
        <w:rPr>
          <w:rFonts w:ascii="Microsoft Sans Serif" w:eastAsia="Times New Roman" w:hAnsi="Microsoft Sans Serif" w:cs="Microsoft Sans Serif"/>
          <w:color w:val="000000"/>
        </w:rPr>
        <w:t>Static barcode field (</w:t>
      </w:r>
      <w:r w:rsidRPr="003453AE">
        <w:rPr>
          <w:rFonts w:ascii="Microsoft Sans Serif" w:eastAsia="Times New Roman" w:hAnsi="Microsoft Sans Serif" w:cs="Microsoft Sans Serif"/>
          <w:color w:val="000000"/>
          <w:highlight w:val="yellow"/>
        </w:rPr>
        <w:t xml:space="preserve">static barcodes </w:t>
      </w:r>
      <w:r w:rsidR="003453AE" w:rsidRPr="003453AE">
        <w:rPr>
          <w:rFonts w:ascii="Microsoft Sans Serif" w:eastAsia="Times New Roman" w:hAnsi="Microsoft Sans Serif" w:cs="Microsoft Sans Serif"/>
          <w:color w:val="000000"/>
          <w:highlight w:val="yellow"/>
        </w:rPr>
        <w:t>does not support</w:t>
      </w:r>
      <w:r w:rsidRPr="003453AE">
        <w:rPr>
          <w:rFonts w:ascii="Microsoft Sans Serif" w:eastAsia="Times New Roman" w:hAnsi="Microsoft Sans Serif" w:cs="Microsoft Sans Serif"/>
          <w:color w:val="000000"/>
          <w:highlight w:val="yellow"/>
        </w:rPr>
        <w:t xml:space="preserve"> composite data</w:t>
      </w:r>
      <w:r w:rsidRPr="00192437">
        <w:rPr>
          <w:rFonts w:ascii="Microsoft Sans Serif" w:eastAsia="Times New Roman" w:hAnsi="Microsoft Sans Serif" w:cs="Microsoft Sans Serif"/>
          <w:color w:val="000000"/>
        </w:rPr>
        <w:t>)</w:t>
      </w:r>
    </w:p>
    <w:p w:rsidR="0096141C" w:rsidRPr="00192437" w:rsidRDefault="00304CB6" w:rsidP="00192437">
      <w:pPr>
        <w:numPr>
          <w:ilvl w:val="1"/>
          <w:numId w:val="2"/>
        </w:numPr>
        <w:pBdr>
          <w:top w:val="nil"/>
          <w:left w:val="nil"/>
          <w:bottom w:val="nil"/>
          <w:right w:val="nil"/>
          <w:between w:val="nil"/>
        </w:pBdr>
        <w:spacing w:after="0"/>
        <w:ind w:firstLine="0"/>
        <w:rPr>
          <w:rFonts w:ascii="Microsoft Sans Serif" w:eastAsia="Times New Roman" w:hAnsi="Microsoft Sans Serif" w:cs="Microsoft Sans Serif"/>
          <w:color w:val="000000"/>
        </w:rPr>
      </w:pPr>
      <w:r w:rsidRPr="00192437">
        <w:rPr>
          <w:rFonts w:ascii="Microsoft Sans Serif" w:eastAsia="Times New Roman" w:hAnsi="Microsoft Sans Serif" w:cs="Microsoft Sans Serif"/>
          <w:color w:val="000000"/>
        </w:rPr>
        <w:t>CODE 39</w:t>
      </w:r>
    </w:p>
    <w:p w:rsidR="0096141C" w:rsidRPr="00192437" w:rsidRDefault="00A375CE" w:rsidP="00192437">
      <w:pPr>
        <w:numPr>
          <w:ilvl w:val="1"/>
          <w:numId w:val="2"/>
        </w:numPr>
        <w:pBdr>
          <w:top w:val="nil"/>
          <w:left w:val="nil"/>
          <w:bottom w:val="nil"/>
          <w:right w:val="nil"/>
          <w:between w:val="nil"/>
        </w:pBdr>
        <w:spacing w:after="0"/>
        <w:ind w:firstLine="0"/>
        <w:rPr>
          <w:rFonts w:ascii="Microsoft Sans Serif" w:eastAsia="Times New Roman" w:hAnsi="Microsoft Sans Serif" w:cs="Microsoft Sans Serif"/>
          <w:color w:val="000000"/>
        </w:rPr>
      </w:pPr>
      <w:r w:rsidRPr="00192437">
        <w:rPr>
          <w:rFonts w:ascii="Microsoft Sans Serif" w:eastAsia="Times New Roman" w:hAnsi="Microsoft Sans Serif" w:cs="Microsoft Sans Serif"/>
          <w:color w:val="000000"/>
        </w:rPr>
        <w:t>UPC-E</w:t>
      </w:r>
    </w:p>
    <w:p w:rsidR="00A375CE" w:rsidRPr="00192437" w:rsidRDefault="00A375CE" w:rsidP="00192437">
      <w:pPr>
        <w:numPr>
          <w:ilvl w:val="1"/>
          <w:numId w:val="2"/>
        </w:numPr>
        <w:pBdr>
          <w:top w:val="nil"/>
          <w:left w:val="nil"/>
          <w:bottom w:val="nil"/>
          <w:right w:val="nil"/>
          <w:between w:val="nil"/>
        </w:pBdr>
        <w:spacing w:after="0"/>
        <w:ind w:firstLine="0"/>
        <w:rPr>
          <w:rFonts w:ascii="Microsoft Sans Serif" w:eastAsia="Times New Roman" w:hAnsi="Microsoft Sans Serif" w:cs="Microsoft Sans Serif"/>
          <w:color w:val="000000"/>
        </w:rPr>
      </w:pPr>
      <w:r w:rsidRPr="00192437">
        <w:rPr>
          <w:rFonts w:ascii="Microsoft Sans Serif" w:eastAsia="Times New Roman" w:hAnsi="Microsoft Sans Serif" w:cs="Microsoft Sans Serif"/>
          <w:color w:val="000000"/>
        </w:rPr>
        <w:t>UPC-A</w:t>
      </w:r>
    </w:p>
    <w:p w:rsidR="0096141C" w:rsidRPr="00192437" w:rsidRDefault="00304CB6" w:rsidP="00192437">
      <w:pPr>
        <w:numPr>
          <w:ilvl w:val="1"/>
          <w:numId w:val="2"/>
        </w:numPr>
        <w:pBdr>
          <w:top w:val="nil"/>
          <w:left w:val="nil"/>
          <w:bottom w:val="nil"/>
          <w:right w:val="nil"/>
          <w:between w:val="nil"/>
        </w:pBdr>
        <w:spacing w:after="0"/>
        <w:ind w:firstLine="0"/>
        <w:rPr>
          <w:rFonts w:ascii="Microsoft Sans Serif" w:eastAsia="Times New Roman" w:hAnsi="Microsoft Sans Serif" w:cs="Microsoft Sans Serif"/>
          <w:color w:val="000000"/>
          <w:lang w:val="fr-FR"/>
        </w:rPr>
      </w:pPr>
      <w:r w:rsidRPr="00192437">
        <w:rPr>
          <w:rFonts w:ascii="Microsoft Sans Serif" w:eastAsia="Times New Roman" w:hAnsi="Microsoft Sans Serif" w:cs="Microsoft Sans Serif"/>
          <w:color w:val="000000"/>
          <w:lang w:val="fr-FR"/>
        </w:rPr>
        <w:t>CODE 128 (AUTO, A, B, C)</w:t>
      </w:r>
    </w:p>
    <w:p w:rsidR="0096141C" w:rsidRPr="00192437" w:rsidRDefault="00304CB6" w:rsidP="00192437">
      <w:pPr>
        <w:numPr>
          <w:ilvl w:val="1"/>
          <w:numId w:val="2"/>
        </w:numPr>
        <w:pBdr>
          <w:top w:val="nil"/>
          <w:left w:val="nil"/>
          <w:bottom w:val="nil"/>
          <w:right w:val="nil"/>
          <w:between w:val="nil"/>
        </w:pBdr>
        <w:spacing w:after="0"/>
        <w:ind w:firstLine="0"/>
        <w:rPr>
          <w:rFonts w:ascii="Microsoft Sans Serif" w:eastAsia="Times New Roman" w:hAnsi="Microsoft Sans Serif" w:cs="Microsoft Sans Serif"/>
          <w:color w:val="000000"/>
        </w:rPr>
      </w:pPr>
      <w:r w:rsidRPr="00192437">
        <w:rPr>
          <w:rFonts w:ascii="Microsoft Sans Serif" w:eastAsia="Times New Roman" w:hAnsi="Microsoft Sans Serif" w:cs="Microsoft Sans Serif"/>
          <w:color w:val="000000"/>
        </w:rPr>
        <w:t>CODE 2of5</w:t>
      </w:r>
    </w:p>
    <w:p w:rsidR="0096141C" w:rsidRPr="00192437" w:rsidRDefault="00304CB6" w:rsidP="00192437">
      <w:pPr>
        <w:numPr>
          <w:ilvl w:val="1"/>
          <w:numId w:val="2"/>
        </w:numPr>
        <w:pBdr>
          <w:top w:val="nil"/>
          <w:left w:val="nil"/>
          <w:bottom w:val="nil"/>
          <w:right w:val="nil"/>
          <w:between w:val="nil"/>
        </w:pBdr>
        <w:spacing w:after="0"/>
        <w:ind w:firstLine="0"/>
        <w:rPr>
          <w:rFonts w:ascii="Microsoft Sans Serif" w:eastAsia="Times New Roman" w:hAnsi="Microsoft Sans Serif" w:cs="Microsoft Sans Serif"/>
          <w:color w:val="000000"/>
        </w:rPr>
      </w:pPr>
      <w:proofErr w:type="spellStart"/>
      <w:r w:rsidRPr="00192437">
        <w:rPr>
          <w:rFonts w:ascii="Microsoft Sans Serif" w:eastAsia="Times New Roman" w:hAnsi="Microsoft Sans Serif" w:cs="Microsoft Sans Serif"/>
          <w:color w:val="000000"/>
        </w:rPr>
        <w:t>DataMatrix</w:t>
      </w:r>
      <w:proofErr w:type="spellEnd"/>
    </w:p>
    <w:p w:rsidR="0096141C" w:rsidRPr="00192437" w:rsidRDefault="00304CB6" w:rsidP="00192437">
      <w:pPr>
        <w:numPr>
          <w:ilvl w:val="1"/>
          <w:numId w:val="2"/>
        </w:numPr>
        <w:pBdr>
          <w:top w:val="nil"/>
          <w:left w:val="nil"/>
          <w:bottom w:val="nil"/>
          <w:right w:val="nil"/>
          <w:between w:val="nil"/>
        </w:pBdr>
        <w:spacing w:after="0"/>
        <w:ind w:firstLine="0"/>
        <w:rPr>
          <w:rFonts w:ascii="Microsoft Sans Serif" w:eastAsia="Times New Roman" w:hAnsi="Microsoft Sans Serif" w:cs="Microsoft Sans Serif"/>
          <w:color w:val="000000"/>
        </w:rPr>
      </w:pPr>
      <w:r w:rsidRPr="00192437">
        <w:rPr>
          <w:rFonts w:ascii="Microsoft Sans Serif" w:eastAsia="Times New Roman" w:hAnsi="Microsoft Sans Serif" w:cs="Microsoft Sans Serif"/>
          <w:color w:val="000000"/>
        </w:rPr>
        <w:t>QR Code</w:t>
      </w:r>
    </w:p>
    <w:p w:rsidR="0096141C" w:rsidRPr="00192437" w:rsidRDefault="00304CB6" w:rsidP="00192437">
      <w:pPr>
        <w:numPr>
          <w:ilvl w:val="0"/>
          <w:numId w:val="2"/>
        </w:numPr>
        <w:pBdr>
          <w:top w:val="nil"/>
          <w:left w:val="nil"/>
          <w:bottom w:val="nil"/>
          <w:right w:val="nil"/>
          <w:between w:val="nil"/>
        </w:pBdr>
        <w:spacing w:after="0"/>
        <w:ind w:firstLine="0"/>
        <w:rPr>
          <w:rFonts w:ascii="Microsoft Sans Serif" w:eastAsia="Times New Roman" w:hAnsi="Microsoft Sans Serif" w:cs="Microsoft Sans Serif"/>
          <w:color w:val="000000"/>
        </w:rPr>
      </w:pPr>
      <w:r w:rsidRPr="00192437">
        <w:rPr>
          <w:rFonts w:ascii="Microsoft Sans Serif" w:eastAsia="Times New Roman" w:hAnsi="Microsoft Sans Serif" w:cs="Microsoft Sans Serif"/>
          <w:color w:val="000000"/>
        </w:rPr>
        <w:t>Variable barcode field (can contain only one GS1AIData function or GS1/ IFA code)</w:t>
      </w:r>
    </w:p>
    <w:p w:rsidR="0096141C" w:rsidRPr="00192437" w:rsidRDefault="00304CB6" w:rsidP="00192437">
      <w:pPr>
        <w:numPr>
          <w:ilvl w:val="1"/>
          <w:numId w:val="2"/>
        </w:numPr>
        <w:pBdr>
          <w:top w:val="nil"/>
          <w:left w:val="nil"/>
          <w:bottom w:val="nil"/>
          <w:right w:val="nil"/>
          <w:between w:val="nil"/>
        </w:pBdr>
        <w:spacing w:after="0"/>
        <w:ind w:firstLine="0"/>
        <w:rPr>
          <w:rFonts w:ascii="Microsoft Sans Serif" w:eastAsia="Times New Roman" w:hAnsi="Microsoft Sans Serif" w:cs="Microsoft Sans Serif"/>
          <w:color w:val="000000"/>
        </w:rPr>
      </w:pPr>
      <w:r w:rsidRPr="00192437">
        <w:rPr>
          <w:rFonts w:ascii="Microsoft Sans Serif" w:eastAsia="Times New Roman" w:hAnsi="Microsoft Sans Serif" w:cs="Microsoft Sans Serif"/>
          <w:color w:val="000000"/>
        </w:rPr>
        <w:t>CODE 39 + HR (Human readable)</w:t>
      </w:r>
    </w:p>
    <w:p w:rsidR="00A375CE" w:rsidRPr="00192437" w:rsidRDefault="00A375CE" w:rsidP="00192437">
      <w:pPr>
        <w:numPr>
          <w:ilvl w:val="1"/>
          <w:numId w:val="2"/>
        </w:numPr>
        <w:pBdr>
          <w:top w:val="nil"/>
          <w:left w:val="nil"/>
          <w:bottom w:val="nil"/>
          <w:right w:val="nil"/>
          <w:between w:val="nil"/>
        </w:pBdr>
        <w:spacing w:after="0"/>
        <w:ind w:firstLine="0"/>
        <w:rPr>
          <w:rFonts w:ascii="Microsoft Sans Serif" w:eastAsia="Times New Roman" w:hAnsi="Microsoft Sans Serif" w:cs="Microsoft Sans Serif"/>
          <w:color w:val="000000"/>
        </w:rPr>
      </w:pPr>
      <w:r w:rsidRPr="00192437">
        <w:rPr>
          <w:rFonts w:ascii="Microsoft Sans Serif" w:eastAsia="Times New Roman" w:hAnsi="Microsoft Sans Serif" w:cs="Microsoft Sans Serif"/>
          <w:color w:val="000000"/>
        </w:rPr>
        <w:t>UPC-E + HR</w:t>
      </w:r>
    </w:p>
    <w:p w:rsidR="0096141C" w:rsidRPr="00192437" w:rsidRDefault="00A375CE" w:rsidP="00192437">
      <w:pPr>
        <w:numPr>
          <w:ilvl w:val="1"/>
          <w:numId w:val="2"/>
        </w:numPr>
        <w:pBdr>
          <w:top w:val="nil"/>
          <w:left w:val="nil"/>
          <w:bottom w:val="nil"/>
          <w:right w:val="nil"/>
          <w:between w:val="nil"/>
        </w:pBdr>
        <w:spacing w:after="0"/>
        <w:ind w:firstLine="0"/>
        <w:rPr>
          <w:rFonts w:ascii="Microsoft Sans Serif" w:eastAsia="Times New Roman" w:hAnsi="Microsoft Sans Serif" w:cs="Microsoft Sans Serif"/>
          <w:color w:val="000000"/>
        </w:rPr>
      </w:pPr>
      <w:r w:rsidRPr="00192437">
        <w:rPr>
          <w:rFonts w:ascii="Microsoft Sans Serif" w:eastAsia="Times New Roman" w:hAnsi="Microsoft Sans Serif" w:cs="Microsoft Sans Serif"/>
          <w:color w:val="000000"/>
        </w:rPr>
        <w:t xml:space="preserve">UPC-A </w:t>
      </w:r>
      <w:r w:rsidR="00304CB6" w:rsidRPr="00192437">
        <w:rPr>
          <w:rFonts w:ascii="Microsoft Sans Serif" w:eastAsia="Times New Roman" w:hAnsi="Microsoft Sans Serif" w:cs="Microsoft Sans Serif"/>
          <w:color w:val="000000"/>
        </w:rPr>
        <w:t>+ HR</w:t>
      </w:r>
    </w:p>
    <w:p w:rsidR="0096141C" w:rsidRPr="00192437" w:rsidRDefault="00304CB6" w:rsidP="00192437">
      <w:pPr>
        <w:numPr>
          <w:ilvl w:val="1"/>
          <w:numId w:val="2"/>
        </w:numPr>
        <w:pBdr>
          <w:top w:val="nil"/>
          <w:left w:val="nil"/>
          <w:bottom w:val="nil"/>
          <w:right w:val="nil"/>
          <w:between w:val="nil"/>
        </w:pBdr>
        <w:spacing w:after="0"/>
        <w:ind w:firstLine="0"/>
        <w:rPr>
          <w:rFonts w:ascii="Microsoft Sans Serif" w:eastAsia="Times New Roman" w:hAnsi="Microsoft Sans Serif" w:cs="Microsoft Sans Serif"/>
          <w:color w:val="000000"/>
        </w:rPr>
      </w:pPr>
      <w:r w:rsidRPr="00192437">
        <w:rPr>
          <w:rFonts w:ascii="Microsoft Sans Serif" w:eastAsia="Times New Roman" w:hAnsi="Microsoft Sans Serif" w:cs="Microsoft Sans Serif"/>
          <w:color w:val="000000"/>
        </w:rPr>
        <w:t>EAN 13 + HR</w:t>
      </w:r>
    </w:p>
    <w:p w:rsidR="0096141C" w:rsidRPr="00192437" w:rsidRDefault="00304CB6" w:rsidP="00192437">
      <w:pPr>
        <w:numPr>
          <w:ilvl w:val="1"/>
          <w:numId w:val="2"/>
        </w:numPr>
        <w:pBdr>
          <w:top w:val="nil"/>
          <w:left w:val="nil"/>
          <w:bottom w:val="nil"/>
          <w:right w:val="nil"/>
          <w:between w:val="nil"/>
        </w:pBdr>
        <w:spacing w:after="0"/>
        <w:ind w:firstLine="0"/>
        <w:rPr>
          <w:rFonts w:ascii="Microsoft Sans Serif" w:eastAsia="Times New Roman" w:hAnsi="Microsoft Sans Serif" w:cs="Microsoft Sans Serif"/>
          <w:color w:val="000000"/>
          <w:lang w:val="fr-FR"/>
        </w:rPr>
      </w:pPr>
      <w:r w:rsidRPr="00192437">
        <w:rPr>
          <w:rFonts w:ascii="Microsoft Sans Serif" w:eastAsia="Times New Roman" w:hAnsi="Microsoft Sans Serif" w:cs="Microsoft Sans Serif"/>
          <w:color w:val="000000"/>
          <w:lang w:val="fr-FR"/>
        </w:rPr>
        <w:t>CODE 128 (AUTO, A, B, C) + HR</w:t>
      </w:r>
    </w:p>
    <w:p w:rsidR="0096141C" w:rsidRPr="00192437" w:rsidRDefault="00304CB6" w:rsidP="00192437">
      <w:pPr>
        <w:numPr>
          <w:ilvl w:val="1"/>
          <w:numId w:val="2"/>
        </w:numPr>
        <w:pBdr>
          <w:top w:val="nil"/>
          <w:left w:val="nil"/>
          <w:bottom w:val="nil"/>
          <w:right w:val="nil"/>
          <w:between w:val="nil"/>
        </w:pBdr>
        <w:spacing w:after="0"/>
        <w:ind w:firstLine="0"/>
        <w:rPr>
          <w:rFonts w:ascii="Microsoft Sans Serif" w:eastAsia="Times New Roman" w:hAnsi="Microsoft Sans Serif" w:cs="Microsoft Sans Serif"/>
          <w:color w:val="000000"/>
        </w:rPr>
      </w:pPr>
      <w:proofErr w:type="spellStart"/>
      <w:r w:rsidRPr="00192437">
        <w:rPr>
          <w:rFonts w:ascii="Microsoft Sans Serif" w:eastAsia="Times New Roman" w:hAnsi="Microsoft Sans Serif" w:cs="Microsoft Sans Serif"/>
          <w:color w:val="000000"/>
        </w:rPr>
        <w:t>DataMatrix</w:t>
      </w:r>
      <w:proofErr w:type="spellEnd"/>
    </w:p>
    <w:p w:rsidR="0096141C" w:rsidRPr="00192437" w:rsidRDefault="00304CB6" w:rsidP="00192437">
      <w:pPr>
        <w:numPr>
          <w:ilvl w:val="1"/>
          <w:numId w:val="2"/>
        </w:numPr>
        <w:pBdr>
          <w:top w:val="nil"/>
          <w:left w:val="nil"/>
          <w:bottom w:val="nil"/>
          <w:right w:val="nil"/>
          <w:between w:val="nil"/>
        </w:pBdr>
        <w:spacing w:after="0"/>
        <w:ind w:firstLine="0"/>
        <w:rPr>
          <w:rFonts w:ascii="Microsoft Sans Serif" w:eastAsia="Times New Roman" w:hAnsi="Microsoft Sans Serif" w:cs="Microsoft Sans Serif"/>
          <w:color w:val="000000"/>
        </w:rPr>
      </w:pPr>
      <w:r w:rsidRPr="00192437">
        <w:rPr>
          <w:rFonts w:ascii="Microsoft Sans Serif" w:eastAsia="Times New Roman" w:hAnsi="Microsoft Sans Serif" w:cs="Microsoft Sans Serif"/>
          <w:color w:val="000000"/>
        </w:rPr>
        <w:t>QR Code</w:t>
      </w:r>
    </w:p>
    <w:p w:rsidR="0096141C" w:rsidRPr="00192437" w:rsidRDefault="00304CB6" w:rsidP="00192437">
      <w:pPr>
        <w:numPr>
          <w:ilvl w:val="1"/>
          <w:numId w:val="2"/>
        </w:numPr>
        <w:pBdr>
          <w:top w:val="nil"/>
          <w:left w:val="nil"/>
          <w:bottom w:val="nil"/>
          <w:right w:val="nil"/>
          <w:between w:val="nil"/>
        </w:pBdr>
        <w:spacing w:after="0"/>
        <w:ind w:firstLine="0"/>
        <w:rPr>
          <w:rFonts w:ascii="Microsoft Sans Serif" w:eastAsia="Times New Roman" w:hAnsi="Microsoft Sans Serif" w:cs="Microsoft Sans Serif"/>
          <w:color w:val="000000"/>
        </w:rPr>
      </w:pPr>
      <w:r w:rsidRPr="00192437">
        <w:rPr>
          <w:rFonts w:ascii="Microsoft Sans Serif" w:eastAsia="Times New Roman" w:hAnsi="Microsoft Sans Serif" w:cs="Microsoft Sans Serif"/>
          <w:color w:val="000000"/>
        </w:rPr>
        <w:t>GS1_Code 128 + HR</w:t>
      </w:r>
    </w:p>
    <w:p w:rsidR="0096141C" w:rsidRPr="00192437" w:rsidRDefault="00304CB6" w:rsidP="00192437">
      <w:pPr>
        <w:numPr>
          <w:ilvl w:val="1"/>
          <w:numId w:val="2"/>
        </w:numPr>
        <w:pBdr>
          <w:top w:val="nil"/>
          <w:left w:val="nil"/>
          <w:bottom w:val="nil"/>
          <w:right w:val="nil"/>
          <w:between w:val="nil"/>
        </w:pBdr>
        <w:spacing w:after="0"/>
        <w:ind w:firstLine="0"/>
        <w:rPr>
          <w:rFonts w:ascii="Microsoft Sans Serif" w:eastAsia="Times New Roman" w:hAnsi="Microsoft Sans Serif" w:cs="Microsoft Sans Serif"/>
          <w:color w:val="000000"/>
        </w:rPr>
      </w:pPr>
      <w:r w:rsidRPr="00192437">
        <w:rPr>
          <w:rFonts w:ascii="Microsoft Sans Serif" w:eastAsia="Times New Roman" w:hAnsi="Microsoft Sans Serif" w:cs="Microsoft Sans Serif"/>
          <w:color w:val="000000"/>
        </w:rPr>
        <w:t xml:space="preserve">GS1 </w:t>
      </w:r>
      <w:proofErr w:type="spellStart"/>
      <w:r w:rsidRPr="00192437">
        <w:rPr>
          <w:rFonts w:ascii="Microsoft Sans Serif" w:eastAsia="Times New Roman" w:hAnsi="Microsoft Sans Serif" w:cs="Microsoft Sans Serif"/>
          <w:color w:val="000000"/>
        </w:rPr>
        <w:t>DataMatrix</w:t>
      </w:r>
      <w:proofErr w:type="spellEnd"/>
    </w:p>
    <w:p w:rsidR="0096141C" w:rsidRPr="00192437" w:rsidRDefault="00304CB6" w:rsidP="00192437">
      <w:pPr>
        <w:numPr>
          <w:ilvl w:val="1"/>
          <w:numId w:val="2"/>
        </w:numPr>
        <w:pBdr>
          <w:top w:val="nil"/>
          <w:left w:val="nil"/>
          <w:bottom w:val="nil"/>
          <w:right w:val="nil"/>
          <w:between w:val="nil"/>
        </w:pBdr>
        <w:spacing w:after="0"/>
        <w:ind w:firstLine="0"/>
        <w:rPr>
          <w:rFonts w:ascii="Microsoft Sans Serif" w:eastAsia="Times New Roman" w:hAnsi="Microsoft Sans Serif" w:cs="Microsoft Sans Serif"/>
          <w:color w:val="000000"/>
        </w:rPr>
      </w:pPr>
      <w:r w:rsidRPr="00192437">
        <w:rPr>
          <w:rFonts w:ascii="Microsoft Sans Serif" w:eastAsia="Times New Roman" w:hAnsi="Microsoft Sans Serif" w:cs="Microsoft Sans Serif"/>
          <w:color w:val="000000"/>
        </w:rPr>
        <w:t>GS1_DataBar</w:t>
      </w:r>
    </w:p>
    <w:p w:rsidR="0096141C" w:rsidRPr="00192437" w:rsidRDefault="00304CB6" w:rsidP="00192437">
      <w:pPr>
        <w:numPr>
          <w:ilvl w:val="0"/>
          <w:numId w:val="2"/>
        </w:numPr>
        <w:pBdr>
          <w:top w:val="nil"/>
          <w:left w:val="nil"/>
          <w:bottom w:val="nil"/>
          <w:right w:val="nil"/>
          <w:between w:val="nil"/>
        </w:pBdr>
        <w:spacing w:after="0"/>
        <w:ind w:firstLine="0"/>
        <w:rPr>
          <w:rFonts w:ascii="Microsoft Sans Serif" w:eastAsia="Times New Roman" w:hAnsi="Microsoft Sans Serif" w:cs="Microsoft Sans Serif"/>
          <w:color w:val="000000"/>
        </w:rPr>
      </w:pPr>
      <w:r w:rsidRPr="00192437">
        <w:rPr>
          <w:rFonts w:ascii="Microsoft Sans Serif" w:eastAsia="Times New Roman" w:hAnsi="Microsoft Sans Serif" w:cs="Microsoft Sans Serif"/>
          <w:color w:val="000000"/>
        </w:rPr>
        <w:t>Formula barcode field (can contain any GS1AIData functions or GS1/ IFA codes)</w:t>
      </w:r>
    </w:p>
    <w:p w:rsidR="0096141C" w:rsidRPr="00192437" w:rsidRDefault="00304CB6" w:rsidP="00192437">
      <w:pPr>
        <w:numPr>
          <w:ilvl w:val="1"/>
          <w:numId w:val="2"/>
        </w:numPr>
        <w:pBdr>
          <w:top w:val="nil"/>
          <w:left w:val="nil"/>
          <w:bottom w:val="nil"/>
          <w:right w:val="nil"/>
          <w:between w:val="nil"/>
        </w:pBdr>
        <w:spacing w:after="0"/>
        <w:ind w:firstLine="0"/>
        <w:rPr>
          <w:rFonts w:ascii="Microsoft Sans Serif" w:eastAsia="Times New Roman" w:hAnsi="Microsoft Sans Serif" w:cs="Microsoft Sans Serif"/>
          <w:color w:val="000000"/>
        </w:rPr>
      </w:pPr>
      <w:r w:rsidRPr="00192437">
        <w:rPr>
          <w:rFonts w:ascii="Microsoft Sans Serif" w:eastAsia="Times New Roman" w:hAnsi="Microsoft Sans Serif" w:cs="Microsoft Sans Serif"/>
          <w:color w:val="000000"/>
        </w:rPr>
        <w:t>CODE 39 + HR</w:t>
      </w:r>
    </w:p>
    <w:p w:rsidR="00A375CE" w:rsidRPr="00192437" w:rsidRDefault="00A375CE" w:rsidP="00192437">
      <w:pPr>
        <w:numPr>
          <w:ilvl w:val="1"/>
          <w:numId w:val="2"/>
        </w:numPr>
        <w:pBdr>
          <w:top w:val="nil"/>
          <w:left w:val="nil"/>
          <w:bottom w:val="nil"/>
          <w:right w:val="nil"/>
          <w:between w:val="nil"/>
        </w:pBdr>
        <w:spacing w:after="0"/>
        <w:ind w:firstLine="0"/>
        <w:rPr>
          <w:rFonts w:ascii="Microsoft Sans Serif" w:eastAsia="Times New Roman" w:hAnsi="Microsoft Sans Serif" w:cs="Microsoft Sans Serif"/>
          <w:color w:val="000000"/>
        </w:rPr>
      </w:pPr>
      <w:r w:rsidRPr="00192437">
        <w:rPr>
          <w:rFonts w:ascii="Microsoft Sans Serif" w:eastAsia="Times New Roman" w:hAnsi="Microsoft Sans Serif" w:cs="Microsoft Sans Serif"/>
          <w:color w:val="000000"/>
        </w:rPr>
        <w:t>UPC-E</w:t>
      </w:r>
    </w:p>
    <w:p w:rsidR="00A375CE" w:rsidRPr="00192437" w:rsidRDefault="00A375CE" w:rsidP="00192437">
      <w:pPr>
        <w:numPr>
          <w:ilvl w:val="1"/>
          <w:numId w:val="2"/>
        </w:numPr>
        <w:pBdr>
          <w:top w:val="nil"/>
          <w:left w:val="nil"/>
          <w:bottom w:val="nil"/>
          <w:right w:val="nil"/>
          <w:between w:val="nil"/>
        </w:pBdr>
        <w:spacing w:after="0"/>
        <w:ind w:firstLine="0"/>
        <w:rPr>
          <w:rFonts w:ascii="Microsoft Sans Serif" w:eastAsia="Times New Roman" w:hAnsi="Microsoft Sans Serif" w:cs="Microsoft Sans Serif"/>
          <w:color w:val="000000"/>
        </w:rPr>
      </w:pPr>
      <w:r w:rsidRPr="00192437">
        <w:rPr>
          <w:rFonts w:ascii="Microsoft Sans Serif" w:eastAsia="Times New Roman" w:hAnsi="Microsoft Sans Serif" w:cs="Microsoft Sans Serif"/>
          <w:color w:val="000000"/>
        </w:rPr>
        <w:t>UPC-A</w:t>
      </w:r>
    </w:p>
    <w:p w:rsidR="0096141C" w:rsidRPr="00192437" w:rsidRDefault="00304CB6" w:rsidP="00192437">
      <w:pPr>
        <w:numPr>
          <w:ilvl w:val="1"/>
          <w:numId w:val="2"/>
        </w:numPr>
        <w:pBdr>
          <w:top w:val="nil"/>
          <w:left w:val="nil"/>
          <w:bottom w:val="nil"/>
          <w:right w:val="nil"/>
          <w:between w:val="nil"/>
        </w:pBdr>
        <w:spacing w:after="0"/>
        <w:ind w:firstLine="0"/>
        <w:rPr>
          <w:rFonts w:ascii="Microsoft Sans Serif" w:eastAsia="Times New Roman" w:hAnsi="Microsoft Sans Serif" w:cs="Microsoft Sans Serif"/>
          <w:color w:val="000000"/>
          <w:lang w:val="fr-FR"/>
        </w:rPr>
      </w:pPr>
      <w:r w:rsidRPr="00192437">
        <w:rPr>
          <w:rFonts w:ascii="Microsoft Sans Serif" w:eastAsia="Times New Roman" w:hAnsi="Microsoft Sans Serif" w:cs="Microsoft Sans Serif"/>
          <w:color w:val="000000"/>
          <w:lang w:val="fr-FR"/>
        </w:rPr>
        <w:lastRenderedPageBreak/>
        <w:t>CODE 128 + HR (AUTO, A, B, C)</w:t>
      </w:r>
    </w:p>
    <w:p w:rsidR="0096141C" w:rsidRPr="00192437" w:rsidRDefault="00304CB6" w:rsidP="00192437">
      <w:pPr>
        <w:numPr>
          <w:ilvl w:val="1"/>
          <w:numId w:val="2"/>
        </w:numPr>
        <w:pBdr>
          <w:top w:val="nil"/>
          <w:left w:val="nil"/>
          <w:bottom w:val="nil"/>
          <w:right w:val="nil"/>
          <w:between w:val="nil"/>
        </w:pBdr>
        <w:spacing w:after="0"/>
        <w:ind w:firstLine="0"/>
        <w:rPr>
          <w:rFonts w:ascii="Microsoft Sans Serif" w:eastAsia="Times New Roman" w:hAnsi="Microsoft Sans Serif" w:cs="Microsoft Sans Serif"/>
          <w:color w:val="000000"/>
        </w:rPr>
      </w:pPr>
      <w:proofErr w:type="spellStart"/>
      <w:r w:rsidRPr="00192437">
        <w:rPr>
          <w:rFonts w:ascii="Microsoft Sans Serif" w:eastAsia="Times New Roman" w:hAnsi="Microsoft Sans Serif" w:cs="Microsoft Sans Serif"/>
          <w:color w:val="000000"/>
        </w:rPr>
        <w:t>DataMatrix</w:t>
      </w:r>
      <w:proofErr w:type="spellEnd"/>
    </w:p>
    <w:p w:rsidR="0096141C" w:rsidRPr="00192437" w:rsidRDefault="00304CB6" w:rsidP="00192437">
      <w:pPr>
        <w:numPr>
          <w:ilvl w:val="1"/>
          <w:numId w:val="2"/>
        </w:numPr>
        <w:pBdr>
          <w:top w:val="nil"/>
          <w:left w:val="nil"/>
          <w:bottom w:val="nil"/>
          <w:right w:val="nil"/>
          <w:between w:val="nil"/>
        </w:pBdr>
        <w:spacing w:after="0"/>
        <w:ind w:firstLine="0"/>
        <w:rPr>
          <w:rFonts w:ascii="Microsoft Sans Serif" w:eastAsia="Times New Roman" w:hAnsi="Microsoft Sans Serif" w:cs="Microsoft Sans Serif"/>
          <w:color w:val="000000"/>
        </w:rPr>
      </w:pPr>
      <w:r w:rsidRPr="00192437">
        <w:rPr>
          <w:rFonts w:ascii="Microsoft Sans Serif" w:eastAsia="Times New Roman" w:hAnsi="Microsoft Sans Serif" w:cs="Microsoft Sans Serif"/>
          <w:color w:val="000000"/>
        </w:rPr>
        <w:t xml:space="preserve">QR Code </w:t>
      </w:r>
    </w:p>
    <w:p w:rsidR="0096141C" w:rsidRPr="00192437" w:rsidRDefault="00304CB6" w:rsidP="00192437">
      <w:pPr>
        <w:numPr>
          <w:ilvl w:val="1"/>
          <w:numId w:val="2"/>
        </w:numPr>
        <w:pBdr>
          <w:top w:val="nil"/>
          <w:left w:val="nil"/>
          <w:bottom w:val="nil"/>
          <w:right w:val="nil"/>
          <w:between w:val="nil"/>
        </w:pBdr>
        <w:spacing w:after="0"/>
        <w:ind w:firstLine="0"/>
        <w:rPr>
          <w:rFonts w:ascii="Microsoft Sans Serif" w:eastAsia="Times New Roman" w:hAnsi="Microsoft Sans Serif" w:cs="Microsoft Sans Serif"/>
          <w:color w:val="000000"/>
        </w:rPr>
      </w:pPr>
      <w:r w:rsidRPr="00192437">
        <w:rPr>
          <w:rFonts w:ascii="Microsoft Sans Serif" w:eastAsia="Times New Roman" w:hAnsi="Microsoft Sans Serif" w:cs="Microsoft Sans Serif"/>
          <w:color w:val="000000"/>
        </w:rPr>
        <w:t>GS1_Code 128 + HR (support composite data)</w:t>
      </w:r>
    </w:p>
    <w:p w:rsidR="0096141C" w:rsidRPr="00192437" w:rsidRDefault="00304CB6" w:rsidP="00192437">
      <w:pPr>
        <w:numPr>
          <w:ilvl w:val="1"/>
          <w:numId w:val="2"/>
        </w:numPr>
        <w:pBdr>
          <w:top w:val="nil"/>
          <w:left w:val="nil"/>
          <w:bottom w:val="nil"/>
          <w:right w:val="nil"/>
          <w:between w:val="nil"/>
        </w:pBdr>
        <w:spacing w:after="0"/>
        <w:ind w:firstLine="0"/>
        <w:rPr>
          <w:rFonts w:ascii="Microsoft Sans Serif" w:eastAsia="Times New Roman" w:hAnsi="Microsoft Sans Serif" w:cs="Microsoft Sans Serif"/>
          <w:color w:val="000000"/>
        </w:rPr>
      </w:pPr>
      <w:r w:rsidRPr="00192437">
        <w:rPr>
          <w:rFonts w:ascii="Microsoft Sans Serif" w:eastAsia="Times New Roman" w:hAnsi="Microsoft Sans Serif" w:cs="Microsoft Sans Serif"/>
          <w:color w:val="000000"/>
        </w:rPr>
        <w:t xml:space="preserve">GS1 </w:t>
      </w:r>
      <w:proofErr w:type="spellStart"/>
      <w:r w:rsidRPr="00192437">
        <w:rPr>
          <w:rFonts w:ascii="Microsoft Sans Serif" w:eastAsia="Times New Roman" w:hAnsi="Microsoft Sans Serif" w:cs="Microsoft Sans Serif"/>
          <w:color w:val="000000"/>
        </w:rPr>
        <w:t>DataMatrix</w:t>
      </w:r>
      <w:proofErr w:type="spellEnd"/>
      <w:r w:rsidRPr="00192437">
        <w:rPr>
          <w:rFonts w:ascii="Microsoft Sans Serif" w:eastAsia="Times New Roman" w:hAnsi="Microsoft Sans Serif" w:cs="Microsoft Sans Serif"/>
          <w:color w:val="000000"/>
        </w:rPr>
        <w:t xml:space="preserve"> (support composite data)</w:t>
      </w:r>
    </w:p>
    <w:p w:rsidR="0096141C" w:rsidRPr="00192437" w:rsidRDefault="00304CB6" w:rsidP="00192437">
      <w:pPr>
        <w:numPr>
          <w:ilvl w:val="1"/>
          <w:numId w:val="2"/>
        </w:numPr>
        <w:pBdr>
          <w:top w:val="nil"/>
          <w:left w:val="nil"/>
          <w:bottom w:val="nil"/>
          <w:right w:val="nil"/>
          <w:between w:val="nil"/>
        </w:pBdr>
        <w:spacing w:after="0"/>
        <w:ind w:firstLine="0"/>
        <w:rPr>
          <w:rFonts w:ascii="Microsoft Sans Serif" w:eastAsia="Times New Roman" w:hAnsi="Microsoft Sans Serif" w:cs="Microsoft Sans Serif"/>
          <w:color w:val="000000"/>
        </w:rPr>
      </w:pPr>
      <w:r w:rsidRPr="00192437">
        <w:rPr>
          <w:rFonts w:ascii="Microsoft Sans Serif" w:eastAsia="Times New Roman" w:hAnsi="Microsoft Sans Serif" w:cs="Microsoft Sans Serif"/>
          <w:color w:val="000000"/>
        </w:rPr>
        <w:t>GS1_DataBar (support composite data)</w:t>
      </w:r>
    </w:p>
    <w:p w:rsidR="0096141C" w:rsidRPr="00192437" w:rsidRDefault="00304CB6" w:rsidP="00192437">
      <w:pPr>
        <w:numPr>
          <w:ilvl w:val="0"/>
          <w:numId w:val="2"/>
        </w:numPr>
        <w:pBdr>
          <w:top w:val="nil"/>
          <w:left w:val="nil"/>
          <w:bottom w:val="nil"/>
          <w:right w:val="nil"/>
          <w:between w:val="nil"/>
        </w:pBdr>
        <w:spacing w:after="0"/>
        <w:ind w:firstLine="0"/>
        <w:rPr>
          <w:rFonts w:ascii="Microsoft Sans Serif" w:eastAsia="Times New Roman" w:hAnsi="Microsoft Sans Serif" w:cs="Microsoft Sans Serif"/>
          <w:color w:val="000000"/>
        </w:rPr>
      </w:pPr>
      <w:r w:rsidRPr="00192437">
        <w:rPr>
          <w:rFonts w:ascii="Microsoft Sans Serif" w:eastAsia="Times New Roman" w:hAnsi="Microsoft Sans Serif" w:cs="Microsoft Sans Serif"/>
          <w:color w:val="000000"/>
        </w:rPr>
        <w:t>Graphic objects</w:t>
      </w:r>
    </w:p>
    <w:p w:rsidR="0096141C" w:rsidRPr="00192437" w:rsidRDefault="0096141C" w:rsidP="00192437">
      <w:pPr>
        <w:pBdr>
          <w:top w:val="nil"/>
          <w:left w:val="nil"/>
          <w:bottom w:val="nil"/>
          <w:right w:val="nil"/>
          <w:between w:val="nil"/>
        </w:pBdr>
        <w:ind w:left="540"/>
        <w:rPr>
          <w:rFonts w:ascii="Microsoft Sans Serif" w:eastAsia="Times New Roman" w:hAnsi="Microsoft Sans Serif" w:cs="Microsoft Sans Serif"/>
          <w:color w:val="000000"/>
        </w:rPr>
      </w:pPr>
    </w:p>
    <w:p w:rsidR="0096141C" w:rsidRPr="00192437" w:rsidRDefault="00304CB6"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 xml:space="preserve">Any other types of the CODESOFT label object </w:t>
      </w:r>
      <w:proofErr w:type="gramStart"/>
      <w:r w:rsidRPr="00192437">
        <w:rPr>
          <w:rFonts w:ascii="Microsoft Sans Serif" w:eastAsia="Times New Roman" w:hAnsi="Microsoft Sans Serif" w:cs="Microsoft Sans Serif"/>
        </w:rPr>
        <w:t>can be used in label design and exported to the CLF file as graphic</w:t>
      </w:r>
      <w:proofErr w:type="gramEnd"/>
      <w:r w:rsidRPr="00192437">
        <w:rPr>
          <w:rFonts w:ascii="Microsoft Sans Serif" w:eastAsia="Times New Roman" w:hAnsi="Microsoft Sans Serif" w:cs="Microsoft Sans Serif"/>
        </w:rPr>
        <w:t>.</w:t>
      </w:r>
    </w:p>
    <w:p w:rsidR="0096141C" w:rsidRPr="00192437" w:rsidRDefault="0096141C" w:rsidP="00192437">
      <w:pPr>
        <w:rPr>
          <w:rFonts w:ascii="Microsoft Sans Serif" w:eastAsia="Times New Roman" w:hAnsi="Microsoft Sans Serif" w:cs="Microsoft Sans Serif"/>
        </w:rPr>
      </w:pPr>
    </w:p>
    <w:p w:rsidR="0096141C" w:rsidRPr="00192437" w:rsidRDefault="00304CB6"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b/>
        </w:rPr>
        <w:t>Static text field</w:t>
      </w:r>
    </w:p>
    <w:p w:rsidR="0096141C" w:rsidRPr="00192437" w:rsidRDefault="00304CB6" w:rsidP="00192437">
      <w:pPr>
        <w:rPr>
          <w:rFonts w:ascii="Microsoft Sans Serif" w:eastAsia="Times New Roman" w:hAnsi="Microsoft Sans Serif" w:cs="Microsoft Sans Serif"/>
        </w:rPr>
      </w:pPr>
      <w:bookmarkStart w:id="3" w:name="_heading=h.30j0zll" w:colFirst="0" w:colLast="0"/>
      <w:bookmarkEnd w:id="3"/>
      <w:r w:rsidRPr="00192437">
        <w:rPr>
          <w:rFonts w:ascii="Microsoft Sans Serif" w:eastAsia="Times New Roman" w:hAnsi="Microsoft Sans Serif" w:cs="Microsoft Sans Serif"/>
        </w:rPr>
        <w:t>The static text field can contain any data without size limitation. The CODESOFT PWPT driver supports six predefined printer fonts: Arial</w:t>
      </w:r>
      <w:r w:rsidR="00441E6B" w:rsidRPr="00192437">
        <w:rPr>
          <w:rFonts w:ascii="Microsoft Sans Serif" w:eastAsia="Times New Roman" w:hAnsi="Microsoft Sans Serif" w:cs="Microsoft Sans Serif"/>
        </w:rPr>
        <w:t xml:space="preserve"> (Bold/Italic)</w:t>
      </w:r>
      <w:r w:rsidRPr="00192437">
        <w:rPr>
          <w:rFonts w:ascii="Microsoft Sans Serif" w:eastAsia="Times New Roman" w:hAnsi="Microsoft Sans Serif" w:cs="Microsoft Sans Serif"/>
        </w:rPr>
        <w:t>, Arial Unicode MS</w:t>
      </w:r>
      <w:r w:rsidR="00441E6B" w:rsidRPr="00192437">
        <w:rPr>
          <w:rFonts w:ascii="Microsoft Sans Serif" w:eastAsia="Times New Roman" w:hAnsi="Microsoft Sans Serif" w:cs="Microsoft Sans Serif"/>
        </w:rPr>
        <w:t xml:space="preserve"> (Bold/Italic)</w:t>
      </w:r>
      <w:r w:rsidRPr="00192437">
        <w:rPr>
          <w:rFonts w:ascii="Microsoft Sans Serif" w:eastAsia="Times New Roman" w:hAnsi="Microsoft Sans Serif" w:cs="Microsoft Sans Serif"/>
        </w:rPr>
        <w:t>, Courier New</w:t>
      </w:r>
      <w:r w:rsidR="00441E6B" w:rsidRPr="00192437">
        <w:rPr>
          <w:rFonts w:ascii="Microsoft Sans Serif" w:eastAsia="Times New Roman" w:hAnsi="Microsoft Sans Serif" w:cs="Microsoft Sans Serif"/>
        </w:rPr>
        <w:t xml:space="preserve"> (Bold/Italic)</w:t>
      </w:r>
      <w:r w:rsidRPr="00192437">
        <w:rPr>
          <w:rFonts w:ascii="Microsoft Sans Serif" w:eastAsia="Times New Roman" w:hAnsi="Microsoft Sans Serif" w:cs="Microsoft Sans Serif"/>
        </w:rPr>
        <w:t>, OCR-A, OCR-B and OCR-B 75W.  All other registered Windows font are also available for usage with text fields.</w:t>
      </w:r>
    </w:p>
    <w:p w:rsidR="0096141C" w:rsidRPr="00192437" w:rsidRDefault="00304CB6" w:rsidP="00192437">
      <w:pPr>
        <w:ind w:left="567"/>
        <w:rPr>
          <w:rFonts w:ascii="Microsoft Sans Serif" w:eastAsia="Times New Roman" w:hAnsi="Microsoft Sans Serif" w:cs="Microsoft Sans Serif"/>
        </w:rPr>
      </w:pPr>
      <w:r w:rsidRPr="00192437">
        <w:rPr>
          <w:rFonts w:ascii="Microsoft Sans Serif" w:eastAsia="Times New Roman" w:hAnsi="Microsoft Sans Serif" w:cs="Microsoft Sans Serif"/>
          <w:noProof/>
          <w:lang w:val="fr-FR" w:eastAsia="zh-CN"/>
        </w:rPr>
        <w:drawing>
          <wp:inline distT="0" distB="0" distL="0" distR="0">
            <wp:extent cx="2794042" cy="2940380"/>
            <wp:effectExtent l="0" t="0" r="0" b="0"/>
            <wp:docPr id="97"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6"/>
                    <a:srcRect/>
                    <a:stretch>
                      <a:fillRect/>
                    </a:stretch>
                  </pic:blipFill>
                  <pic:spPr>
                    <a:xfrm>
                      <a:off x="0" y="0"/>
                      <a:ext cx="2794042" cy="2940380"/>
                    </a:xfrm>
                    <a:prstGeom prst="rect">
                      <a:avLst/>
                    </a:prstGeom>
                    <a:ln/>
                  </pic:spPr>
                </pic:pic>
              </a:graphicData>
            </a:graphic>
          </wp:inline>
        </w:drawing>
      </w:r>
    </w:p>
    <w:p w:rsidR="0096141C" w:rsidRPr="00192437" w:rsidRDefault="00304CB6" w:rsidP="00192437">
      <w:pPr>
        <w:ind w:left="567"/>
        <w:rPr>
          <w:rFonts w:ascii="Microsoft Sans Serif" w:eastAsia="Times New Roman" w:hAnsi="Microsoft Sans Serif" w:cs="Microsoft Sans Serif"/>
          <w:b/>
        </w:rPr>
      </w:pPr>
      <w:r w:rsidRPr="00192437">
        <w:rPr>
          <w:rFonts w:ascii="Microsoft Sans Serif" w:eastAsia="Times New Roman" w:hAnsi="Microsoft Sans Serif" w:cs="Microsoft Sans Serif"/>
          <w:b/>
        </w:rPr>
        <w:t>Pic. The list of the predefined fonts.</w:t>
      </w:r>
    </w:p>
    <w:p w:rsidR="0096141C" w:rsidRPr="00192437" w:rsidRDefault="0096141C" w:rsidP="00192437">
      <w:pPr>
        <w:rPr>
          <w:rFonts w:ascii="Microsoft Sans Serif" w:eastAsia="Times New Roman" w:hAnsi="Microsoft Sans Serif" w:cs="Microsoft Sans Serif"/>
        </w:rPr>
      </w:pPr>
    </w:p>
    <w:p w:rsidR="0096141C" w:rsidRPr="00192437" w:rsidRDefault="00304CB6"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 xml:space="preserve">The example how to use text fields with different fonts </w:t>
      </w:r>
      <w:proofErr w:type="gramStart"/>
      <w:r w:rsidRPr="00192437">
        <w:rPr>
          <w:rFonts w:ascii="Microsoft Sans Serif" w:eastAsia="Times New Roman" w:hAnsi="Microsoft Sans Serif" w:cs="Microsoft Sans Serif"/>
        </w:rPr>
        <w:t>can be found</w:t>
      </w:r>
      <w:proofErr w:type="gramEnd"/>
      <w:r w:rsidRPr="00192437">
        <w:rPr>
          <w:rFonts w:ascii="Microsoft Sans Serif" w:eastAsia="Times New Roman" w:hAnsi="Microsoft Sans Serif" w:cs="Microsoft Sans Serif"/>
        </w:rPr>
        <w:t xml:space="preserve"> on the screenshot and example files below. </w:t>
      </w:r>
    </w:p>
    <w:tbl>
      <w:tblPr>
        <w:tblStyle w:val="Grilledutableau"/>
        <w:tblW w:w="9072" w:type="dxa"/>
        <w:tblInd w:w="704" w:type="dxa"/>
        <w:tblLook w:val="04A0" w:firstRow="1" w:lastRow="0" w:firstColumn="1" w:lastColumn="0" w:noHBand="0" w:noVBand="1"/>
      </w:tblPr>
      <w:tblGrid>
        <w:gridCol w:w="4071"/>
        <w:gridCol w:w="5001"/>
      </w:tblGrid>
      <w:tr w:rsidR="00982937" w:rsidRPr="00192437" w:rsidTr="00510798">
        <w:trPr>
          <w:trHeight w:val="4451"/>
        </w:trPr>
        <w:tc>
          <w:tcPr>
            <w:tcW w:w="4116" w:type="dxa"/>
          </w:tcPr>
          <w:p w:rsidR="00982937" w:rsidRPr="00192437" w:rsidRDefault="00982937" w:rsidP="00510798">
            <w:pPr>
              <w:ind w:left="22"/>
              <w:rPr>
                <w:rFonts w:ascii="Microsoft Sans Serif" w:eastAsia="Times New Roman" w:hAnsi="Microsoft Sans Serif" w:cs="Microsoft Sans Serif"/>
              </w:rPr>
            </w:pPr>
            <w:r w:rsidRPr="00192437">
              <w:rPr>
                <w:rFonts w:ascii="Microsoft Sans Serif" w:hAnsi="Microsoft Sans Serif" w:cs="Microsoft Sans Serif"/>
                <w:noProof/>
                <w:lang w:val="fr-FR" w:eastAsia="zh-CN"/>
              </w:rPr>
              <w:lastRenderedPageBreak/>
              <w:drawing>
                <wp:inline distT="0" distB="0" distL="0" distR="0" wp14:anchorId="72EBE34A" wp14:editId="5E7B77D4">
                  <wp:extent cx="2257425" cy="2667000"/>
                  <wp:effectExtent l="0" t="0" r="9525" b="0"/>
                  <wp:docPr id="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7"/>
                          <a:srcRect/>
                          <a:stretch>
                            <a:fillRect/>
                          </a:stretch>
                        </pic:blipFill>
                        <pic:spPr>
                          <a:xfrm>
                            <a:off x="0" y="0"/>
                            <a:ext cx="2257806" cy="2667450"/>
                          </a:xfrm>
                          <a:prstGeom prst="rect">
                            <a:avLst/>
                          </a:prstGeom>
                          <a:ln/>
                        </pic:spPr>
                      </pic:pic>
                    </a:graphicData>
                  </a:graphic>
                </wp:inline>
              </w:drawing>
            </w:r>
          </w:p>
        </w:tc>
        <w:tc>
          <w:tcPr>
            <w:tcW w:w="4956" w:type="dxa"/>
          </w:tcPr>
          <w:p w:rsidR="00982937" w:rsidRPr="00192437" w:rsidRDefault="00982937" w:rsidP="00192437">
            <w:pPr>
              <w:rPr>
                <w:rFonts w:ascii="Microsoft Sans Serif" w:eastAsia="Times New Roman" w:hAnsi="Microsoft Sans Serif" w:cs="Microsoft Sans Serif"/>
              </w:rPr>
            </w:pPr>
            <w:r w:rsidRPr="00192437">
              <w:rPr>
                <w:rFonts w:ascii="Microsoft Sans Serif" w:hAnsi="Microsoft Sans Serif" w:cs="Microsoft Sans Serif"/>
                <w:noProof/>
                <w:lang w:val="fr-FR" w:eastAsia="zh-CN"/>
              </w:rPr>
              <w:drawing>
                <wp:inline distT="0" distB="0" distL="0" distR="0" wp14:anchorId="62BDF996" wp14:editId="2D1CEC79">
                  <wp:extent cx="3038475" cy="1344938"/>
                  <wp:effectExtent l="0" t="0" r="0" b="7620"/>
                  <wp:docPr id="3" name="Picture 3" descr="D:\Temp\AttachFile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AttachFileHandl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4998" cy="1369957"/>
                          </a:xfrm>
                          <a:prstGeom prst="rect">
                            <a:avLst/>
                          </a:prstGeom>
                          <a:noFill/>
                          <a:ln>
                            <a:noFill/>
                          </a:ln>
                        </pic:spPr>
                      </pic:pic>
                    </a:graphicData>
                  </a:graphic>
                </wp:inline>
              </w:drawing>
            </w:r>
          </w:p>
        </w:tc>
      </w:tr>
    </w:tbl>
    <w:p w:rsidR="0096141C" w:rsidRPr="00192437" w:rsidRDefault="00304CB6" w:rsidP="00510798">
      <w:pPr>
        <w:ind w:left="709"/>
        <w:rPr>
          <w:rFonts w:ascii="Microsoft Sans Serif" w:eastAsia="Times New Roman" w:hAnsi="Microsoft Sans Serif" w:cs="Microsoft Sans Serif"/>
          <w:b/>
        </w:rPr>
      </w:pPr>
      <w:r w:rsidRPr="00192437">
        <w:rPr>
          <w:rFonts w:ascii="Microsoft Sans Serif" w:eastAsia="Times New Roman" w:hAnsi="Microsoft Sans Serif" w:cs="Microsoft Sans Serif"/>
          <w:b/>
        </w:rPr>
        <w:t>Pic. Static text fields with different fonts.</w:t>
      </w:r>
    </w:p>
    <w:p w:rsidR="006D4802" w:rsidRDefault="006D4802" w:rsidP="00192437">
      <w:pPr>
        <w:rPr>
          <w:rFonts w:ascii="Microsoft Sans Serif" w:eastAsia="Times New Roman" w:hAnsi="Microsoft Sans Serif" w:cs="Microsoft Sans Serif"/>
        </w:rPr>
      </w:pPr>
      <w:r>
        <w:rPr>
          <w:rFonts w:ascii="Microsoft Sans Serif" w:eastAsia="Times New Roman" w:hAnsi="Microsoft Sans Serif" w:cs="Microsoft Sans Serif"/>
          <w:noProof/>
        </w:rPr>
        <w:object w:dxaOrig="225" w:dyaOrig="225">
          <v:shape id="_x0000_s1055" type="#_x0000_t75" style="position:absolute;margin-left:345.85pt;margin-top:8.4pt;width:77.25pt;height:49.5pt;z-index:251661312;mso-position-horizontal-relative:text;mso-position-vertical-relative:text">
            <v:imagedata r:id="rId19" o:title=""/>
          </v:shape>
          <o:OLEObject Type="Embed" ProgID="Package" ShapeID="_x0000_s1055" DrawAspect="Icon" ObjectID="_1658919802" r:id="rId20"/>
        </w:object>
      </w:r>
      <w:r>
        <w:rPr>
          <w:rFonts w:ascii="Microsoft Sans Serif" w:eastAsia="Times New Roman" w:hAnsi="Microsoft Sans Serif" w:cs="Microsoft Sans Serif"/>
          <w:noProof/>
        </w:rPr>
        <w:object w:dxaOrig="225" w:dyaOrig="225">
          <v:shape id="_x0000_s1054" type="#_x0000_t75" style="position:absolute;margin-left:252.85pt;margin-top:6.1pt;width:77.25pt;height:49.5pt;z-index:251659264;mso-position-horizontal-relative:text;mso-position-vertical-relative:text">
            <v:imagedata r:id="rId21" o:title=""/>
          </v:shape>
          <o:OLEObject Type="Embed" ProgID="Package" ShapeID="_x0000_s1054" DrawAspect="Icon" ObjectID="_1658919803" r:id="rId22"/>
        </w:object>
      </w:r>
    </w:p>
    <w:p w:rsidR="0096141C" w:rsidRDefault="00304CB6"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The CODESOFT LAB file and CLF output file.</w:t>
      </w:r>
    </w:p>
    <w:p w:rsidR="006D4802" w:rsidRPr="00192437" w:rsidRDefault="006D4802" w:rsidP="00192437">
      <w:pPr>
        <w:rPr>
          <w:rFonts w:ascii="Microsoft Sans Serif" w:eastAsia="Times New Roman" w:hAnsi="Microsoft Sans Serif" w:cs="Microsoft Sans Serif"/>
        </w:rPr>
      </w:pPr>
    </w:p>
    <w:p w:rsidR="0096141C" w:rsidRPr="00192437" w:rsidRDefault="00304CB6" w:rsidP="00510798">
      <w:pPr>
        <w:ind w:left="567"/>
        <w:rPr>
          <w:rFonts w:ascii="Microsoft Sans Serif" w:eastAsia="Times New Roman" w:hAnsi="Microsoft Sans Serif" w:cs="Microsoft Sans Serif"/>
        </w:rPr>
      </w:pPr>
      <w:r w:rsidRPr="00192437">
        <w:rPr>
          <w:rFonts w:ascii="Microsoft Sans Serif" w:hAnsi="Microsoft Sans Serif" w:cs="Microsoft Sans Serif"/>
          <w:noProof/>
          <w:lang w:val="fr-FR" w:eastAsia="zh-CN"/>
        </w:rPr>
        <w:drawing>
          <wp:inline distT="0" distB="0" distL="0" distR="0">
            <wp:extent cx="3521417" cy="2909296"/>
            <wp:effectExtent l="0" t="0" r="0" b="0"/>
            <wp:docPr id="10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3"/>
                    <a:srcRect/>
                    <a:stretch>
                      <a:fillRect/>
                    </a:stretch>
                  </pic:blipFill>
                  <pic:spPr>
                    <a:xfrm>
                      <a:off x="0" y="0"/>
                      <a:ext cx="3521417" cy="2909296"/>
                    </a:xfrm>
                    <a:prstGeom prst="rect">
                      <a:avLst/>
                    </a:prstGeom>
                    <a:ln/>
                  </pic:spPr>
                </pic:pic>
              </a:graphicData>
            </a:graphic>
          </wp:inline>
        </w:drawing>
      </w:r>
    </w:p>
    <w:p w:rsidR="0096141C" w:rsidRPr="00192437" w:rsidRDefault="00304CB6" w:rsidP="00510798">
      <w:pPr>
        <w:ind w:left="567"/>
        <w:rPr>
          <w:rFonts w:ascii="Microsoft Sans Serif" w:eastAsia="Times New Roman" w:hAnsi="Microsoft Sans Serif" w:cs="Microsoft Sans Serif"/>
        </w:rPr>
      </w:pPr>
      <w:r w:rsidRPr="00192437">
        <w:rPr>
          <w:rFonts w:ascii="Microsoft Sans Serif" w:eastAsia="Times New Roman" w:hAnsi="Microsoft Sans Serif" w:cs="Microsoft Sans Serif"/>
          <w:b/>
        </w:rPr>
        <w:t>Pic. Imported CLF file into TQS system</w:t>
      </w:r>
      <w:r w:rsidRPr="00192437">
        <w:rPr>
          <w:rFonts w:ascii="Microsoft Sans Serif" w:eastAsia="Times New Roman" w:hAnsi="Microsoft Sans Serif" w:cs="Microsoft Sans Serif"/>
        </w:rPr>
        <w:t>.</w:t>
      </w:r>
    </w:p>
    <w:p w:rsidR="0096141C" w:rsidRPr="00192437" w:rsidRDefault="0096141C" w:rsidP="00192437">
      <w:pPr>
        <w:ind w:left="-270"/>
        <w:rPr>
          <w:rFonts w:ascii="Microsoft Sans Serif" w:eastAsia="Times New Roman" w:hAnsi="Microsoft Sans Serif" w:cs="Microsoft Sans Serif"/>
          <w:b/>
        </w:rPr>
      </w:pPr>
    </w:p>
    <w:p w:rsidR="0096141C" w:rsidRPr="00192437" w:rsidRDefault="00304CB6" w:rsidP="006D4802">
      <w:pPr>
        <w:rPr>
          <w:rFonts w:ascii="Microsoft Sans Serif" w:eastAsia="Times New Roman" w:hAnsi="Microsoft Sans Serif" w:cs="Microsoft Sans Serif"/>
          <w:b/>
        </w:rPr>
      </w:pPr>
      <w:r w:rsidRPr="00192437">
        <w:rPr>
          <w:rFonts w:ascii="Microsoft Sans Serif" w:eastAsia="Times New Roman" w:hAnsi="Microsoft Sans Serif" w:cs="Microsoft Sans Serif"/>
          <w:b/>
        </w:rPr>
        <w:t>Variable text field</w:t>
      </w:r>
    </w:p>
    <w:p w:rsidR="0096141C" w:rsidRPr="00192437" w:rsidRDefault="00304CB6" w:rsidP="006D4802">
      <w:pPr>
        <w:rPr>
          <w:rFonts w:ascii="Microsoft Sans Serif" w:eastAsia="Times New Roman" w:hAnsi="Microsoft Sans Serif" w:cs="Microsoft Sans Serif"/>
        </w:rPr>
      </w:pPr>
      <w:r w:rsidRPr="00192437">
        <w:rPr>
          <w:rFonts w:ascii="Microsoft Sans Serif" w:eastAsia="Times New Roman" w:hAnsi="Microsoft Sans Serif" w:cs="Microsoft Sans Serif"/>
        </w:rPr>
        <w:t xml:space="preserve">The CODESOFT variables are basement for creation variable text fields. According to the CLF XSD </w:t>
      </w:r>
      <w:proofErr w:type="gramStart"/>
      <w:r w:rsidRPr="00192437">
        <w:rPr>
          <w:rFonts w:ascii="Microsoft Sans Serif" w:eastAsia="Times New Roman" w:hAnsi="Microsoft Sans Serif" w:cs="Microsoft Sans Serif"/>
        </w:rPr>
        <w:t>scheme</w:t>
      </w:r>
      <w:proofErr w:type="gramEnd"/>
      <w:r w:rsidRPr="00192437">
        <w:rPr>
          <w:rFonts w:ascii="Microsoft Sans Serif" w:eastAsia="Times New Roman" w:hAnsi="Microsoft Sans Serif" w:cs="Microsoft Sans Serif"/>
        </w:rPr>
        <w:t xml:space="preserve"> the variable text field can contain only digit values with max size 4 digits. </w:t>
      </w:r>
      <w:proofErr w:type="gramStart"/>
      <w:r w:rsidRPr="00192437">
        <w:rPr>
          <w:rFonts w:ascii="Microsoft Sans Serif" w:eastAsia="Times New Roman" w:hAnsi="Microsoft Sans Serif" w:cs="Microsoft Sans Serif"/>
        </w:rPr>
        <w:t>So</w:t>
      </w:r>
      <w:proofErr w:type="gramEnd"/>
      <w:r w:rsidRPr="00192437">
        <w:rPr>
          <w:rFonts w:ascii="Microsoft Sans Serif" w:eastAsia="Times New Roman" w:hAnsi="Microsoft Sans Serif" w:cs="Microsoft Sans Serif"/>
        </w:rPr>
        <w:t>, in case User defines not digit data for value, the TQS system will generate errors during the import of CLF file process.</w:t>
      </w:r>
    </w:p>
    <w:p w:rsidR="0096141C" w:rsidRPr="00192437" w:rsidRDefault="00304CB6" w:rsidP="006D4802">
      <w:pPr>
        <w:rPr>
          <w:rFonts w:ascii="Microsoft Sans Serif" w:eastAsia="Times New Roman" w:hAnsi="Microsoft Sans Serif" w:cs="Microsoft Sans Serif"/>
        </w:rPr>
      </w:pPr>
      <w:r w:rsidRPr="00192437">
        <w:rPr>
          <w:rFonts w:ascii="Microsoft Sans Serif" w:eastAsia="Times New Roman" w:hAnsi="Microsoft Sans Serif" w:cs="Microsoft Sans Serif"/>
        </w:rPr>
        <w:t>In the example below the variable Var1 contains the wrong type of data (string “text Data” as variable data).</w:t>
      </w:r>
    </w:p>
    <w:p w:rsidR="0096141C" w:rsidRDefault="00304CB6" w:rsidP="006D4802">
      <w:pPr>
        <w:rPr>
          <w:rFonts w:ascii="Microsoft Sans Serif" w:eastAsia="Times New Roman" w:hAnsi="Microsoft Sans Serif" w:cs="Microsoft Sans Serif"/>
        </w:rPr>
      </w:pPr>
      <w:r w:rsidRPr="00192437">
        <w:rPr>
          <w:rFonts w:ascii="Microsoft Sans Serif" w:eastAsia="Times New Roman" w:hAnsi="Microsoft Sans Serif" w:cs="Microsoft Sans Serif"/>
        </w:rPr>
        <w:t xml:space="preserve"> Such a type of data </w:t>
      </w:r>
      <w:proofErr w:type="gramStart"/>
      <w:r w:rsidRPr="00192437">
        <w:rPr>
          <w:rFonts w:ascii="Microsoft Sans Serif" w:eastAsia="Times New Roman" w:hAnsi="Microsoft Sans Serif" w:cs="Microsoft Sans Serif"/>
        </w:rPr>
        <w:t>is not supported</w:t>
      </w:r>
      <w:proofErr w:type="gramEnd"/>
      <w:r w:rsidRPr="00192437">
        <w:rPr>
          <w:rFonts w:ascii="Microsoft Sans Serif" w:eastAsia="Times New Roman" w:hAnsi="Microsoft Sans Serif" w:cs="Microsoft Sans Serif"/>
        </w:rPr>
        <w:t xml:space="preserve"> by the TQS system for variable text field objects. The next error </w:t>
      </w:r>
      <w:proofErr w:type="gramStart"/>
      <w:r w:rsidRPr="00192437">
        <w:rPr>
          <w:rFonts w:ascii="Microsoft Sans Serif" w:eastAsia="Times New Roman" w:hAnsi="Microsoft Sans Serif" w:cs="Microsoft Sans Serif"/>
        </w:rPr>
        <w:t>is generated</w:t>
      </w:r>
      <w:proofErr w:type="gramEnd"/>
      <w:r w:rsidRPr="00192437">
        <w:rPr>
          <w:rFonts w:ascii="Microsoft Sans Serif" w:eastAsia="Times New Roman" w:hAnsi="Microsoft Sans Serif" w:cs="Microsoft Sans Serif"/>
        </w:rPr>
        <w:t xml:space="preserve"> during importing the CLF file into the TQS system.</w:t>
      </w:r>
    </w:p>
    <w:p w:rsidR="006D4802" w:rsidRPr="00192437" w:rsidRDefault="006D4802" w:rsidP="006D4802">
      <w:pPr>
        <w:rPr>
          <w:rFonts w:ascii="Microsoft Sans Serif" w:eastAsia="Times New Roman" w:hAnsi="Microsoft Sans Serif" w:cs="Microsoft Sans Serif"/>
        </w:rPr>
      </w:pPr>
    </w:p>
    <w:tbl>
      <w:tblPr>
        <w:tblStyle w:val="a"/>
        <w:tblW w:w="920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87"/>
        <w:gridCol w:w="3822"/>
      </w:tblGrid>
      <w:tr w:rsidR="0096141C" w:rsidRPr="00192437" w:rsidTr="00510798">
        <w:tc>
          <w:tcPr>
            <w:tcW w:w="5387" w:type="dxa"/>
          </w:tcPr>
          <w:p w:rsidR="0096141C" w:rsidRPr="00192437" w:rsidRDefault="00510798" w:rsidP="00192437">
            <w:pPr>
              <w:rPr>
                <w:rFonts w:ascii="Microsoft Sans Serif" w:eastAsia="Times New Roman" w:hAnsi="Microsoft Sans Serif" w:cs="Microsoft Sans Serif"/>
              </w:rPr>
            </w:pPr>
            <w:r w:rsidRPr="00192437">
              <w:rPr>
                <w:rFonts w:ascii="Microsoft Sans Serif" w:hAnsi="Microsoft Sans Serif" w:cs="Microsoft Sans Serif"/>
              </w:rPr>
              <w:object w:dxaOrig="5484" w:dyaOrig="4032">
                <v:shape id="_x0000_i1697" type="#_x0000_t75" style="width:246pt;height:180.75pt" o:ole="">
                  <v:imagedata r:id="rId24" o:title=""/>
                </v:shape>
                <o:OLEObject Type="Embed" ProgID="PBrush" ShapeID="_x0000_i1697" DrawAspect="Content" ObjectID="_1658919794" r:id="rId25"/>
              </w:object>
            </w:r>
          </w:p>
        </w:tc>
        <w:tc>
          <w:tcPr>
            <w:tcW w:w="3822" w:type="dxa"/>
          </w:tcPr>
          <w:p w:rsidR="0096141C" w:rsidRPr="00192437" w:rsidRDefault="00304CB6" w:rsidP="00192437">
            <w:pPr>
              <w:rPr>
                <w:rFonts w:ascii="Microsoft Sans Serif" w:eastAsia="Times New Roman" w:hAnsi="Microsoft Sans Serif" w:cs="Microsoft Sans Serif"/>
              </w:rPr>
            </w:pPr>
            <w:r w:rsidRPr="00192437">
              <w:rPr>
                <w:rFonts w:ascii="Microsoft Sans Serif" w:hAnsi="Microsoft Sans Serif" w:cs="Microsoft Sans Serif"/>
                <w:noProof/>
                <w:lang w:val="fr-FR" w:eastAsia="zh-CN"/>
              </w:rPr>
              <w:drawing>
                <wp:inline distT="0" distB="0" distL="0" distR="0">
                  <wp:extent cx="1771650" cy="1228725"/>
                  <wp:effectExtent l="0" t="0" r="0" b="9525"/>
                  <wp:docPr id="10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6"/>
                          <a:srcRect/>
                          <a:stretch>
                            <a:fillRect/>
                          </a:stretch>
                        </pic:blipFill>
                        <pic:spPr>
                          <a:xfrm>
                            <a:off x="0" y="0"/>
                            <a:ext cx="1771650" cy="1228725"/>
                          </a:xfrm>
                          <a:prstGeom prst="rect">
                            <a:avLst/>
                          </a:prstGeom>
                          <a:ln/>
                        </pic:spPr>
                      </pic:pic>
                    </a:graphicData>
                  </a:graphic>
                </wp:inline>
              </w:drawing>
            </w:r>
          </w:p>
          <w:p w:rsidR="0096141C" w:rsidRPr="00192437" w:rsidRDefault="00304CB6"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TQS system error message.</w:t>
            </w:r>
          </w:p>
        </w:tc>
      </w:tr>
    </w:tbl>
    <w:p w:rsidR="0096141C" w:rsidRPr="00192437" w:rsidRDefault="0096141C" w:rsidP="00192437">
      <w:pPr>
        <w:ind w:left="-270"/>
        <w:rPr>
          <w:rFonts w:ascii="Microsoft Sans Serif" w:eastAsia="Times New Roman" w:hAnsi="Microsoft Sans Serif" w:cs="Microsoft Sans Serif"/>
        </w:rPr>
      </w:pPr>
    </w:p>
    <w:p w:rsidR="0096141C" w:rsidRPr="00192437" w:rsidRDefault="00304CB6"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For example, when variable Var1 contains GS1 code 17, then TQS system imports CLF file without error message.</w:t>
      </w:r>
    </w:p>
    <w:tbl>
      <w:tblPr>
        <w:tblStyle w:val="a0"/>
        <w:tblW w:w="9214"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87"/>
        <w:gridCol w:w="3827"/>
      </w:tblGrid>
      <w:tr w:rsidR="0096141C" w:rsidRPr="00192437" w:rsidTr="00510798">
        <w:tc>
          <w:tcPr>
            <w:tcW w:w="5387" w:type="dxa"/>
          </w:tcPr>
          <w:p w:rsidR="0096141C" w:rsidRPr="00192437" w:rsidRDefault="00304CB6" w:rsidP="00192437">
            <w:pPr>
              <w:rPr>
                <w:rFonts w:ascii="Microsoft Sans Serif" w:eastAsia="Times New Roman" w:hAnsi="Microsoft Sans Serif" w:cs="Microsoft Sans Serif"/>
              </w:rPr>
            </w:pPr>
            <w:r w:rsidRPr="00192437">
              <w:rPr>
                <w:rFonts w:ascii="Microsoft Sans Serif" w:hAnsi="Microsoft Sans Serif" w:cs="Microsoft Sans Serif"/>
                <w:noProof/>
                <w:lang w:val="fr-FR" w:eastAsia="zh-CN"/>
              </w:rPr>
              <w:drawing>
                <wp:inline distT="0" distB="0" distL="0" distR="0">
                  <wp:extent cx="3009900" cy="2238375"/>
                  <wp:effectExtent l="0" t="0" r="0" b="9525"/>
                  <wp:docPr id="10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7"/>
                          <a:srcRect/>
                          <a:stretch>
                            <a:fillRect/>
                          </a:stretch>
                        </pic:blipFill>
                        <pic:spPr>
                          <a:xfrm>
                            <a:off x="0" y="0"/>
                            <a:ext cx="3010138" cy="2238552"/>
                          </a:xfrm>
                          <a:prstGeom prst="rect">
                            <a:avLst/>
                          </a:prstGeom>
                          <a:ln/>
                        </pic:spPr>
                      </pic:pic>
                    </a:graphicData>
                  </a:graphic>
                </wp:inline>
              </w:drawing>
            </w:r>
          </w:p>
        </w:tc>
        <w:tc>
          <w:tcPr>
            <w:tcW w:w="3827" w:type="dxa"/>
          </w:tcPr>
          <w:p w:rsidR="0096141C" w:rsidRPr="00192437" w:rsidRDefault="0096141C" w:rsidP="00192437">
            <w:pPr>
              <w:rPr>
                <w:rFonts w:ascii="Microsoft Sans Serif" w:eastAsia="Times New Roman" w:hAnsi="Microsoft Sans Serif" w:cs="Microsoft Sans Serif"/>
              </w:rPr>
            </w:pPr>
          </w:p>
          <w:p w:rsidR="0096141C" w:rsidRPr="00192437" w:rsidRDefault="00304CB6" w:rsidP="00510798">
            <w:pPr>
              <w:tabs>
                <w:tab w:val="left" w:pos="3702"/>
              </w:tabs>
              <w:rPr>
                <w:rFonts w:ascii="Microsoft Sans Serif" w:eastAsia="Times New Roman" w:hAnsi="Microsoft Sans Serif" w:cs="Microsoft Sans Serif"/>
              </w:rPr>
            </w:pPr>
            <w:r w:rsidRPr="00192437">
              <w:rPr>
                <w:rFonts w:ascii="Microsoft Sans Serif" w:hAnsi="Microsoft Sans Serif" w:cs="Microsoft Sans Serif"/>
                <w:noProof/>
                <w:lang w:val="fr-FR" w:eastAsia="zh-CN"/>
              </w:rPr>
              <w:drawing>
                <wp:inline distT="0" distB="0" distL="0" distR="0">
                  <wp:extent cx="2266950" cy="1352550"/>
                  <wp:effectExtent l="0" t="0" r="0" b="0"/>
                  <wp:docPr id="107"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8"/>
                          <a:srcRect/>
                          <a:stretch>
                            <a:fillRect/>
                          </a:stretch>
                        </pic:blipFill>
                        <pic:spPr>
                          <a:xfrm>
                            <a:off x="0" y="0"/>
                            <a:ext cx="2267344" cy="1352785"/>
                          </a:xfrm>
                          <a:prstGeom prst="rect">
                            <a:avLst/>
                          </a:prstGeom>
                          <a:ln/>
                        </pic:spPr>
                      </pic:pic>
                    </a:graphicData>
                  </a:graphic>
                </wp:inline>
              </w:drawing>
            </w:r>
          </w:p>
        </w:tc>
      </w:tr>
    </w:tbl>
    <w:p w:rsidR="0096141C" w:rsidRPr="00192437" w:rsidRDefault="0096141C" w:rsidP="00192437">
      <w:pPr>
        <w:rPr>
          <w:rFonts w:ascii="Microsoft Sans Serif" w:eastAsia="Times New Roman" w:hAnsi="Microsoft Sans Serif" w:cs="Microsoft Sans Serif"/>
        </w:rPr>
      </w:pPr>
    </w:p>
    <w:p w:rsidR="0096141C" w:rsidRPr="00192437" w:rsidRDefault="00304CB6"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 xml:space="preserve">The default width of the text fields </w:t>
      </w:r>
      <w:proofErr w:type="gramStart"/>
      <w:r w:rsidRPr="00192437">
        <w:rPr>
          <w:rFonts w:ascii="Microsoft Sans Serif" w:eastAsia="Times New Roman" w:hAnsi="Microsoft Sans Serif" w:cs="Microsoft Sans Serif"/>
        </w:rPr>
        <w:t>is calculated</w:t>
      </w:r>
      <w:proofErr w:type="gramEnd"/>
      <w:r w:rsidRPr="00192437">
        <w:rPr>
          <w:rFonts w:ascii="Microsoft Sans Serif" w:eastAsia="Times New Roman" w:hAnsi="Microsoft Sans Serif" w:cs="Microsoft Sans Serif"/>
        </w:rPr>
        <w:t xml:space="preserve"> by CODESOFT automatically, according to the text length and font properties. However, the width of the text field </w:t>
      </w:r>
      <w:proofErr w:type="gramStart"/>
      <w:r w:rsidRPr="00192437">
        <w:rPr>
          <w:rFonts w:ascii="Microsoft Sans Serif" w:eastAsia="Times New Roman" w:hAnsi="Microsoft Sans Serif" w:cs="Microsoft Sans Serif"/>
        </w:rPr>
        <w:t>can be resized</w:t>
      </w:r>
      <w:proofErr w:type="gramEnd"/>
      <w:r w:rsidRPr="00192437">
        <w:rPr>
          <w:rFonts w:ascii="Microsoft Sans Serif" w:eastAsia="Times New Roman" w:hAnsi="Microsoft Sans Serif" w:cs="Microsoft Sans Serif"/>
        </w:rPr>
        <w:t xml:space="preserve"> by switching on checkbox “</w:t>
      </w:r>
      <w:proofErr w:type="spellStart"/>
      <w:r w:rsidRPr="00192437">
        <w:rPr>
          <w:rFonts w:ascii="Microsoft Sans Serif" w:eastAsia="Times New Roman" w:hAnsi="Microsoft Sans Serif" w:cs="Microsoft Sans Serif"/>
        </w:rPr>
        <w:t>Wordwrap</w:t>
      </w:r>
      <w:proofErr w:type="spellEnd"/>
      <w:r w:rsidRPr="00192437">
        <w:rPr>
          <w:rFonts w:ascii="Microsoft Sans Serif" w:eastAsia="Times New Roman" w:hAnsi="Microsoft Sans Serif" w:cs="Microsoft Sans Serif"/>
        </w:rPr>
        <w:t xml:space="preserve">” in the text field “Properties”-&gt; “Paragraph” dialog.  </w:t>
      </w:r>
    </w:p>
    <w:p w:rsidR="0096141C" w:rsidRPr="00192437" w:rsidRDefault="00304CB6" w:rsidP="00510798">
      <w:pPr>
        <w:ind w:left="567"/>
        <w:rPr>
          <w:rFonts w:ascii="Microsoft Sans Serif" w:eastAsia="Times New Roman" w:hAnsi="Microsoft Sans Serif" w:cs="Microsoft Sans Serif"/>
        </w:rPr>
      </w:pPr>
      <w:r w:rsidRPr="00192437">
        <w:rPr>
          <w:rFonts w:ascii="Microsoft Sans Serif" w:eastAsia="Times New Roman" w:hAnsi="Microsoft Sans Serif" w:cs="Microsoft Sans Serif"/>
          <w:noProof/>
          <w:lang w:val="fr-FR" w:eastAsia="zh-CN"/>
        </w:rPr>
        <w:drawing>
          <wp:inline distT="0" distB="0" distL="0" distR="0">
            <wp:extent cx="3905979" cy="2343588"/>
            <wp:effectExtent l="0" t="0" r="0" b="0"/>
            <wp:docPr id="108"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9"/>
                    <a:srcRect/>
                    <a:stretch>
                      <a:fillRect/>
                    </a:stretch>
                  </pic:blipFill>
                  <pic:spPr>
                    <a:xfrm>
                      <a:off x="0" y="0"/>
                      <a:ext cx="3905979" cy="2343588"/>
                    </a:xfrm>
                    <a:prstGeom prst="rect">
                      <a:avLst/>
                    </a:prstGeom>
                    <a:ln/>
                  </pic:spPr>
                </pic:pic>
              </a:graphicData>
            </a:graphic>
          </wp:inline>
        </w:drawing>
      </w:r>
    </w:p>
    <w:p w:rsidR="0096141C" w:rsidRPr="00192437" w:rsidRDefault="00304CB6" w:rsidP="00510798">
      <w:pPr>
        <w:ind w:left="567"/>
        <w:rPr>
          <w:rFonts w:ascii="Microsoft Sans Serif" w:eastAsia="Times New Roman" w:hAnsi="Microsoft Sans Serif" w:cs="Microsoft Sans Serif"/>
          <w:b/>
        </w:rPr>
      </w:pPr>
      <w:r w:rsidRPr="00192437">
        <w:rPr>
          <w:rFonts w:ascii="Microsoft Sans Serif" w:eastAsia="Times New Roman" w:hAnsi="Microsoft Sans Serif" w:cs="Microsoft Sans Serif"/>
          <w:b/>
        </w:rPr>
        <w:t xml:space="preserve">Pic. </w:t>
      </w:r>
      <w:proofErr w:type="spellStart"/>
      <w:r w:rsidRPr="00192437">
        <w:rPr>
          <w:rFonts w:ascii="Microsoft Sans Serif" w:eastAsia="Times New Roman" w:hAnsi="Microsoft Sans Serif" w:cs="Microsoft Sans Serif"/>
          <w:b/>
        </w:rPr>
        <w:t>Wordwrap</w:t>
      </w:r>
      <w:proofErr w:type="spellEnd"/>
      <w:r w:rsidRPr="00192437">
        <w:rPr>
          <w:rFonts w:ascii="Microsoft Sans Serif" w:eastAsia="Times New Roman" w:hAnsi="Microsoft Sans Serif" w:cs="Microsoft Sans Serif"/>
          <w:b/>
        </w:rPr>
        <w:t xml:space="preserve"> option in the text properties dialog.</w:t>
      </w:r>
    </w:p>
    <w:p w:rsidR="0096141C" w:rsidRPr="00192437" w:rsidRDefault="0096141C" w:rsidP="00192437">
      <w:pPr>
        <w:rPr>
          <w:rFonts w:ascii="Microsoft Sans Serif" w:eastAsia="Times New Roman" w:hAnsi="Microsoft Sans Serif" w:cs="Microsoft Sans Serif"/>
        </w:rPr>
      </w:pPr>
    </w:p>
    <w:tbl>
      <w:tblPr>
        <w:tblStyle w:val="a1"/>
        <w:tblW w:w="923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8"/>
        <w:gridCol w:w="4417"/>
      </w:tblGrid>
      <w:tr w:rsidR="0096141C" w:rsidRPr="00192437" w:rsidTr="00510798">
        <w:trPr>
          <w:trHeight w:val="3060"/>
        </w:trPr>
        <w:tc>
          <w:tcPr>
            <w:tcW w:w="4818" w:type="dxa"/>
          </w:tcPr>
          <w:p w:rsidR="0096141C" w:rsidRPr="00192437" w:rsidRDefault="00510798" w:rsidP="00510798">
            <w:pPr>
              <w:ind w:left="34"/>
              <w:rPr>
                <w:rFonts w:ascii="Microsoft Sans Serif" w:eastAsia="Times New Roman" w:hAnsi="Microsoft Sans Serif" w:cs="Microsoft Sans Serif"/>
              </w:rPr>
            </w:pPr>
            <w:r w:rsidRPr="00192437">
              <w:rPr>
                <w:rFonts w:ascii="Microsoft Sans Serif" w:hAnsi="Microsoft Sans Serif" w:cs="Microsoft Sans Serif"/>
              </w:rPr>
              <w:object w:dxaOrig="4872" w:dyaOrig="3576">
                <v:shape id="_x0000_i2042" type="#_x0000_t75" style="width:220.5pt;height:163.5pt" o:ole="">
                  <v:imagedata r:id="rId30" o:title=""/>
                </v:shape>
                <o:OLEObject Type="Embed" ProgID="PBrush" ShapeID="_x0000_i2042" DrawAspect="Content" ObjectID="_1658919795" r:id="rId31"/>
              </w:object>
            </w:r>
          </w:p>
        </w:tc>
        <w:tc>
          <w:tcPr>
            <w:tcW w:w="4417" w:type="dxa"/>
          </w:tcPr>
          <w:p w:rsidR="0096141C" w:rsidRPr="00192437" w:rsidRDefault="00510798" w:rsidP="00192437">
            <w:pPr>
              <w:rPr>
                <w:rFonts w:ascii="Microsoft Sans Serif" w:eastAsia="Times New Roman" w:hAnsi="Microsoft Sans Serif" w:cs="Microsoft Sans Serif"/>
              </w:rPr>
            </w:pPr>
            <w:r w:rsidRPr="00192437">
              <w:rPr>
                <w:rFonts w:ascii="Microsoft Sans Serif" w:hAnsi="Microsoft Sans Serif" w:cs="Microsoft Sans Serif"/>
              </w:rPr>
              <w:object w:dxaOrig="5556" w:dyaOrig="3804">
                <v:shape id="_x0000_i2041" type="#_x0000_t75" style="width:205.5pt;height:141pt" o:ole="">
                  <v:imagedata r:id="rId32" o:title=""/>
                </v:shape>
                <o:OLEObject Type="Embed" ProgID="PBrush" ShapeID="_x0000_i2041" DrawAspect="Content" ObjectID="_1658919796" r:id="rId33"/>
              </w:object>
            </w:r>
          </w:p>
        </w:tc>
      </w:tr>
    </w:tbl>
    <w:p w:rsidR="0096141C" w:rsidRPr="00192437" w:rsidRDefault="00304CB6" w:rsidP="00510798">
      <w:pPr>
        <w:ind w:left="567"/>
        <w:rPr>
          <w:rFonts w:ascii="Microsoft Sans Serif" w:eastAsia="Times New Roman" w:hAnsi="Microsoft Sans Serif" w:cs="Microsoft Sans Serif"/>
          <w:b/>
        </w:rPr>
      </w:pPr>
      <w:r w:rsidRPr="00192437">
        <w:rPr>
          <w:rFonts w:ascii="Microsoft Sans Serif" w:eastAsia="Times New Roman" w:hAnsi="Microsoft Sans Serif" w:cs="Microsoft Sans Serif"/>
          <w:b/>
        </w:rPr>
        <w:t>Pic. Variable text fields with correct value and different width.</w:t>
      </w:r>
    </w:p>
    <w:p w:rsidR="006D4802" w:rsidRDefault="006D4802" w:rsidP="006D4802">
      <w:pPr>
        <w:rPr>
          <w:rFonts w:ascii="Microsoft Sans Serif" w:eastAsia="Times New Roman" w:hAnsi="Microsoft Sans Serif" w:cs="Microsoft Sans Serif"/>
        </w:rPr>
      </w:pPr>
      <w:r>
        <w:rPr>
          <w:rFonts w:ascii="Microsoft Sans Serif" w:eastAsia="Times New Roman" w:hAnsi="Microsoft Sans Serif" w:cs="Microsoft Sans Serif"/>
          <w:noProof/>
        </w:rPr>
        <w:object w:dxaOrig="225" w:dyaOrig="225">
          <v:shape id="_x0000_s1057" type="#_x0000_t75" style="position:absolute;margin-left:368.2pt;margin-top:8.7pt;width:77.25pt;height:49.5pt;z-index:251665408;mso-position-horizontal-relative:text;mso-position-vertical-relative:text">
            <v:imagedata r:id="rId34" o:title=""/>
          </v:shape>
          <o:OLEObject Type="Embed" ProgID="Package" ShapeID="_x0000_s1057" DrawAspect="Icon" ObjectID="_1658919804" r:id="rId35"/>
        </w:object>
      </w:r>
      <w:r>
        <w:rPr>
          <w:rFonts w:ascii="Microsoft Sans Serif" w:eastAsia="Times New Roman" w:hAnsi="Microsoft Sans Serif" w:cs="Microsoft Sans Serif"/>
          <w:noProof/>
        </w:rPr>
        <w:object w:dxaOrig="225" w:dyaOrig="225">
          <v:shape id="_x0000_s1056" type="#_x0000_t75" style="position:absolute;margin-left:256.5pt;margin-top:8.25pt;width:77.25pt;height:49.5pt;z-index:251663360;mso-position-horizontal-relative:text;mso-position-vertical-relative:text">
            <v:imagedata r:id="rId36" o:title=""/>
          </v:shape>
          <o:OLEObject Type="Embed" ProgID="Package" ShapeID="_x0000_s1056" DrawAspect="Icon" ObjectID="_1658919805" r:id="rId37"/>
        </w:object>
      </w:r>
    </w:p>
    <w:p w:rsidR="0096141C" w:rsidRPr="00192437" w:rsidRDefault="00304CB6"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 xml:space="preserve">The CODESOFT label </w:t>
      </w:r>
      <w:proofErr w:type="gramStart"/>
      <w:r w:rsidRPr="00192437">
        <w:rPr>
          <w:rFonts w:ascii="Microsoft Sans Serif" w:eastAsia="Times New Roman" w:hAnsi="Microsoft Sans Serif" w:cs="Microsoft Sans Serif"/>
        </w:rPr>
        <w:t>file  and</w:t>
      </w:r>
      <w:proofErr w:type="gramEnd"/>
      <w:r w:rsidRPr="00192437">
        <w:rPr>
          <w:rFonts w:ascii="Microsoft Sans Serif" w:eastAsia="Times New Roman" w:hAnsi="Microsoft Sans Serif" w:cs="Microsoft Sans Serif"/>
        </w:rPr>
        <w:t xml:space="preserve"> CLF output file . </w:t>
      </w:r>
    </w:p>
    <w:p w:rsidR="006D4802" w:rsidRDefault="006D4802" w:rsidP="00192437">
      <w:pPr>
        <w:rPr>
          <w:rFonts w:ascii="Microsoft Sans Serif" w:eastAsia="Times New Roman" w:hAnsi="Microsoft Sans Serif" w:cs="Microsoft Sans Serif"/>
        </w:rPr>
      </w:pPr>
    </w:p>
    <w:p w:rsidR="0096141C" w:rsidRPr="00192437" w:rsidRDefault="00304CB6"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 xml:space="preserve">The CODESOFT formulas </w:t>
      </w:r>
      <w:proofErr w:type="gramStart"/>
      <w:r w:rsidRPr="00192437">
        <w:rPr>
          <w:rFonts w:ascii="Microsoft Sans Serif" w:eastAsia="Times New Roman" w:hAnsi="Microsoft Sans Serif" w:cs="Microsoft Sans Serif"/>
        </w:rPr>
        <w:t>can be used</w:t>
      </w:r>
      <w:proofErr w:type="gramEnd"/>
      <w:r w:rsidRPr="00192437">
        <w:rPr>
          <w:rFonts w:ascii="Microsoft Sans Serif" w:eastAsia="Times New Roman" w:hAnsi="Microsoft Sans Serif" w:cs="Microsoft Sans Serif"/>
        </w:rPr>
        <w:t xml:space="preserve"> for creation variable text field with the same rules as for simple variable fields. </w:t>
      </w:r>
      <w:proofErr w:type="gramStart"/>
      <w:r w:rsidRPr="00192437">
        <w:rPr>
          <w:rFonts w:ascii="Microsoft Sans Serif" w:eastAsia="Times New Roman" w:hAnsi="Microsoft Sans Serif" w:cs="Microsoft Sans Serif"/>
        </w:rPr>
        <w:t>But</w:t>
      </w:r>
      <w:proofErr w:type="gramEnd"/>
      <w:r w:rsidRPr="00192437">
        <w:rPr>
          <w:rFonts w:ascii="Microsoft Sans Serif" w:eastAsia="Times New Roman" w:hAnsi="Microsoft Sans Serif" w:cs="Microsoft Sans Serif"/>
        </w:rPr>
        <w:t xml:space="preserve"> in the formula text field User can use a special GS1AIData function for defining GS1 or IFA content or many other functions for manipulating the formula content. </w:t>
      </w:r>
    </w:p>
    <w:p w:rsidR="00E652F0" w:rsidRDefault="00304CB6" w:rsidP="00E652F0">
      <w:pPr>
        <w:rPr>
          <w:rFonts w:ascii="Microsoft Sans Serif" w:eastAsia="Times New Roman" w:hAnsi="Microsoft Sans Serif" w:cs="Microsoft Sans Serif"/>
        </w:rPr>
      </w:pPr>
      <w:r w:rsidRPr="00192437">
        <w:rPr>
          <w:rFonts w:ascii="Microsoft Sans Serif" w:eastAsia="Times New Roman" w:hAnsi="Microsoft Sans Serif" w:cs="Microsoft Sans Serif"/>
        </w:rPr>
        <w:t xml:space="preserve">In case a variable contains more than one GS1AIData function, the </w:t>
      </w:r>
      <w:proofErr w:type="gramStart"/>
      <w:r w:rsidRPr="00192437">
        <w:rPr>
          <w:rFonts w:ascii="Microsoft Sans Serif" w:eastAsia="Times New Roman" w:hAnsi="Microsoft Sans Serif" w:cs="Microsoft Sans Serif"/>
        </w:rPr>
        <w:t>driver  displays</w:t>
      </w:r>
      <w:proofErr w:type="gramEnd"/>
      <w:r w:rsidRPr="00192437">
        <w:rPr>
          <w:rFonts w:ascii="Microsoft Sans Serif" w:eastAsia="Times New Roman" w:hAnsi="Microsoft Sans Serif" w:cs="Microsoft Sans Serif"/>
        </w:rPr>
        <w:t xml:space="preserve"> a warning message and generates a static text field with formula content instead of a variable text field.</w:t>
      </w:r>
    </w:p>
    <w:p w:rsidR="0096141C" w:rsidRPr="00192437" w:rsidRDefault="00304CB6" w:rsidP="00E652F0">
      <w:pPr>
        <w:ind w:left="567"/>
        <w:rPr>
          <w:rFonts w:ascii="Microsoft Sans Serif" w:eastAsia="Times New Roman" w:hAnsi="Microsoft Sans Serif" w:cs="Microsoft Sans Serif"/>
          <w:b/>
        </w:rPr>
      </w:pPr>
      <w:r w:rsidRPr="00192437">
        <w:rPr>
          <w:rFonts w:ascii="Microsoft Sans Serif" w:eastAsia="Times New Roman" w:hAnsi="Microsoft Sans Serif" w:cs="Microsoft Sans Serif"/>
        </w:rPr>
        <w:br/>
      </w:r>
      <w:r w:rsidRPr="00192437">
        <w:rPr>
          <w:rFonts w:ascii="Microsoft Sans Serif" w:hAnsi="Microsoft Sans Serif" w:cs="Microsoft Sans Serif"/>
          <w:noProof/>
          <w:lang w:val="fr-FR" w:eastAsia="zh-CN"/>
        </w:rPr>
        <w:drawing>
          <wp:inline distT="0" distB="0" distL="0" distR="0" wp14:anchorId="16D4385B" wp14:editId="28A1EFCD">
            <wp:extent cx="2743200" cy="1237289"/>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73342" cy="1250884"/>
                    </a:xfrm>
                    <a:prstGeom prst="rect">
                      <a:avLst/>
                    </a:prstGeom>
                  </pic:spPr>
                </pic:pic>
              </a:graphicData>
            </a:graphic>
          </wp:inline>
        </w:drawing>
      </w:r>
    </w:p>
    <w:p w:rsidR="0096141C" w:rsidRPr="00192437" w:rsidRDefault="00304CB6" w:rsidP="00E652F0">
      <w:pPr>
        <w:ind w:left="567"/>
        <w:rPr>
          <w:rFonts w:ascii="Microsoft Sans Serif" w:eastAsia="Times New Roman" w:hAnsi="Microsoft Sans Serif" w:cs="Microsoft Sans Serif"/>
          <w:b/>
        </w:rPr>
      </w:pPr>
      <w:r w:rsidRPr="00192437">
        <w:rPr>
          <w:rFonts w:ascii="Microsoft Sans Serif" w:eastAsia="Times New Roman" w:hAnsi="Microsoft Sans Serif" w:cs="Microsoft Sans Serif"/>
          <w:b/>
        </w:rPr>
        <w:t>Pic. Warning message.</w:t>
      </w:r>
    </w:p>
    <w:tbl>
      <w:tblPr>
        <w:tblStyle w:val="a2"/>
        <w:tblW w:w="8931"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6"/>
        <w:gridCol w:w="4395"/>
      </w:tblGrid>
      <w:tr w:rsidR="0096141C" w:rsidRPr="00192437" w:rsidTr="00A47D38">
        <w:tc>
          <w:tcPr>
            <w:tcW w:w="4536" w:type="dxa"/>
          </w:tcPr>
          <w:p w:rsidR="0096141C" w:rsidRPr="00192437" w:rsidRDefault="00304CB6" w:rsidP="00192437">
            <w:pPr>
              <w:ind w:left="-192"/>
              <w:rPr>
                <w:rFonts w:ascii="Microsoft Sans Serif" w:eastAsia="Times New Roman" w:hAnsi="Microsoft Sans Serif" w:cs="Microsoft Sans Serif"/>
                <w:b/>
              </w:rPr>
            </w:pPr>
            <w:r w:rsidRPr="00192437">
              <w:rPr>
                <w:rFonts w:ascii="Microsoft Sans Serif" w:hAnsi="Microsoft Sans Serif" w:cs="Microsoft Sans Serif"/>
                <w:b/>
                <w:noProof/>
                <w:lang w:val="fr-FR" w:eastAsia="zh-CN"/>
              </w:rPr>
              <w:drawing>
                <wp:inline distT="0" distB="0" distL="0" distR="0">
                  <wp:extent cx="2724150" cy="2533650"/>
                  <wp:effectExtent l="0" t="0" r="0" b="0"/>
                  <wp:docPr id="8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9"/>
                          <a:srcRect/>
                          <a:stretch>
                            <a:fillRect/>
                          </a:stretch>
                        </pic:blipFill>
                        <pic:spPr>
                          <a:xfrm>
                            <a:off x="0" y="0"/>
                            <a:ext cx="2724524" cy="2533998"/>
                          </a:xfrm>
                          <a:prstGeom prst="rect">
                            <a:avLst/>
                          </a:prstGeom>
                          <a:ln/>
                        </pic:spPr>
                      </pic:pic>
                    </a:graphicData>
                  </a:graphic>
                </wp:inline>
              </w:drawing>
            </w:r>
          </w:p>
          <w:p w:rsidR="0096141C" w:rsidRPr="00192437" w:rsidRDefault="00304CB6" w:rsidP="00192437">
            <w:pPr>
              <w:ind w:left="-192"/>
              <w:rPr>
                <w:rFonts w:ascii="Microsoft Sans Serif" w:eastAsia="Times New Roman" w:hAnsi="Microsoft Sans Serif" w:cs="Microsoft Sans Serif"/>
              </w:rPr>
            </w:pPr>
            <w:r w:rsidRPr="00192437">
              <w:rPr>
                <w:rFonts w:ascii="Microsoft Sans Serif" w:eastAsia="Times New Roman" w:hAnsi="Microsoft Sans Serif" w:cs="Microsoft Sans Serif"/>
                <w:b/>
              </w:rPr>
              <w:t>Formula with simple data.</w:t>
            </w:r>
          </w:p>
        </w:tc>
        <w:tc>
          <w:tcPr>
            <w:tcW w:w="4395" w:type="dxa"/>
          </w:tcPr>
          <w:p w:rsidR="0096141C" w:rsidRPr="00192437" w:rsidRDefault="00304CB6" w:rsidP="00192437">
            <w:pPr>
              <w:rPr>
                <w:rFonts w:ascii="Microsoft Sans Serif" w:eastAsia="Times New Roman" w:hAnsi="Microsoft Sans Serif" w:cs="Microsoft Sans Serif"/>
                <w:b/>
              </w:rPr>
            </w:pPr>
            <w:r w:rsidRPr="00192437">
              <w:rPr>
                <w:rFonts w:ascii="Microsoft Sans Serif" w:hAnsi="Microsoft Sans Serif" w:cs="Microsoft Sans Serif"/>
                <w:b/>
                <w:noProof/>
                <w:lang w:val="fr-FR" w:eastAsia="zh-CN"/>
              </w:rPr>
              <w:drawing>
                <wp:inline distT="0" distB="0" distL="0" distR="0">
                  <wp:extent cx="2724150" cy="2533650"/>
                  <wp:effectExtent l="0" t="0" r="0" b="0"/>
                  <wp:docPr id="8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0"/>
                          <a:srcRect/>
                          <a:stretch>
                            <a:fillRect/>
                          </a:stretch>
                        </pic:blipFill>
                        <pic:spPr>
                          <a:xfrm>
                            <a:off x="0" y="0"/>
                            <a:ext cx="2724569" cy="2534040"/>
                          </a:xfrm>
                          <a:prstGeom prst="rect">
                            <a:avLst/>
                          </a:prstGeom>
                          <a:ln/>
                        </pic:spPr>
                      </pic:pic>
                    </a:graphicData>
                  </a:graphic>
                </wp:inline>
              </w:drawing>
            </w:r>
          </w:p>
          <w:p w:rsidR="0096141C" w:rsidRPr="00192437" w:rsidRDefault="00304CB6"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b/>
              </w:rPr>
              <w:t>Formula with function.</w:t>
            </w:r>
          </w:p>
        </w:tc>
      </w:tr>
    </w:tbl>
    <w:p w:rsidR="00A47D38" w:rsidRDefault="00A47D38" w:rsidP="00192437">
      <w:pPr>
        <w:rPr>
          <w:rFonts w:ascii="Microsoft Sans Serif" w:eastAsia="Times New Roman" w:hAnsi="Microsoft Sans Serif" w:cs="Microsoft Sans Serif"/>
        </w:rPr>
      </w:pPr>
    </w:p>
    <w:p w:rsidR="00A47D38" w:rsidRDefault="00A47D38" w:rsidP="00192437">
      <w:pPr>
        <w:rPr>
          <w:rFonts w:ascii="Microsoft Sans Serif" w:eastAsia="Times New Roman" w:hAnsi="Microsoft Sans Serif" w:cs="Microsoft Sans Serif"/>
        </w:rPr>
      </w:pPr>
    </w:p>
    <w:p w:rsidR="0096141C" w:rsidRPr="00192437" w:rsidRDefault="006D4802" w:rsidP="00192437">
      <w:pPr>
        <w:rPr>
          <w:rFonts w:ascii="Microsoft Sans Serif" w:eastAsia="Times New Roman" w:hAnsi="Microsoft Sans Serif" w:cs="Microsoft Sans Serif"/>
        </w:rPr>
      </w:pPr>
      <w:r>
        <w:rPr>
          <w:rFonts w:ascii="Microsoft Sans Serif" w:eastAsia="Times New Roman" w:hAnsi="Microsoft Sans Serif" w:cs="Microsoft Sans Serif"/>
          <w:noProof/>
        </w:rPr>
        <w:lastRenderedPageBreak/>
        <w:object w:dxaOrig="225" w:dyaOrig="225">
          <v:shape id="_x0000_s1059" type="#_x0000_t75" style="position:absolute;margin-left:353.2pt;margin-top:19.9pt;width:77.25pt;height:49.5pt;z-index:251669504;mso-position-horizontal-relative:text;mso-position-vertical-relative:text">
            <v:imagedata r:id="rId41" o:title=""/>
          </v:shape>
          <o:OLEObject Type="Embed" ProgID="Package" ShapeID="_x0000_s1059" DrawAspect="Icon" ObjectID="_1658919806" r:id="rId42"/>
        </w:object>
      </w:r>
      <w:r>
        <w:rPr>
          <w:rFonts w:ascii="Microsoft Sans Serif" w:eastAsia="Times New Roman" w:hAnsi="Microsoft Sans Serif" w:cs="Microsoft Sans Serif"/>
          <w:noProof/>
        </w:rPr>
        <w:object w:dxaOrig="225" w:dyaOrig="225">
          <v:shape id="_x0000_s1058" type="#_x0000_t75" style="position:absolute;margin-left:222.65pt;margin-top:19.15pt;width:77.25pt;height:49.5pt;z-index:251667456;mso-position-horizontal-relative:text;mso-position-vertical-relative:text">
            <v:imagedata r:id="rId43" o:title=""/>
          </v:shape>
          <o:OLEObject Type="Embed" ProgID="Package" ShapeID="_x0000_s1058" DrawAspect="Icon" ObjectID="_1658919807" r:id="rId44"/>
        </w:object>
      </w:r>
    </w:p>
    <w:p w:rsidR="0096141C" w:rsidRDefault="00304CB6"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 xml:space="preserve">Example files:  and CLF output file: </w:t>
      </w:r>
    </w:p>
    <w:p w:rsidR="006D4802" w:rsidRPr="00192437" w:rsidRDefault="006D4802" w:rsidP="00192437">
      <w:pPr>
        <w:rPr>
          <w:rFonts w:ascii="Microsoft Sans Serif" w:eastAsia="Times New Roman" w:hAnsi="Microsoft Sans Serif" w:cs="Microsoft Sans Serif"/>
        </w:rPr>
      </w:pPr>
    </w:p>
    <w:p w:rsidR="00A47D38" w:rsidRDefault="00A47D38" w:rsidP="00192437">
      <w:pPr>
        <w:rPr>
          <w:rFonts w:ascii="Microsoft Sans Serif" w:hAnsi="Microsoft Sans Serif" w:cs="Microsoft Sans Serif"/>
          <w:noProof/>
        </w:rPr>
      </w:pPr>
    </w:p>
    <w:p w:rsidR="00D2625E" w:rsidRPr="00192437" w:rsidRDefault="00D2625E" w:rsidP="00192437">
      <w:pPr>
        <w:rPr>
          <w:rFonts w:ascii="Microsoft Sans Serif" w:hAnsi="Microsoft Sans Serif" w:cs="Microsoft Sans Serif"/>
          <w:noProof/>
        </w:rPr>
      </w:pPr>
      <w:r w:rsidRPr="00192437">
        <w:rPr>
          <w:rFonts w:ascii="Microsoft Sans Serif" w:hAnsi="Microsoft Sans Serif" w:cs="Microsoft Sans Serif"/>
          <w:noProof/>
        </w:rPr>
        <w:t>In case when a User will defined GS1AIData function with GS1 code, then driver print “clf:gs1” attribute for “text- variable” field. For example the driver will generate “clf:gs1”  content for formula with expression: GS1AIData("</w:t>
      </w:r>
      <w:r w:rsidRPr="00192437">
        <w:rPr>
          <w:rFonts w:ascii="Microsoft Sans Serif" w:hAnsi="Microsoft Sans Serif" w:cs="Microsoft Sans Serif"/>
          <w:noProof/>
          <w:highlight w:val="yellow"/>
        </w:rPr>
        <w:t>01</w:t>
      </w:r>
      <w:r w:rsidRPr="00192437">
        <w:rPr>
          <w:rFonts w:ascii="Microsoft Sans Serif" w:hAnsi="Microsoft Sans Serif" w:cs="Microsoft Sans Serif"/>
          <w:noProof/>
        </w:rPr>
        <w:t>", "0000012345", 1,  0).</w:t>
      </w:r>
    </w:p>
    <w:p w:rsidR="00D2625E" w:rsidRPr="00192437" w:rsidRDefault="00D2625E" w:rsidP="00192437">
      <w:pPr>
        <w:rPr>
          <w:rFonts w:ascii="Microsoft Sans Serif" w:hAnsi="Microsoft Sans Serif" w:cs="Microsoft Sans Serif"/>
          <w:noProof/>
        </w:rPr>
      </w:pPr>
      <w:r w:rsidRPr="00192437">
        <w:rPr>
          <w:rFonts w:ascii="Microsoft Sans Serif" w:hAnsi="Microsoft Sans Serif" w:cs="Microsoft Sans Serif"/>
          <w:noProof/>
        </w:rPr>
        <w:t>In case when a User will defined GS1AIData function with some IFA code, then driver print “clf:ifa” attribute for “text- variable” field.</w:t>
      </w:r>
    </w:p>
    <w:p w:rsidR="00D2625E" w:rsidRPr="00192437" w:rsidRDefault="00D2625E" w:rsidP="00192437">
      <w:pPr>
        <w:rPr>
          <w:rFonts w:ascii="Microsoft Sans Serif" w:hAnsi="Microsoft Sans Serif" w:cs="Microsoft Sans Serif"/>
          <w:noProof/>
        </w:rPr>
      </w:pPr>
      <w:r w:rsidRPr="00192437">
        <w:rPr>
          <w:rFonts w:ascii="Microsoft Sans Serif" w:hAnsi="Microsoft Sans Serif" w:cs="Microsoft Sans Serif"/>
          <w:noProof/>
        </w:rPr>
        <w:t>For example the driver will generate “clf:ifa”  content for formula with expression: GS1AIData("</w:t>
      </w:r>
      <w:r w:rsidRPr="00192437">
        <w:rPr>
          <w:rFonts w:ascii="Microsoft Sans Serif" w:hAnsi="Microsoft Sans Serif" w:cs="Microsoft Sans Serif"/>
          <w:noProof/>
          <w:highlight w:val="yellow"/>
        </w:rPr>
        <w:t>9N</w:t>
      </w:r>
      <w:r w:rsidRPr="00192437">
        <w:rPr>
          <w:rFonts w:ascii="Microsoft Sans Serif" w:hAnsi="Microsoft Sans Serif" w:cs="Microsoft Sans Serif"/>
          <w:noProof/>
        </w:rPr>
        <w:t>", "0000012345", 1,  0).</w:t>
      </w:r>
    </w:p>
    <w:p w:rsidR="00D2625E" w:rsidRPr="00192437" w:rsidRDefault="00D2625E" w:rsidP="00192437">
      <w:pPr>
        <w:rPr>
          <w:rFonts w:ascii="Microsoft Sans Serif" w:hAnsi="Microsoft Sans Serif" w:cs="Microsoft Sans Serif"/>
          <w:noProof/>
        </w:rPr>
      </w:pPr>
    </w:p>
    <w:p w:rsidR="00D2625E" w:rsidRPr="00192437" w:rsidRDefault="00D2625E" w:rsidP="00192437">
      <w:pPr>
        <w:rPr>
          <w:rFonts w:ascii="Microsoft Sans Serif" w:hAnsi="Microsoft Sans Serif" w:cs="Microsoft Sans Serif"/>
          <w:noProof/>
        </w:rPr>
      </w:pPr>
      <w:r w:rsidRPr="00192437">
        <w:rPr>
          <w:rFonts w:ascii="Microsoft Sans Serif" w:hAnsi="Microsoft Sans Serif" w:cs="Microsoft Sans Serif"/>
          <w:noProof/>
        </w:rPr>
        <w:t>In all other cases, when a User will defined symbols value without “”, the driver will generate ”clf:custom” content for “text- variable” field.</w:t>
      </w:r>
    </w:p>
    <w:p w:rsidR="00304CB6" w:rsidRPr="00192437" w:rsidRDefault="00D2625E" w:rsidP="00192437">
      <w:pPr>
        <w:rPr>
          <w:rFonts w:ascii="Microsoft Sans Serif" w:hAnsi="Microsoft Sans Serif" w:cs="Microsoft Sans Serif"/>
          <w:noProof/>
        </w:rPr>
      </w:pPr>
      <w:r w:rsidRPr="00192437">
        <w:rPr>
          <w:rFonts w:ascii="Microsoft Sans Serif" w:hAnsi="Microsoft Sans Serif" w:cs="Microsoft Sans Serif"/>
          <w:noProof/>
        </w:rPr>
        <w:t xml:space="preserve">For example the driver will generate “clf: custom”  content for </w:t>
      </w:r>
      <w:r w:rsidRPr="00192437">
        <w:rPr>
          <w:rFonts w:ascii="Microsoft Sans Serif" w:hAnsi="Microsoft Sans Serif" w:cs="Microsoft Sans Serif"/>
          <w:noProof/>
          <w:highlight w:val="yellow"/>
        </w:rPr>
        <w:t>formula or variable</w:t>
      </w:r>
      <w:r w:rsidRPr="00192437">
        <w:rPr>
          <w:rFonts w:ascii="Microsoft Sans Serif" w:hAnsi="Microsoft Sans Serif" w:cs="Microsoft Sans Serif"/>
          <w:noProof/>
        </w:rPr>
        <w:t xml:space="preserve"> with expressions: 118, 301, 302, etc.</w:t>
      </w:r>
    </w:p>
    <w:p w:rsidR="006D4802" w:rsidRPr="00192437" w:rsidRDefault="006D4802" w:rsidP="00192437">
      <w:pPr>
        <w:rPr>
          <w:rFonts w:ascii="Microsoft Sans Serif" w:eastAsia="Times New Roman" w:hAnsi="Microsoft Sans Serif" w:cs="Microsoft Sans Serif"/>
          <w:b/>
        </w:rPr>
      </w:pPr>
      <w:r>
        <w:rPr>
          <w:rFonts w:ascii="Microsoft Sans Serif" w:eastAsia="Times New Roman" w:hAnsi="Microsoft Sans Serif" w:cs="Microsoft Sans Serif"/>
          <w:noProof/>
        </w:rPr>
        <w:object w:dxaOrig="225" w:dyaOrig="225">
          <v:shape id="_x0000_s1060" type="#_x0000_t75" style="position:absolute;margin-left:344.25pt;margin-top:13.9pt;width:77.25pt;height:49.5pt;z-index:251671552;mso-position-horizontal-relative:text;mso-position-vertical-relative:text">
            <v:imagedata r:id="rId45" o:title=""/>
          </v:shape>
          <o:OLEObject Type="Embed" ProgID="Package" ShapeID="_x0000_s1060" DrawAspect="Icon" ObjectID="_1658919808" r:id="rId46"/>
        </w:object>
      </w:r>
      <w:r>
        <w:rPr>
          <w:rFonts w:ascii="Microsoft Sans Serif" w:eastAsia="Times New Roman" w:hAnsi="Microsoft Sans Serif" w:cs="Microsoft Sans Serif"/>
          <w:noProof/>
        </w:rPr>
        <w:object w:dxaOrig="225" w:dyaOrig="225">
          <v:shape id="_x0000_s1061" type="#_x0000_t75" style="position:absolute;margin-left:236.15pt;margin-top:13.15pt;width:77.25pt;height:49.5pt;z-index:251673600;mso-position-horizontal-relative:text;mso-position-vertical-relative:text">
            <v:imagedata r:id="rId47" o:title=""/>
          </v:shape>
          <o:OLEObject Type="Embed" ProgID="Package" ShapeID="_x0000_s1061" DrawAspect="Icon" ObjectID="_1658919809" r:id="rId48"/>
        </w:object>
      </w:r>
    </w:p>
    <w:p w:rsidR="00D2625E" w:rsidRDefault="00D2625E"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Example files: and CLF output file</w:t>
      </w:r>
      <w:proofErr w:type="gramStart"/>
      <w:r w:rsidRPr="00192437">
        <w:rPr>
          <w:rFonts w:ascii="Microsoft Sans Serif" w:eastAsia="Times New Roman" w:hAnsi="Microsoft Sans Serif" w:cs="Microsoft Sans Serif"/>
        </w:rPr>
        <w:t>: .</w:t>
      </w:r>
      <w:proofErr w:type="gramEnd"/>
    </w:p>
    <w:p w:rsidR="006D4802" w:rsidRDefault="006D4802" w:rsidP="00192437">
      <w:pPr>
        <w:rPr>
          <w:rFonts w:ascii="Microsoft Sans Serif" w:eastAsia="Times New Roman" w:hAnsi="Microsoft Sans Serif" w:cs="Microsoft Sans Serif"/>
        </w:rPr>
      </w:pPr>
    </w:p>
    <w:p w:rsidR="006D4802" w:rsidRDefault="006D4802" w:rsidP="00192437">
      <w:pPr>
        <w:rPr>
          <w:rFonts w:ascii="Microsoft Sans Serif" w:eastAsia="Times New Roman" w:hAnsi="Microsoft Sans Serif" w:cs="Microsoft Sans Serif"/>
        </w:rPr>
      </w:pPr>
    </w:p>
    <w:p w:rsidR="00A47D38" w:rsidRPr="00192437" w:rsidRDefault="00A47D38" w:rsidP="00192437">
      <w:pPr>
        <w:rPr>
          <w:rFonts w:ascii="Microsoft Sans Serif" w:eastAsia="Times New Roman" w:hAnsi="Microsoft Sans Serif" w:cs="Microsoft Sans Serif"/>
        </w:rPr>
      </w:pPr>
    </w:p>
    <w:p w:rsidR="0096141C" w:rsidRPr="00192437" w:rsidRDefault="00304CB6" w:rsidP="00192437">
      <w:pPr>
        <w:rPr>
          <w:rFonts w:ascii="Microsoft Sans Serif" w:eastAsia="Times New Roman" w:hAnsi="Microsoft Sans Serif" w:cs="Microsoft Sans Serif"/>
          <w:b/>
        </w:rPr>
      </w:pPr>
      <w:r w:rsidRPr="00192437">
        <w:rPr>
          <w:rFonts w:ascii="Microsoft Sans Serif" w:eastAsia="Times New Roman" w:hAnsi="Microsoft Sans Serif" w:cs="Microsoft Sans Serif"/>
          <w:b/>
        </w:rPr>
        <w:t>Date field</w:t>
      </w:r>
    </w:p>
    <w:p w:rsidR="0096141C" w:rsidRPr="00192437" w:rsidRDefault="00304CB6"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 xml:space="preserve">The CODESOFT date fields </w:t>
      </w:r>
      <w:proofErr w:type="gramStart"/>
      <w:r w:rsidRPr="00192437">
        <w:rPr>
          <w:rFonts w:ascii="Microsoft Sans Serif" w:eastAsia="Times New Roman" w:hAnsi="Microsoft Sans Serif" w:cs="Microsoft Sans Serif"/>
        </w:rPr>
        <w:t>are represented</w:t>
      </w:r>
      <w:proofErr w:type="gramEnd"/>
      <w:r w:rsidRPr="00192437">
        <w:rPr>
          <w:rFonts w:ascii="Microsoft Sans Serif" w:eastAsia="Times New Roman" w:hAnsi="Microsoft Sans Serif" w:cs="Microsoft Sans Serif"/>
        </w:rPr>
        <w:t xml:space="preserve"> in the TQS system like a text field with additional XML attributes where User can define date format.  </w:t>
      </w:r>
      <w:proofErr w:type="gramStart"/>
      <w:r w:rsidRPr="00192437">
        <w:rPr>
          <w:rFonts w:ascii="Microsoft Sans Serif" w:eastAsia="Times New Roman" w:hAnsi="Microsoft Sans Serif" w:cs="Microsoft Sans Serif"/>
        </w:rPr>
        <w:t>The format for the date field can be selected by User</w:t>
      </w:r>
      <w:proofErr w:type="gramEnd"/>
      <w:r w:rsidRPr="00192437">
        <w:rPr>
          <w:rFonts w:ascii="Microsoft Sans Serif" w:eastAsia="Times New Roman" w:hAnsi="Microsoft Sans Serif" w:cs="Microsoft Sans Serif"/>
        </w:rPr>
        <w:t xml:space="preserve"> from the list of predefined formats or it can be customized, as it is shown on the screenshot below:</w:t>
      </w:r>
    </w:p>
    <w:p w:rsidR="0096141C" w:rsidRPr="00192437" w:rsidRDefault="00304CB6" w:rsidP="006725DC">
      <w:pPr>
        <w:ind w:left="567"/>
        <w:rPr>
          <w:rFonts w:ascii="Microsoft Sans Serif" w:eastAsia="Times New Roman" w:hAnsi="Microsoft Sans Serif" w:cs="Microsoft Sans Serif"/>
        </w:rPr>
      </w:pPr>
      <w:r w:rsidRPr="00192437">
        <w:rPr>
          <w:rFonts w:ascii="Microsoft Sans Serif" w:eastAsia="Times New Roman" w:hAnsi="Microsoft Sans Serif" w:cs="Microsoft Sans Serif"/>
          <w:noProof/>
          <w:lang w:val="fr-FR" w:eastAsia="zh-CN"/>
        </w:rPr>
        <w:drawing>
          <wp:inline distT="0" distB="0" distL="0" distR="0">
            <wp:extent cx="3314700" cy="2762250"/>
            <wp:effectExtent l="0" t="0" r="0" b="0"/>
            <wp:docPr id="8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9"/>
                    <a:srcRect/>
                    <a:stretch>
                      <a:fillRect/>
                    </a:stretch>
                  </pic:blipFill>
                  <pic:spPr>
                    <a:xfrm>
                      <a:off x="0" y="0"/>
                      <a:ext cx="3315260" cy="2762717"/>
                    </a:xfrm>
                    <a:prstGeom prst="rect">
                      <a:avLst/>
                    </a:prstGeom>
                    <a:ln/>
                  </pic:spPr>
                </pic:pic>
              </a:graphicData>
            </a:graphic>
          </wp:inline>
        </w:drawing>
      </w:r>
    </w:p>
    <w:tbl>
      <w:tblPr>
        <w:tblStyle w:val="a3"/>
        <w:tblW w:w="9072"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8"/>
        <w:gridCol w:w="4394"/>
      </w:tblGrid>
      <w:tr w:rsidR="0096141C" w:rsidRPr="00192437" w:rsidTr="006725DC">
        <w:tc>
          <w:tcPr>
            <w:tcW w:w="4678" w:type="dxa"/>
          </w:tcPr>
          <w:p w:rsidR="0096141C" w:rsidRPr="00192437" w:rsidRDefault="00304CB6" w:rsidP="00192437">
            <w:pPr>
              <w:ind w:left="-192"/>
              <w:rPr>
                <w:rFonts w:ascii="Microsoft Sans Serif" w:eastAsia="Times New Roman" w:hAnsi="Microsoft Sans Serif" w:cs="Microsoft Sans Serif"/>
                <w:b/>
              </w:rPr>
            </w:pPr>
            <w:r w:rsidRPr="00192437">
              <w:rPr>
                <w:rFonts w:ascii="Microsoft Sans Serif" w:hAnsi="Microsoft Sans Serif" w:cs="Microsoft Sans Serif"/>
                <w:b/>
                <w:noProof/>
                <w:lang w:val="fr-FR" w:eastAsia="zh-CN"/>
              </w:rPr>
              <w:lastRenderedPageBreak/>
              <w:drawing>
                <wp:inline distT="0" distB="0" distL="0" distR="0">
                  <wp:extent cx="2971800" cy="1990725"/>
                  <wp:effectExtent l="0" t="0" r="0" b="9525"/>
                  <wp:docPr id="8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0"/>
                          <a:srcRect/>
                          <a:stretch>
                            <a:fillRect/>
                          </a:stretch>
                        </pic:blipFill>
                        <pic:spPr>
                          <a:xfrm>
                            <a:off x="0" y="0"/>
                            <a:ext cx="2972354" cy="1991096"/>
                          </a:xfrm>
                          <a:prstGeom prst="rect">
                            <a:avLst/>
                          </a:prstGeom>
                          <a:ln/>
                        </pic:spPr>
                      </pic:pic>
                    </a:graphicData>
                  </a:graphic>
                </wp:inline>
              </w:drawing>
            </w:r>
          </w:p>
          <w:p w:rsidR="0096141C" w:rsidRPr="00192437" w:rsidRDefault="00304CB6" w:rsidP="00192437">
            <w:pPr>
              <w:ind w:left="-192"/>
              <w:rPr>
                <w:rFonts w:ascii="Microsoft Sans Serif" w:eastAsia="Times New Roman" w:hAnsi="Microsoft Sans Serif" w:cs="Microsoft Sans Serif"/>
                <w:b/>
              </w:rPr>
            </w:pPr>
            <w:r w:rsidRPr="00192437">
              <w:rPr>
                <w:rFonts w:ascii="Microsoft Sans Serif" w:eastAsia="Times New Roman" w:hAnsi="Microsoft Sans Serif" w:cs="Microsoft Sans Serif"/>
                <w:b/>
              </w:rPr>
              <w:t>Date field with different formats.</w:t>
            </w:r>
          </w:p>
        </w:tc>
        <w:tc>
          <w:tcPr>
            <w:tcW w:w="4394" w:type="dxa"/>
          </w:tcPr>
          <w:p w:rsidR="0096141C" w:rsidRPr="00192437" w:rsidRDefault="00304CB6" w:rsidP="00192437">
            <w:pPr>
              <w:rPr>
                <w:rFonts w:ascii="Microsoft Sans Serif" w:eastAsia="Times New Roman" w:hAnsi="Microsoft Sans Serif" w:cs="Microsoft Sans Serif"/>
              </w:rPr>
            </w:pPr>
            <w:r w:rsidRPr="00192437">
              <w:rPr>
                <w:rFonts w:ascii="Microsoft Sans Serif" w:hAnsi="Microsoft Sans Serif" w:cs="Microsoft Sans Serif"/>
                <w:noProof/>
                <w:lang w:val="fr-FR" w:eastAsia="zh-CN"/>
              </w:rPr>
              <w:drawing>
                <wp:inline distT="0" distB="0" distL="0" distR="0">
                  <wp:extent cx="2600325" cy="2038350"/>
                  <wp:effectExtent l="0" t="0" r="9525" b="0"/>
                  <wp:docPr id="8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1"/>
                          <a:srcRect/>
                          <a:stretch>
                            <a:fillRect/>
                          </a:stretch>
                        </pic:blipFill>
                        <pic:spPr>
                          <a:xfrm>
                            <a:off x="0" y="0"/>
                            <a:ext cx="2600797" cy="2038720"/>
                          </a:xfrm>
                          <a:prstGeom prst="rect">
                            <a:avLst/>
                          </a:prstGeom>
                          <a:ln/>
                        </pic:spPr>
                      </pic:pic>
                    </a:graphicData>
                  </a:graphic>
                </wp:inline>
              </w:drawing>
            </w:r>
          </w:p>
          <w:p w:rsidR="0096141C" w:rsidRPr="00192437" w:rsidRDefault="00304CB6" w:rsidP="00192437">
            <w:pPr>
              <w:rPr>
                <w:rFonts w:ascii="Microsoft Sans Serif" w:eastAsia="Times New Roman" w:hAnsi="Microsoft Sans Serif" w:cs="Microsoft Sans Serif"/>
                <w:b/>
              </w:rPr>
            </w:pPr>
            <w:r w:rsidRPr="00192437">
              <w:rPr>
                <w:rFonts w:ascii="Microsoft Sans Serif" w:eastAsia="Times New Roman" w:hAnsi="Microsoft Sans Serif" w:cs="Microsoft Sans Serif"/>
                <w:b/>
              </w:rPr>
              <w:t>Date field with different formats, exported to TQS system.</w:t>
            </w:r>
          </w:p>
        </w:tc>
      </w:tr>
    </w:tbl>
    <w:p w:rsidR="0096141C" w:rsidRDefault="0096141C" w:rsidP="00192437">
      <w:pPr>
        <w:rPr>
          <w:rFonts w:ascii="Microsoft Sans Serif" w:eastAsia="Times New Roman" w:hAnsi="Microsoft Sans Serif" w:cs="Microsoft Sans Serif"/>
        </w:rPr>
      </w:pPr>
    </w:p>
    <w:p w:rsidR="006D4802" w:rsidRPr="00192437" w:rsidRDefault="006D4802" w:rsidP="00192437">
      <w:pPr>
        <w:rPr>
          <w:rFonts w:ascii="Microsoft Sans Serif" w:eastAsia="Times New Roman" w:hAnsi="Microsoft Sans Serif" w:cs="Microsoft Sans Serif"/>
        </w:rPr>
      </w:pPr>
      <w:r>
        <w:rPr>
          <w:rFonts w:ascii="Microsoft Sans Serif" w:eastAsia="Times New Roman" w:hAnsi="Microsoft Sans Serif" w:cs="Microsoft Sans Serif"/>
          <w:noProof/>
        </w:rPr>
        <w:object w:dxaOrig="225" w:dyaOrig="225">
          <v:shape id="_x0000_s1062" type="#_x0000_t75" style="position:absolute;margin-left:291pt;margin-top:5.7pt;width:77.25pt;height:49.5pt;z-index:251675648;mso-position-horizontal-relative:text;mso-position-vertical-relative:text">
            <v:imagedata r:id="rId52" o:title=""/>
          </v:shape>
          <o:OLEObject Type="Embed" ProgID="Package" ShapeID="_x0000_s1062" DrawAspect="Icon" ObjectID="_1658919810" r:id="rId53"/>
        </w:object>
      </w:r>
      <w:r>
        <w:rPr>
          <w:rFonts w:ascii="Microsoft Sans Serif" w:eastAsia="Times New Roman" w:hAnsi="Microsoft Sans Serif" w:cs="Microsoft Sans Serif"/>
          <w:noProof/>
        </w:rPr>
        <w:object w:dxaOrig="225" w:dyaOrig="225">
          <v:shape id="_x0000_s1063" type="#_x0000_t75" style="position:absolute;margin-left:210.65pt;margin-top:4.95pt;width:77.25pt;height:49.5pt;z-index:251677696;mso-position-horizontal-relative:text;mso-position-vertical-relative:text">
            <v:imagedata r:id="rId54" o:title=""/>
          </v:shape>
          <o:OLEObject Type="Embed" ProgID="Package" ShapeID="_x0000_s1063" DrawAspect="Icon" ObjectID="_1658919811" r:id="rId55"/>
        </w:object>
      </w:r>
    </w:p>
    <w:p w:rsidR="0096141C" w:rsidRPr="00192437" w:rsidRDefault="00304CB6"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 xml:space="preserve">Example files: and CLF output file: </w:t>
      </w:r>
    </w:p>
    <w:p w:rsidR="0096141C" w:rsidRPr="00192437" w:rsidRDefault="0096141C" w:rsidP="00192437">
      <w:pPr>
        <w:rPr>
          <w:rFonts w:ascii="Microsoft Sans Serif" w:eastAsia="Times New Roman" w:hAnsi="Microsoft Sans Serif" w:cs="Microsoft Sans Serif"/>
        </w:rPr>
      </w:pPr>
    </w:p>
    <w:p w:rsidR="00304CB6" w:rsidRPr="00192437" w:rsidRDefault="00304CB6" w:rsidP="00192437">
      <w:pPr>
        <w:rPr>
          <w:rFonts w:ascii="Microsoft Sans Serif" w:eastAsia="Times New Roman" w:hAnsi="Microsoft Sans Serif" w:cs="Microsoft Sans Serif"/>
        </w:rPr>
      </w:pPr>
    </w:p>
    <w:p w:rsidR="00304CB6" w:rsidRPr="00192437" w:rsidRDefault="00304CB6" w:rsidP="00192437">
      <w:pPr>
        <w:rPr>
          <w:rFonts w:ascii="Microsoft Sans Serif" w:eastAsia="Times New Roman" w:hAnsi="Microsoft Sans Serif" w:cs="Microsoft Sans Serif"/>
        </w:rPr>
      </w:pPr>
    </w:p>
    <w:p w:rsidR="0096141C" w:rsidRPr="00192437" w:rsidRDefault="00304CB6" w:rsidP="006D4802">
      <w:pPr>
        <w:pBdr>
          <w:top w:val="nil"/>
          <w:left w:val="nil"/>
          <w:bottom w:val="nil"/>
          <w:right w:val="nil"/>
          <w:between w:val="nil"/>
        </w:pBdr>
        <w:rPr>
          <w:rFonts w:ascii="Microsoft Sans Serif" w:eastAsia="Times New Roman" w:hAnsi="Microsoft Sans Serif" w:cs="Microsoft Sans Serif"/>
          <w:b/>
          <w:color w:val="000000"/>
        </w:rPr>
      </w:pPr>
      <w:r w:rsidRPr="00192437">
        <w:rPr>
          <w:rFonts w:ascii="Microsoft Sans Serif" w:eastAsia="Times New Roman" w:hAnsi="Microsoft Sans Serif" w:cs="Microsoft Sans Serif"/>
          <w:b/>
          <w:color w:val="000000"/>
        </w:rPr>
        <w:t xml:space="preserve">Static barcode field </w:t>
      </w:r>
    </w:p>
    <w:p w:rsidR="0096141C" w:rsidRPr="00192437" w:rsidRDefault="00304CB6"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 xml:space="preserve">The data value of the static barcode field can contain any symbols without any length </w:t>
      </w:r>
      <w:proofErr w:type="gramStart"/>
      <w:r w:rsidRPr="00192437">
        <w:rPr>
          <w:rFonts w:ascii="Microsoft Sans Serif" w:eastAsia="Times New Roman" w:hAnsi="Microsoft Sans Serif" w:cs="Microsoft Sans Serif"/>
        </w:rPr>
        <w:t>restriction .</w:t>
      </w:r>
      <w:proofErr w:type="gramEnd"/>
      <w:r w:rsidRPr="00192437">
        <w:rPr>
          <w:rFonts w:ascii="Microsoft Sans Serif" w:eastAsia="Times New Roman" w:hAnsi="Microsoft Sans Serif" w:cs="Microsoft Sans Serif"/>
        </w:rPr>
        <w:t xml:space="preserve"> The length and type of barcode data symbols depend on the type of barcode. For example, CODE 39, CODE 93 and CODE 128 barcodes support digits and letters in the barcode data, but CODE 2OF5 supports only digit data.</w:t>
      </w:r>
    </w:p>
    <w:p w:rsidR="0096141C" w:rsidRPr="00192437" w:rsidRDefault="0096141C" w:rsidP="00192437">
      <w:pPr>
        <w:rPr>
          <w:rFonts w:ascii="Microsoft Sans Serif" w:eastAsia="Times New Roman" w:hAnsi="Microsoft Sans Serif" w:cs="Microsoft Sans Serif"/>
        </w:rPr>
      </w:pPr>
    </w:p>
    <w:tbl>
      <w:tblPr>
        <w:tblStyle w:val="a4"/>
        <w:tblW w:w="7797"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9"/>
        <w:gridCol w:w="3828"/>
      </w:tblGrid>
      <w:tr w:rsidR="0096141C" w:rsidRPr="00192437" w:rsidTr="003E04FC">
        <w:tc>
          <w:tcPr>
            <w:tcW w:w="3969" w:type="dxa"/>
          </w:tcPr>
          <w:p w:rsidR="0096141C" w:rsidRPr="00192437" w:rsidRDefault="00304CB6" w:rsidP="003E04FC">
            <w:pPr>
              <w:ind w:left="34"/>
              <w:rPr>
                <w:rFonts w:ascii="Microsoft Sans Serif" w:eastAsia="Times New Roman" w:hAnsi="Microsoft Sans Serif" w:cs="Microsoft Sans Serif"/>
              </w:rPr>
            </w:pPr>
            <w:r w:rsidRPr="00192437">
              <w:rPr>
                <w:rFonts w:ascii="Microsoft Sans Serif" w:hAnsi="Microsoft Sans Serif" w:cs="Microsoft Sans Serif"/>
                <w:noProof/>
                <w:lang w:val="fr-FR" w:eastAsia="zh-CN"/>
              </w:rPr>
              <w:drawing>
                <wp:inline distT="0" distB="0" distL="0" distR="0">
                  <wp:extent cx="1924050" cy="2943225"/>
                  <wp:effectExtent l="0" t="0" r="0" b="9525"/>
                  <wp:docPr id="7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6"/>
                          <a:srcRect/>
                          <a:stretch>
                            <a:fillRect/>
                          </a:stretch>
                        </pic:blipFill>
                        <pic:spPr>
                          <a:xfrm>
                            <a:off x="0" y="0"/>
                            <a:ext cx="1924600" cy="2944066"/>
                          </a:xfrm>
                          <a:prstGeom prst="rect">
                            <a:avLst/>
                          </a:prstGeom>
                          <a:ln/>
                        </pic:spPr>
                      </pic:pic>
                    </a:graphicData>
                  </a:graphic>
                </wp:inline>
              </w:drawing>
            </w:r>
          </w:p>
          <w:p w:rsidR="0096141C" w:rsidRPr="00192437" w:rsidRDefault="0096141C" w:rsidP="00192437">
            <w:pPr>
              <w:ind w:left="-192"/>
              <w:rPr>
                <w:rFonts w:ascii="Microsoft Sans Serif" w:eastAsia="Times New Roman" w:hAnsi="Microsoft Sans Serif" w:cs="Microsoft Sans Serif"/>
              </w:rPr>
            </w:pPr>
          </w:p>
        </w:tc>
        <w:tc>
          <w:tcPr>
            <w:tcW w:w="3828" w:type="dxa"/>
          </w:tcPr>
          <w:p w:rsidR="0096141C" w:rsidRPr="00192437" w:rsidRDefault="00304CB6" w:rsidP="00192437">
            <w:pPr>
              <w:rPr>
                <w:rFonts w:ascii="Microsoft Sans Serif" w:eastAsia="Times New Roman" w:hAnsi="Microsoft Sans Serif" w:cs="Microsoft Sans Serif"/>
              </w:rPr>
            </w:pPr>
            <w:r w:rsidRPr="00192437">
              <w:rPr>
                <w:rFonts w:ascii="Microsoft Sans Serif" w:hAnsi="Microsoft Sans Serif" w:cs="Microsoft Sans Serif"/>
                <w:noProof/>
                <w:lang w:val="fr-FR" w:eastAsia="zh-CN"/>
              </w:rPr>
              <w:drawing>
                <wp:inline distT="0" distB="0" distL="0" distR="0">
                  <wp:extent cx="1409700" cy="2952750"/>
                  <wp:effectExtent l="0" t="0" r="0" b="0"/>
                  <wp:docPr id="7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7"/>
                          <a:srcRect/>
                          <a:stretch>
                            <a:fillRect/>
                          </a:stretch>
                        </pic:blipFill>
                        <pic:spPr>
                          <a:xfrm>
                            <a:off x="0" y="0"/>
                            <a:ext cx="1410051" cy="2953486"/>
                          </a:xfrm>
                          <a:prstGeom prst="rect">
                            <a:avLst/>
                          </a:prstGeom>
                          <a:ln/>
                        </pic:spPr>
                      </pic:pic>
                    </a:graphicData>
                  </a:graphic>
                </wp:inline>
              </w:drawing>
            </w:r>
          </w:p>
        </w:tc>
      </w:tr>
    </w:tbl>
    <w:p w:rsidR="0096141C" w:rsidRPr="00192437" w:rsidRDefault="00304CB6" w:rsidP="003E04FC">
      <w:pPr>
        <w:ind w:left="567"/>
        <w:rPr>
          <w:rFonts w:ascii="Microsoft Sans Serif" w:eastAsia="Times New Roman" w:hAnsi="Microsoft Sans Serif" w:cs="Microsoft Sans Serif"/>
        </w:rPr>
      </w:pPr>
      <w:r w:rsidRPr="00192437">
        <w:rPr>
          <w:rFonts w:ascii="Microsoft Sans Serif" w:eastAsia="Times New Roman" w:hAnsi="Microsoft Sans Serif" w:cs="Microsoft Sans Serif"/>
          <w:b/>
        </w:rPr>
        <w:t>Pic. Result of importing static barcodes from CODESOFT to the TQS system</w:t>
      </w:r>
      <w:r w:rsidRPr="00192437">
        <w:rPr>
          <w:rFonts w:ascii="Microsoft Sans Serif" w:eastAsia="Times New Roman" w:hAnsi="Microsoft Sans Serif" w:cs="Microsoft Sans Serif"/>
        </w:rPr>
        <w:t>.</w:t>
      </w:r>
    </w:p>
    <w:p w:rsidR="006D4802" w:rsidRDefault="006D4802" w:rsidP="00192437">
      <w:pPr>
        <w:rPr>
          <w:rFonts w:ascii="Microsoft Sans Serif" w:eastAsia="Times New Roman" w:hAnsi="Microsoft Sans Serif" w:cs="Microsoft Sans Serif"/>
        </w:rPr>
      </w:pPr>
    </w:p>
    <w:p w:rsidR="003E04FC" w:rsidRDefault="003E04FC" w:rsidP="00192437">
      <w:pPr>
        <w:rPr>
          <w:rFonts w:ascii="Microsoft Sans Serif" w:eastAsia="Times New Roman" w:hAnsi="Microsoft Sans Serif" w:cs="Microsoft Sans Serif"/>
        </w:rPr>
      </w:pPr>
    </w:p>
    <w:p w:rsidR="003E04FC" w:rsidRDefault="003E04FC" w:rsidP="00192437">
      <w:pPr>
        <w:rPr>
          <w:rFonts w:ascii="Microsoft Sans Serif" w:eastAsia="Times New Roman" w:hAnsi="Microsoft Sans Serif" w:cs="Microsoft Sans Serif"/>
        </w:rPr>
      </w:pPr>
    </w:p>
    <w:p w:rsidR="006D4802" w:rsidRDefault="006D4802" w:rsidP="00192437">
      <w:pPr>
        <w:rPr>
          <w:rFonts w:ascii="Microsoft Sans Serif" w:eastAsia="Times New Roman" w:hAnsi="Microsoft Sans Serif" w:cs="Microsoft Sans Serif"/>
        </w:rPr>
      </w:pPr>
      <w:r>
        <w:rPr>
          <w:rFonts w:ascii="Microsoft Sans Serif" w:eastAsia="Times New Roman" w:hAnsi="Microsoft Sans Serif" w:cs="Microsoft Sans Serif"/>
          <w:noProof/>
        </w:rPr>
        <w:lastRenderedPageBreak/>
        <w:object w:dxaOrig="225" w:dyaOrig="225">
          <v:shape id="_x0000_s1064" type="#_x0000_t75" style="position:absolute;margin-left:296.25pt;margin-top:7.2pt;width:77.25pt;height:49.5pt;z-index:251679744;mso-position-horizontal-relative:text;mso-position-vertical-relative:text">
            <v:imagedata r:id="rId58" o:title=""/>
          </v:shape>
          <o:OLEObject Type="Embed" ProgID="Package" ShapeID="_x0000_s1064" DrawAspect="Icon" ObjectID="_1658919812" r:id="rId59"/>
        </w:object>
      </w:r>
      <w:r>
        <w:rPr>
          <w:rFonts w:ascii="Microsoft Sans Serif" w:eastAsia="Times New Roman" w:hAnsi="Microsoft Sans Serif" w:cs="Microsoft Sans Serif"/>
          <w:noProof/>
        </w:rPr>
        <w:object w:dxaOrig="225" w:dyaOrig="225">
          <v:shape id="_x0000_s1065" type="#_x0000_t75" style="position:absolute;margin-left:191.9pt;margin-top:7.95pt;width:77.25pt;height:49.5pt;z-index:251681792;mso-position-horizontal-relative:text;mso-position-vertical-relative:text">
            <v:imagedata r:id="rId60" o:title=""/>
          </v:shape>
          <o:OLEObject Type="Embed" ProgID="Package" ShapeID="_x0000_s1065" DrawAspect="Icon" ObjectID="_1658919813" r:id="rId61"/>
        </w:object>
      </w:r>
    </w:p>
    <w:p w:rsidR="0096141C" w:rsidRPr="00192437" w:rsidRDefault="00304CB6"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 xml:space="preserve">Example files: and CLF output file: </w:t>
      </w:r>
    </w:p>
    <w:p w:rsidR="006D4802" w:rsidRDefault="006D4802" w:rsidP="00192437">
      <w:pPr>
        <w:rPr>
          <w:rFonts w:ascii="Microsoft Sans Serif" w:eastAsia="Times New Roman" w:hAnsi="Microsoft Sans Serif" w:cs="Microsoft Sans Serif"/>
        </w:rPr>
      </w:pPr>
    </w:p>
    <w:p w:rsidR="006D4802" w:rsidRDefault="006D4802" w:rsidP="00192437">
      <w:pPr>
        <w:rPr>
          <w:rFonts w:ascii="Microsoft Sans Serif" w:eastAsia="Times New Roman" w:hAnsi="Microsoft Sans Serif" w:cs="Microsoft Sans Serif"/>
        </w:rPr>
      </w:pPr>
    </w:p>
    <w:p w:rsidR="00A8687C" w:rsidRPr="00192437" w:rsidRDefault="00A8687C"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The driver will generate “clf</w:t>
      </w:r>
      <w:proofErr w:type="gramStart"/>
      <w:r w:rsidRPr="00192437">
        <w:rPr>
          <w:rFonts w:ascii="Microsoft Sans Serif" w:eastAsia="Times New Roman" w:hAnsi="Microsoft Sans Serif" w:cs="Microsoft Sans Serif"/>
        </w:rPr>
        <w:t>:code</w:t>
      </w:r>
      <w:proofErr w:type="gramEnd"/>
      <w:r w:rsidRPr="00192437">
        <w:rPr>
          <w:rFonts w:ascii="Microsoft Sans Serif" w:eastAsia="Times New Roman" w:hAnsi="Microsoft Sans Serif" w:cs="Microsoft Sans Serif"/>
        </w:rPr>
        <w:t>-128” attribute for Code-128 with type AUTO and “clf:code-128a”, “clf:code-128b”, “clf:code-128c” for types “A”, “B” and “C” respectively.</w:t>
      </w:r>
    </w:p>
    <w:p w:rsidR="00A8687C" w:rsidRPr="00192437" w:rsidRDefault="00304CB6"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 xml:space="preserve">By default, all barcodes </w:t>
      </w:r>
      <w:proofErr w:type="gramStart"/>
      <w:r w:rsidRPr="00192437">
        <w:rPr>
          <w:rFonts w:ascii="Microsoft Sans Serif" w:eastAsia="Times New Roman" w:hAnsi="Microsoft Sans Serif" w:cs="Microsoft Sans Serif"/>
        </w:rPr>
        <w:t>are created</w:t>
      </w:r>
      <w:proofErr w:type="gramEnd"/>
      <w:r w:rsidRPr="00192437">
        <w:rPr>
          <w:rFonts w:ascii="Microsoft Sans Serif" w:eastAsia="Times New Roman" w:hAnsi="Microsoft Sans Serif" w:cs="Microsoft Sans Serif"/>
        </w:rPr>
        <w:t xml:space="preserve"> with the option to generate Human Readable text on the printer side. </w:t>
      </w:r>
      <w:proofErr w:type="gramStart"/>
      <w:r w:rsidRPr="00192437">
        <w:rPr>
          <w:rFonts w:ascii="Microsoft Sans Serif" w:eastAsia="Times New Roman" w:hAnsi="Microsoft Sans Serif" w:cs="Microsoft Sans Serif"/>
        </w:rPr>
        <w:t>But</w:t>
      </w:r>
      <w:proofErr w:type="gramEnd"/>
      <w:r w:rsidRPr="00192437">
        <w:rPr>
          <w:rFonts w:ascii="Microsoft Sans Serif" w:eastAsia="Times New Roman" w:hAnsi="Microsoft Sans Serif" w:cs="Microsoft Sans Serif"/>
        </w:rPr>
        <w:t xml:space="preserve"> User can change this option in the barcode properties dialog in the special window, which appears after pressing the “Human Readable” button.</w:t>
      </w:r>
    </w:p>
    <w:p w:rsidR="0096141C" w:rsidRDefault="00304CB6"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When op</w:t>
      </w:r>
      <w:r w:rsidR="00A8687C" w:rsidRPr="00192437">
        <w:rPr>
          <w:rFonts w:ascii="Microsoft Sans Serif" w:eastAsia="Times New Roman" w:hAnsi="Microsoft Sans Serif" w:cs="Microsoft Sans Serif"/>
        </w:rPr>
        <w:t>tion “Generated by the printer”</w:t>
      </w:r>
      <w:r w:rsidRPr="00192437">
        <w:rPr>
          <w:rFonts w:ascii="Microsoft Sans Serif" w:eastAsia="Times New Roman" w:hAnsi="Microsoft Sans Serif" w:cs="Microsoft Sans Serif"/>
        </w:rPr>
        <w:t xml:space="preserve"> </w:t>
      </w:r>
      <w:proofErr w:type="gramStart"/>
      <w:r w:rsidRPr="00192437">
        <w:rPr>
          <w:rFonts w:ascii="Microsoft Sans Serif" w:eastAsia="Times New Roman" w:hAnsi="Microsoft Sans Serif" w:cs="Microsoft Sans Serif"/>
        </w:rPr>
        <w:t>is checked</w:t>
      </w:r>
      <w:proofErr w:type="gramEnd"/>
      <w:r w:rsidRPr="00192437">
        <w:rPr>
          <w:rFonts w:ascii="Microsoft Sans Serif" w:eastAsia="Times New Roman" w:hAnsi="Microsoft Sans Serif" w:cs="Microsoft Sans Serif"/>
        </w:rPr>
        <w:t xml:space="preserve"> off, then the driver generates additional text element into the CLF file with human readable text.</w:t>
      </w:r>
    </w:p>
    <w:p w:rsidR="003E04FC" w:rsidRPr="00192437" w:rsidRDefault="003E04FC" w:rsidP="00192437">
      <w:pPr>
        <w:rPr>
          <w:rFonts w:ascii="Microsoft Sans Serif" w:eastAsia="Times New Roman" w:hAnsi="Microsoft Sans Serif" w:cs="Microsoft Sans Serif"/>
        </w:rPr>
      </w:pPr>
    </w:p>
    <w:p w:rsidR="0096141C" w:rsidRPr="00192437" w:rsidRDefault="00304CB6" w:rsidP="003E04FC">
      <w:pPr>
        <w:ind w:left="567"/>
        <w:rPr>
          <w:rFonts w:ascii="Microsoft Sans Serif" w:eastAsia="Times New Roman" w:hAnsi="Microsoft Sans Serif" w:cs="Microsoft Sans Serif"/>
        </w:rPr>
      </w:pPr>
      <w:r w:rsidRPr="00192437">
        <w:rPr>
          <w:rFonts w:ascii="Microsoft Sans Serif" w:hAnsi="Microsoft Sans Serif" w:cs="Microsoft Sans Serif"/>
          <w:noProof/>
          <w:lang w:val="fr-FR" w:eastAsia="zh-CN"/>
        </w:rPr>
        <w:drawing>
          <wp:inline distT="0" distB="0" distL="0" distR="0">
            <wp:extent cx="2059388" cy="1550504"/>
            <wp:effectExtent l="0" t="0" r="0" b="0"/>
            <wp:docPr id="7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2"/>
                    <a:srcRect/>
                    <a:stretch>
                      <a:fillRect/>
                    </a:stretch>
                  </pic:blipFill>
                  <pic:spPr>
                    <a:xfrm>
                      <a:off x="0" y="0"/>
                      <a:ext cx="2081253" cy="1566966"/>
                    </a:xfrm>
                    <a:prstGeom prst="rect">
                      <a:avLst/>
                    </a:prstGeom>
                    <a:ln/>
                  </pic:spPr>
                </pic:pic>
              </a:graphicData>
            </a:graphic>
          </wp:inline>
        </w:drawing>
      </w:r>
    </w:p>
    <w:p w:rsidR="00334393" w:rsidRPr="00192437" w:rsidRDefault="00304CB6" w:rsidP="003E04FC">
      <w:pPr>
        <w:ind w:left="567"/>
        <w:rPr>
          <w:rFonts w:ascii="Microsoft Sans Serif" w:eastAsia="Times New Roman" w:hAnsi="Microsoft Sans Serif" w:cs="Microsoft Sans Serif"/>
        </w:rPr>
      </w:pPr>
      <w:r w:rsidRPr="00192437">
        <w:rPr>
          <w:rFonts w:ascii="Microsoft Sans Serif" w:eastAsia="Times New Roman" w:hAnsi="Microsoft Sans Serif" w:cs="Microsoft Sans Serif"/>
          <w:b/>
        </w:rPr>
        <w:t>Pic. Human Readable dialog.</w:t>
      </w:r>
    </w:p>
    <w:p w:rsidR="003E04FC" w:rsidRDefault="003E04FC" w:rsidP="00192437">
      <w:pPr>
        <w:rPr>
          <w:rFonts w:ascii="Microsoft Sans Serif" w:eastAsia="Times New Roman" w:hAnsi="Microsoft Sans Serif" w:cs="Microsoft Sans Serif"/>
        </w:rPr>
      </w:pPr>
    </w:p>
    <w:p w:rsidR="00DB1975" w:rsidRDefault="00DB1975"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For select another HR font for barcode a User just need to deactivate the option "Generated by the printer" in the “Human Readable” dialog:</w:t>
      </w:r>
    </w:p>
    <w:p w:rsidR="003E04FC" w:rsidRPr="00192437" w:rsidRDefault="003E04FC" w:rsidP="00192437">
      <w:pPr>
        <w:rPr>
          <w:rFonts w:ascii="Microsoft Sans Serif" w:eastAsia="Times New Roman" w:hAnsi="Microsoft Sans Serif" w:cs="Microsoft Sans Serif"/>
        </w:rPr>
      </w:pPr>
    </w:p>
    <w:p w:rsidR="00DB1975" w:rsidRPr="00192437" w:rsidRDefault="00DB1975" w:rsidP="003E04FC">
      <w:pPr>
        <w:ind w:left="567"/>
        <w:rPr>
          <w:rFonts w:ascii="Microsoft Sans Serif" w:hAnsi="Microsoft Sans Serif" w:cs="Microsoft Sans Serif"/>
        </w:rPr>
      </w:pPr>
      <w:r w:rsidRPr="00192437">
        <w:rPr>
          <w:rFonts w:ascii="Microsoft Sans Serif" w:hAnsi="Microsoft Sans Serif" w:cs="Microsoft Sans Serif"/>
        </w:rPr>
        <w:object w:dxaOrig="9225" w:dyaOrig="7500">
          <v:shape id="_x0000_i1040" type="#_x0000_t75" style="width:261.75pt;height:212.25pt" o:ole="">
            <v:imagedata r:id="rId63" o:title=""/>
          </v:shape>
          <o:OLEObject Type="Embed" ProgID="PBrush" ShapeID="_x0000_i1040" DrawAspect="Content" ObjectID="_1658919797" r:id="rId64"/>
        </w:object>
      </w:r>
      <w:r w:rsidRPr="00192437">
        <w:rPr>
          <w:rFonts w:ascii="Microsoft Sans Serif" w:hAnsi="Microsoft Sans Serif" w:cs="Microsoft Sans Serif"/>
        </w:rPr>
        <w:t xml:space="preserve"> </w:t>
      </w:r>
    </w:p>
    <w:p w:rsidR="003E04FC" w:rsidRDefault="003E04FC" w:rsidP="00192437">
      <w:pPr>
        <w:rPr>
          <w:rFonts w:ascii="Microsoft Sans Serif" w:eastAsia="Times New Roman" w:hAnsi="Microsoft Sans Serif" w:cs="Microsoft Sans Serif"/>
        </w:rPr>
      </w:pPr>
    </w:p>
    <w:p w:rsidR="003E04FC" w:rsidRDefault="003E04FC" w:rsidP="00192437">
      <w:pPr>
        <w:rPr>
          <w:rFonts w:ascii="Microsoft Sans Serif" w:eastAsia="Times New Roman" w:hAnsi="Microsoft Sans Serif" w:cs="Microsoft Sans Serif"/>
        </w:rPr>
      </w:pPr>
    </w:p>
    <w:p w:rsidR="003E04FC" w:rsidRDefault="003E04FC" w:rsidP="00192437">
      <w:pPr>
        <w:rPr>
          <w:rFonts w:ascii="Microsoft Sans Serif" w:eastAsia="Times New Roman" w:hAnsi="Microsoft Sans Serif" w:cs="Microsoft Sans Serif"/>
        </w:rPr>
      </w:pPr>
    </w:p>
    <w:p w:rsidR="00DB1975" w:rsidRPr="00192437" w:rsidRDefault="00DB1975"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lastRenderedPageBreak/>
        <w:t xml:space="preserve">Then “Character” option will have activated. </w:t>
      </w:r>
    </w:p>
    <w:p w:rsidR="00DB1975" w:rsidRPr="00192437" w:rsidRDefault="00DB1975" w:rsidP="003E04FC">
      <w:pPr>
        <w:ind w:left="567"/>
        <w:rPr>
          <w:rFonts w:ascii="Microsoft Sans Serif" w:hAnsi="Microsoft Sans Serif" w:cs="Microsoft Sans Serif"/>
          <w:color w:val="000000"/>
          <w:shd w:val="clear" w:color="auto" w:fill="FFFFFF"/>
        </w:rPr>
      </w:pPr>
      <w:r w:rsidRPr="00192437">
        <w:rPr>
          <w:rFonts w:ascii="Microsoft Sans Serif" w:hAnsi="Microsoft Sans Serif" w:cs="Microsoft Sans Serif"/>
          <w:noProof/>
          <w:lang w:val="fr-FR" w:eastAsia="zh-CN"/>
        </w:rPr>
        <w:drawing>
          <wp:inline distT="0" distB="0" distL="0" distR="0" wp14:anchorId="33C40F01" wp14:editId="03807AD9">
            <wp:extent cx="2733675" cy="35450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44202" cy="3558690"/>
                    </a:xfrm>
                    <a:prstGeom prst="rect">
                      <a:avLst/>
                    </a:prstGeom>
                  </pic:spPr>
                </pic:pic>
              </a:graphicData>
            </a:graphic>
          </wp:inline>
        </w:drawing>
      </w:r>
    </w:p>
    <w:p w:rsidR="00334393" w:rsidRPr="00192437" w:rsidRDefault="00DB1975"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 xml:space="preserve">In the “Character” </w:t>
      </w:r>
      <w:proofErr w:type="gramStart"/>
      <w:r w:rsidRPr="00192437">
        <w:rPr>
          <w:rFonts w:ascii="Microsoft Sans Serif" w:eastAsia="Times New Roman" w:hAnsi="Microsoft Sans Serif" w:cs="Microsoft Sans Serif"/>
        </w:rPr>
        <w:t>dialog</w:t>
      </w:r>
      <w:proofErr w:type="gramEnd"/>
      <w:r w:rsidRPr="00192437">
        <w:rPr>
          <w:rFonts w:ascii="Microsoft Sans Serif" w:eastAsia="Times New Roman" w:hAnsi="Microsoft Sans Serif" w:cs="Microsoft Sans Serif"/>
        </w:rPr>
        <w:t xml:space="preserve"> a User can redefine HR font and size.</w:t>
      </w:r>
    </w:p>
    <w:p w:rsidR="0096141C" w:rsidRDefault="00304CB6"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 xml:space="preserve">The DATAMATRIX barcode has additional </w:t>
      </w:r>
      <w:proofErr w:type="gramStart"/>
      <w:r w:rsidRPr="00192437">
        <w:rPr>
          <w:rFonts w:ascii="Microsoft Sans Serif" w:eastAsia="Times New Roman" w:hAnsi="Microsoft Sans Serif" w:cs="Microsoft Sans Serif"/>
        </w:rPr>
        <w:t>options which</w:t>
      </w:r>
      <w:proofErr w:type="gramEnd"/>
      <w:r w:rsidRPr="00192437">
        <w:rPr>
          <w:rFonts w:ascii="Microsoft Sans Serif" w:eastAsia="Times New Roman" w:hAnsi="Microsoft Sans Serif" w:cs="Microsoft Sans Serif"/>
        </w:rPr>
        <w:t xml:space="preserve"> can be setup with “Specific option” dialog. This dialog </w:t>
      </w:r>
      <w:proofErr w:type="gramStart"/>
      <w:r w:rsidRPr="00192437">
        <w:rPr>
          <w:rFonts w:ascii="Microsoft Sans Serif" w:eastAsia="Times New Roman" w:hAnsi="Microsoft Sans Serif" w:cs="Microsoft Sans Serif"/>
        </w:rPr>
        <w:t>is displayed</w:t>
      </w:r>
      <w:proofErr w:type="gramEnd"/>
      <w:r w:rsidRPr="00192437">
        <w:rPr>
          <w:rFonts w:ascii="Microsoft Sans Serif" w:eastAsia="Times New Roman" w:hAnsi="Microsoft Sans Serif" w:cs="Microsoft Sans Serif"/>
        </w:rPr>
        <w:t xml:space="preserve"> when User opens barcode properties and selects the “Specific option” menu.</w:t>
      </w:r>
    </w:p>
    <w:p w:rsidR="003E04FC" w:rsidRPr="00192437" w:rsidRDefault="003E04FC" w:rsidP="00192437">
      <w:pPr>
        <w:rPr>
          <w:rFonts w:ascii="Microsoft Sans Serif" w:eastAsia="Times New Roman" w:hAnsi="Microsoft Sans Serif" w:cs="Microsoft Sans Serif"/>
        </w:rPr>
      </w:pPr>
    </w:p>
    <w:p w:rsidR="0096141C" w:rsidRPr="00192437" w:rsidRDefault="00304CB6" w:rsidP="003E04FC">
      <w:pPr>
        <w:ind w:left="567"/>
        <w:rPr>
          <w:rFonts w:ascii="Microsoft Sans Serif" w:eastAsia="Times New Roman" w:hAnsi="Microsoft Sans Serif" w:cs="Microsoft Sans Serif"/>
        </w:rPr>
      </w:pPr>
      <w:r w:rsidRPr="00192437">
        <w:rPr>
          <w:rFonts w:ascii="Microsoft Sans Serif" w:eastAsia="Times New Roman" w:hAnsi="Microsoft Sans Serif" w:cs="Microsoft Sans Serif"/>
          <w:noProof/>
          <w:lang w:val="fr-FR" w:eastAsia="zh-CN"/>
        </w:rPr>
        <w:drawing>
          <wp:inline distT="0" distB="0" distL="0" distR="0">
            <wp:extent cx="2691225" cy="3067346"/>
            <wp:effectExtent l="0" t="0" r="0" b="0"/>
            <wp:docPr id="8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6"/>
                    <a:srcRect/>
                    <a:stretch>
                      <a:fillRect/>
                    </a:stretch>
                  </pic:blipFill>
                  <pic:spPr>
                    <a:xfrm>
                      <a:off x="0" y="0"/>
                      <a:ext cx="2691225" cy="3067346"/>
                    </a:xfrm>
                    <a:prstGeom prst="rect">
                      <a:avLst/>
                    </a:prstGeom>
                    <a:ln/>
                  </pic:spPr>
                </pic:pic>
              </a:graphicData>
            </a:graphic>
          </wp:inline>
        </w:drawing>
      </w:r>
    </w:p>
    <w:p w:rsidR="0096141C" w:rsidRPr="00192437" w:rsidRDefault="00304CB6"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 xml:space="preserve">In the dialog </w:t>
      </w:r>
      <w:proofErr w:type="gramStart"/>
      <w:r w:rsidRPr="00192437">
        <w:rPr>
          <w:rFonts w:ascii="Microsoft Sans Serif" w:eastAsia="Times New Roman" w:hAnsi="Microsoft Sans Serif" w:cs="Microsoft Sans Serif"/>
        </w:rPr>
        <w:t>window</w:t>
      </w:r>
      <w:proofErr w:type="gramEnd"/>
      <w:r w:rsidRPr="00192437">
        <w:rPr>
          <w:rFonts w:ascii="Microsoft Sans Serif" w:eastAsia="Times New Roman" w:hAnsi="Microsoft Sans Serif" w:cs="Microsoft Sans Serif"/>
        </w:rPr>
        <w:t xml:space="preserve"> User can change horizontal and vertical reduction values and option “Fixed module size XML tag”, which allows the driver to generate additional attribute “module-size”.</w:t>
      </w:r>
    </w:p>
    <w:tbl>
      <w:tblPr>
        <w:tblStyle w:val="a5"/>
        <w:tblW w:w="9839"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85"/>
        <w:gridCol w:w="6154"/>
      </w:tblGrid>
      <w:tr w:rsidR="0096141C" w:rsidRPr="00192437" w:rsidTr="003E04FC">
        <w:tc>
          <w:tcPr>
            <w:tcW w:w="3685" w:type="dxa"/>
          </w:tcPr>
          <w:p w:rsidR="00201FA5" w:rsidRDefault="00201FA5" w:rsidP="00192437">
            <w:pPr>
              <w:rPr>
                <w:rFonts w:ascii="Microsoft Sans Serif" w:eastAsia="Times New Roman" w:hAnsi="Microsoft Sans Serif" w:cs="Microsoft Sans Serif"/>
              </w:rPr>
            </w:pPr>
          </w:p>
          <w:p w:rsidR="0096141C" w:rsidRDefault="00304CB6" w:rsidP="00192437">
            <w:pPr>
              <w:rPr>
                <w:rFonts w:ascii="Microsoft Sans Serif" w:eastAsia="Times New Roman" w:hAnsi="Microsoft Sans Serif" w:cs="Microsoft Sans Serif"/>
              </w:rPr>
            </w:pPr>
            <w:r w:rsidRPr="00192437">
              <w:rPr>
                <w:rFonts w:ascii="Microsoft Sans Serif" w:hAnsi="Microsoft Sans Serif" w:cs="Microsoft Sans Serif"/>
                <w:noProof/>
                <w:lang w:val="fr-FR" w:eastAsia="zh-CN"/>
              </w:rPr>
              <w:drawing>
                <wp:inline distT="0" distB="0" distL="0" distR="0">
                  <wp:extent cx="2009775" cy="1171575"/>
                  <wp:effectExtent l="0" t="0" r="9525" b="9525"/>
                  <wp:docPr id="8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7"/>
                          <a:srcRect/>
                          <a:stretch>
                            <a:fillRect/>
                          </a:stretch>
                        </pic:blipFill>
                        <pic:spPr>
                          <a:xfrm>
                            <a:off x="0" y="0"/>
                            <a:ext cx="2009775" cy="1171575"/>
                          </a:xfrm>
                          <a:prstGeom prst="rect">
                            <a:avLst/>
                          </a:prstGeom>
                          <a:ln/>
                        </pic:spPr>
                      </pic:pic>
                    </a:graphicData>
                  </a:graphic>
                </wp:inline>
              </w:drawing>
            </w:r>
          </w:p>
          <w:p w:rsidR="003E04FC" w:rsidRDefault="003E04FC" w:rsidP="00192437">
            <w:pPr>
              <w:rPr>
                <w:rFonts w:ascii="Microsoft Sans Serif" w:eastAsia="Times New Roman" w:hAnsi="Microsoft Sans Serif" w:cs="Microsoft Sans Serif"/>
              </w:rPr>
            </w:pPr>
          </w:p>
          <w:p w:rsidR="003E04FC" w:rsidRPr="00192437" w:rsidRDefault="003E04FC" w:rsidP="00192437">
            <w:pPr>
              <w:rPr>
                <w:rFonts w:ascii="Microsoft Sans Serif" w:eastAsia="Times New Roman" w:hAnsi="Microsoft Sans Serif" w:cs="Microsoft Sans Serif"/>
              </w:rPr>
            </w:pPr>
          </w:p>
        </w:tc>
        <w:tc>
          <w:tcPr>
            <w:tcW w:w="6154" w:type="dxa"/>
          </w:tcPr>
          <w:p w:rsidR="0096141C" w:rsidRPr="00192437" w:rsidRDefault="00304CB6" w:rsidP="00192437">
            <w:pPr>
              <w:rPr>
                <w:rFonts w:ascii="Microsoft Sans Serif" w:eastAsia="Times New Roman" w:hAnsi="Microsoft Sans Serif" w:cs="Microsoft Sans Serif"/>
              </w:rPr>
            </w:pPr>
            <w:r w:rsidRPr="00192437">
              <w:rPr>
                <w:rFonts w:ascii="Microsoft Sans Serif" w:hAnsi="Microsoft Sans Serif" w:cs="Microsoft Sans Serif"/>
              </w:rPr>
              <w:object w:dxaOrig="5940" w:dyaOrig="2076">
                <v:shape id="_x0000_i2211" type="#_x0000_t75" style="width:296.25pt;height:103.5pt" o:ole="">
                  <v:imagedata r:id="rId68" o:title=""/>
                </v:shape>
                <o:OLEObject Type="Embed" ProgID="PBrush" ShapeID="_x0000_i2211" DrawAspect="Content" ObjectID="_1658919798" r:id="rId69"/>
              </w:object>
            </w:r>
          </w:p>
        </w:tc>
      </w:tr>
    </w:tbl>
    <w:p w:rsidR="0096141C" w:rsidRPr="00192437" w:rsidRDefault="00304CB6" w:rsidP="003E04FC">
      <w:pPr>
        <w:ind w:left="426"/>
        <w:rPr>
          <w:rFonts w:ascii="Microsoft Sans Serif" w:eastAsia="Times New Roman" w:hAnsi="Microsoft Sans Serif" w:cs="Microsoft Sans Serif"/>
          <w:b/>
        </w:rPr>
      </w:pPr>
      <w:r w:rsidRPr="00192437">
        <w:rPr>
          <w:rFonts w:ascii="Microsoft Sans Serif" w:eastAsia="Times New Roman" w:hAnsi="Microsoft Sans Serif" w:cs="Microsoft Sans Serif"/>
          <w:b/>
        </w:rPr>
        <w:t>Pic. Specific option dialog for DATAMATRIX barcode.</w:t>
      </w:r>
    </w:p>
    <w:p w:rsidR="0096141C" w:rsidRPr="00192437" w:rsidRDefault="0096141C" w:rsidP="00192437">
      <w:pPr>
        <w:rPr>
          <w:rFonts w:ascii="Microsoft Sans Serif" w:eastAsia="Times New Roman" w:hAnsi="Microsoft Sans Serif" w:cs="Microsoft Sans Serif"/>
        </w:rPr>
      </w:pPr>
    </w:p>
    <w:p w:rsidR="00304CB6" w:rsidRPr="00192437" w:rsidRDefault="00304CB6" w:rsidP="00192437">
      <w:pPr>
        <w:pBdr>
          <w:top w:val="nil"/>
          <w:left w:val="nil"/>
          <w:bottom w:val="nil"/>
          <w:right w:val="nil"/>
          <w:between w:val="nil"/>
        </w:pBdr>
        <w:ind w:left="540"/>
        <w:rPr>
          <w:rFonts w:ascii="Microsoft Sans Serif" w:eastAsia="Times New Roman" w:hAnsi="Microsoft Sans Serif" w:cs="Microsoft Sans Serif"/>
          <w:b/>
          <w:color w:val="000000"/>
        </w:rPr>
      </w:pPr>
    </w:p>
    <w:p w:rsidR="00304CB6" w:rsidRPr="00192437" w:rsidRDefault="00304CB6" w:rsidP="00192437">
      <w:pPr>
        <w:pBdr>
          <w:top w:val="nil"/>
          <w:left w:val="nil"/>
          <w:bottom w:val="nil"/>
          <w:right w:val="nil"/>
          <w:between w:val="nil"/>
        </w:pBdr>
        <w:ind w:left="540"/>
        <w:rPr>
          <w:rFonts w:ascii="Microsoft Sans Serif" w:eastAsia="Times New Roman" w:hAnsi="Microsoft Sans Serif" w:cs="Microsoft Sans Serif"/>
          <w:b/>
          <w:color w:val="000000"/>
        </w:rPr>
      </w:pPr>
    </w:p>
    <w:p w:rsidR="0096141C" w:rsidRPr="00192437" w:rsidRDefault="00304CB6" w:rsidP="00510798">
      <w:pPr>
        <w:pBdr>
          <w:top w:val="nil"/>
          <w:left w:val="nil"/>
          <w:bottom w:val="nil"/>
          <w:right w:val="nil"/>
          <w:between w:val="nil"/>
        </w:pBdr>
        <w:rPr>
          <w:rFonts w:ascii="Microsoft Sans Serif" w:eastAsia="Times New Roman" w:hAnsi="Microsoft Sans Serif" w:cs="Microsoft Sans Serif"/>
          <w:b/>
          <w:color w:val="000000"/>
        </w:rPr>
      </w:pPr>
      <w:r w:rsidRPr="00192437">
        <w:rPr>
          <w:rFonts w:ascii="Microsoft Sans Serif" w:eastAsia="Times New Roman" w:hAnsi="Microsoft Sans Serif" w:cs="Microsoft Sans Serif"/>
          <w:b/>
          <w:color w:val="000000"/>
        </w:rPr>
        <w:t xml:space="preserve">Variable barcode field </w:t>
      </w:r>
    </w:p>
    <w:p w:rsidR="0096141C" w:rsidRPr="00192437" w:rsidRDefault="00304CB6"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 xml:space="preserve">The CODESOFT variables </w:t>
      </w:r>
      <w:proofErr w:type="gramStart"/>
      <w:r w:rsidRPr="00192437">
        <w:rPr>
          <w:rFonts w:ascii="Microsoft Sans Serif" w:eastAsia="Times New Roman" w:hAnsi="Microsoft Sans Serif" w:cs="Microsoft Sans Serif"/>
        </w:rPr>
        <w:t>can be used</w:t>
      </w:r>
      <w:proofErr w:type="gramEnd"/>
      <w:r w:rsidRPr="00192437">
        <w:rPr>
          <w:rFonts w:ascii="Microsoft Sans Serif" w:eastAsia="Times New Roman" w:hAnsi="Microsoft Sans Serif" w:cs="Microsoft Sans Serif"/>
        </w:rPr>
        <w:t xml:space="preserve"> for creating the TQS variable barcodes. </w:t>
      </w:r>
    </w:p>
    <w:p w:rsidR="0096141C" w:rsidRPr="00192437" w:rsidRDefault="00304CB6"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 xml:space="preserve">The CODESOFT variables values for barcodes or text fields are restricted by the data length (max four symbols) and can contain only one GS1 or IFA code as value, according to </w:t>
      </w:r>
      <w:proofErr w:type="gramStart"/>
      <w:r w:rsidRPr="00192437">
        <w:rPr>
          <w:rFonts w:ascii="Microsoft Sans Serif" w:eastAsia="Times New Roman" w:hAnsi="Microsoft Sans Serif" w:cs="Microsoft Sans Serif"/>
        </w:rPr>
        <w:t>types</w:t>
      </w:r>
      <w:proofErr w:type="gramEnd"/>
      <w:r w:rsidRPr="00192437">
        <w:rPr>
          <w:rFonts w:ascii="Microsoft Sans Serif" w:eastAsia="Times New Roman" w:hAnsi="Microsoft Sans Serif" w:cs="Microsoft Sans Serif"/>
        </w:rPr>
        <w:t xml:space="preserve"> description in the CLF XSD scheme.</w:t>
      </w:r>
    </w:p>
    <w:p w:rsidR="00A8687C" w:rsidRPr="00192437" w:rsidRDefault="00A8687C"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The driver will generate “</w:t>
      </w:r>
      <w:proofErr w:type="spellStart"/>
      <w:r w:rsidRPr="00192437">
        <w:rPr>
          <w:rFonts w:ascii="Microsoft Sans Serif" w:eastAsia="Times New Roman" w:hAnsi="Microsoft Sans Serif" w:cs="Microsoft Sans Serif"/>
        </w:rPr>
        <w:t>clf</w:t>
      </w:r>
      <w:proofErr w:type="gramStart"/>
      <w:r w:rsidRPr="00192437">
        <w:rPr>
          <w:rFonts w:ascii="Microsoft Sans Serif" w:eastAsia="Times New Roman" w:hAnsi="Microsoft Sans Serif" w:cs="Microsoft Sans Serif"/>
        </w:rPr>
        <w:t>:data</w:t>
      </w:r>
      <w:proofErr w:type="gramEnd"/>
      <w:r w:rsidRPr="00192437">
        <w:rPr>
          <w:rFonts w:ascii="Microsoft Sans Serif" w:eastAsia="Times New Roman" w:hAnsi="Microsoft Sans Serif" w:cs="Microsoft Sans Serif"/>
        </w:rPr>
        <w:t>-matrix-variable</w:t>
      </w:r>
      <w:proofErr w:type="spellEnd"/>
      <w:r w:rsidRPr="00192437">
        <w:rPr>
          <w:rFonts w:ascii="Microsoft Sans Serif" w:eastAsia="Times New Roman" w:hAnsi="Microsoft Sans Serif" w:cs="Microsoft Sans Serif"/>
        </w:rPr>
        <w:t>” barcode type for variable and “clf:gs1-data-matrix-variable” barcode type for formulas.</w:t>
      </w:r>
    </w:p>
    <w:p w:rsidR="0096141C" w:rsidRPr="00192437" w:rsidRDefault="00304CB6" w:rsidP="00192437">
      <w:pPr>
        <w:rPr>
          <w:rFonts w:ascii="Microsoft Sans Serif" w:eastAsia="Times New Roman" w:hAnsi="Microsoft Sans Serif" w:cs="Microsoft Sans Serif"/>
        </w:rPr>
      </w:pPr>
      <w:r w:rsidRPr="00510798">
        <w:rPr>
          <w:rFonts w:ascii="Microsoft Sans Serif" w:eastAsia="Times New Roman" w:hAnsi="Microsoft Sans Serif" w:cs="Microsoft Sans Serif"/>
          <w:highlight w:val="yellow"/>
        </w:rPr>
        <w:t xml:space="preserve">The next CODESOFT barcode types </w:t>
      </w:r>
      <w:proofErr w:type="gramStart"/>
      <w:r w:rsidRPr="00510798">
        <w:rPr>
          <w:rFonts w:ascii="Microsoft Sans Serif" w:eastAsia="Times New Roman" w:hAnsi="Microsoft Sans Serif" w:cs="Microsoft Sans Serif"/>
          <w:highlight w:val="yellow"/>
        </w:rPr>
        <w:t>are not supported</w:t>
      </w:r>
      <w:proofErr w:type="gramEnd"/>
      <w:r w:rsidRPr="00510798">
        <w:rPr>
          <w:rFonts w:ascii="Microsoft Sans Serif" w:eastAsia="Times New Roman" w:hAnsi="Microsoft Sans Serif" w:cs="Microsoft Sans Serif"/>
          <w:highlight w:val="yellow"/>
        </w:rPr>
        <w:t xml:space="preserve"> by the IFA coding system: UCC/EAN 128, DATAMATRIX and QR Code</w:t>
      </w:r>
      <w:r w:rsidRPr="00510798">
        <w:rPr>
          <w:rFonts w:ascii="Microsoft Sans Serif" w:eastAsia="Times New Roman" w:hAnsi="Microsoft Sans Serif" w:cs="Microsoft Sans Serif"/>
        </w:rPr>
        <w:t>.</w:t>
      </w:r>
    </w:p>
    <w:tbl>
      <w:tblPr>
        <w:tblStyle w:val="a6"/>
        <w:tblW w:w="8930"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62"/>
        <w:gridCol w:w="3968"/>
      </w:tblGrid>
      <w:tr w:rsidR="0096141C" w:rsidRPr="00192437" w:rsidTr="00725FAB">
        <w:tc>
          <w:tcPr>
            <w:tcW w:w="4962" w:type="dxa"/>
          </w:tcPr>
          <w:p w:rsidR="00725FAB" w:rsidRDefault="00725FAB" w:rsidP="00725FAB">
            <w:pPr>
              <w:rPr>
                <w:rFonts w:ascii="Microsoft Sans Serif" w:eastAsia="Times New Roman" w:hAnsi="Microsoft Sans Serif" w:cs="Microsoft Sans Serif"/>
              </w:rPr>
            </w:pPr>
          </w:p>
          <w:p w:rsidR="0096141C" w:rsidRPr="00192437" w:rsidRDefault="00304CB6" w:rsidP="00725FAB">
            <w:pPr>
              <w:rPr>
                <w:rFonts w:ascii="Microsoft Sans Serif" w:eastAsia="Times New Roman" w:hAnsi="Microsoft Sans Serif" w:cs="Microsoft Sans Serif"/>
              </w:rPr>
            </w:pPr>
            <w:r w:rsidRPr="00192437">
              <w:rPr>
                <w:rFonts w:ascii="Microsoft Sans Serif" w:hAnsi="Microsoft Sans Serif" w:cs="Microsoft Sans Serif"/>
                <w:noProof/>
                <w:lang w:val="fr-FR" w:eastAsia="zh-CN"/>
              </w:rPr>
              <w:drawing>
                <wp:inline distT="0" distB="0" distL="0" distR="0">
                  <wp:extent cx="2847975" cy="1885950"/>
                  <wp:effectExtent l="0" t="0" r="9525" b="0"/>
                  <wp:docPr id="7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0"/>
                          <a:srcRect/>
                          <a:stretch>
                            <a:fillRect/>
                          </a:stretch>
                        </pic:blipFill>
                        <pic:spPr>
                          <a:xfrm>
                            <a:off x="0" y="0"/>
                            <a:ext cx="2848623" cy="1886379"/>
                          </a:xfrm>
                          <a:prstGeom prst="rect">
                            <a:avLst/>
                          </a:prstGeom>
                          <a:ln/>
                        </pic:spPr>
                      </pic:pic>
                    </a:graphicData>
                  </a:graphic>
                </wp:inline>
              </w:drawing>
            </w:r>
          </w:p>
          <w:p w:rsidR="0096141C" w:rsidRPr="00192437" w:rsidRDefault="0096141C" w:rsidP="00192437">
            <w:pPr>
              <w:ind w:left="-192"/>
              <w:rPr>
                <w:rFonts w:ascii="Microsoft Sans Serif" w:eastAsia="Times New Roman" w:hAnsi="Microsoft Sans Serif" w:cs="Microsoft Sans Serif"/>
              </w:rPr>
            </w:pPr>
          </w:p>
        </w:tc>
        <w:tc>
          <w:tcPr>
            <w:tcW w:w="3968" w:type="dxa"/>
          </w:tcPr>
          <w:p w:rsidR="0096141C" w:rsidRDefault="00304CB6" w:rsidP="00192437">
            <w:pPr>
              <w:rPr>
                <w:rFonts w:ascii="Microsoft Sans Serif" w:eastAsia="Times New Roman" w:hAnsi="Microsoft Sans Serif" w:cs="Microsoft Sans Serif"/>
              </w:rPr>
            </w:pPr>
            <w:r w:rsidRPr="00192437">
              <w:rPr>
                <w:rFonts w:ascii="Microsoft Sans Serif" w:hAnsi="Microsoft Sans Serif" w:cs="Microsoft Sans Serif"/>
                <w:noProof/>
                <w:lang w:val="fr-FR" w:eastAsia="zh-CN"/>
              </w:rPr>
              <w:drawing>
                <wp:inline distT="0" distB="0" distL="0" distR="0">
                  <wp:extent cx="2152650" cy="2781300"/>
                  <wp:effectExtent l="0" t="0" r="0" b="0"/>
                  <wp:docPr id="7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1"/>
                          <a:srcRect/>
                          <a:stretch>
                            <a:fillRect/>
                          </a:stretch>
                        </pic:blipFill>
                        <pic:spPr>
                          <a:xfrm>
                            <a:off x="0" y="0"/>
                            <a:ext cx="2152905" cy="2781629"/>
                          </a:xfrm>
                          <a:prstGeom prst="rect">
                            <a:avLst/>
                          </a:prstGeom>
                          <a:ln/>
                        </pic:spPr>
                      </pic:pic>
                    </a:graphicData>
                  </a:graphic>
                </wp:inline>
              </w:drawing>
            </w:r>
          </w:p>
          <w:p w:rsidR="00725FAB" w:rsidRPr="00192437" w:rsidRDefault="00725FAB" w:rsidP="00192437">
            <w:pPr>
              <w:rPr>
                <w:rFonts w:ascii="Microsoft Sans Serif" w:eastAsia="Times New Roman" w:hAnsi="Microsoft Sans Serif" w:cs="Microsoft Sans Serif"/>
              </w:rPr>
            </w:pPr>
          </w:p>
        </w:tc>
      </w:tr>
    </w:tbl>
    <w:p w:rsidR="0096141C" w:rsidRPr="00192437" w:rsidRDefault="00304CB6" w:rsidP="00725FAB">
      <w:pPr>
        <w:ind w:left="426"/>
        <w:rPr>
          <w:rFonts w:ascii="Microsoft Sans Serif" w:eastAsia="Times New Roman" w:hAnsi="Microsoft Sans Serif" w:cs="Microsoft Sans Serif"/>
          <w:b/>
        </w:rPr>
      </w:pPr>
      <w:r w:rsidRPr="00192437">
        <w:rPr>
          <w:rFonts w:ascii="Microsoft Sans Serif" w:eastAsia="Times New Roman" w:hAnsi="Microsoft Sans Serif" w:cs="Microsoft Sans Serif"/>
          <w:b/>
        </w:rPr>
        <w:t>Pic. Examples of the barcodes for variable fields.</w:t>
      </w:r>
    </w:p>
    <w:p w:rsidR="00510798" w:rsidRDefault="00510798" w:rsidP="00192437">
      <w:pPr>
        <w:rPr>
          <w:rFonts w:ascii="Microsoft Sans Serif" w:eastAsia="Times New Roman" w:hAnsi="Microsoft Sans Serif" w:cs="Microsoft Sans Serif"/>
        </w:rPr>
      </w:pPr>
    </w:p>
    <w:p w:rsidR="00510798" w:rsidRDefault="00510798" w:rsidP="00192437">
      <w:pPr>
        <w:rPr>
          <w:rFonts w:ascii="Microsoft Sans Serif" w:eastAsia="Times New Roman" w:hAnsi="Microsoft Sans Serif" w:cs="Microsoft Sans Serif"/>
        </w:rPr>
      </w:pPr>
      <w:r>
        <w:rPr>
          <w:rFonts w:ascii="Microsoft Sans Serif" w:eastAsia="Times New Roman" w:hAnsi="Microsoft Sans Serif" w:cs="Microsoft Sans Serif"/>
          <w:noProof/>
        </w:rPr>
        <w:object w:dxaOrig="225" w:dyaOrig="225">
          <v:shape id="_x0000_s1066" type="#_x0000_t75" style="position:absolute;margin-left:311.25pt;margin-top:3.45pt;width:77.25pt;height:49.5pt;z-index:251683840;mso-position-horizontal-relative:text;mso-position-vertical-relative:text">
            <v:imagedata r:id="rId72" o:title=""/>
          </v:shape>
          <o:OLEObject Type="Embed" ProgID="Package" ShapeID="_x0000_s1066" DrawAspect="Icon" ObjectID="_1658919814" r:id="rId73"/>
        </w:object>
      </w:r>
      <w:r>
        <w:rPr>
          <w:rFonts w:ascii="Microsoft Sans Serif" w:eastAsia="Times New Roman" w:hAnsi="Microsoft Sans Serif" w:cs="Microsoft Sans Serif"/>
          <w:noProof/>
        </w:rPr>
        <w:object w:dxaOrig="225" w:dyaOrig="225">
          <v:shape id="_x0000_s1067" type="#_x0000_t75" style="position:absolute;margin-left:197.9pt;margin-top:4.2pt;width:77.25pt;height:49.5pt;z-index:251685888;mso-position-horizontal-relative:text;mso-position-vertical-relative:text">
            <v:imagedata r:id="rId74" o:title=""/>
          </v:shape>
          <o:OLEObject Type="Embed" ProgID="Package" ShapeID="_x0000_s1067" DrawAspect="Icon" ObjectID="_1658919815" r:id="rId75"/>
        </w:object>
      </w:r>
    </w:p>
    <w:p w:rsidR="0096141C" w:rsidRPr="00192437" w:rsidRDefault="00304CB6"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Example files: and CLF output file</w:t>
      </w:r>
      <w:proofErr w:type="gramStart"/>
      <w:r w:rsidRPr="00192437">
        <w:rPr>
          <w:rFonts w:ascii="Microsoft Sans Serif" w:eastAsia="Times New Roman" w:hAnsi="Microsoft Sans Serif" w:cs="Microsoft Sans Serif"/>
        </w:rPr>
        <w:t>: .</w:t>
      </w:r>
      <w:proofErr w:type="gramEnd"/>
    </w:p>
    <w:p w:rsidR="0096141C" w:rsidRDefault="0096141C" w:rsidP="00192437">
      <w:pPr>
        <w:rPr>
          <w:rFonts w:ascii="Microsoft Sans Serif" w:eastAsia="Times New Roman" w:hAnsi="Microsoft Sans Serif" w:cs="Microsoft Sans Serif"/>
        </w:rPr>
      </w:pPr>
    </w:p>
    <w:p w:rsidR="00510798" w:rsidRPr="00192437" w:rsidRDefault="00510798" w:rsidP="00192437">
      <w:pPr>
        <w:rPr>
          <w:rFonts w:ascii="Microsoft Sans Serif" w:eastAsia="Times New Roman" w:hAnsi="Microsoft Sans Serif" w:cs="Microsoft Sans Serif"/>
        </w:rPr>
      </w:pPr>
    </w:p>
    <w:p w:rsidR="0096141C" w:rsidRPr="00192437" w:rsidRDefault="00FA70FF"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lastRenderedPageBreak/>
        <w:t>Managing HR text for barcodes.</w:t>
      </w:r>
    </w:p>
    <w:p w:rsidR="00FA70FF" w:rsidRDefault="00FA70FF" w:rsidP="00192437">
      <w:pPr>
        <w:rPr>
          <w:rFonts w:ascii="Microsoft Sans Serif" w:hAnsi="Microsoft Sans Serif" w:cs="Microsoft Sans Serif"/>
          <w:noProof/>
        </w:rPr>
      </w:pPr>
      <w:r w:rsidRPr="00192437">
        <w:rPr>
          <w:rFonts w:ascii="Microsoft Sans Serif" w:hAnsi="Microsoft Sans Serif" w:cs="Microsoft Sans Serif"/>
          <w:noProof/>
        </w:rPr>
        <w:t>The driver recalculating the HR text size automatically, during a User changed barcodes height or width. In cases when a User need to implement special style for barcode HR text, then he can make next steps:</w:t>
      </w:r>
    </w:p>
    <w:p w:rsidR="00725FAB" w:rsidRPr="00192437" w:rsidRDefault="00725FAB" w:rsidP="00192437">
      <w:pPr>
        <w:rPr>
          <w:rFonts w:ascii="Microsoft Sans Serif" w:hAnsi="Microsoft Sans Serif" w:cs="Microsoft Sans Serif"/>
          <w:noProof/>
        </w:rPr>
      </w:pPr>
    </w:p>
    <w:p w:rsidR="00FA70FF" w:rsidRDefault="00FA70FF" w:rsidP="00725FAB">
      <w:pPr>
        <w:pStyle w:val="Paragraphedeliste"/>
        <w:numPr>
          <w:ilvl w:val="0"/>
          <w:numId w:val="3"/>
        </w:numPr>
        <w:ind w:hanging="294"/>
        <w:rPr>
          <w:rFonts w:ascii="Microsoft Sans Serif" w:hAnsi="Microsoft Sans Serif" w:cs="Microsoft Sans Serif"/>
          <w:noProof/>
        </w:rPr>
      </w:pPr>
      <w:r w:rsidRPr="00192437">
        <w:rPr>
          <w:rFonts w:ascii="Microsoft Sans Serif" w:hAnsi="Microsoft Sans Serif" w:cs="Microsoft Sans Serif"/>
          <w:noProof/>
        </w:rPr>
        <w:t>Switch OFF the “Generated by the printer” check box in the barcode HR sub-dialog in the CODESOFT and select option “None” in the “Position” list box.</w:t>
      </w:r>
    </w:p>
    <w:p w:rsidR="00725FAB" w:rsidRDefault="00725FAB" w:rsidP="00725FAB">
      <w:pPr>
        <w:pStyle w:val="Paragraphedeliste"/>
        <w:rPr>
          <w:rFonts w:ascii="Microsoft Sans Serif" w:hAnsi="Microsoft Sans Serif" w:cs="Microsoft Sans Serif"/>
          <w:noProof/>
        </w:rPr>
      </w:pPr>
    </w:p>
    <w:p w:rsidR="00725FAB" w:rsidRPr="00192437" w:rsidRDefault="00725FAB" w:rsidP="00725FAB">
      <w:pPr>
        <w:pStyle w:val="Paragraphedeliste"/>
        <w:rPr>
          <w:rFonts w:ascii="Microsoft Sans Serif" w:hAnsi="Microsoft Sans Serif" w:cs="Microsoft Sans Serif"/>
          <w:noProof/>
        </w:rPr>
      </w:pPr>
    </w:p>
    <w:p w:rsidR="00FA70FF" w:rsidRDefault="00FA70FF" w:rsidP="00192437">
      <w:pPr>
        <w:pStyle w:val="Paragraphedeliste"/>
        <w:rPr>
          <w:rFonts w:ascii="Microsoft Sans Serif" w:hAnsi="Microsoft Sans Serif" w:cs="Microsoft Sans Serif"/>
        </w:rPr>
      </w:pPr>
      <w:r w:rsidRPr="00192437">
        <w:rPr>
          <w:rFonts w:ascii="Microsoft Sans Serif" w:hAnsi="Microsoft Sans Serif" w:cs="Microsoft Sans Serif"/>
        </w:rPr>
        <w:object w:dxaOrig="5115" w:dyaOrig="2880">
          <v:shape id="_x0000_i1044" type="#_x0000_t75" style="width:255pt;height:2in" o:ole="">
            <v:imagedata r:id="rId76" o:title=""/>
          </v:shape>
          <o:OLEObject Type="Embed" ProgID="PBrush" ShapeID="_x0000_i1044" DrawAspect="Content" ObjectID="_1658919799" r:id="rId77"/>
        </w:object>
      </w:r>
    </w:p>
    <w:p w:rsidR="00725FAB" w:rsidRPr="00192437" w:rsidRDefault="00725FAB" w:rsidP="00192437">
      <w:pPr>
        <w:pStyle w:val="Paragraphedeliste"/>
        <w:rPr>
          <w:rFonts w:ascii="Microsoft Sans Serif" w:hAnsi="Microsoft Sans Serif" w:cs="Microsoft Sans Serif"/>
        </w:rPr>
      </w:pPr>
    </w:p>
    <w:p w:rsidR="00FA70FF" w:rsidRDefault="00FA70FF" w:rsidP="00725FAB">
      <w:pPr>
        <w:pStyle w:val="Paragraphedeliste"/>
        <w:numPr>
          <w:ilvl w:val="0"/>
          <w:numId w:val="3"/>
        </w:numPr>
        <w:ind w:hanging="294"/>
        <w:rPr>
          <w:rFonts w:ascii="Microsoft Sans Serif" w:hAnsi="Microsoft Sans Serif" w:cs="Microsoft Sans Serif"/>
          <w:noProof/>
        </w:rPr>
      </w:pPr>
      <w:r w:rsidRPr="00192437">
        <w:rPr>
          <w:rFonts w:ascii="Microsoft Sans Serif" w:hAnsi="Microsoft Sans Serif" w:cs="Microsoft Sans Serif"/>
        </w:rPr>
        <w:t xml:space="preserve">Place static or variable HR text field on the label (for </w:t>
      </w:r>
      <w:proofErr w:type="gramStart"/>
      <w:r w:rsidRPr="00192437">
        <w:rPr>
          <w:rFonts w:ascii="Microsoft Sans Serif" w:hAnsi="Microsoft Sans Serif" w:cs="Microsoft Sans Serif"/>
        </w:rPr>
        <w:t>example:</w:t>
      </w:r>
      <w:proofErr w:type="gramEnd"/>
      <w:r w:rsidRPr="00192437">
        <w:rPr>
          <w:rFonts w:ascii="Microsoft Sans Serif" w:hAnsi="Microsoft Sans Serif" w:cs="Microsoft Sans Serif"/>
        </w:rPr>
        <w:t xml:space="preserve"> below barcode) and setup font style for this field.</w:t>
      </w:r>
    </w:p>
    <w:p w:rsidR="00725FAB" w:rsidRPr="00192437" w:rsidRDefault="00725FAB" w:rsidP="00725FAB">
      <w:pPr>
        <w:pStyle w:val="Paragraphedeliste"/>
        <w:rPr>
          <w:rFonts w:ascii="Microsoft Sans Serif" w:hAnsi="Microsoft Sans Serif" w:cs="Microsoft Sans Serif"/>
          <w:noProof/>
        </w:rPr>
      </w:pPr>
    </w:p>
    <w:p w:rsidR="00FA70FF" w:rsidRPr="00192437" w:rsidRDefault="00FA70FF" w:rsidP="00725FAB">
      <w:pPr>
        <w:pStyle w:val="Paragraphedeliste"/>
        <w:numPr>
          <w:ilvl w:val="0"/>
          <w:numId w:val="3"/>
        </w:numPr>
        <w:ind w:hanging="294"/>
        <w:rPr>
          <w:rFonts w:ascii="Microsoft Sans Serif" w:hAnsi="Microsoft Sans Serif" w:cs="Microsoft Sans Serif"/>
          <w:noProof/>
        </w:rPr>
      </w:pPr>
      <w:r w:rsidRPr="00192437">
        <w:rPr>
          <w:rFonts w:ascii="Microsoft Sans Serif" w:hAnsi="Microsoft Sans Serif" w:cs="Microsoft Sans Serif"/>
        </w:rPr>
        <w:t>Print the label and generate XML template.</w:t>
      </w:r>
    </w:p>
    <w:p w:rsidR="00FA70FF" w:rsidRPr="00192437" w:rsidRDefault="00FA70FF" w:rsidP="00192437">
      <w:pPr>
        <w:pStyle w:val="Paragraphedeliste"/>
        <w:rPr>
          <w:rFonts w:ascii="Microsoft Sans Serif" w:hAnsi="Microsoft Sans Serif" w:cs="Microsoft Sans Serif"/>
        </w:rPr>
      </w:pPr>
    </w:p>
    <w:tbl>
      <w:tblPr>
        <w:tblStyle w:val="Grilledutableau"/>
        <w:tblW w:w="8788" w:type="dxa"/>
        <w:tblInd w:w="421" w:type="dxa"/>
        <w:tblLayout w:type="fixed"/>
        <w:tblLook w:val="04A0" w:firstRow="1" w:lastRow="0" w:firstColumn="1" w:lastColumn="0" w:noHBand="0" w:noVBand="1"/>
      </w:tblPr>
      <w:tblGrid>
        <w:gridCol w:w="4252"/>
        <w:gridCol w:w="4536"/>
      </w:tblGrid>
      <w:tr w:rsidR="00FA70FF" w:rsidRPr="00192437" w:rsidTr="008A17F4">
        <w:tc>
          <w:tcPr>
            <w:tcW w:w="4252" w:type="dxa"/>
          </w:tcPr>
          <w:p w:rsidR="00FA70FF" w:rsidRPr="00192437" w:rsidRDefault="00FA70FF" w:rsidP="00192437">
            <w:pPr>
              <w:rPr>
                <w:rFonts w:ascii="Microsoft Sans Serif" w:hAnsi="Microsoft Sans Serif" w:cs="Microsoft Sans Serif"/>
                <w:noProof/>
              </w:rPr>
            </w:pPr>
            <w:r w:rsidRPr="00192437">
              <w:rPr>
                <w:rFonts w:ascii="Microsoft Sans Serif" w:hAnsi="Microsoft Sans Serif" w:cs="Microsoft Sans Serif"/>
                <w:noProof/>
                <w:lang w:val="fr-FR" w:eastAsia="zh-CN"/>
              </w:rPr>
              <w:drawing>
                <wp:inline distT="0" distB="0" distL="0" distR="0" wp14:anchorId="4F2CEC72" wp14:editId="0977B572">
                  <wp:extent cx="2445899" cy="205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00086" cy="2102980"/>
                          </a:xfrm>
                          <a:prstGeom prst="rect">
                            <a:avLst/>
                          </a:prstGeom>
                        </pic:spPr>
                      </pic:pic>
                    </a:graphicData>
                  </a:graphic>
                </wp:inline>
              </w:drawing>
            </w:r>
          </w:p>
        </w:tc>
        <w:tc>
          <w:tcPr>
            <w:tcW w:w="4536" w:type="dxa"/>
          </w:tcPr>
          <w:p w:rsidR="00FA70FF" w:rsidRPr="00192437" w:rsidRDefault="00FA70FF" w:rsidP="00192437">
            <w:pPr>
              <w:rPr>
                <w:rFonts w:ascii="Microsoft Sans Serif" w:hAnsi="Microsoft Sans Serif" w:cs="Microsoft Sans Serif"/>
                <w:noProof/>
              </w:rPr>
            </w:pPr>
            <w:r w:rsidRPr="00192437">
              <w:rPr>
                <w:rFonts w:ascii="Microsoft Sans Serif" w:hAnsi="Microsoft Sans Serif" w:cs="Microsoft Sans Serif"/>
                <w:noProof/>
                <w:lang w:val="fr-FR" w:eastAsia="zh-CN"/>
              </w:rPr>
              <w:drawing>
                <wp:inline distT="0" distB="0" distL="0" distR="0" wp14:anchorId="50789CB2" wp14:editId="3E20410A">
                  <wp:extent cx="2660928" cy="20193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00337" cy="2049206"/>
                          </a:xfrm>
                          <a:prstGeom prst="rect">
                            <a:avLst/>
                          </a:prstGeom>
                        </pic:spPr>
                      </pic:pic>
                    </a:graphicData>
                  </a:graphic>
                </wp:inline>
              </w:drawing>
            </w:r>
          </w:p>
        </w:tc>
      </w:tr>
    </w:tbl>
    <w:p w:rsidR="00FA70FF" w:rsidRPr="00192437" w:rsidRDefault="00FA70FF" w:rsidP="008A17F4">
      <w:pPr>
        <w:pStyle w:val="Paragraphedeliste"/>
        <w:ind w:left="567"/>
        <w:rPr>
          <w:rFonts w:ascii="Microsoft Sans Serif" w:hAnsi="Microsoft Sans Serif" w:cs="Microsoft Sans Serif"/>
          <w:b/>
          <w:noProof/>
        </w:rPr>
      </w:pPr>
      <w:r w:rsidRPr="00192437">
        <w:rPr>
          <w:rFonts w:ascii="Microsoft Sans Serif" w:eastAsia="Times New Roman" w:hAnsi="Microsoft Sans Serif" w:cs="Microsoft Sans Serif"/>
          <w:b/>
        </w:rPr>
        <w:t xml:space="preserve">Pic. </w:t>
      </w:r>
      <w:r w:rsidRPr="00192437">
        <w:rPr>
          <w:rFonts w:ascii="Microsoft Sans Serif" w:hAnsi="Microsoft Sans Serif" w:cs="Microsoft Sans Serif"/>
          <w:b/>
          <w:noProof/>
        </w:rPr>
        <w:t>The screenshots with examples.</w:t>
      </w:r>
    </w:p>
    <w:p w:rsidR="00510798" w:rsidRDefault="00510798" w:rsidP="00192437">
      <w:pPr>
        <w:rPr>
          <w:rFonts w:ascii="Microsoft Sans Serif" w:eastAsia="Times New Roman" w:hAnsi="Microsoft Sans Serif" w:cs="Microsoft Sans Serif"/>
        </w:rPr>
      </w:pPr>
    </w:p>
    <w:p w:rsidR="00510798" w:rsidRDefault="00510798" w:rsidP="00192437">
      <w:pPr>
        <w:rPr>
          <w:rFonts w:ascii="Microsoft Sans Serif" w:eastAsia="Times New Roman" w:hAnsi="Microsoft Sans Serif" w:cs="Microsoft Sans Serif"/>
        </w:rPr>
      </w:pPr>
      <w:r>
        <w:rPr>
          <w:rFonts w:ascii="Microsoft Sans Serif" w:eastAsia="Times New Roman" w:hAnsi="Microsoft Sans Serif" w:cs="Microsoft Sans Serif"/>
          <w:noProof/>
        </w:rPr>
        <w:object w:dxaOrig="225" w:dyaOrig="225">
          <v:shape id="_x0000_s1068" type="#_x0000_t75" style="position:absolute;margin-left:311.9pt;margin-top:7.5pt;width:77.25pt;height:49.5pt;z-index:251687936;mso-position-horizontal-relative:text;mso-position-vertical-relative:text">
            <v:imagedata r:id="rId80" o:title=""/>
          </v:shape>
          <o:OLEObject Type="Embed" ProgID="Package" ShapeID="_x0000_s1068" DrawAspect="Icon" ObjectID="_1658919816" r:id="rId81"/>
        </w:object>
      </w:r>
      <w:r>
        <w:rPr>
          <w:rFonts w:ascii="Microsoft Sans Serif" w:eastAsia="Times New Roman" w:hAnsi="Microsoft Sans Serif" w:cs="Microsoft Sans Serif"/>
          <w:noProof/>
        </w:rPr>
        <w:object w:dxaOrig="225" w:dyaOrig="225">
          <v:shape id="_x0000_s1069" type="#_x0000_t75" style="position:absolute;margin-left:215.15pt;margin-top:7.5pt;width:77.25pt;height:49.5pt;z-index:251689984;mso-position-horizontal-relative:text;mso-position-vertical-relative:text">
            <v:imagedata r:id="rId82" o:title=""/>
          </v:shape>
          <o:OLEObject Type="Embed" ProgID="Package" ShapeID="_x0000_s1069" DrawAspect="Icon" ObjectID="_1658919817" r:id="rId83"/>
        </w:object>
      </w:r>
    </w:p>
    <w:p w:rsidR="00FA70FF" w:rsidRPr="00192437" w:rsidRDefault="00FA70FF"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Example files: and CLF output file</w:t>
      </w:r>
      <w:proofErr w:type="gramStart"/>
      <w:r w:rsidRPr="00192437">
        <w:rPr>
          <w:rFonts w:ascii="Microsoft Sans Serif" w:eastAsia="Times New Roman" w:hAnsi="Microsoft Sans Serif" w:cs="Microsoft Sans Serif"/>
        </w:rPr>
        <w:t>:.</w:t>
      </w:r>
      <w:proofErr w:type="gramEnd"/>
    </w:p>
    <w:p w:rsidR="00FA70FF" w:rsidRPr="00192437" w:rsidRDefault="00FA70FF" w:rsidP="00192437">
      <w:pPr>
        <w:rPr>
          <w:rFonts w:ascii="Microsoft Sans Serif" w:eastAsia="Times New Roman" w:hAnsi="Microsoft Sans Serif" w:cs="Microsoft Sans Serif"/>
        </w:rPr>
      </w:pPr>
    </w:p>
    <w:p w:rsidR="00304CB6" w:rsidRDefault="00304CB6" w:rsidP="00192437">
      <w:pPr>
        <w:rPr>
          <w:rFonts w:ascii="Microsoft Sans Serif" w:eastAsia="Times New Roman" w:hAnsi="Microsoft Sans Serif" w:cs="Microsoft Sans Serif"/>
          <w:b/>
        </w:rPr>
      </w:pPr>
    </w:p>
    <w:p w:rsidR="008A17F4" w:rsidRDefault="008A17F4" w:rsidP="00192437">
      <w:pPr>
        <w:rPr>
          <w:rFonts w:ascii="Microsoft Sans Serif" w:eastAsia="Times New Roman" w:hAnsi="Microsoft Sans Serif" w:cs="Microsoft Sans Serif"/>
          <w:b/>
        </w:rPr>
      </w:pPr>
    </w:p>
    <w:p w:rsidR="008A17F4" w:rsidRDefault="008A17F4" w:rsidP="00192437">
      <w:pPr>
        <w:rPr>
          <w:rFonts w:ascii="Microsoft Sans Serif" w:eastAsia="Times New Roman" w:hAnsi="Microsoft Sans Serif" w:cs="Microsoft Sans Serif"/>
          <w:b/>
        </w:rPr>
      </w:pPr>
    </w:p>
    <w:p w:rsidR="008A17F4" w:rsidRPr="00192437" w:rsidRDefault="008A17F4" w:rsidP="00192437">
      <w:pPr>
        <w:rPr>
          <w:rFonts w:ascii="Microsoft Sans Serif" w:eastAsia="Times New Roman" w:hAnsi="Microsoft Sans Serif" w:cs="Microsoft Sans Serif"/>
          <w:b/>
        </w:rPr>
      </w:pPr>
    </w:p>
    <w:p w:rsidR="0096141C" w:rsidRPr="00192437" w:rsidRDefault="00304CB6" w:rsidP="00192437">
      <w:pPr>
        <w:rPr>
          <w:rFonts w:ascii="Microsoft Sans Serif" w:eastAsia="Times New Roman" w:hAnsi="Microsoft Sans Serif" w:cs="Microsoft Sans Serif"/>
          <w:b/>
        </w:rPr>
      </w:pPr>
      <w:r w:rsidRPr="00192437">
        <w:rPr>
          <w:rFonts w:ascii="Microsoft Sans Serif" w:eastAsia="Times New Roman" w:hAnsi="Microsoft Sans Serif" w:cs="Microsoft Sans Serif"/>
          <w:b/>
        </w:rPr>
        <w:lastRenderedPageBreak/>
        <w:t>Formula barcode field</w:t>
      </w:r>
    </w:p>
    <w:p w:rsidR="0096141C" w:rsidRPr="00192437" w:rsidRDefault="0096141C" w:rsidP="00192437">
      <w:pPr>
        <w:rPr>
          <w:rFonts w:ascii="Microsoft Sans Serif" w:eastAsia="Times New Roman" w:hAnsi="Microsoft Sans Serif" w:cs="Microsoft Sans Serif"/>
        </w:rPr>
      </w:pPr>
    </w:p>
    <w:p w:rsidR="0096141C" w:rsidRPr="00192437" w:rsidRDefault="00304CB6"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 xml:space="preserve">The CODESOFT formulas </w:t>
      </w:r>
      <w:proofErr w:type="gramStart"/>
      <w:r w:rsidRPr="00192437">
        <w:rPr>
          <w:rFonts w:ascii="Microsoft Sans Serif" w:eastAsia="Times New Roman" w:hAnsi="Microsoft Sans Serif" w:cs="Microsoft Sans Serif"/>
        </w:rPr>
        <w:t>can be used</w:t>
      </w:r>
      <w:proofErr w:type="gramEnd"/>
      <w:r w:rsidRPr="00192437">
        <w:rPr>
          <w:rFonts w:ascii="Microsoft Sans Serif" w:eastAsia="Times New Roman" w:hAnsi="Microsoft Sans Serif" w:cs="Microsoft Sans Serif"/>
        </w:rPr>
        <w:t xml:space="preserve"> for creation text or barcode elements with complex data.</w:t>
      </w:r>
    </w:p>
    <w:p w:rsidR="0096141C" w:rsidRPr="00192437" w:rsidRDefault="00304CB6"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 xml:space="preserve">The formula data can contain simple GS1 or IFA codes, or it can contain complex expressions for generating complex GS1 or IFA data. </w:t>
      </w:r>
      <w:proofErr w:type="gramStart"/>
      <w:r w:rsidRPr="00192437">
        <w:rPr>
          <w:rFonts w:ascii="Microsoft Sans Serif" w:eastAsia="Times New Roman" w:hAnsi="Microsoft Sans Serif" w:cs="Microsoft Sans Serif"/>
        </w:rPr>
        <w:t>Also</w:t>
      </w:r>
      <w:proofErr w:type="gramEnd"/>
      <w:r w:rsidRPr="00192437">
        <w:rPr>
          <w:rFonts w:ascii="Microsoft Sans Serif" w:eastAsia="Times New Roman" w:hAnsi="Microsoft Sans Serif" w:cs="Microsoft Sans Serif"/>
        </w:rPr>
        <w:t xml:space="preserve"> it can contain composite data for creating composite barcodes.</w:t>
      </w:r>
    </w:p>
    <w:p w:rsidR="0096141C" w:rsidRPr="00192437" w:rsidRDefault="00304CB6"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 xml:space="preserve">The CODESOFT driver automatically determines formula data type and generates GS1 or IFA data attributes. </w:t>
      </w:r>
    </w:p>
    <w:p w:rsidR="0096141C" w:rsidRPr="00192437" w:rsidRDefault="00304CB6"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 xml:space="preserve">Special function GS1AIData </w:t>
      </w:r>
      <w:proofErr w:type="gramStart"/>
      <w:r w:rsidRPr="00192437">
        <w:rPr>
          <w:rFonts w:ascii="Microsoft Sans Serif" w:eastAsia="Times New Roman" w:hAnsi="Microsoft Sans Serif" w:cs="Microsoft Sans Serif"/>
        </w:rPr>
        <w:t>is used</w:t>
      </w:r>
      <w:proofErr w:type="gramEnd"/>
      <w:r w:rsidRPr="00192437">
        <w:rPr>
          <w:rFonts w:ascii="Microsoft Sans Serif" w:eastAsia="Times New Roman" w:hAnsi="Microsoft Sans Serif" w:cs="Microsoft Sans Serif"/>
        </w:rPr>
        <w:t xml:space="preserve"> for coding formula data. This function is available in the formula editor and has </w:t>
      </w:r>
      <w:proofErr w:type="gramStart"/>
      <w:r w:rsidRPr="00192437">
        <w:rPr>
          <w:rFonts w:ascii="Microsoft Sans Serif" w:eastAsia="Times New Roman" w:hAnsi="Microsoft Sans Serif" w:cs="Microsoft Sans Serif"/>
        </w:rPr>
        <w:t>4</w:t>
      </w:r>
      <w:proofErr w:type="gramEnd"/>
      <w:r w:rsidRPr="00192437">
        <w:rPr>
          <w:rFonts w:ascii="Microsoft Sans Serif" w:eastAsia="Times New Roman" w:hAnsi="Microsoft Sans Serif" w:cs="Microsoft Sans Serif"/>
        </w:rPr>
        <w:t xml:space="preserve"> parameters: </w:t>
      </w:r>
    </w:p>
    <w:p w:rsidR="0096141C" w:rsidRPr="00192437" w:rsidRDefault="00304CB6" w:rsidP="008A17F4">
      <w:pPr>
        <w:numPr>
          <w:ilvl w:val="0"/>
          <w:numId w:val="1"/>
        </w:numPr>
        <w:spacing w:after="0"/>
        <w:ind w:hanging="306"/>
        <w:rPr>
          <w:rFonts w:ascii="Microsoft Sans Serif" w:eastAsia="Times New Roman" w:hAnsi="Microsoft Sans Serif" w:cs="Microsoft Sans Serif"/>
        </w:rPr>
      </w:pPr>
      <w:r w:rsidRPr="00192437">
        <w:rPr>
          <w:rFonts w:ascii="Microsoft Sans Serif" w:eastAsia="Times New Roman" w:hAnsi="Microsoft Sans Serif" w:cs="Microsoft Sans Serif"/>
        </w:rPr>
        <w:t xml:space="preserve"> GS1 or IFA code</w:t>
      </w:r>
    </w:p>
    <w:p w:rsidR="0096141C" w:rsidRPr="00192437" w:rsidRDefault="00304CB6" w:rsidP="008A17F4">
      <w:pPr>
        <w:numPr>
          <w:ilvl w:val="0"/>
          <w:numId w:val="1"/>
        </w:numPr>
        <w:spacing w:after="0"/>
        <w:ind w:hanging="306"/>
        <w:rPr>
          <w:rFonts w:ascii="Microsoft Sans Serif" w:eastAsia="Times New Roman" w:hAnsi="Microsoft Sans Serif" w:cs="Microsoft Sans Serif"/>
        </w:rPr>
      </w:pPr>
      <w:r w:rsidRPr="00192437">
        <w:rPr>
          <w:rFonts w:ascii="Microsoft Sans Serif" w:eastAsia="Times New Roman" w:hAnsi="Microsoft Sans Serif" w:cs="Microsoft Sans Serif"/>
        </w:rPr>
        <w:t xml:space="preserve"> Temporary data which is ignored during creation of the driver output</w:t>
      </w:r>
    </w:p>
    <w:p w:rsidR="0096141C" w:rsidRPr="00192437" w:rsidRDefault="00304CB6" w:rsidP="008A17F4">
      <w:pPr>
        <w:numPr>
          <w:ilvl w:val="0"/>
          <w:numId w:val="1"/>
        </w:numPr>
        <w:spacing w:after="0"/>
        <w:ind w:hanging="306"/>
        <w:rPr>
          <w:rFonts w:ascii="Microsoft Sans Serif" w:eastAsia="Times New Roman" w:hAnsi="Microsoft Sans Serif" w:cs="Microsoft Sans Serif"/>
        </w:rPr>
      </w:pPr>
      <w:r w:rsidRPr="00192437">
        <w:rPr>
          <w:rFonts w:ascii="Microsoft Sans Serif" w:eastAsia="Times New Roman" w:hAnsi="Microsoft Sans Serif" w:cs="Microsoft Sans Serif"/>
        </w:rPr>
        <w:t xml:space="preserve"> The option which determines that this element is the last in the expression </w:t>
      </w:r>
    </w:p>
    <w:p w:rsidR="0096141C" w:rsidRPr="00192437" w:rsidRDefault="00304CB6" w:rsidP="008A17F4">
      <w:pPr>
        <w:numPr>
          <w:ilvl w:val="0"/>
          <w:numId w:val="1"/>
        </w:numPr>
        <w:ind w:hanging="306"/>
        <w:rPr>
          <w:rFonts w:ascii="Microsoft Sans Serif" w:eastAsia="Times New Roman" w:hAnsi="Microsoft Sans Serif" w:cs="Microsoft Sans Serif"/>
        </w:rPr>
      </w:pPr>
      <w:r w:rsidRPr="00192437">
        <w:rPr>
          <w:rFonts w:ascii="Microsoft Sans Serif" w:eastAsia="Times New Roman" w:hAnsi="Microsoft Sans Serif" w:cs="Microsoft Sans Serif"/>
        </w:rPr>
        <w:t xml:space="preserve"> The </w:t>
      </w:r>
      <w:proofErr w:type="gramStart"/>
      <w:r w:rsidRPr="00192437">
        <w:rPr>
          <w:rFonts w:ascii="Microsoft Sans Serif" w:eastAsia="Times New Roman" w:hAnsi="Microsoft Sans Serif" w:cs="Microsoft Sans Serif"/>
        </w:rPr>
        <w:t>option which</w:t>
      </w:r>
      <w:proofErr w:type="gramEnd"/>
      <w:r w:rsidRPr="00192437">
        <w:rPr>
          <w:rFonts w:ascii="Microsoft Sans Serif" w:eastAsia="Times New Roman" w:hAnsi="Microsoft Sans Serif" w:cs="Microsoft Sans Serif"/>
        </w:rPr>
        <w:t xml:space="preserve"> determines whether to calculate or not to calculate the check sum.</w:t>
      </w:r>
    </w:p>
    <w:p w:rsidR="0096141C" w:rsidRPr="00192437" w:rsidRDefault="00304CB6"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The formulas can contain more than one GS1AIData function. These functions can be concatenated with special “&amp;” symbol.</w:t>
      </w:r>
    </w:p>
    <w:p w:rsidR="0096141C" w:rsidRPr="00192437" w:rsidRDefault="00304CB6" w:rsidP="00824443">
      <w:pPr>
        <w:ind w:left="567"/>
        <w:rPr>
          <w:rFonts w:ascii="Microsoft Sans Serif" w:eastAsia="Times New Roman" w:hAnsi="Microsoft Sans Serif" w:cs="Microsoft Sans Serif"/>
        </w:rPr>
      </w:pPr>
      <w:r w:rsidRPr="00192437">
        <w:rPr>
          <w:rFonts w:ascii="Microsoft Sans Serif" w:hAnsi="Microsoft Sans Serif" w:cs="Microsoft Sans Serif"/>
          <w:noProof/>
          <w:lang w:val="fr-FR" w:eastAsia="zh-CN"/>
        </w:rPr>
        <w:drawing>
          <wp:inline distT="0" distB="0" distL="0" distR="0">
            <wp:extent cx="4800600" cy="4572000"/>
            <wp:effectExtent l="0" t="0" r="0" b="0"/>
            <wp:docPr id="7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4"/>
                    <a:srcRect/>
                    <a:stretch>
                      <a:fillRect/>
                    </a:stretch>
                  </pic:blipFill>
                  <pic:spPr>
                    <a:xfrm>
                      <a:off x="0" y="0"/>
                      <a:ext cx="4800707" cy="4572102"/>
                    </a:xfrm>
                    <a:prstGeom prst="rect">
                      <a:avLst/>
                    </a:prstGeom>
                    <a:ln/>
                  </pic:spPr>
                </pic:pic>
              </a:graphicData>
            </a:graphic>
          </wp:inline>
        </w:drawing>
      </w:r>
    </w:p>
    <w:p w:rsidR="0096141C" w:rsidRPr="00192437" w:rsidRDefault="00304CB6" w:rsidP="00824443">
      <w:pPr>
        <w:ind w:left="567"/>
        <w:rPr>
          <w:rFonts w:ascii="Microsoft Sans Serif" w:eastAsia="Times New Roman" w:hAnsi="Microsoft Sans Serif" w:cs="Microsoft Sans Serif"/>
          <w:b/>
        </w:rPr>
      </w:pPr>
      <w:r w:rsidRPr="00192437">
        <w:rPr>
          <w:rFonts w:ascii="Microsoft Sans Serif" w:eastAsia="Times New Roman" w:hAnsi="Microsoft Sans Serif" w:cs="Microsoft Sans Serif"/>
          <w:b/>
        </w:rPr>
        <w:t>Pic. Formula editor.</w:t>
      </w:r>
    </w:p>
    <w:p w:rsidR="00510798" w:rsidRDefault="00510798" w:rsidP="00192437">
      <w:pPr>
        <w:rPr>
          <w:rFonts w:ascii="Microsoft Sans Serif" w:eastAsia="Times New Roman" w:hAnsi="Microsoft Sans Serif" w:cs="Microsoft Sans Serif"/>
        </w:rPr>
      </w:pPr>
    </w:p>
    <w:p w:rsidR="008A17F4" w:rsidRDefault="008A17F4" w:rsidP="00192437">
      <w:pPr>
        <w:rPr>
          <w:rFonts w:ascii="Microsoft Sans Serif" w:eastAsia="Times New Roman" w:hAnsi="Microsoft Sans Serif" w:cs="Microsoft Sans Serif"/>
        </w:rPr>
      </w:pPr>
    </w:p>
    <w:p w:rsidR="008A17F4" w:rsidRDefault="008A17F4" w:rsidP="00192437">
      <w:pPr>
        <w:rPr>
          <w:rFonts w:ascii="Microsoft Sans Serif" w:eastAsia="Times New Roman" w:hAnsi="Microsoft Sans Serif" w:cs="Microsoft Sans Serif"/>
        </w:rPr>
      </w:pPr>
    </w:p>
    <w:p w:rsidR="008A17F4" w:rsidRDefault="008A17F4" w:rsidP="00192437">
      <w:pPr>
        <w:rPr>
          <w:rFonts w:ascii="Microsoft Sans Serif" w:eastAsia="Times New Roman" w:hAnsi="Microsoft Sans Serif" w:cs="Microsoft Sans Serif"/>
        </w:rPr>
      </w:pPr>
    </w:p>
    <w:p w:rsidR="0096141C" w:rsidRPr="00192437" w:rsidRDefault="00304CB6"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 xml:space="preserve">The formulas data </w:t>
      </w:r>
      <w:proofErr w:type="gramStart"/>
      <w:r w:rsidRPr="00192437">
        <w:rPr>
          <w:rFonts w:ascii="Microsoft Sans Serif" w:eastAsia="Times New Roman" w:hAnsi="Microsoft Sans Serif" w:cs="Microsoft Sans Serif"/>
        </w:rPr>
        <w:t>can be defined</w:t>
      </w:r>
      <w:proofErr w:type="gramEnd"/>
      <w:r w:rsidRPr="00192437">
        <w:rPr>
          <w:rFonts w:ascii="Microsoft Sans Serif" w:eastAsia="Times New Roman" w:hAnsi="Microsoft Sans Serif" w:cs="Microsoft Sans Serif"/>
        </w:rPr>
        <w:t xml:space="preserve"> in the special GS1 wizard or manually in the formula editor.</w:t>
      </w:r>
    </w:p>
    <w:p w:rsidR="0096141C" w:rsidRPr="00192437" w:rsidRDefault="00304CB6"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Using the GS1 Wizard is more helpful because this wizard checks consistency of the GS1 data.</w:t>
      </w:r>
    </w:p>
    <w:p w:rsidR="0096141C" w:rsidRPr="00192437" w:rsidRDefault="00304CB6"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 xml:space="preserve"> For running GS1 Wizard User should select “GS1 Wizard” menu item as it is shown in the picture below.</w:t>
      </w:r>
    </w:p>
    <w:p w:rsidR="0096141C" w:rsidRPr="00192437" w:rsidRDefault="0096141C" w:rsidP="00192437">
      <w:pPr>
        <w:rPr>
          <w:rFonts w:ascii="Microsoft Sans Serif" w:eastAsia="Times New Roman" w:hAnsi="Microsoft Sans Serif" w:cs="Microsoft Sans Serif"/>
        </w:rPr>
      </w:pPr>
    </w:p>
    <w:p w:rsidR="0096141C" w:rsidRPr="00192437" w:rsidRDefault="00304CB6" w:rsidP="00824443">
      <w:pPr>
        <w:ind w:left="567"/>
        <w:rPr>
          <w:rFonts w:ascii="Microsoft Sans Serif" w:eastAsia="Times New Roman" w:hAnsi="Microsoft Sans Serif" w:cs="Microsoft Sans Serif"/>
        </w:rPr>
      </w:pPr>
      <w:r w:rsidRPr="00192437">
        <w:rPr>
          <w:rFonts w:ascii="Microsoft Sans Serif" w:eastAsia="Times New Roman" w:hAnsi="Microsoft Sans Serif" w:cs="Microsoft Sans Serif"/>
          <w:noProof/>
          <w:lang w:val="fr-FR" w:eastAsia="zh-CN"/>
        </w:rPr>
        <w:drawing>
          <wp:inline distT="0" distB="0" distL="0" distR="0">
            <wp:extent cx="2066925" cy="2562225"/>
            <wp:effectExtent l="0" t="0" r="9525" b="9525"/>
            <wp:docPr id="7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5"/>
                    <a:srcRect/>
                    <a:stretch>
                      <a:fillRect/>
                    </a:stretch>
                  </pic:blipFill>
                  <pic:spPr>
                    <a:xfrm>
                      <a:off x="0" y="0"/>
                      <a:ext cx="2066925" cy="2562225"/>
                    </a:xfrm>
                    <a:prstGeom prst="rect">
                      <a:avLst/>
                    </a:prstGeom>
                    <a:ln/>
                  </pic:spPr>
                </pic:pic>
              </a:graphicData>
            </a:graphic>
          </wp:inline>
        </w:drawing>
      </w:r>
    </w:p>
    <w:p w:rsidR="0096141C" w:rsidRPr="00192437" w:rsidRDefault="00304CB6" w:rsidP="00824443">
      <w:pPr>
        <w:ind w:left="567"/>
        <w:rPr>
          <w:rFonts w:ascii="Microsoft Sans Serif" w:eastAsia="Times New Roman" w:hAnsi="Microsoft Sans Serif" w:cs="Microsoft Sans Serif"/>
          <w:b/>
        </w:rPr>
      </w:pPr>
      <w:r w:rsidRPr="00192437">
        <w:rPr>
          <w:rFonts w:ascii="Microsoft Sans Serif" w:eastAsia="Times New Roman" w:hAnsi="Microsoft Sans Serif" w:cs="Microsoft Sans Serif"/>
          <w:b/>
        </w:rPr>
        <w:t>Pic. Menu item “GS1 Wizard”.</w:t>
      </w:r>
    </w:p>
    <w:p w:rsidR="0096141C" w:rsidRPr="00192437" w:rsidRDefault="0096141C" w:rsidP="00192437">
      <w:pPr>
        <w:rPr>
          <w:rFonts w:ascii="Microsoft Sans Serif" w:eastAsia="Times New Roman" w:hAnsi="Microsoft Sans Serif" w:cs="Microsoft Sans Serif"/>
          <w:b/>
        </w:rPr>
      </w:pPr>
    </w:p>
    <w:p w:rsidR="0096141C" w:rsidRPr="00192437" w:rsidRDefault="00304CB6" w:rsidP="00824443">
      <w:pPr>
        <w:ind w:left="567"/>
        <w:rPr>
          <w:rFonts w:ascii="Microsoft Sans Serif" w:eastAsia="Times New Roman" w:hAnsi="Microsoft Sans Serif" w:cs="Microsoft Sans Serif"/>
          <w:b/>
        </w:rPr>
      </w:pPr>
      <w:r w:rsidRPr="00192437">
        <w:rPr>
          <w:rFonts w:ascii="Microsoft Sans Serif" w:eastAsia="Times New Roman" w:hAnsi="Microsoft Sans Serif" w:cs="Microsoft Sans Serif"/>
          <w:b/>
          <w:noProof/>
          <w:lang w:val="fr-FR" w:eastAsia="zh-CN"/>
        </w:rPr>
        <w:drawing>
          <wp:inline distT="0" distB="0" distL="0" distR="0">
            <wp:extent cx="4638675" cy="3143250"/>
            <wp:effectExtent l="0" t="0" r="9525" b="0"/>
            <wp:docPr id="7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6"/>
                    <a:srcRect/>
                    <a:stretch>
                      <a:fillRect/>
                    </a:stretch>
                  </pic:blipFill>
                  <pic:spPr>
                    <a:xfrm>
                      <a:off x="0" y="0"/>
                      <a:ext cx="4638675" cy="3143250"/>
                    </a:xfrm>
                    <a:prstGeom prst="rect">
                      <a:avLst/>
                    </a:prstGeom>
                    <a:ln/>
                  </pic:spPr>
                </pic:pic>
              </a:graphicData>
            </a:graphic>
          </wp:inline>
        </w:drawing>
      </w:r>
    </w:p>
    <w:p w:rsidR="0096141C" w:rsidRPr="00192437" w:rsidRDefault="00304CB6" w:rsidP="00824443">
      <w:pPr>
        <w:ind w:left="567"/>
        <w:rPr>
          <w:rFonts w:ascii="Microsoft Sans Serif" w:eastAsia="Times New Roman" w:hAnsi="Microsoft Sans Serif" w:cs="Microsoft Sans Serif"/>
          <w:b/>
        </w:rPr>
      </w:pPr>
      <w:r w:rsidRPr="00192437">
        <w:rPr>
          <w:rFonts w:ascii="Microsoft Sans Serif" w:eastAsia="Times New Roman" w:hAnsi="Microsoft Sans Serif" w:cs="Microsoft Sans Serif"/>
          <w:b/>
        </w:rPr>
        <w:t>Pic. GS1 Wizard.</w:t>
      </w:r>
    </w:p>
    <w:p w:rsidR="0096141C" w:rsidRPr="00192437" w:rsidRDefault="0096141C" w:rsidP="00192437">
      <w:pPr>
        <w:rPr>
          <w:rFonts w:ascii="Microsoft Sans Serif" w:eastAsia="Times New Roman" w:hAnsi="Microsoft Sans Serif" w:cs="Microsoft Sans Serif"/>
        </w:rPr>
      </w:pPr>
    </w:p>
    <w:p w:rsidR="0096141C" w:rsidRPr="00192437" w:rsidRDefault="00304CB6"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 xml:space="preserve">In the </w:t>
      </w:r>
      <w:proofErr w:type="gramStart"/>
      <w:r w:rsidRPr="00192437">
        <w:rPr>
          <w:rFonts w:ascii="Microsoft Sans Serif" w:eastAsia="Times New Roman" w:hAnsi="Microsoft Sans Serif" w:cs="Microsoft Sans Serif"/>
        </w:rPr>
        <w:t>wizard</w:t>
      </w:r>
      <w:proofErr w:type="gramEnd"/>
      <w:r w:rsidRPr="00192437">
        <w:rPr>
          <w:rFonts w:ascii="Microsoft Sans Serif" w:eastAsia="Times New Roman" w:hAnsi="Microsoft Sans Serif" w:cs="Microsoft Sans Serif"/>
        </w:rPr>
        <w:t xml:space="preserve"> User can select different types of barcodes.</w:t>
      </w:r>
    </w:p>
    <w:p w:rsidR="0096141C" w:rsidRPr="00192437" w:rsidRDefault="00304CB6"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 xml:space="preserve">Note: GS1 QR Code </w:t>
      </w:r>
      <w:proofErr w:type="gramStart"/>
      <w:r w:rsidRPr="00192437">
        <w:rPr>
          <w:rFonts w:ascii="Microsoft Sans Serif" w:eastAsia="Times New Roman" w:hAnsi="Microsoft Sans Serif" w:cs="Microsoft Sans Serif"/>
        </w:rPr>
        <w:t>is not supported</w:t>
      </w:r>
      <w:proofErr w:type="gramEnd"/>
      <w:r w:rsidRPr="00192437">
        <w:rPr>
          <w:rFonts w:ascii="Microsoft Sans Serif" w:eastAsia="Times New Roman" w:hAnsi="Microsoft Sans Serif" w:cs="Microsoft Sans Serif"/>
        </w:rPr>
        <w:t xml:space="preserve"> by the TQS system.</w:t>
      </w:r>
    </w:p>
    <w:p w:rsidR="0096141C" w:rsidRPr="00192437" w:rsidRDefault="00304CB6"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lastRenderedPageBreak/>
        <w:t xml:space="preserve">The dialog “GS1 data input” opens after User presses the “Add” button. In this </w:t>
      </w:r>
      <w:proofErr w:type="gramStart"/>
      <w:r w:rsidRPr="00192437">
        <w:rPr>
          <w:rFonts w:ascii="Microsoft Sans Serif" w:eastAsia="Times New Roman" w:hAnsi="Microsoft Sans Serif" w:cs="Microsoft Sans Serif"/>
        </w:rPr>
        <w:t>dialog</w:t>
      </w:r>
      <w:proofErr w:type="gramEnd"/>
      <w:r w:rsidRPr="00192437">
        <w:rPr>
          <w:rFonts w:ascii="Microsoft Sans Serif" w:eastAsia="Times New Roman" w:hAnsi="Microsoft Sans Serif" w:cs="Microsoft Sans Serif"/>
        </w:rPr>
        <w:t xml:space="preserve"> User can define complex data for new barcode by selecting available GS1 codes from the list. </w:t>
      </w:r>
    </w:p>
    <w:p w:rsidR="0096141C" w:rsidRPr="00192437" w:rsidRDefault="00304CB6" w:rsidP="00824443">
      <w:pPr>
        <w:ind w:left="567"/>
        <w:rPr>
          <w:rFonts w:ascii="Microsoft Sans Serif" w:hAnsi="Microsoft Sans Serif" w:cs="Microsoft Sans Serif"/>
        </w:rPr>
      </w:pPr>
      <w:r w:rsidRPr="00192437">
        <w:rPr>
          <w:rFonts w:ascii="Microsoft Sans Serif" w:hAnsi="Microsoft Sans Serif" w:cs="Microsoft Sans Serif"/>
          <w:noProof/>
          <w:lang w:val="fr-FR" w:eastAsia="zh-CN"/>
        </w:rPr>
        <w:drawing>
          <wp:inline distT="0" distB="0" distL="0" distR="0">
            <wp:extent cx="3476625" cy="3562350"/>
            <wp:effectExtent l="0" t="0" r="9525" b="0"/>
            <wp:docPr id="7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7"/>
                    <a:srcRect/>
                    <a:stretch>
                      <a:fillRect/>
                    </a:stretch>
                  </pic:blipFill>
                  <pic:spPr>
                    <a:xfrm>
                      <a:off x="0" y="0"/>
                      <a:ext cx="3476625" cy="3562350"/>
                    </a:xfrm>
                    <a:prstGeom prst="rect">
                      <a:avLst/>
                    </a:prstGeom>
                    <a:ln/>
                  </pic:spPr>
                </pic:pic>
              </a:graphicData>
            </a:graphic>
          </wp:inline>
        </w:drawing>
      </w:r>
    </w:p>
    <w:p w:rsidR="0096141C" w:rsidRPr="00192437" w:rsidRDefault="0096141C" w:rsidP="00192437">
      <w:pPr>
        <w:rPr>
          <w:rFonts w:ascii="Microsoft Sans Serif" w:hAnsi="Microsoft Sans Serif" w:cs="Microsoft Sans Serif"/>
        </w:rPr>
      </w:pPr>
    </w:p>
    <w:p w:rsidR="0096141C" w:rsidRPr="00192437" w:rsidRDefault="00304CB6"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 xml:space="preserve">The data source </w:t>
      </w:r>
      <w:proofErr w:type="gramStart"/>
      <w:r w:rsidRPr="00192437">
        <w:rPr>
          <w:rFonts w:ascii="Microsoft Sans Serif" w:eastAsia="Times New Roman" w:hAnsi="Microsoft Sans Serif" w:cs="Microsoft Sans Serif"/>
        </w:rPr>
        <w:t>can be fixed</w:t>
      </w:r>
      <w:proofErr w:type="gramEnd"/>
      <w:r w:rsidRPr="00192437">
        <w:rPr>
          <w:rFonts w:ascii="Microsoft Sans Serif" w:eastAsia="Times New Roman" w:hAnsi="Microsoft Sans Serif" w:cs="Microsoft Sans Serif"/>
        </w:rPr>
        <w:t xml:space="preserve"> value or it can use some predefined variables as data source. It can be useful when User needs to </w:t>
      </w:r>
      <w:r w:rsidRPr="00192437">
        <w:rPr>
          <w:rFonts w:ascii="Microsoft Sans Serif" w:eastAsia="Times New Roman" w:hAnsi="Microsoft Sans Serif" w:cs="Microsoft Sans Serif"/>
          <w:highlight w:val="yellow"/>
        </w:rPr>
        <w:t>set formatting for GS1 Date codes for the text field</w:t>
      </w:r>
      <w:r w:rsidRPr="00192437">
        <w:rPr>
          <w:rFonts w:ascii="Microsoft Sans Serif" w:eastAsia="Times New Roman" w:hAnsi="Microsoft Sans Serif" w:cs="Microsoft Sans Serif"/>
        </w:rPr>
        <w:t xml:space="preserve">. It </w:t>
      </w:r>
      <w:proofErr w:type="gramStart"/>
      <w:r w:rsidRPr="00192437">
        <w:rPr>
          <w:rFonts w:ascii="Microsoft Sans Serif" w:eastAsia="Times New Roman" w:hAnsi="Microsoft Sans Serif" w:cs="Microsoft Sans Serif"/>
        </w:rPr>
        <w:t>is shown</w:t>
      </w:r>
      <w:proofErr w:type="gramEnd"/>
      <w:r w:rsidRPr="00192437">
        <w:rPr>
          <w:rFonts w:ascii="Microsoft Sans Serif" w:eastAsia="Times New Roman" w:hAnsi="Microsoft Sans Serif" w:cs="Microsoft Sans Serif"/>
        </w:rPr>
        <w:t xml:space="preserve"> in the pictures below:</w:t>
      </w:r>
    </w:p>
    <w:tbl>
      <w:tblPr>
        <w:tblStyle w:val="a7"/>
        <w:tblW w:w="9356"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29"/>
        <w:gridCol w:w="4727"/>
      </w:tblGrid>
      <w:tr w:rsidR="0096141C" w:rsidRPr="00192437" w:rsidTr="00824443">
        <w:trPr>
          <w:trHeight w:val="5519"/>
        </w:trPr>
        <w:tc>
          <w:tcPr>
            <w:tcW w:w="4629" w:type="dxa"/>
          </w:tcPr>
          <w:p w:rsidR="0096141C" w:rsidRPr="00192437" w:rsidRDefault="00304CB6" w:rsidP="00192437">
            <w:pPr>
              <w:rPr>
                <w:rFonts w:ascii="Microsoft Sans Serif" w:eastAsia="Times New Roman" w:hAnsi="Microsoft Sans Serif" w:cs="Microsoft Sans Serif"/>
                <w:b/>
              </w:rPr>
            </w:pPr>
            <w:r w:rsidRPr="00192437">
              <w:rPr>
                <w:rFonts w:ascii="Microsoft Sans Serif" w:hAnsi="Microsoft Sans Serif" w:cs="Microsoft Sans Serif"/>
                <w:b/>
                <w:noProof/>
                <w:lang w:val="fr-FR" w:eastAsia="zh-CN"/>
              </w:rPr>
              <w:drawing>
                <wp:inline distT="0" distB="0" distL="0" distR="0">
                  <wp:extent cx="2790825" cy="2352675"/>
                  <wp:effectExtent l="0" t="0" r="9525" b="9525"/>
                  <wp:docPr id="7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8"/>
                          <a:srcRect/>
                          <a:stretch>
                            <a:fillRect/>
                          </a:stretch>
                        </pic:blipFill>
                        <pic:spPr>
                          <a:xfrm>
                            <a:off x="0" y="0"/>
                            <a:ext cx="2791112" cy="2352917"/>
                          </a:xfrm>
                          <a:prstGeom prst="rect">
                            <a:avLst/>
                          </a:prstGeom>
                          <a:ln/>
                        </pic:spPr>
                      </pic:pic>
                    </a:graphicData>
                  </a:graphic>
                </wp:inline>
              </w:drawing>
            </w:r>
          </w:p>
          <w:p w:rsidR="0096141C" w:rsidRPr="00192437" w:rsidRDefault="00304CB6" w:rsidP="00192437">
            <w:pPr>
              <w:rPr>
                <w:rFonts w:ascii="Microsoft Sans Serif" w:eastAsia="Times New Roman" w:hAnsi="Microsoft Sans Serif" w:cs="Microsoft Sans Serif"/>
                <w:b/>
              </w:rPr>
            </w:pPr>
            <w:r w:rsidRPr="00192437">
              <w:rPr>
                <w:rFonts w:ascii="Microsoft Sans Serif" w:eastAsia="Times New Roman" w:hAnsi="Microsoft Sans Serif" w:cs="Microsoft Sans Serif"/>
                <w:b/>
              </w:rPr>
              <w:t>User defined CODESOFT Date variable and set customer Date format.</w:t>
            </w:r>
          </w:p>
        </w:tc>
        <w:tc>
          <w:tcPr>
            <w:tcW w:w="4727" w:type="dxa"/>
          </w:tcPr>
          <w:p w:rsidR="0096141C" w:rsidRPr="00192437" w:rsidRDefault="00824443" w:rsidP="00192437">
            <w:pPr>
              <w:rPr>
                <w:rFonts w:ascii="Microsoft Sans Serif" w:hAnsi="Microsoft Sans Serif" w:cs="Microsoft Sans Serif"/>
                <w:b/>
              </w:rPr>
            </w:pPr>
            <w:r w:rsidRPr="00192437">
              <w:rPr>
                <w:rFonts w:ascii="Microsoft Sans Serif" w:hAnsi="Microsoft Sans Serif" w:cs="Microsoft Sans Serif"/>
                <w:b/>
              </w:rPr>
              <w:object w:dxaOrig="5808" w:dyaOrig="5988">
                <v:shape id="_x0000_i2392" type="#_x0000_t75" style="width:3in;height:222pt" o:ole="">
                  <v:imagedata r:id="rId89" o:title=""/>
                </v:shape>
                <o:OLEObject Type="Embed" ProgID="PBrush" ShapeID="_x0000_i2392" DrawAspect="Content" ObjectID="_1658919800" r:id="rId90"/>
              </w:object>
            </w:r>
          </w:p>
          <w:p w:rsidR="0096141C" w:rsidRPr="00192437" w:rsidRDefault="00304CB6" w:rsidP="00824443">
            <w:pPr>
              <w:rPr>
                <w:rFonts w:ascii="Microsoft Sans Serif" w:eastAsia="Times New Roman" w:hAnsi="Microsoft Sans Serif" w:cs="Microsoft Sans Serif"/>
                <w:b/>
              </w:rPr>
            </w:pPr>
            <w:r w:rsidRPr="00192437">
              <w:rPr>
                <w:rFonts w:ascii="Microsoft Sans Serif" w:hAnsi="Microsoft Sans Serif" w:cs="Microsoft Sans Serif"/>
                <w:b/>
              </w:rPr>
              <w:t xml:space="preserve">In the GS1 </w:t>
            </w:r>
            <w:proofErr w:type="gramStart"/>
            <w:r w:rsidRPr="00192437">
              <w:rPr>
                <w:rFonts w:ascii="Microsoft Sans Serif" w:hAnsi="Microsoft Sans Serif" w:cs="Microsoft Sans Serif"/>
                <w:b/>
              </w:rPr>
              <w:t>data</w:t>
            </w:r>
            <w:proofErr w:type="gramEnd"/>
            <w:r w:rsidRPr="00192437">
              <w:rPr>
                <w:rFonts w:ascii="Microsoft Sans Serif" w:hAnsi="Microsoft Sans Serif" w:cs="Microsoft Sans Serif"/>
                <w:b/>
              </w:rPr>
              <w:t xml:space="preserve"> input wizard user can select variable type of the Data source and select Variable name from the variable list.</w:t>
            </w:r>
          </w:p>
        </w:tc>
      </w:tr>
    </w:tbl>
    <w:p w:rsidR="0096141C" w:rsidRPr="00192437" w:rsidRDefault="00304CB6"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 xml:space="preserve"> </w:t>
      </w:r>
    </w:p>
    <w:p w:rsidR="0096141C" w:rsidRPr="00192437" w:rsidRDefault="00304CB6"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 xml:space="preserve">In this </w:t>
      </w:r>
      <w:proofErr w:type="gramStart"/>
      <w:r w:rsidRPr="00192437">
        <w:rPr>
          <w:rFonts w:ascii="Microsoft Sans Serif" w:eastAsia="Times New Roman" w:hAnsi="Microsoft Sans Serif" w:cs="Microsoft Sans Serif"/>
        </w:rPr>
        <w:t>case</w:t>
      </w:r>
      <w:proofErr w:type="gramEnd"/>
      <w:r w:rsidRPr="00192437">
        <w:rPr>
          <w:rFonts w:ascii="Microsoft Sans Serif" w:eastAsia="Times New Roman" w:hAnsi="Microsoft Sans Serif" w:cs="Microsoft Sans Serif"/>
        </w:rPr>
        <w:t xml:space="preserve"> the driver generates a formatting attribute for the formula text field with GS1 Date code.</w:t>
      </w:r>
    </w:p>
    <w:tbl>
      <w:tblPr>
        <w:tblStyle w:val="a8"/>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89"/>
      </w:tblGrid>
      <w:tr w:rsidR="0096141C" w:rsidRPr="00192437" w:rsidTr="00824443">
        <w:tc>
          <w:tcPr>
            <w:tcW w:w="8789" w:type="dxa"/>
          </w:tcPr>
          <w:p w:rsidR="0096141C" w:rsidRPr="00192437" w:rsidRDefault="00824443" w:rsidP="00824443">
            <w:pPr>
              <w:ind w:right="319"/>
              <w:rPr>
                <w:rFonts w:ascii="Microsoft Sans Serif" w:eastAsia="Times New Roman" w:hAnsi="Microsoft Sans Serif" w:cs="Microsoft Sans Serif"/>
              </w:rPr>
            </w:pPr>
            <w:r w:rsidRPr="00192437">
              <w:rPr>
                <w:rFonts w:ascii="Microsoft Sans Serif" w:hAnsi="Microsoft Sans Serif" w:cs="Microsoft Sans Serif"/>
              </w:rPr>
              <w:object w:dxaOrig="8412" w:dyaOrig="2136">
                <v:shape id="_x0000_i2454" type="#_x0000_t75" style="width:376.5pt;height:96pt" o:ole="">
                  <v:imagedata r:id="rId91" o:title=""/>
                </v:shape>
                <o:OLEObject Type="Embed" ProgID="PBrush" ShapeID="_x0000_i2454" DrawAspect="Content" ObjectID="_1658919801" r:id="rId92"/>
              </w:object>
            </w:r>
          </w:p>
        </w:tc>
      </w:tr>
    </w:tbl>
    <w:p w:rsidR="0096141C" w:rsidRPr="00192437" w:rsidRDefault="00304CB6" w:rsidP="00824443">
      <w:pPr>
        <w:ind w:left="567"/>
        <w:rPr>
          <w:rFonts w:ascii="Microsoft Sans Serif" w:eastAsia="Times New Roman" w:hAnsi="Microsoft Sans Serif" w:cs="Microsoft Sans Serif"/>
          <w:b/>
        </w:rPr>
      </w:pPr>
      <w:r w:rsidRPr="00192437">
        <w:rPr>
          <w:rFonts w:ascii="Microsoft Sans Serif" w:eastAsia="Times New Roman" w:hAnsi="Microsoft Sans Serif" w:cs="Microsoft Sans Serif"/>
          <w:b/>
        </w:rPr>
        <w:t>Pic. Formatting attributes for formula text field with GS1 Date code in the output CLF file.</w:t>
      </w:r>
    </w:p>
    <w:p w:rsidR="0096141C" w:rsidRPr="00192437" w:rsidRDefault="00304CB6"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 xml:space="preserve">As CODESOFT does not support IFA coding system, User can create IFA formula in the formula editor. For these purposes, User can use GS1AIData function but instead GS1 codes it is necessary to </w:t>
      </w:r>
      <w:proofErr w:type="gramStart"/>
      <w:r w:rsidRPr="00192437">
        <w:rPr>
          <w:rFonts w:ascii="Microsoft Sans Serif" w:eastAsia="Times New Roman" w:hAnsi="Microsoft Sans Serif" w:cs="Microsoft Sans Serif"/>
        </w:rPr>
        <w:t>use  codes</w:t>
      </w:r>
      <w:proofErr w:type="gramEnd"/>
      <w:r w:rsidRPr="00192437">
        <w:rPr>
          <w:rFonts w:ascii="Microsoft Sans Serif" w:eastAsia="Times New Roman" w:hAnsi="Microsoft Sans Serif" w:cs="Microsoft Sans Serif"/>
        </w:rPr>
        <w:t xml:space="preserve"> of the IFA system. Driver automatically determines the </w:t>
      </w:r>
      <w:proofErr w:type="gramStart"/>
      <w:r w:rsidRPr="00192437">
        <w:rPr>
          <w:rFonts w:ascii="Microsoft Sans Serif" w:eastAsia="Times New Roman" w:hAnsi="Microsoft Sans Serif" w:cs="Microsoft Sans Serif"/>
        </w:rPr>
        <w:t>system which</w:t>
      </w:r>
      <w:proofErr w:type="gramEnd"/>
      <w:r w:rsidRPr="00192437">
        <w:rPr>
          <w:rFonts w:ascii="Microsoft Sans Serif" w:eastAsia="Times New Roman" w:hAnsi="Microsoft Sans Serif" w:cs="Microsoft Sans Serif"/>
        </w:rPr>
        <w:t xml:space="preserve"> is used and generates appropriate barcode type.</w:t>
      </w:r>
    </w:p>
    <w:p w:rsidR="0096141C" w:rsidRPr="00192437" w:rsidRDefault="00304CB6" w:rsidP="00824443">
      <w:pPr>
        <w:ind w:left="567"/>
        <w:rPr>
          <w:rFonts w:ascii="Microsoft Sans Serif" w:eastAsia="Times New Roman" w:hAnsi="Microsoft Sans Serif" w:cs="Microsoft Sans Serif"/>
        </w:rPr>
      </w:pPr>
      <w:r w:rsidRPr="00192437">
        <w:rPr>
          <w:rFonts w:ascii="Microsoft Sans Serif" w:eastAsia="Times New Roman" w:hAnsi="Microsoft Sans Serif" w:cs="Microsoft Sans Serif"/>
          <w:noProof/>
          <w:lang w:val="fr-FR" w:eastAsia="zh-CN"/>
        </w:rPr>
        <w:drawing>
          <wp:inline distT="0" distB="0" distL="0" distR="0">
            <wp:extent cx="3114675" cy="2819400"/>
            <wp:effectExtent l="0" t="0" r="9525" b="0"/>
            <wp:docPr id="9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93"/>
                    <a:srcRect/>
                    <a:stretch>
                      <a:fillRect/>
                    </a:stretch>
                  </pic:blipFill>
                  <pic:spPr>
                    <a:xfrm>
                      <a:off x="0" y="0"/>
                      <a:ext cx="3114972" cy="2819669"/>
                    </a:xfrm>
                    <a:prstGeom prst="rect">
                      <a:avLst/>
                    </a:prstGeom>
                    <a:ln/>
                  </pic:spPr>
                </pic:pic>
              </a:graphicData>
            </a:graphic>
          </wp:inline>
        </w:drawing>
      </w:r>
    </w:p>
    <w:p w:rsidR="0096141C" w:rsidRPr="00192437" w:rsidRDefault="00304CB6" w:rsidP="00824443">
      <w:pPr>
        <w:ind w:left="567"/>
        <w:rPr>
          <w:rFonts w:ascii="Microsoft Sans Serif" w:eastAsia="Times New Roman" w:hAnsi="Microsoft Sans Serif" w:cs="Microsoft Sans Serif"/>
          <w:b/>
        </w:rPr>
      </w:pPr>
      <w:r w:rsidRPr="00192437">
        <w:rPr>
          <w:rFonts w:ascii="Microsoft Sans Serif" w:eastAsia="Times New Roman" w:hAnsi="Microsoft Sans Serif" w:cs="Microsoft Sans Serif"/>
          <w:b/>
        </w:rPr>
        <w:t>Pic. Example for formula with IFA codes.</w:t>
      </w:r>
    </w:p>
    <w:p w:rsidR="00824443" w:rsidRPr="00192437" w:rsidRDefault="00304CB6" w:rsidP="00824443">
      <w:pPr>
        <w:rPr>
          <w:rFonts w:ascii="Microsoft Sans Serif" w:eastAsia="Times New Roman" w:hAnsi="Microsoft Sans Serif" w:cs="Microsoft Sans Serif"/>
        </w:rPr>
      </w:pPr>
      <w:r w:rsidRPr="00192437">
        <w:rPr>
          <w:rFonts w:ascii="Microsoft Sans Serif" w:eastAsia="Times New Roman" w:hAnsi="Microsoft Sans Serif" w:cs="Microsoft Sans Serif"/>
          <w:highlight w:val="yellow"/>
        </w:rPr>
        <w:t>In case DATAMATRIX barcode contains IFA formula then driver will generate “</w:t>
      </w:r>
      <w:proofErr w:type="spellStart"/>
      <w:r w:rsidRPr="00192437">
        <w:rPr>
          <w:rFonts w:ascii="Microsoft Sans Serif" w:eastAsia="Times New Roman" w:hAnsi="Microsoft Sans Serif" w:cs="Microsoft Sans Serif"/>
          <w:highlight w:val="yellow"/>
        </w:rPr>
        <w:t>ppn</w:t>
      </w:r>
      <w:proofErr w:type="spellEnd"/>
      <w:r w:rsidRPr="00192437">
        <w:rPr>
          <w:rFonts w:ascii="Microsoft Sans Serif" w:eastAsia="Times New Roman" w:hAnsi="Microsoft Sans Serif" w:cs="Microsoft Sans Serif"/>
          <w:highlight w:val="yellow"/>
        </w:rPr>
        <w:t>-data-</w:t>
      </w:r>
      <w:proofErr w:type="spellStart"/>
      <w:r w:rsidRPr="00192437">
        <w:rPr>
          <w:rFonts w:ascii="Microsoft Sans Serif" w:eastAsia="Times New Roman" w:hAnsi="Microsoft Sans Serif" w:cs="Microsoft Sans Serif"/>
          <w:highlight w:val="yellow"/>
        </w:rPr>
        <w:t>matrtix</w:t>
      </w:r>
      <w:proofErr w:type="spellEnd"/>
      <w:r w:rsidRPr="00192437">
        <w:rPr>
          <w:rFonts w:ascii="Microsoft Sans Serif" w:eastAsia="Times New Roman" w:hAnsi="Microsoft Sans Serif" w:cs="Microsoft Sans Serif"/>
          <w:highlight w:val="yellow"/>
        </w:rPr>
        <w:t>” barcode in the output CLF file.</w:t>
      </w:r>
    </w:p>
    <w:tbl>
      <w:tblPr>
        <w:tblStyle w:val="a9"/>
        <w:tblW w:w="9214"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34"/>
        <w:gridCol w:w="3280"/>
      </w:tblGrid>
      <w:tr w:rsidR="0096141C" w:rsidRPr="00192437" w:rsidTr="00824443">
        <w:trPr>
          <w:trHeight w:val="4651"/>
        </w:trPr>
        <w:tc>
          <w:tcPr>
            <w:tcW w:w="5934" w:type="dxa"/>
          </w:tcPr>
          <w:p w:rsidR="0096141C" w:rsidRPr="00192437" w:rsidRDefault="0096141C" w:rsidP="00192437">
            <w:pPr>
              <w:ind w:left="-192"/>
              <w:rPr>
                <w:rFonts w:ascii="Microsoft Sans Serif" w:eastAsia="Times New Roman" w:hAnsi="Microsoft Sans Serif" w:cs="Microsoft Sans Serif"/>
              </w:rPr>
            </w:pPr>
          </w:p>
          <w:p w:rsidR="0096141C" w:rsidRPr="00192437" w:rsidRDefault="00304CB6" w:rsidP="00824443">
            <w:pPr>
              <w:ind w:left="151"/>
              <w:rPr>
                <w:rFonts w:ascii="Microsoft Sans Serif" w:eastAsia="Times New Roman" w:hAnsi="Microsoft Sans Serif" w:cs="Microsoft Sans Serif"/>
              </w:rPr>
            </w:pPr>
            <w:r w:rsidRPr="00192437">
              <w:rPr>
                <w:rFonts w:ascii="Microsoft Sans Serif" w:hAnsi="Microsoft Sans Serif" w:cs="Microsoft Sans Serif"/>
                <w:noProof/>
                <w:lang w:val="fr-FR" w:eastAsia="zh-CN"/>
              </w:rPr>
              <w:drawing>
                <wp:inline distT="0" distB="0" distL="0" distR="0">
                  <wp:extent cx="3219450" cy="2305050"/>
                  <wp:effectExtent l="0" t="0" r="0" b="0"/>
                  <wp:docPr id="9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94"/>
                          <a:srcRect/>
                          <a:stretch>
                            <a:fillRect/>
                          </a:stretch>
                        </pic:blipFill>
                        <pic:spPr>
                          <a:xfrm>
                            <a:off x="0" y="0"/>
                            <a:ext cx="3220002" cy="2305445"/>
                          </a:xfrm>
                          <a:prstGeom prst="rect">
                            <a:avLst/>
                          </a:prstGeom>
                          <a:ln/>
                        </pic:spPr>
                      </pic:pic>
                    </a:graphicData>
                  </a:graphic>
                </wp:inline>
              </w:drawing>
            </w:r>
          </w:p>
          <w:p w:rsidR="0096141C" w:rsidRPr="00192437" w:rsidRDefault="0096141C" w:rsidP="00192437">
            <w:pPr>
              <w:ind w:left="-192"/>
              <w:rPr>
                <w:rFonts w:ascii="Microsoft Sans Serif" w:eastAsia="Times New Roman" w:hAnsi="Microsoft Sans Serif" w:cs="Microsoft Sans Serif"/>
              </w:rPr>
            </w:pPr>
          </w:p>
        </w:tc>
        <w:tc>
          <w:tcPr>
            <w:tcW w:w="3280" w:type="dxa"/>
          </w:tcPr>
          <w:p w:rsidR="0096141C" w:rsidRPr="00192437" w:rsidRDefault="00304CB6" w:rsidP="00192437">
            <w:pPr>
              <w:rPr>
                <w:rFonts w:ascii="Microsoft Sans Serif" w:eastAsia="Times New Roman" w:hAnsi="Microsoft Sans Serif" w:cs="Microsoft Sans Serif"/>
              </w:rPr>
            </w:pPr>
            <w:r w:rsidRPr="00192437">
              <w:rPr>
                <w:rFonts w:ascii="Microsoft Sans Serif" w:hAnsi="Microsoft Sans Serif" w:cs="Microsoft Sans Serif"/>
                <w:noProof/>
                <w:lang w:val="fr-FR" w:eastAsia="zh-CN"/>
              </w:rPr>
              <w:drawing>
                <wp:inline distT="0" distB="0" distL="0" distR="0">
                  <wp:extent cx="1752600" cy="2762250"/>
                  <wp:effectExtent l="0" t="0" r="0" b="0"/>
                  <wp:docPr id="9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95"/>
                          <a:srcRect/>
                          <a:stretch>
                            <a:fillRect/>
                          </a:stretch>
                        </pic:blipFill>
                        <pic:spPr>
                          <a:xfrm>
                            <a:off x="0" y="0"/>
                            <a:ext cx="1791636" cy="2823774"/>
                          </a:xfrm>
                          <a:prstGeom prst="rect">
                            <a:avLst/>
                          </a:prstGeom>
                          <a:ln/>
                        </pic:spPr>
                      </pic:pic>
                    </a:graphicData>
                  </a:graphic>
                </wp:inline>
              </w:drawing>
            </w:r>
          </w:p>
        </w:tc>
      </w:tr>
    </w:tbl>
    <w:p w:rsidR="0096141C" w:rsidRPr="00192437" w:rsidRDefault="00304CB6" w:rsidP="00824443">
      <w:pPr>
        <w:ind w:left="567"/>
        <w:rPr>
          <w:rFonts w:ascii="Microsoft Sans Serif" w:eastAsia="Times New Roman" w:hAnsi="Microsoft Sans Serif" w:cs="Microsoft Sans Serif"/>
          <w:b/>
        </w:rPr>
      </w:pPr>
      <w:r w:rsidRPr="00192437">
        <w:rPr>
          <w:rFonts w:ascii="Microsoft Sans Serif" w:eastAsia="Times New Roman" w:hAnsi="Microsoft Sans Serif" w:cs="Microsoft Sans Serif"/>
          <w:b/>
        </w:rPr>
        <w:t xml:space="preserve">Pic. Example for export CODESOFT label with single/complex formula to the TQS system. </w:t>
      </w:r>
      <w:proofErr w:type="gramStart"/>
      <w:r w:rsidRPr="00192437">
        <w:rPr>
          <w:rFonts w:ascii="Microsoft Sans Serif" w:eastAsia="Times New Roman" w:hAnsi="Microsoft Sans Serif" w:cs="Microsoft Sans Serif"/>
          <w:b/>
        </w:rPr>
        <w:t>Also</w:t>
      </w:r>
      <w:proofErr w:type="gramEnd"/>
      <w:r w:rsidRPr="00192437">
        <w:rPr>
          <w:rFonts w:ascii="Microsoft Sans Serif" w:eastAsia="Times New Roman" w:hAnsi="Microsoft Sans Serif" w:cs="Microsoft Sans Serif"/>
          <w:b/>
        </w:rPr>
        <w:t xml:space="preserve"> this example contains DATAMATRIX barcode which convert to the </w:t>
      </w:r>
      <w:proofErr w:type="spellStart"/>
      <w:r w:rsidRPr="00192437">
        <w:rPr>
          <w:rFonts w:ascii="Microsoft Sans Serif" w:eastAsia="Times New Roman" w:hAnsi="Microsoft Sans Serif" w:cs="Microsoft Sans Serif"/>
          <w:b/>
        </w:rPr>
        <w:t>ppn</w:t>
      </w:r>
      <w:proofErr w:type="spellEnd"/>
      <w:r w:rsidRPr="00192437">
        <w:rPr>
          <w:rFonts w:ascii="Microsoft Sans Serif" w:eastAsia="Times New Roman" w:hAnsi="Microsoft Sans Serif" w:cs="Microsoft Sans Serif"/>
          <w:b/>
        </w:rPr>
        <w:t>-data-matrix barcode in the TQS system.</w:t>
      </w:r>
    </w:p>
    <w:p w:rsidR="00824443" w:rsidRDefault="00824443" w:rsidP="00192437">
      <w:pPr>
        <w:rPr>
          <w:rFonts w:ascii="Microsoft Sans Serif" w:eastAsia="Times New Roman" w:hAnsi="Microsoft Sans Serif" w:cs="Microsoft Sans Serif"/>
        </w:rPr>
      </w:pPr>
    </w:p>
    <w:p w:rsidR="00824443" w:rsidRDefault="00CE4231" w:rsidP="00192437">
      <w:pPr>
        <w:rPr>
          <w:rFonts w:ascii="Microsoft Sans Serif" w:eastAsia="Times New Roman" w:hAnsi="Microsoft Sans Serif" w:cs="Microsoft Sans Serif"/>
        </w:rPr>
      </w:pPr>
      <w:r>
        <w:rPr>
          <w:rFonts w:ascii="Microsoft Sans Serif" w:eastAsia="Times New Roman" w:hAnsi="Microsoft Sans Serif" w:cs="Microsoft Sans Serif"/>
          <w:noProof/>
        </w:rPr>
        <w:object w:dxaOrig="225" w:dyaOrig="225">
          <v:shape id="_x0000_s1070" type="#_x0000_t75" style="position:absolute;margin-left:341.9pt;margin-top:11.65pt;width:77.25pt;height:49.5pt;z-index:251692032;mso-position-horizontal-relative:text;mso-position-vertical-relative:text">
            <v:imagedata r:id="rId96" o:title=""/>
          </v:shape>
          <o:OLEObject Type="Embed" ProgID="Package" ShapeID="_x0000_s1070" DrawAspect="Icon" ObjectID="_1658919818" r:id="rId97"/>
        </w:object>
      </w:r>
      <w:r>
        <w:rPr>
          <w:rFonts w:ascii="Microsoft Sans Serif" w:eastAsia="Times New Roman" w:hAnsi="Microsoft Sans Serif" w:cs="Microsoft Sans Serif"/>
          <w:noProof/>
        </w:rPr>
        <w:object w:dxaOrig="225" w:dyaOrig="225">
          <v:shape id="_x0000_s1071" type="#_x0000_t75" style="position:absolute;margin-left:233.15pt;margin-top:10.9pt;width:77.25pt;height:49.5pt;z-index:251694080;mso-position-horizontal-relative:text;mso-position-vertical-relative:text">
            <v:imagedata r:id="rId98" o:title=""/>
          </v:shape>
          <o:OLEObject Type="Embed" ProgID="Package" ShapeID="_x0000_s1071" DrawAspect="Icon" ObjectID="_1658919819" r:id="rId99"/>
        </w:object>
      </w:r>
    </w:p>
    <w:p w:rsidR="0096141C" w:rsidRPr="00192437" w:rsidRDefault="00304CB6"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Example files: and CLF output file</w:t>
      </w:r>
      <w:proofErr w:type="gramStart"/>
      <w:r w:rsidRPr="00192437">
        <w:rPr>
          <w:rFonts w:ascii="Microsoft Sans Serif" w:eastAsia="Times New Roman" w:hAnsi="Microsoft Sans Serif" w:cs="Microsoft Sans Serif"/>
        </w:rPr>
        <w:t>:.</w:t>
      </w:r>
      <w:proofErr w:type="gramEnd"/>
    </w:p>
    <w:p w:rsidR="00CE4231" w:rsidRDefault="00CE4231" w:rsidP="00192437">
      <w:pPr>
        <w:rPr>
          <w:rFonts w:ascii="Microsoft Sans Serif" w:eastAsia="Times New Roman" w:hAnsi="Microsoft Sans Serif" w:cs="Microsoft Sans Serif"/>
        </w:rPr>
      </w:pPr>
    </w:p>
    <w:p w:rsidR="00CE4231" w:rsidRDefault="00CE4231" w:rsidP="00192437">
      <w:pPr>
        <w:rPr>
          <w:rFonts w:ascii="Microsoft Sans Serif" w:eastAsia="Times New Roman" w:hAnsi="Microsoft Sans Serif" w:cs="Microsoft Sans Serif"/>
        </w:rPr>
      </w:pPr>
    </w:p>
    <w:p w:rsidR="0096141C" w:rsidRPr="00192437" w:rsidRDefault="00304CB6"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 xml:space="preserve">The composite barcodes have two parts of data </w:t>
      </w:r>
      <w:proofErr w:type="gramStart"/>
      <w:r w:rsidRPr="00192437">
        <w:rPr>
          <w:rFonts w:ascii="Microsoft Sans Serif" w:eastAsia="Times New Roman" w:hAnsi="Microsoft Sans Serif" w:cs="Microsoft Sans Serif"/>
        </w:rPr>
        <w:t>-  linear</w:t>
      </w:r>
      <w:proofErr w:type="gramEnd"/>
      <w:r w:rsidRPr="00192437">
        <w:rPr>
          <w:rFonts w:ascii="Microsoft Sans Serif" w:eastAsia="Times New Roman" w:hAnsi="Microsoft Sans Serif" w:cs="Microsoft Sans Serif"/>
        </w:rPr>
        <w:t xml:space="preserve"> component and 2D composite component. To separate these two parts User should use special separation symbol “|” in the formula editor. </w:t>
      </w:r>
    </w:p>
    <w:p w:rsidR="0096141C" w:rsidRPr="00192437" w:rsidRDefault="00304CB6" w:rsidP="00CE4231">
      <w:pPr>
        <w:ind w:left="567"/>
        <w:rPr>
          <w:rFonts w:ascii="Microsoft Sans Serif" w:eastAsia="Times New Roman" w:hAnsi="Microsoft Sans Serif" w:cs="Microsoft Sans Serif"/>
        </w:rPr>
      </w:pPr>
      <w:r w:rsidRPr="00192437">
        <w:rPr>
          <w:rFonts w:ascii="Microsoft Sans Serif" w:eastAsia="Times New Roman" w:hAnsi="Microsoft Sans Serif" w:cs="Microsoft Sans Serif"/>
          <w:noProof/>
          <w:lang w:val="fr-FR" w:eastAsia="zh-CN"/>
        </w:rPr>
        <w:drawing>
          <wp:inline distT="0" distB="0" distL="0" distR="0">
            <wp:extent cx="3656025" cy="1682691"/>
            <wp:effectExtent l="0" t="0" r="0" b="0"/>
            <wp:docPr id="102"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00"/>
                    <a:srcRect/>
                    <a:stretch>
                      <a:fillRect/>
                    </a:stretch>
                  </pic:blipFill>
                  <pic:spPr>
                    <a:xfrm>
                      <a:off x="0" y="0"/>
                      <a:ext cx="3656025" cy="1682691"/>
                    </a:xfrm>
                    <a:prstGeom prst="rect">
                      <a:avLst/>
                    </a:prstGeom>
                    <a:ln/>
                  </pic:spPr>
                </pic:pic>
              </a:graphicData>
            </a:graphic>
          </wp:inline>
        </w:drawing>
      </w:r>
    </w:p>
    <w:p w:rsidR="0096141C" w:rsidRPr="00192437" w:rsidRDefault="00304CB6" w:rsidP="00CE4231">
      <w:pPr>
        <w:ind w:left="567"/>
        <w:rPr>
          <w:rFonts w:ascii="Microsoft Sans Serif" w:eastAsia="Times New Roman" w:hAnsi="Microsoft Sans Serif" w:cs="Microsoft Sans Serif"/>
          <w:b/>
        </w:rPr>
      </w:pPr>
      <w:r w:rsidRPr="00192437">
        <w:rPr>
          <w:rFonts w:ascii="Microsoft Sans Serif" w:eastAsia="Times New Roman" w:hAnsi="Microsoft Sans Serif" w:cs="Microsoft Sans Serif"/>
          <w:b/>
        </w:rPr>
        <w:t>Pic. Formula separation symbol for composite barcodes.</w:t>
      </w:r>
    </w:p>
    <w:p w:rsidR="0096141C" w:rsidRPr="00192437" w:rsidRDefault="00304CB6"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 xml:space="preserve"> Left part of formula before “|” symbol is a linear component, all GS1AIData functions in the right part of </w:t>
      </w:r>
      <w:proofErr w:type="gramStart"/>
      <w:r w:rsidRPr="00192437">
        <w:rPr>
          <w:rFonts w:ascii="Microsoft Sans Serif" w:eastAsia="Times New Roman" w:hAnsi="Microsoft Sans Serif" w:cs="Microsoft Sans Serif"/>
        </w:rPr>
        <w:t>formula  represent</w:t>
      </w:r>
      <w:proofErr w:type="gramEnd"/>
      <w:r w:rsidRPr="00192437">
        <w:rPr>
          <w:rFonts w:ascii="Microsoft Sans Serif" w:eastAsia="Times New Roman" w:hAnsi="Microsoft Sans Serif" w:cs="Microsoft Sans Serif"/>
        </w:rPr>
        <w:t xml:space="preserve"> the composite component.</w:t>
      </w:r>
    </w:p>
    <w:tbl>
      <w:tblPr>
        <w:tblStyle w:val="aa"/>
        <w:tblW w:w="8904"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11"/>
        <w:gridCol w:w="4793"/>
      </w:tblGrid>
      <w:tr w:rsidR="0096141C" w:rsidRPr="00192437" w:rsidTr="003A5BF4">
        <w:trPr>
          <w:trHeight w:val="5145"/>
        </w:trPr>
        <w:tc>
          <w:tcPr>
            <w:tcW w:w="4111" w:type="dxa"/>
          </w:tcPr>
          <w:p w:rsidR="0096141C" w:rsidRPr="00192437" w:rsidRDefault="0096141C" w:rsidP="00192437">
            <w:pPr>
              <w:ind w:left="-192"/>
              <w:rPr>
                <w:rFonts w:ascii="Microsoft Sans Serif" w:eastAsia="Times New Roman" w:hAnsi="Microsoft Sans Serif" w:cs="Microsoft Sans Serif"/>
              </w:rPr>
            </w:pPr>
          </w:p>
          <w:p w:rsidR="0096141C" w:rsidRPr="00192437" w:rsidRDefault="00304CB6" w:rsidP="00CE4231">
            <w:pPr>
              <w:rPr>
                <w:rFonts w:ascii="Microsoft Sans Serif" w:eastAsia="Times New Roman" w:hAnsi="Microsoft Sans Serif" w:cs="Microsoft Sans Serif"/>
              </w:rPr>
            </w:pPr>
            <w:r w:rsidRPr="00192437">
              <w:rPr>
                <w:rFonts w:ascii="Microsoft Sans Serif" w:hAnsi="Microsoft Sans Serif" w:cs="Microsoft Sans Serif"/>
                <w:noProof/>
                <w:lang w:val="fr-FR" w:eastAsia="zh-CN"/>
              </w:rPr>
              <w:drawing>
                <wp:inline distT="0" distB="0" distL="0" distR="0">
                  <wp:extent cx="3619500" cy="2343150"/>
                  <wp:effectExtent l="0" t="0" r="0" b="0"/>
                  <wp:docPr id="10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01"/>
                          <a:srcRect/>
                          <a:stretch>
                            <a:fillRect/>
                          </a:stretch>
                        </pic:blipFill>
                        <pic:spPr>
                          <a:xfrm>
                            <a:off x="0" y="0"/>
                            <a:ext cx="3620184" cy="2343593"/>
                          </a:xfrm>
                          <a:prstGeom prst="rect">
                            <a:avLst/>
                          </a:prstGeom>
                          <a:ln/>
                        </pic:spPr>
                      </pic:pic>
                    </a:graphicData>
                  </a:graphic>
                </wp:inline>
              </w:drawing>
            </w:r>
          </w:p>
          <w:p w:rsidR="0096141C" w:rsidRPr="00192437" w:rsidRDefault="0096141C" w:rsidP="00192437">
            <w:pPr>
              <w:ind w:left="-192"/>
              <w:rPr>
                <w:rFonts w:ascii="Microsoft Sans Serif" w:eastAsia="Times New Roman" w:hAnsi="Microsoft Sans Serif" w:cs="Microsoft Sans Serif"/>
              </w:rPr>
            </w:pPr>
          </w:p>
        </w:tc>
        <w:tc>
          <w:tcPr>
            <w:tcW w:w="4793" w:type="dxa"/>
          </w:tcPr>
          <w:p w:rsidR="0096141C" w:rsidRPr="00192437" w:rsidRDefault="00304CB6" w:rsidP="00192437">
            <w:pPr>
              <w:rPr>
                <w:rFonts w:ascii="Microsoft Sans Serif" w:eastAsia="Times New Roman" w:hAnsi="Microsoft Sans Serif" w:cs="Microsoft Sans Serif"/>
              </w:rPr>
            </w:pPr>
            <w:r w:rsidRPr="00192437">
              <w:rPr>
                <w:rFonts w:ascii="Microsoft Sans Serif" w:hAnsi="Microsoft Sans Serif" w:cs="Microsoft Sans Serif"/>
                <w:noProof/>
                <w:lang w:val="fr-FR" w:eastAsia="zh-CN"/>
              </w:rPr>
              <w:drawing>
                <wp:inline distT="0" distB="0" distL="0" distR="0">
                  <wp:extent cx="2686050" cy="2533650"/>
                  <wp:effectExtent l="0" t="0" r="0" b="0"/>
                  <wp:docPr id="105"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02"/>
                          <a:srcRect/>
                          <a:stretch>
                            <a:fillRect/>
                          </a:stretch>
                        </pic:blipFill>
                        <pic:spPr>
                          <a:xfrm>
                            <a:off x="0" y="0"/>
                            <a:ext cx="2686050" cy="2533650"/>
                          </a:xfrm>
                          <a:prstGeom prst="rect">
                            <a:avLst/>
                          </a:prstGeom>
                          <a:ln/>
                        </pic:spPr>
                      </pic:pic>
                    </a:graphicData>
                  </a:graphic>
                </wp:inline>
              </w:drawing>
            </w:r>
          </w:p>
        </w:tc>
      </w:tr>
    </w:tbl>
    <w:p w:rsidR="0096141C" w:rsidRPr="00192437" w:rsidRDefault="00304CB6" w:rsidP="003A5BF4">
      <w:pPr>
        <w:ind w:left="567"/>
        <w:rPr>
          <w:rFonts w:ascii="Microsoft Sans Serif" w:eastAsia="Times New Roman" w:hAnsi="Microsoft Sans Serif" w:cs="Microsoft Sans Serif"/>
          <w:b/>
        </w:rPr>
      </w:pPr>
      <w:r w:rsidRPr="00192437">
        <w:rPr>
          <w:rFonts w:ascii="Microsoft Sans Serif" w:eastAsia="Times New Roman" w:hAnsi="Microsoft Sans Serif" w:cs="Microsoft Sans Serif"/>
          <w:b/>
        </w:rPr>
        <w:t>Pic. Label with composite barcodes.</w:t>
      </w:r>
    </w:p>
    <w:p w:rsidR="003A5BF4" w:rsidRDefault="003A5BF4" w:rsidP="003A5BF4">
      <w:pPr>
        <w:rPr>
          <w:rFonts w:ascii="Microsoft Sans Serif" w:eastAsia="Times New Roman" w:hAnsi="Microsoft Sans Serif" w:cs="Microsoft Sans Serif"/>
        </w:rPr>
      </w:pPr>
      <w:r>
        <w:rPr>
          <w:rFonts w:ascii="Microsoft Sans Serif" w:eastAsia="Times New Roman" w:hAnsi="Microsoft Sans Serif" w:cs="Microsoft Sans Serif"/>
          <w:noProof/>
        </w:rPr>
        <w:object w:dxaOrig="225" w:dyaOrig="225">
          <v:shape id="_x0000_s1072" type="#_x0000_t75" style="position:absolute;margin-left:287.15pt;margin-top:8.65pt;width:77.25pt;height:49.5pt;z-index:251696128;mso-position-horizontal-relative:text;mso-position-vertical-relative:text">
            <v:imagedata r:id="rId103" o:title=""/>
          </v:shape>
          <o:OLEObject Type="Embed" ProgID="Package" ShapeID="_x0000_s1072" DrawAspect="Icon" ObjectID="_1658919820" r:id="rId104"/>
        </w:object>
      </w:r>
      <w:r>
        <w:rPr>
          <w:rFonts w:ascii="Microsoft Sans Serif" w:eastAsia="Times New Roman" w:hAnsi="Microsoft Sans Serif" w:cs="Microsoft Sans Serif"/>
          <w:noProof/>
        </w:rPr>
        <w:object w:dxaOrig="225" w:dyaOrig="225">
          <v:shape id="_x0000_s1073" type="#_x0000_t75" style="position:absolute;margin-left:185.95pt;margin-top:10.15pt;width:77.25pt;height:49.5pt;z-index:251698176;mso-position-horizontal-relative:text;mso-position-vertical-relative:text">
            <v:imagedata r:id="rId105" o:title=""/>
          </v:shape>
          <o:OLEObject Type="Embed" ProgID="Package" ShapeID="_x0000_s1073" DrawAspect="Icon" ObjectID="_1658919821" r:id="rId106"/>
        </w:object>
      </w:r>
    </w:p>
    <w:p w:rsidR="0096141C" w:rsidRPr="00192437" w:rsidRDefault="00304CB6" w:rsidP="003A5BF4">
      <w:pPr>
        <w:rPr>
          <w:rFonts w:ascii="Microsoft Sans Serif" w:eastAsia="Times New Roman" w:hAnsi="Microsoft Sans Serif" w:cs="Microsoft Sans Serif"/>
        </w:rPr>
      </w:pPr>
      <w:r w:rsidRPr="00192437">
        <w:rPr>
          <w:rFonts w:ascii="Microsoft Sans Serif" w:eastAsia="Times New Roman" w:hAnsi="Microsoft Sans Serif" w:cs="Microsoft Sans Serif"/>
        </w:rPr>
        <w:t>Example files: and CLF output file</w:t>
      </w:r>
      <w:proofErr w:type="gramStart"/>
      <w:r w:rsidRPr="00192437">
        <w:rPr>
          <w:rFonts w:ascii="Microsoft Sans Serif" w:eastAsia="Times New Roman" w:hAnsi="Microsoft Sans Serif" w:cs="Microsoft Sans Serif"/>
        </w:rPr>
        <w:t>:.</w:t>
      </w:r>
      <w:proofErr w:type="gramEnd"/>
      <w:r w:rsidR="003A5BF4" w:rsidRPr="003A5BF4">
        <w:rPr>
          <w:rFonts w:ascii="Microsoft Sans Serif" w:eastAsia="Times New Roman" w:hAnsi="Microsoft Sans Serif" w:cs="Microsoft Sans Serif"/>
        </w:rPr>
        <w:t xml:space="preserve"> </w:t>
      </w:r>
    </w:p>
    <w:p w:rsidR="008A7CD7" w:rsidRPr="00192437" w:rsidRDefault="008A7CD7" w:rsidP="00192437">
      <w:pPr>
        <w:rPr>
          <w:rFonts w:ascii="Microsoft Sans Serif" w:eastAsia="Times New Roman" w:hAnsi="Microsoft Sans Serif" w:cs="Microsoft Sans Serif"/>
        </w:rPr>
      </w:pPr>
    </w:p>
    <w:p w:rsidR="008A7CD7" w:rsidRDefault="008A7CD7" w:rsidP="00192437">
      <w:pPr>
        <w:rPr>
          <w:rFonts w:ascii="Microsoft Sans Serif" w:eastAsia="Times New Roman" w:hAnsi="Microsoft Sans Serif" w:cs="Microsoft Sans Serif"/>
        </w:rPr>
      </w:pPr>
    </w:p>
    <w:p w:rsidR="003A5BF4" w:rsidRDefault="003A5BF4" w:rsidP="00192437">
      <w:pPr>
        <w:rPr>
          <w:rFonts w:ascii="Microsoft Sans Serif" w:eastAsia="Times New Roman" w:hAnsi="Microsoft Sans Serif" w:cs="Microsoft Sans Serif"/>
        </w:rPr>
      </w:pPr>
    </w:p>
    <w:p w:rsidR="003A5BF4" w:rsidRDefault="003A5BF4" w:rsidP="00192437">
      <w:pPr>
        <w:rPr>
          <w:rFonts w:ascii="Microsoft Sans Serif" w:eastAsia="Times New Roman" w:hAnsi="Microsoft Sans Serif" w:cs="Microsoft Sans Serif"/>
        </w:rPr>
      </w:pPr>
    </w:p>
    <w:p w:rsidR="003A5BF4" w:rsidRPr="00192437" w:rsidRDefault="003A5BF4" w:rsidP="00192437">
      <w:pPr>
        <w:rPr>
          <w:rFonts w:ascii="Microsoft Sans Serif" w:eastAsia="Times New Roman" w:hAnsi="Microsoft Sans Serif" w:cs="Microsoft Sans Serif"/>
        </w:rPr>
      </w:pPr>
    </w:p>
    <w:p w:rsidR="0096141C" w:rsidRPr="00192437" w:rsidRDefault="008A7CD7"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User can input GS1 simplifier expression (for example: “01|10</w:t>
      </w:r>
      <w:proofErr w:type="gramStart"/>
      <w:r w:rsidRPr="00192437">
        <w:rPr>
          <w:rFonts w:ascii="Microsoft Sans Serif" w:eastAsia="Times New Roman" w:hAnsi="Microsoft Sans Serif" w:cs="Microsoft Sans Serif"/>
        </w:rPr>
        <w:t>,17,21</w:t>
      </w:r>
      <w:proofErr w:type="gramEnd"/>
      <w:r w:rsidRPr="00192437">
        <w:rPr>
          <w:rFonts w:ascii="Microsoft Sans Serif" w:eastAsia="Times New Roman" w:hAnsi="Microsoft Sans Serif" w:cs="Microsoft Sans Serif"/>
        </w:rPr>
        <w:t xml:space="preserve">”) into CODESOFT formula for composite barcode. In this case driver will generating XML output for composite barcode with linear and composite part separated by </w:t>
      </w:r>
      <w:proofErr w:type="gramStart"/>
      <w:r w:rsidRPr="00192437">
        <w:rPr>
          <w:rFonts w:ascii="Microsoft Sans Serif" w:eastAsia="Times New Roman" w:hAnsi="Microsoft Sans Serif" w:cs="Microsoft Sans Serif"/>
        </w:rPr>
        <w:t>the ”</w:t>
      </w:r>
      <w:proofErr w:type="gramEnd"/>
      <w:r w:rsidRPr="00192437">
        <w:rPr>
          <w:rFonts w:ascii="Microsoft Sans Serif" w:eastAsia="Times New Roman" w:hAnsi="Microsoft Sans Serif" w:cs="Microsoft Sans Serif"/>
        </w:rPr>
        <w:t>|” symbol.</w:t>
      </w:r>
    </w:p>
    <w:p w:rsidR="008A7CD7" w:rsidRPr="00192437" w:rsidRDefault="008A7CD7" w:rsidP="003A5BF4">
      <w:pPr>
        <w:ind w:left="567"/>
        <w:rPr>
          <w:rFonts w:ascii="Microsoft Sans Serif" w:eastAsia="Times New Roman" w:hAnsi="Microsoft Sans Serif" w:cs="Microsoft Sans Serif"/>
          <w:b/>
        </w:rPr>
      </w:pPr>
      <w:r w:rsidRPr="00192437">
        <w:rPr>
          <w:rFonts w:ascii="Microsoft Sans Serif" w:hAnsi="Microsoft Sans Serif" w:cs="Microsoft Sans Serif"/>
          <w:noProof/>
          <w:lang w:val="fr-FR" w:eastAsia="zh-CN"/>
        </w:rPr>
        <w:drawing>
          <wp:inline distT="0" distB="0" distL="0" distR="0" wp14:anchorId="0837D165" wp14:editId="6068B8AD">
            <wp:extent cx="5445629" cy="3352800"/>
            <wp:effectExtent l="0" t="0" r="3175" b="0"/>
            <wp:docPr id="10" name="Picture 10" descr="D:\Temp\AttachFileHandl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emp\AttachFileHandler (1).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37469" cy="3409345"/>
                    </a:xfrm>
                    <a:prstGeom prst="rect">
                      <a:avLst/>
                    </a:prstGeom>
                    <a:noFill/>
                    <a:ln>
                      <a:noFill/>
                    </a:ln>
                  </pic:spPr>
                </pic:pic>
              </a:graphicData>
            </a:graphic>
          </wp:inline>
        </w:drawing>
      </w:r>
    </w:p>
    <w:p w:rsidR="0096141C" w:rsidRPr="00192437" w:rsidRDefault="00304CB6"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 xml:space="preserve">All types of the barcodes, which </w:t>
      </w:r>
      <w:proofErr w:type="gramStart"/>
      <w:r w:rsidRPr="00192437">
        <w:rPr>
          <w:rFonts w:ascii="Microsoft Sans Serif" w:eastAsia="Times New Roman" w:hAnsi="Microsoft Sans Serif" w:cs="Microsoft Sans Serif"/>
        </w:rPr>
        <w:t>are not supported</w:t>
      </w:r>
      <w:proofErr w:type="gramEnd"/>
      <w:r w:rsidRPr="00192437">
        <w:rPr>
          <w:rFonts w:ascii="Microsoft Sans Serif" w:eastAsia="Times New Roman" w:hAnsi="Microsoft Sans Serif" w:cs="Microsoft Sans Serif"/>
        </w:rPr>
        <w:t xml:space="preserve"> by the TQS system, can be generated in the CODESOFT as graphical objects. To display all the possible types of barcodes in the CODESOFT application User can select the “Graphic” radio button in the barcode properties dialog.</w:t>
      </w:r>
    </w:p>
    <w:p w:rsidR="0096141C" w:rsidRPr="00192437" w:rsidRDefault="00304CB6" w:rsidP="003A5BF4">
      <w:pPr>
        <w:ind w:left="567"/>
        <w:rPr>
          <w:rFonts w:ascii="Microsoft Sans Serif" w:eastAsia="Times New Roman" w:hAnsi="Microsoft Sans Serif" w:cs="Microsoft Sans Serif"/>
        </w:rPr>
      </w:pPr>
      <w:r w:rsidRPr="00192437">
        <w:rPr>
          <w:rFonts w:ascii="Microsoft Sans Serif" w:eastAsia="Times New Roman" w:hAnsi="Microsoft Sans Serif" w:cs="Microsoft Sans Serif"/>
          <w:noProof/>
          <w:lang w:val="fr-FR" w:eastAsia="zh-CN"/>
        </w:rPr>
        <w:drawing>
          <wp:inline distT="0" distB="0" distL="0" distR="0">
            <wp:extent cx="3695700" cy="3648075"/>
            <wp:effectExtent l="0" t="0" r="0" b="9525"/>
            <wp:docPr id="8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08"/>
                    <a:srcRect/>
                    <a:stretch>
                      <a:fillRect/>
                    </a:stretch>
                  </pic:blipFill>
                  <pic:spPr>
                    <a:xfrm>
                      <a:off x="0" y="0"/>
                      <a:ext cx="3695700" cy="3648075"/>
                    </a:xfrm>
                    <a:prstGeom prst="rect">
                      <a:avLst/>
                    </a:prstGeom>
                    <a:ln/>
                  </pic:spPr>
                </pic:pic>
              </a:graphicData>
            </a:graphic>
          </wp:inline>
        </w:drawing>
      </w:r>
    </w:p>
    <w:p w:rsidR="0096141C" w:rsidRPr="00192437" w:rsidRDefault="0096141C" w:rsidP="00192437">
      <w:pPr>
        <w:rPr>
          <w:rFonts w:ascii="Microsoft Sans Serif" w:eastAsia="Times New Roman" w:hAnsi="Microsoft Sans Serif" w:cs="Microsoft Sans Serif"/>
        </w:rPr>
      </w:pPr>
    </w:p>
    <w:p w:rsidR="00304CB6" w:rsidRPr="00192437" w:rsidRDefault="00304CB6" w:rsidP="00192437">
      <w:pPr>
        <w:rPr>
          <w:rFonts w:ascii="Microsoft Sans Serif" w:eastAsia="Times New Roman" w:hAnsi="Microsoft Sans Serif" w:cs="Microsoft Sans Serif"/>
          <w:b/>
        </w:rPr>
      </w:pPr>
    </w:p>
    <w:p w:rsidR="0096141C" w:rsidRPr="00192437" w:rsidRDefault="00304CB6" w:rsidP="00192437">
      <w:pPr>
        <w:rPr>
          <w:rFonts w:ascii="Microsoft Sans Serif" w:eastAsia="Times New Roman" w:hAnsi="Microsoft Sans Serif" w:cs="Microsoft Sans Serif"/>
          <w:b/>
        </w:rPr>
      </w:pPr>
      <w:r w:rsidRPr="00192437">
        <w:rPr>
          <w:rFonts w:ascii="Microsoft Sans Serif" w:eastAsia="Times New Roman" w:hAnsi="Microsoft Sans Serif" w:cs="Microsoft Sans Serif"/>
          <w:b/>
        </w:rPr>
        <w:lastRenderedPageBreak/>
        <w:t>Graphic objects</w:t>
      </w:r>
    </w:p>
    <w:p w:rsidR="0096141C" w:rsidRPr="00192437" w:rsidRDefault="0096141C" w:rsidP="00192437">
      <w:pPr>
        <w:rPr>
          <w:rFonts w:ascii="Microsoft Sans Serif" w:eastAsia="Times New Roman" w:hAnsi="Microsoft Sans Serif" w:cs="Microsoft Sans Serif"/>
        </w:rPr>
      </w:pPr>
    </w:p>
    <w:p w:rsidR="0096141C" w:rsidRPr="00192437" w:rsidRDefault="00304CB6"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 xml:space="preserve">Any label objects in the CODESOFT </w:t>
      </w:r>
      <w:proofErr w:type="gramStart"/>
      <w:r w:rsidRPr="00192437">
        <w:rPr>
          <w:rFonts w:ascii="Microsoft Sans Serif" w:eastAsia="Times New Roman" w:hAnsi="Microsoft Sans Serif" w:cs="Microsoft Sans Serif"/>
        </w:rPr>
        <w:t>can be represented</w:t>
      </w:r>
      <w:proofErr w:type="gramEnd"/>
      <w:r w:rsidRPr="00192437">
        <w:rPr>
          <w:rFonts w:ascii="Microsoft Sans Serif" w:eastAsia="Times New Roman" w:hAnsi="Microsoft Sans Serif" w:cs="Microsoft Sans Serif"/>
        </w:rPr>
        <w:t xml:space="preserve"> as graphic objects. To switch to this mode User can open label object properties dialog and switch on “Send as graphic” option. </w:t>
      </w:r>
    </w:p>
    <w:p w:rsidR="0096141C" w:rsidRDefault="00304CB6"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 xml:space="preserve">On the screenshot below all the objects in the example label </w:t>
      </w:r>
      <w:proofErr w:type="gramStart"/>
      <w:r w:rsidRPr="00192437">
        <w:rPr>
          <w:rFonts w:ascii="Microsoft Sans Serif" w:eastAsia="Times New Roman" w:hAnsi="Microsoft Sans Serif" w:cs="Microsoft Sans Serif"/>
        </w:rPr>
        <w:t>are imported</w:t>
      </w:r>
      <w:proofErr w:type="gramEnd"/>
      <w:r w:rsidRPr="00192437">
        <w:rPr>
          <w:rFonts w:ascii="Microsoft Sans Serif" w:eastAsia="Times New Roman" w:hAnsi="Microsoft Sans Serif" w:cs="Microsoft Sans Serif"/>
        </w:rPr>
        <w:t xml:space="preserve"> into the TQS system like graphic objects.</w:t>
      </w:r>
    </w:p>
    <w:p w:rsidR="0096141C" w:rsidRPr="00192437" w:rsidRDefault="00304CB6" w:rsidP="00192437">
      <w:pPr>
        <w:rPr>
          <w:rFonts w:ascii="Microsoft Sans Serif" w:eastAsia="Times New Roman" w:hAnsi="Microsoft Sans Serif" w:cs="Microsoft Sans Serif"/>
        </w:rPr>
      </w:pPr>
      <w:r w:rsidRPr="00192437">
        <w:rPr>
          <w:rFonts w:ascii="Microsoft Sans Serif" w:eastAsia="Times New Roman" w:hAnsi="Microsoft Sans Serif" w:cs="Microsoft Sans Serif"/>
        </w:rPr>
        <w:t xml:space="preserve"> </w:t>
      </w:r>
    </w:p>
    <w:tbl>
      <w:tblPr>
        <w:tblStyle w:val="ab"/>
        <w:tblW w:w="8931"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95"/>
        <w:gridCol w:w="4536"/>
      </w:tblGrid>
      <w:tr w:rsidR="0096141C" w:rsidRPr="00192437" w:rsidTr="003A5BF4">
        <w:trPr>
          <w:trHeight w:val="4763"/>
        </w:trPr>
        <w:tc>
          <w:tcPr>
            <w:tcW w:w="4395" w:type="dxa"/>
          </w:tcPr>
          <w:p w:rsidR="003A5BF4" w:rsidRPr="00192437" w:rsidRDefault="00304CB6" w:rsidP="003A5BF4">
            <w:pPr>
              <w:rPr>
                <w:rFonts w:ascii="Microsoft Sans Serif" w:eastAsia="Times New Roman" w:hAnsi="Microsoft Sans Serif" w:cs="Microsoft Sans Serif"/>
              </w:rPr>
            </w:pPr>
            <w:r w:rsidRPr="00192437">
              <w:rPr>
                <w:rFonts w:ascii="Microsoft Sans Serif" w:hAnsi="Microsoft Sans Serif" w:cs="Microsoft Sans Serif"/>
                <w:noProof/>
                <w:lang w:val="fr-FR" w:eastAsia="zh-CN"/>
              </w:rPr>
              <w:drawing>
                <wp:inline distT="0" distB="0" distL="0" distR="0">
                  <wp:extent cx="2466975" cy="2543175"/>
                  <wp:effectExtent l="0" t="0" r="9525" b="9525"/>
                  <wp:docPr id="8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09"/>
                          <a:srcRect/>
                          <a:stretch>
                            <a:fillRect/>
                          </a:stretch>
                        </pic:blipFill>
                        <pic:spPr>
                          <a:xfrm>
                            <a:off x="0" y="0"/>
                            <a:ext cx="2467397" cy="2543610"/>
                          </a:xfrm>
                          <a:prstGeom prst="rect">
                            <a:avLst/>
                          </a:prstGeom>
                          <a:ln/>
                        </pic:spPr>
                      </pic:pic>
                    </a:graphicData>
                  </a:graphic>
                </wp:inline>
              </w:drawing>
            </w:r>
          </w:p>
        </w:tc>
        <w:tc>
          <w:tcPr>
            <w:tcW w:w="4536" w:type="dxa"/>
          </w:tcPr>
          <w:p w:rsidR="0096141C" w:rsidRPr="00192437" w:rsidRDefault="00304CB6" w:rsidP="00192437">
            <w:pPr>
              <w:rPr>
                <w:rFonts w:ascii="Microsoft Sans Serif" w:eastAsia="Times New Roman" w:hAnsi="Microsoft Sans Serif" w:cs="Microsoft Sans Serif"/>
              </w:rPr>
            </w:pPr>
            <w:r w:rsidRPr="00192437">
              <w:rPr>
                <w:rFonts w:ascii="Microsoft Sans Serif" w:hAnsi="Microsoft Sans Serif" w:cs="Microsoft Sans Serif"/>
                <w:noProof/>
                <w:lang w:val="fr-FR" w:eastAsia="zh-CN"/>
              </w:rPr>
              <w:drawing>
                <wp:inline distT="0" distB="0" distL="0" distR="0">
                  <wp:extent cx="2514600" cy="2628900"/>
                  <wp:effectExtent l="0" t="0" r="0" b="0"/>
                  <wp:docPr id="8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10"/>
                          <a:srcRect/>
                          <a:stretch>
                            <a:fillRect/>
                          </a:stretch>
                        </pic:blipFill>
                        <pic:spPr>
                          <a:xfrm>
                            <a:off x="0" y="0"/>
                            <a:ext cx="2514765" cy="2629073"/>
                          </a:xfrm>
                          <a:prstGeom prst="rect">
                            <a:avLst/>
                          </a:prstGeom>
                          <a:ln/>
                        </pic:spPr>
                      </pic:pic>
                    </a:graphicData>
                  </a:graphic>
                </wp:inline>
              </w:drawing>
            </w:r>
          </w:p>
        </w:tc>
      </w:tr>
    </w:tbl>
    <w:p w:rsidR="0096141C" w:rsidRPr="00192437" w:rsidRDefault="00304CB6" w:rsidP="003A5BF4">
      <w:pPr>
        <w:ind w:left="567"/>
        <w:rPr>
          <w:rFonts w:ascii="Microsoft Sans Serif" w:eastAsia="Times New Roman" w:hAnsi="Microsoft Sans Serif" w:cs="Microsoft Sans Serif"/>
          <w:b/>
        </w:rPr>
      </w:pPr>
      <w:r w:rsidRPr="00192437">
        <w:rPr>
          <w:rFonts w:ascii="Microsoft Sans Serif" w:eastAsia="Times New Roman" w:hAnsi="Microsoft Sans Serif" w:cs="Microsoft Sans Serif"/>
          <w:b/>
        </w:rPr>
        <w:t>Pic. Example with graphic objects.</w:t>
      </w:r>
    </w:p>
    <w:sectPr w:rsidR="0096141C" w:rsidRPr="00192437" w:rsidSect="008A7CD7">
      <w:pgSz w:w="12240" w:h="15840"/>
      <w:pgMar w:top="720" w:right="850" w:bottom="270" w:left="16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DengXian Light">
    <w:altName w:val="Microsoft YaHei"/>
    <w:charset w:val="86"/>
    <w:family w:val="auto"/>
    <w:pitch w:val="variable"/>
    <w:sig w:usb0="00000000"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3000509000000000000"/>
    <w:charset w:val="86"/>
    <w:family w:val="script"/>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D63C9"/>
    <w:multiLevelType w:val="multilevel"/>
    <w:tmpl w:val="D110F6AC"/>
    <w:lvl w:ilvl="0">
      <w:start w:val="1"/>
      <w:numFmt w:val="bullet"/>
      <w:lvlText w:val="●"/>
      <w:lvlJc w:val="left"/>
      <w:pPr>
        <w:ind w:left="540" w:hanging="360"/>
      </w:pPr>
      <w:rPr>
        <w:rFonts w:ascii="Noto Sans Symbols" w:eastAsia="Noto Sans Symbols" w:hAnsi="Noto Sans Symbols" w:cs="Noto Sans Symbols"/>
      </w:rPr>
    </w:lvl>
    <w:lvl w:ilvl="1">
      <w:start w:val="1"/>
      <w:numFmt w:val="bullet"/>
      <w:lvlText w:val="o"/>
      <w:lvlJc w:val="left"/>
      <w:pPr>
        <w:ind w:left="1260" w:hanging="360"/>
      </w:pPr>
      <w:rPr>
        <w:rFonts w:ascii="Courier New" w:eastAsia="Courier New" w:hAnsi="Courier New" w:cs="Courier New"/>
      </w:rPr>
    </w:lvl>
    <w:lvl w:ilvl="2">
      <w:start w:val="1"/>
      <w:numFmt w:val="bullet"/>
      <w:lvlText w:val="▪"/>
      <w:lvlJc w:val="left"/>
      <w:pPr>
        <w:ind w:left="1980" w:hanging="360"/>
      </w:pPr>
      <w:rPr>
        <w:rFonts w:ascii="Noto Sans Symbols" w:eastAsia="Noto Sans Symbols" w:hAnsi="Noto Sans Symbols" w:cs="Noto Sans Symbols"/>
      </w:rPr>
    </w:lvl>
    <w:lvl w:ilvl="3">
      <w:start w:val="1"/>
      <w:numFmt w:val="bullet"/>
      <w:lvlText w:val="●"/>
      <w:lvlJc w:val="left"/>
      <w:pPr>
        <w:ind w:left="2700" w:hanging="360"/>
      </w:pPr>
      <w:rPr>
        <w:rFonts w:ascii="Noto Sans Symbols" w:eastAsia="Noto Sans Symbols" w:hAnsi="Noto Sans Symbols" w:cs="Noto Sans Symbols"/>
      </w:rPr>
    </w:lvl>
    <w:lvl w:ilvl="4">
      <w:start w:val="1"/>
      <w:numFmt w:val="bullet"/>
      <w:lvlText w:val="o"/>
      <w:lvlJc w:val="left"/>
      <w:pPr>
        <w:ind w:left="3420" w:hanging="360"/>
      </w:pPr>
      <w:rPr>
        <w:rFonts w:ascii="Courier New" w:eastAsia="Courier New" w:hAnsi="Courier New" w:cs="Courier New"/>
      </w:rPr>
    </w:lvl>
    <w:lvl w:ilvl="5">
      <w:start w:val="1"/>
      <w:numFmt w:val="bullet"/>
      <w:lvlText w:val="▪"/>
      <w:lvlJc w:val="left"/>
      <w:pPr>
        <w:ind w:left="4140" w:hanging="360"/>
      </w:pPr>
      <w:rPr>
        <w:rFonts w:ascii="Noto Sans Symbols" w:eastAsia="Noto Sans Symbols" w:hAnsi="Noto Sans Symbols" w:cs="Noto Sans Symbols"/>
      </w:rPr>
    </w:lvl>
    <w:lvl w:ilvl="6">
      <w:start w:val="1"/>
      <w:numFmt w:val="bullet"/>
      <w:lvlText w:val="●"/>
      <w:lvlJc w:val="left"/>
      <w:pPr>
        <w:ind w:left="4860" w:hanging="360"/>
      </w:pPr>
      <w:rPr>
        <w:rFonts w:ascii="Noto Sans Symbols" w:eastAsia="Noto Sans Symbols" w:hAnsi="Noto Sans Symbols" w:cs="Noto Sans Symbols"/>
      </w:rPr>
    </w:lvl>
    <w:lvl w:ilvl="7">
      <w:start w:val="1"/>
      <w:numFmt w:val="bullet"/>
      <w:lvlText w:val="o"/>
      <w:lvlJc w:val="left"/>
      <w:pPr>
        <w:ind w:left="5580" w:hanging="360"/>
      </w:pPr>
      <w:rPr>
        <w:rFonts w:ascii="Courier New" w:eastAsia="Courier New" w:hAnsi="Courier New" w:cs="Courier New"/>
      </w:rPr>
    </w:lvl>
    <w:lvl w:ilvl="8">
      <w:start w:val="1"/>
      <w:numFmt w:val="bullet"/>
      <w:lvlText w:val="▪"/>
      <w:lvlJc w:val="left"/>
      <w:pPr>
        <w:ind w:left="6300" w:hanging="360"/>
      </w:pPr>
      <w:rPr>
        <w:rFonts w:ascii="Noto Sans Symbols" w:eastAsia="Noto Sans Symbols" w:hAnsi="Noto Sans Symbols" w:cs="Noto Sans Symbols"/>
      </w:rPr>
    </w:lvl>
  </w:abstractNum>
  <w:abstractNum w:abstractNumId="1" w15:restartNumberingAfterBreak="0">
    <w:nsid w:val="29E45A16"/>
    <w:multiLevelType w:val="hybridMultilevel"/>
    <w:tmpl w:val="2654BE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596BA2"/>
    <w:multiLevelType w:val="multilevel"/>
    <w:tmpl w:val="0A72328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41C"/>
    <w:rsid w:val="00062B5D"/>
    <w:rsid w:val="00192437"/>
    <w:rsid w:val="00201FA5"/>
    <w:rsid w:val="00304CB6"/>
    <w:rsid w:val="00334393"/>
    <w:rsid w:val="003453AE"/>
    <w:rsid w:val="003A5BF4"/>
    <w:rsid w:val="003E04FC"/>
    <w:rsid w:val="00441E6B"/>
    <w:rsid w:val="00510798"/>
    <w:rsid w:val="006725DC"/>
    <w:rsid w:val="006D4802"/>
    <w:rsid w:val="00725FAB"/>
    <w:rsid w:val="00824443"/>
    <w:rsid w:val="008A17F4"/>
    <w:rsid w:val="008A7CD7"/>
    <w:rsid w:val="0096141C"/>
    <w:rsid w:val="00982937"/>
    <w:rsid w:val="00A375CE"/>
    <w:rsid w:val="00A47D38"/>
    <w:rsid w:val="00A8687C"/>
    <w:rsid w:val="00B7348B"/>
    <w:rsid w:val="00CE4231"/>
    <w:rsid w:val="00D2625E"/>
    <w:rsid w:val="00DB1975"/>
    <w:rsid w:val="00E652F0"/>
    <w:rsid w:val="00F809D4"/>
    <w:rsid w:val="00FA70F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74"/>
    <o:shapelayout v:ext="edit">
      <o:idmap v:ext="edit" data="1"/>
    </o:shapelayout>
  </w:shapeDefaults>
  <w:decimalSymbol w:val=","/>
  <w:listSeparator w:val=";"/>
  <w14:docId w14:val="38C7942B"/>
  <w15:docId w15:val="{EFBBB093-67EC-491C-8076-EBC9293B7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pPr>
      <w:keepNext/>
      <w:keepLines/>
      <w:spacing w:before="480" w:after="120"/>
      <w:outlineLvl w:val="0"/>
    </w:pPr>
    <w:rPr>
      <w:b/>
      <w:sz w:val="48"/>
      <w:szCs w:val="48"/>
    </w:rPr>
  </w:style>
  <w:style w:type="paragraph" w:styleId="Titre2">
    <w:name w:val="heading 2"/>
    <w:basedOn w:val="Normal"/>
    <w:next w:val="Normal"/>
    <w:pPr>
      <w:keepNext/>
      <w:keepLines/>
      <w:spacing w:before="360" w:after="80"/>
      <w:outlineLvl w:val="1"/>
    </w:pPr>
    <w:rPr>
      <w:b/>
      <w:sz w:val="36"/>
      <w:szCs w:val="36"/>
    </w:rPr>
  </w:style>
  <w:style w:type="paragraph" w:styleId="Titre3">
    <w:name w:val="heading 3"/>
    <w:basedOn w:val="Normal"/>
    <w:next w:val="Normal"/>
    <w:pPr>
      <w:keepNext/>
      <w:keepLines/>
      <w:spacing w:before="280" w:after="80"/>
      <w:outlineLvl w:val="2"/>
    </w:pPr>
    <w:rPr>
      <w:b/>
      <w:sz w:val="28"/>
      <w:szCs w:val="28"/>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pPr>
      <w:keepNext/>
      <w:keepLines/>
      <w:spacing w:before="480" w:after="120"/>
    </w:pPr>
    <w:rPr>
      <w:b/>
      <w:sz w:val="72"/>
      <w:szCs w:val="72"/>
    </w:rPr>
  </w:style>
  <w:style w:type="paragraph" w:styleId="Paragraphedeliste">
    <w:name w:val="List Paragraph"/>
    <w:basedOn w:val="Normal"/>
    <w:uiPriority w:val="34"/>
    <w:qFormat/>
    <w:rsid w:val="00632161"/>
    <w:pPr>
      <w:ind w:left="720"/>
      <w:contextualSpacing/>
    </w:pPr>
  </w:style>
  <w:style w:type="table" w:styleId="Grilledutableau">
    <w:name w:val="Table Grid"/>
    <w:basedOn w:val="TableauNormal"/>
    <w:uiPriority w:val="39"/>
    <w:rsid w:val="00FC2D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auNormal"/>
    <w:pPr>
      <w:spacing w:after="0" w:line="240" w:lineRule="auto"/>
    </w:pPr>
    <w:tblPr>
      <w:tblStyleRowBandSize w:val="1"/>
      <w:tblStyleColBandSize w:val="1"/>
    </w:tblPr>
  </w:style>
  <w:style w:type="table" w:customStyle="1" w:styleId="a0">
    <w:basedOn w:val="TableauNormal"/>
    <w:pPr>
      <w:spacing w:after="0" w:line="240" w:lineRule="auto"/>
    </w:pPr>
    <w:tblPr>
      <w:tblStyleRowBandSize w:val="1"/>
      <w:tblStyleColBandSize w:val="1"/>
    </w:tblPr>
  </w:style>
  <w:style w:type="table" w:customStyle="1" w:styleId="a1">
    <w:basedOn w:val="TableauNormal"/>
    <w:pPr>
      <w:spacing w:after="0" w:line="240" w:lineRule="auto"/>
    </w:pPr>
    <w:tblPr>
      <w:tblStyleRowBandSize w:val="1"/>
      <w:tblStyleColBandSize w:val="1"/>
    </w:tblPr>
  </w:style>
  <w:style w:type="table" w:customStyle="1" w:styleId="a2">
    <w:basedOn w:val="TableauNormal"/>
    <w:pPr>
      <w:spacing w:after="0" w:line="240" w:lineRule="auto"/>
    </w:pPr>
    <w:tblPr>
      <w:tblStyleRowBandSize w:val="1"/>
      <w:tblStyleColBandSize w:val="1"/>
    </w:tblPr>
  </w:style>
  <w:style w:type="table" w:customStyle="1" w:styleId="a3">
    <w:basedOn w:val="TableauNormal"/>
    <w:pPr>
      <w:spacing w:after="0" w:line="240" w:lineRule="auto"/>
    </w:pPr>
    <w:tblPr>
      <w:tblStyleRowBandSize w:val="1"/>
      <w:tblStyleColBandSize w:val="1"/>
    </w:tblPr>
  </w:style>
  <w:style w:type="table" w:customStyle="1" w:styleId="a4">
    <w:basedOn w:val="TableauNormal"/>
    <w:pPr>
      <w:spacing w:after="0" w:line="240" w:lineRule="auto"/>
    </w:pPr>
    <w:tblPr>
      <w:tblStyleRowBandSize w:val="1"/>
      <w:tblStyleColBandSize w:val="1"/>
    </w:tblPr>
  </w:style>
  <w:style w:type="table" w:customStyle="1" w:styleId="a5">
    <w:basedOn w:val="TableauNormal"/>
    <w:pPr>
      <w:spacing w:after="0" w:line="240" w:lineRule="auto"/>
    </w:pPr>
    <w:tblPr>
      <w:tblStyleRowBandSize w:val="1"/>
      <w:tblStyleColBandSize w:val="1"/>
    </w:tblPr>
  </w:style>
  <w:style w:type="table" w:customStyle="1" w:styleId="a6">
    <w:basedOn w:val="TableauNormal"/>
    <w:pPr>
      <w:spacing w:after="0" w:line="240" w:lineRule="auto"/>
    </w:pPr>
    <w:tblPr>
      <w:tblStyleRowBandSize w:val="1"/>
      <w:tblStyleColBandSize w:val="1"/>
    </w:tblPr>
  </w:style>
  <w:style w:type="table" w:customStyle="1" w:styleId="a7">
    <w:basedOn w:val="TableauNormal"/>
    <w:pPr>
      <w:spacing w:after="0" w:line="240" w:lineRule="auto"/>
    </w:pPr>
    <w:tblPr>
      <w:tblStyleRowBandSize w:val="1"/>
      <w:tblStyleColBandSize w:val="1"/>
    </w:tblPr>
  </w:style>
  <w:style w:type="table" w:customStyle="1" w:styleId="a8">
    <w:basedOn w:val="TableauNormal"/>
    <w:pPr>
      <w:spacing w:after="0" w:line="240" w:lineRule="auto"/>
    </w:pPr>
    <w:tblPr>
      <w:tblStyleRowBandSize w:val="1"/>
      <w:tblStyleColBandSize w:val="1"/>
    </w:tblPr>
  </w:style>
  <w:style w:type="table" w:customStyle="1" w:styleId="a9">
    <w:basedOn w:val="TableauNormal"/>
    <w:pPr>
      <w:spacing w:after="0" w:line="240" w:lineRule="auto"/>
    </w:pPr>
    <w:tblPr>
      <w:tblStyleRowBandSize w:val="1"/>
      <w:tblStyleColBandSize w:val="1"/>
    </w:tblPr>
  </w:style>
  <w:style w:type="table" w:customStyle="1" w:styleId="aa">
    <w:basedOn w:val="TableauNormal"/>
    <w:pPr>
      <w:spacing w:after="0" w:line="240" w:lineRule="auto"/>
    </w:pPr>
    <w:tblPr>
      <w:tblStyleRowBandSize w:val="1"/>
      <w:tblStyleColBandSize w:val="1"/>
    </w:tblPr>
  </w:style>
  <w:style w:type="table" w:customStyle="1" w:styleId="ab">
    <w:basedOn w:val="Tableau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emf"/><Relationship Id="rId42" Type="http://schemas.openxmlformats.org/officeDocument/2006/relationships/oleObject" Target="embeddings/oleObject9.bin"/><Relationship Id="rId47" Type="http://schemas.openxmlformats.org/officeDocument/2006/relationships/image" Target="media/image30.emf"/><Relationship Id="rId63" Type="http://schemas.openxmlformats.org/officeDocument/2006/relationships/image" Target="media/image41.png"/><Relationship Id="rId68" Type="http://schemas.openxmlformats.org/officeDocument/2006/relationships/image" Target="media/image45.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image" Target="media/image72.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oleObject" Target="embeddings/oleObject8.bin"/><Relationship Id="rId53" Type="http://schemas.openxmlformats.org/officeDocument/2006/relationships/oleObject" Target="embeddings/oleObject13.bin"/><Relationship Id="rId58" Type="http://schemas.openxmlformats.org/officeDocument/2006/relationships/image" Target="media/image38.emf"/><Relationship Id="rId74" Type="http://schemas.openxmlformats.org/officeDocument/2006/relationships/image" Target="media/image49.emf"/><Relationship Id="rId79" Type="http://schemas.openxmlformats.org/officeDocument/2006/relationships/image" Target="media/image52.png"/><Relationship Id="rId102"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oleObject" Target="embeddings/oleObject24.bin"/><Relationship Id="rId95" Type="http://schemas.openxmlformats.org/officeDocument/2006/relationships/image" Target="media/image64.png"/><Relationship Id="rId22" Type="http://schemas.openxmlformats.org/officeDocument/2006/relationships/oleObject" Target="embeddings/oleObject3.bin"/><Relationship Id="rId27" Type="http://schemas.openxmlformats.org/officeDocument/2006/relationships/image" Target="media/image17.png"/><Relationship Id="rId43" Type="http://schemas.openxmlformats.org/officeDocument/2006/relationships/image" Target="media/image28.emf"/><Relationship Id="rId48" Type="http://schemas.openxmlformats.org/officeDocument/2006/relationships/oleObject" Target="embeddings/oleObject12.bin"/><Relationship Id="rId64" Type="http://schemas.openxmlformats.org/officeDocument/2006/relationships/oleObject" Target="embeddings/oleObject17.bin"/><Relationship Id="rId69" Type="http://schemas.openxmlformats.org/officeDocument/2006/relationships/oleObject" Target="embeddings/oleObject18.bin"/><Relationship Id="rId80" Type="http://schemas.openxmlformats.org/officeDocument/2006/relationships/image" Target="media/image53.emf"/><Relationship Id="rId85" Type="http://schemas.openxmlformats.org/officeDocument/2006/relationships/image" Target="media/image56.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oleObject" Target="embeddings/oleObject6.bin"/><Relationship Id="rId38" Type="http://schemas.openxmlformats.org/officeDocument/2006/relationships/image" Target="media/image24.png"/><Relationship Id="rId59" Type="http://schemas.openxmlformats.org/officeDocument/2006/relationships/oleObject" Target="embeddings/oleObject15.bin"/><Relationship Id="rId103" Type="http://schemas.openxmlformats.org/officeDocument/2006/relationships/image" Target="media/image70.emf"/><Relationship Id="rId108" Type="http://schemas.openxmlformats.org/officeDocument/2006/relationships/image" Target="media/image73.png"/><Relationship Id="rId54" Type="http://schemas.openxmlformats.org/officeDocument/2006/relationships/image" Target="media/image35.emf"/><Relationship Id="rId70" Type="http://schemas.openxmlformats.org/officeDocument/2006/relationships/image" Target="media/image46.png"/><Relationship Id="rId75" Type="http://schemas.openxmlformats.org/officeDocument/2006/relationships/oleObject" Target="embeddings/oleObject20.bin"/><Relationship Id="rId91" Type="http://schemas.openxmlformats.org/officeDocument/2006/relationships/image" Target="media/image61.png"/><Relationship Id="rId96" Type="http://schemas.openxmlformats.org/officeDocument/2006/relationships/image" Target="media/image65.emf"/><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3.emf"/><Relationship Id="rId49" Type="http://schemas.openxmlformats.org/officeDocument/2006/relationships/image" Target="media/image31.png"/><Relationship Id="rId57" Type="http://schemas.openxmlformats.org/officeDocument/2006/relationships/image" Target="media/image37.png"/><Relationship Id="rId106" Type="http://schemas.openxmlformats.org/officeDocument/2006/relationships/oleObject" Target="embeddings/oleObject29.bin"/><Relationship Id="rId10" Type="http://schemas.openxmlformats.org/officeDocument/2006/relationships/image" Target="media/image3.png"/><Relationship Id="rId31" Type="http://schemas.openxmlformats.org/officeDocument/2006/relationships/oleObject" Target="embeddings/oleObject5.bin"/><Relationship Id="rId44" Type="http://schemas.openxmlformats.org/officeDocument/2006/relationships/oleObject" Target="embeddings/oleObject10.bin"/><Relationship Id="rId52" Type="http://schemas.openxmlformats.org/officeDocument/2006/relationships/image" Target="media/image34.emf"/><Relationship Id="rId60" Type="http://schemas.openxmlformats.org/officeDocument/2006/relationships/image" Target="media/image39.emf"/><Relationship Id="rId65" Type="http://schemas.openxmlformats.org/officeDocument/2006/relationships/image" Target="media/image42.png"/><Relationship Id="rId73" Type="http://schemas.openxmlformats.org/officeDocument/2006/relationships/oleObject" Target="embeddings/oleObject19.bin"/><Relationship Id="rId78" Type="http://schemas.openxmlformats.org/officeDocument/2006/relationships/image" Target="media/image51.png"/><Relationship Id="rId81" Type="http://schemas.openxmlformats.org/officeDocument/2006/relationships/oleObject" Target="embeddings/oleObject22.bin"/><Relationship Id="rId86" Type="http://schemas.openxmlformats.org/officeDocument/2006/relationships/image" Target="media/image57.png"/><Relationship Id="rId94" Type="http://schemas.openxmlformats.org/officeDocument/2006/relationships/image" Target="media/image63.png"/><Relationship Id="rId99" Type="http://schemas.openxmlformats.org/officeDocument/2006/relationships/oleObject" Target="embeddings/oleObject27.bin"/><Relationship Id="rId101"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5.png"/><Relationship Id="rId109" Type="http://schemas.openxmlformats.org/officeDocument/2006/relationships/image" Target="media/image74.png"/><Relationship Id="rId34" Type="http://schemas.openxmlformats.org/officeDocument/2006/relationships/image" Target="media/image22.emf"/><Relationship Id="rId50" Type="http://schemas.openxmlformats.org/officeDocument/2006/relationships/image" Target="media/image32.png"/><Relationship Id="rId55" Type="http://schemas.openxmlformats.org/officeDocument/2006/relationships/oleObject" Target="embeddings/oleObject14.bin"/><Relationship Id="rId76" Type="http://schemas.openxmlformats.org/officeDocument/2006/relationships/image" Target="media/image50.png"/><Relationship Id="rId97" Type="http://schemas.openxmlformats.org/officeDocument/2006/relationships/oleObject" Target="embeddings/oleObject26.bin"/><Relationship Id="rId104" Type="http://schemas.openxmlformats.org/officeDocument/2006/relationships/oleObject" Target="embeddings/oleObject28.bin"/><Relationship Id="rId7" Type="http://schemas.openxmlformats.org/officeDocument/2006/relationships/package" Target="embeddings/Document_Microsoft_Word.docx"/><Relationship Id="rId71" Type="http://schemas.openxmlformats.org/officeDocument/2006/relationships/image" Target="media/image47.png"/><Relationship Id="rId92" Type="http://schemas.openxmlformats.org/officeDocument/2006/relationships/oleObject" Target="embeddings/oleObject25.bin"/><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26.png"/><Relationship Id="rId45" Type="http://schemas.openxmlformats.org/officeDocument/2006/relationships/image" Target="media/image29.emf"/><Relationship Id="rId66" Type="http://schemas.openxmlformats.org/officeDocument/2006/relationships/image" Target="media/image43.png"/><Relationship Id="rId87" Type="http://schemas.openxmlformats.org/officeDocument/2006/relationships/image" Target="media/image58.png"/><Relationship Id="rId110" Type="http://schemas.openxmlformats.org/officeDocument/2006/relationships/image" Target="media/image75.png"/><Relationship Id="rId61" Type="http://schemas.openxmlformats.org/officeDocument/2006/relationships/oleObject" Target="embeddings/oleObject16.bin"/><Relationship Id="rId82" Type="http://schemas.openxmlformats.org/officeDocument/2006/relationships/image" Target="media/image54.emf"/><Relationship Id="rId19" Type="http://schemas.openxmlformats.org/officeDocument/2006/relationships/image" Target="media/image12.emf"/><Relationship Id="rId14" Type="http://schemas.openxmlformats.org/officeDocument/2006/relationships/image" Target="media/image7.png"/><Relationship Id="rId30" Type="http://schemas.openxmlformats.org/officeDocument/2006/relationships/image" Target="media/image20.png"/><Relationship Id="rId35" Type="http://schemas.openxmlformats.org/officeDocument/2006/relationships/oleObject" Target="embeddings/oleObject7.bin"/><Relationship Id="rId56" Type="http://schemas.openxmlformats.org/officeDocument/2006/relationships/image" Target="media/image36.png"/><Relationship Id="rId77" Type="http://schemas.openxmlformats.org/officeDocument/2006/relationships/oleObject" Target="embeddings/oleObject21.bin"/><Relationship Id="rId100" Type="http://schemas.openxmlformats.org/officeDocument/2006/relationships/image" Target="media/image67.png"/><Relationship Id="rId105" Type="http://schemas.openxmlformats.org/officeDocument/2006/relationships/image" Target="media/image71.emf"/><Relationship Id="rId8" Type="http://schemas.openxmlformats.org/officeDocument/2006/relationships/image" Target="media/image2.emf"/><Relationship Id="rId51" Type="http://schemas.openxmlformats.org/officeDocument/2006/relationships/image" Target="media/image33.png"/><Relationship Id="rId72" Type="http://schemas.openxmlformats.org/officeDocument/2006/relationships/image" Target="media/image48.emf"/><Relationship Id="rId93" Type="http://schemas.openxmlformats.org/officeDocument/2006/relationships/image" Target="media/image62.png"/><Relationship Id="rId98" Type="http://schemas.openxmlformats.org/officeDocument/2006/relationships/image" Target="media/image66.emf"/><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oleObject" Target="embeddings/oleObject11.bin"/><Relationship Id="rId67" Type="http://schemas.openxmlformats.org/officeDocument/2006/relationships/image" Target="media/image44.png"/><Relationship Id="rId20" Type="http://schemas.openxmlformats.org/officeDocument/2006/relationships/oleObject" Target="embeddings/oleObject2.bin"/><Relationship Id="rId41" Type="http://schemas.openxmlformats.org/officeDocument/2006/relationships/image" Target="media/image27.emf"/><Relationship Id="rId62" Type="http://schemas.openxmlformats.org/officeDocument/2006/relationships/image" Target="media/image40.png"/><Relationship Id="rId83" Type="http://schemas.openxmlformats.org/officeDocument/2006/relationships/oleObject" Target="embeddings/oleObject23.bin"/><Relationship Id="rId88" Type="http://schemas.openxmlformats.org/officeDocument/2006/relationships/image" Target="media/image59.pn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S5i8/yTW1LKDItp8ZFqBfnXr1UQ==">AMUW2mUkVj8Sx5VG7WV0pyAP8opt2e2YPAcTYkA1OlqwOIYYKYX/VDEO7Z7MuzCLKzP7zWfT5DmizUu+S2Ngv4sEuGsjyvdDhrhtTaXuJZ/DA9C+u1Pgftz5MKH/VCUShnD8jseox00P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21</Pages>
  <Words>2220</Words>
  <Characters>12214</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Колесник Сергей</dc:creator>
  <cp:lastModifiedBy>Paul Daclin</cp:lastModifiedBy>
  <cp:revision>13</cp:revision>
  <cp:lastPrinted>2020-08-14T11:34:00Z</cp:lastPrinted>
  <dcterms:created xsi:type="dcterms:W3CDTF">2020-08-14T10:04:00Z</dcterms:created>
  <dcterms:modified xsi:type="dcterms:W3CDTF">2020-08-14T12:07:00Z</dcterms:modified>
</cp:coreProperties>
</file>