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3CC99" w14:textId="77777777" w:rsidR="00355A27" w:rsidRDefault="00000000">
      <w:pPr>
        <w:spacing w:before="2800" w:after="520"/>
        <w:jc w:val="center"/>
      </w:pPr>
      <w:r>
        <w:rPr>
          <w:caps/>
          <w:color w:val="5A6470"/>
          <w:spacing w:val="40"/>
          <w:sz w:val="22"/>
        </w:rPr>
        <w:t>Dossier écrit de certification</w:t>
      </w:r>
    </w:p>
    <w:p w14:paraId="313D03DE" w14:textId="77777777" w:rsidR="00355A27" w:rsidRDefault="00000000">
      <w:pPr>
        <w:spacing w:after="400"/>
        <w:jc w:val="center"/>
      </w:pPr>
      <w:r>
        <w:rPr>
          <w:b/>
          <w:color w:val="1F4E79"/>
          <w:sz w:val="52"/>
          <w:szCs w:val="52"/>
        </w:rPr>
        <w:t xml:space="preserve">Bloc 3 — Élaborer et </w:t>
      </w:r>
      <w:proofErr w:type="spellStart"/>
      <w:r>
        <w:rPr>
          <w:b/>
          <w:color w:val="1F4E79"/>
          <w:sz w:val="52"/>
          <w:szCs w:val="52"/>
        </w:rPr>
        <w:t>piloter</w:t>
      </w:r>
      <w:proofErr w:type="spellEnd"/>
      <w:r>
        <w:rPr>
          <w:b/>
          <w:color w:val="1F4E79"/>
          <w:sz w:val="52"/>
          <w:szCs w:val="52"/>
        </w:rPr>
        <w:t xml:space="preserve"> un </w:t>
      </w:r>
      <w:proofErr w:type="spellStart"/>
      <w:r>
        <w:rPr>
          <w:b/>
          <w:color w:val="1F4E79"/>
          <w:sz w:val="52"/>
          <w:szCs w:val="52"/>
        </w:rPr>
        <w:t>projet</w:t>
      </w:r>
      <w:proofErr w:type="spellEnd"/>
      <w:r>
        <w:rPr>
          <w:b/>
          <w:color w:val="1F4E79"/>
          <w:sz w:val="52"/>
          <w:szCs w:val="52"/>
        </w:rPr>
        <w:t xml:space="preserve"> data</w:t>
      </w:r>
    </w:p>
    <w:p w14:paraId="0CCA1FE9" w14:textId="77777777" w:rsidR="00355A27" w:rsidRDefault="00000000">
      <w:pPr>
        <w:jc w:val="center"/>
      </w:pPr>
      <w:proofErr w:type="spellStart"/>
      <w:r>
        <w:rPr>
          <w:color w:val="333333"/>
          <w:sz w:val="24"/>
          <w:szCs w:val="24"/>
        </w:rPr>
        <w:t>Titre</w:t>
      </w:r>
      <w:proofErr w:type="spellEnd"/>
      <w:r>
        <w:rPr>
          <w:color w:val="333333"/>
          <w:sz w:val="24"/>
          <w:szCs w:val="24"/>
        </w:rPr>
        <w:t xml:space="preserve"> </w:t>
      </w:r>
      <w:proofErr w:type="spellStart"/>
      <w:proofErr w:type="gramStart"/>
      <w:r>
        <w:rPr>
          <w:color w:val="333333"/>
          <w:sz w:val="24"/>
          <w:szCs w:val="24"/>
        </w:rPr>
        <w:t>visé</w:t>
      </w:r>
      <w:proofErr w:type="spellEnd"/>
      <w:r>
        <w:rPr>
          <w:color w:val="333333"/>
          <w:sz w:val="24"/>
          <w:szCs w:val="24"/>
        </w:rPr>
        <w:t> :</w:t>
      </w:r>
      <w:proofErr w:type="gramEnd"/>
      <w:r>
        <w:rPr>
          <w:color w:val="333333"/>
          <w:sz w:val="24"/>
          <w:szCs w:val="24"/>
        </w:rPr>
        <w:t xml:space="preserve"> </w:t>
      </w:r>
      <w:proofErr w:type="spellStart"/>
      <w:r>
        <w:rPr>
          <w:color w:val="333333"/>
          <w:sz w:val="24"/>
          <w:szCs w:val="24"/>
        </w:rPr>
        <w:t>Ingénieur</w:t>
      </w:r>
      <w:proofErr w:type="spellEnd"/>
      <w:r>
        <w:rPr>
          <w:color w:val="333333"/>
          <w:sz w:val="24"/>
          <w:szCs w:val="24"/>
        </w:rPr>
        <w:t xml:space="preserve"> </w:t>
      </w:r>
      <w:proofErr w:type="spellStart"/>
      <w:r>
        <w:rPr>
          <w:color w:val="333333"/>
          <w:sz w:val="24"/>
          <w:szCs w:val="24"/>
        </w:rPr>
        <w:t>en</w:t>
      </w:r>
      <w:proofErr w:type="spellEnd"/>
      <w:r>
        <w:rPr>
          <w:color w:val="333333"/>
          <w:sz w:val="24"/>
          <w:szCs w:val="24"/>
        </w:rPr>
        <w:t xml:space="preserve"> science des données </w:t>
      </w:r>
      <w:proofErr w:type="spellStart"/>
      <w:r>
        <w:rPr>
          <w:color w:val="333333"/>
          <w:sz w:val="24"/>
          <w:szCs w:val="24"/>
        </w:rPr>
        <w:t>spécialisé</w:t>
      </w:r>
      <w:proofErr w:type="spellEnd"/>
      <w:r>
        <w:rPr>
          <w:color w:val="333333"/>
          <w:sz w:val="24"/>
          <w:szCs w:val="24"/>
        </w:rPr>
        <w:t xml:space="preserve"> </w:t>
      </w:r>
      <w:proofErr w:type="spellStart"/>
      <w:r>
        <w:rPr>
          <w:color w:val="333333"/>
          <w:sz w:val="24"/>
          <w:szCs w:val="24"/>
        </w:rPr>
        <w:t>en</w:t>
      </w:r>
      <w:proofErr w:type="spellEnd"/>
      <w:r>
        <w:rPr>
          <w:color w:val="333333"/>
          <w:sz w:val="24"/>
          <w:szCs w:val="24"/>
        </w:rPr>
        <w:t xml:space="preserve"> infrastructure data </w:t>
      </w:r>
      <w:proofErr w:type="spellStart"/>
      <w:r>
        <w:rPr>
          <w:color w:val="333333"/>
          <w:sz w:val="24"/>
          <w:szCs w:val="24"/>
        </w:rPr>
        <w:t>ou</w:t>
      </w:r>
      <w:proofErr w:type="spellEnd"/>
      <w:r>
        <w:rPr>
          <w:color w:val="333333"/>
          <w:sz w:val="24"/>
          <w:szCs w:val="24"/>
        </w:rPr>
        <w:t xml:space="preserve"> </w:t>
      </w:r>
      <w:proofErr w:type="spellStart"/>
      <w:r>
        <w:rPr>
          <w:color w:val="333333"/>
          <w:sz w:val="24"/>
          <w:szCs w:val="24"/>
        </w:rPr>
        <w:t>en</w:t>
      </w:r>
      <w:proofErr w:type="spellEnd"/>
      <w:r>
        <w:rPr>
          <w:color w:val="333333"/>
          <w:sz w:val="24"/>
          <w:szCs w:val="24"/>
        </w:rPr>
        <w:t xml:space="preserve"> </w:t>
      </w:r>
      <w:proofErr w:type="spellStart"/>
      <w:r>
        <w:rPr>
          <w:color w:val="333333"/>
          <w:sz w:val="24"/>
          <w:szCs w:val="24"/>
        </w:rPr>
        <w:t>apprentissage</w:t>
      </w:r>
      <w:proofErr w:type="spellEnd"/>
      <w:r>
        <w:rPr>
          <w:color w:val="333333"/>
          <w:sz w:val="24"/>
          <w:szCs w:val="24"/>
        </w:rPr>
        <w:t xml:space="preserve"> </w:t>
      </w:r>
      <w:proofErr w:type="spellStart"/>
      <w:r>
        <w:rPr>
          <w:color w:val="333333"/>
          <w:sz w:val="24"/>
          <w:szCs w:val="24"/>
        </w:rPr>
        <w:t>automatique</w:t>
      </w:r>
      <w:proofErr w:type="spellEnd"/>
      <w:r>
        <w:rPr>
          <w:color w:val="333333"/>
          <w:sz w:val="24"/>
          <w:szCs w:val="24"/>
        </w:rPr>
        <w:t xml:space="preserve"> — RNCP 39586 (</w:t>
      </w:r>
      <w:proofErr w:type="spellStart"/>
      <w:r>
        <w:rPr>
          <w:color w:val="333333"/>
          <w:sz w:val="24"/>
          <w:szCs w:val="24"/>
        </w:rPr>
        <w:t>niveau</w:t>
      </w:r>
      <w:proofErr w:type="spellEnd"/>
      <w:r>
        <w:rPr>
          <w:color w:val="333333"/>
          <w:sz w:val="24"/>
          <w:szCs w:val="24"/>
        </w:rPr>
        <w:t xml:space="preserve"> 7)</w:t>
      </w:r>
    </w:p>
    <w:p w14:paraId="4136F354" w14:textId="77777777" w:rsidR="00355A27" w:rsidRDefault="00000000">
      <w:pPr>
        <w:jc w:val="center"/>
      </w:pPr>
      <w:proofErr w:type="spellStart"/>
      <w:proofErr w:type="gramStart"/>
      <w:r>
        <w:rPr>
          <w:color w:val="333333"/>
          <w:sz w:val="24"/>
          <w:szCs w:val="24"/>
        </w:rPr>
        <w:t>Projet</w:t>
      </w:r>
      <w:proofErr w:type="spellEnd"/>
      <w:r>
        <w:rPr>
          <w:color w:val="333333"/>
          <w:sz w:val="24"/>
          <w:szCs w:val="24"/>
        </w:rPr>
        <w:t> :</w:t>
      </w:r>
      <w:proofErr w:type="gramEnd"/>
      <w:r>
        <w:rPr>
          <w:color w:val="333333"/>
          <w:sz w:val="24"/>
          <w:szCs w:val="24"/>
        </w:rPr>
        <w:t xml:space="preserve"> Solution de </w:t>
      </w:r>
      <w:proofErr w:type="spellStart"/>
      <w:r>
        <w:rPr>
          <w:color w:val="333333"/>
          <w:sz w:val="24"/>
          <w:szCs w:val="24"/>
        </w:rPr>
        <w:t>gouvernance</w:t>
      </w:r>
      <w:proofErr w:type="spellEnd"/>
      <w:r>
        <w:rPr>
          <w:color w:val="333333"/>
          <w:sz w:val="24"/>
          <w:szCs w:val="24"/>
        </w:rPr>
        <w:t xml:space="preserve"> et </w:t>
      </w:r>
      <w:proofErr w:type="spellStart"/>
      <w:r>
        <w:rPr>
          <w:color w:val="333333"/>
          <w:sz w:val="24"/>
          <w:szCs w:val="24"/>
        </w:rPr>
        <w:t>d’archivage</w:t>
      </w:r>
      <w:proofErr w:type="spellEnd"/>
      <w:r>
        <w:rPr>
          <w:color w:val="333333"/>
          <w:sz w:val="24"/>
          <w:szCs w:val="24"/>
        </w:rPr>
        <w:t xml:space="preserve"> intelligent des données d’un ERP PeopleSoft (Oracle EP92U038)</w:t>
      </w:r>
    </w:p>
    <w:p w14:paraId="7421B481" w14:textId="77777777" w:rsidR="00355A27" w:rsidRDefault="00000000">
      <w:pPr>
        <w:spacing w:after="0"/>
        <w:jc w:val="center"/>
      </w:pPr>
      <w:proofErr w:type="spellStart"/>
      <w:r>
        <w:rPr>
          <w:color w:val="5A6470"/>
        </w:rPr>
        <w:t>Épreuve</w:t>
      </w:r>
      <w:proofErr w:type="spellEnd"/>
      <w:r>
        <w:rPr>
          <w:color w:val="5A6470"/>
        </w:rPr>
        <w:t xml:space="preserve"> </w:t>
      </w:r>
      <w:proofErr w:type="spellStart"/>
      <w:r>
        <w:rPr>
          <w:color w:val="5A6470"/>
        </w:rPr>
        <w:t>écrite</w:t>
      </w:r>
      <w:proofErr w:type="spellEnd"/>
      <w:r>
        <w:rPr>
          <w:color w:val="5A6470"/>
        </w:rPr>
        <w:t xml:space="preserve"> </w:t>
      </w:r>
      <w:proofErr w:type="spellStart"/>
      <w:r>
        <w:rPr>
          <w:color w:val="5A6470"/>
        </w:rPr>
        <w:t>individuelle</w:t>
      </w:r>
      <w:proofErr w:type="spellEnd"/>
      <w:r>
        <w:rPr>
          <w:color w:val="5A6470"/>
        </w:rPr>
        <w:t xml:space="preserve"> — dossier de 20 pages maximum, hors annexes et page de garde</w:t>
      </w:r>
    </w:p>
    <w:p w14:paraId="4C16B4A5" w14:textId="77777777" w:rsidR="00355A27" w:rsidRDefault="00000000">
      <w:pPr>
        <w:spacing w:after="0"/>
        <w:jc w:val="center"/>
      </w:pPr>
      <w:r>
        <w:rPr>
          <w:color w:val="5A6470"/>
        </w:rPr>
        <w:t>https://github.com/Salem2025s/data-archiving-solution</w:t>
      </w:r>
    </w:p>
    <w:p w14:paraId="58C200AC" w14:textId="4D133DDC" w:rsidR="00355A27" w:rsidRDefault="00000000">
      <w:pPr>
        <w:spacing w:before="2600" w:after="160"/>
        <w:jc w:val="center"/>
      </w:pPr>
      <w:proofErr w:type="spellStart"/>
      <w:proofErr w:type="gramStart"/>
      <w:r>
        <w:rPr>
          <w:b/>
          <w:color w:val="333333"/>
          <w:sz w:val="28"/>
          <w:szCs w:val="28"/>
        </w:rPr>
        <w:t>Candidat</w:t>
      </w:r>
      <w:proofErr w:type="spellEnd"/>
      <w:r>
        <w:rPr>
          <w:b/>
          <w:color w:val="333333"/>
          <w:sz w:val="28"/>
          <w:szCs w:val="28"/>
        </w:rPr>
        <w:t> :</w:t>
      </w:r>
      <w:proofErr w:type="gramEnd"/>
      <w:r>
        <w:rPr>
          <w:b/>
          <w:color w:val="333333"/>
          <w:sz w:val="28"/>
          <w:szCs w:val="28"/>
        </w:rPr>
        <w:t xml:space="preserve"> HAOUARI Salem</w:t>
      </w:r>
    </w:p>
    <w:p w14:paraId="25A0A4F9" w14:textId="77777777" w:rsidR="00355A27" w:rsidRDefault="00000000">
      <w:pPr>
        <w:spacing w:after="160"/>
        <w:jc w:val="center"/>
      </w:pPr>
      <w:proofErr w:type="spellStart"/>
      <w:r>
        <w:rPr>
          <w:color w:val="333333"/>
          <w:sz w:val="24"/>
          <w:szCs w:val="24"/>
        </w:rPr>
        <w:t>Mastère</w:t>
      </w:r>
      <w:proofErr w:type="spellEnd"/>
      <w:r>
        <w:rPr>
          <w:color w:val="333333"/>
          <w:sz w:val="24"/>
          <w:szCs w:val="24"/>
        </w:rPr>
        <w:t xml:space="preserve"> 2 — </w:t>
      </w:r>
      <w:proofErr w:type="spellStart"/>
      <w:r>
        <w:rPr>
          <w:color w:val="333333"/>
          <w:sz w:val="24"/>
          <w:szCs w:val="24"/>
        </w:rPr>
        <w:t>filière</w:t>
      </w:r>
      <w:proofErr w:type="spellEnd"/>
      <w:r>
        <w:rPr>
          <w:color w:val="333333"/>
          <w:sz w:val="24"/>
          <w:szCs w:val="24"/>
        </w:rPr>
        <w:t xml:space="preserve"> IA &amp; Data · YNOV</w:t>
      </w:r>
    </w:p>
    <w:p w14:paraId="1EE599CF" w14:textId="169EBD67" w:rsidR="00355A27" w:rsidRDefault="00000000">
      <w:pPr>
        <w:spacing w:after="0"/>
        <w:jc w:val="center"/>
        <w:rPr>
          <w:color w:val="5A6470"/>
          <w:sz w:val="24"/>
          <w:szCs w:val="24"/>
        </w:rPr>
      </w:pPr>
      <w:proofErr w:type="gramStart"/>
      <w:r>
        <w:rPr>
          <w:color w:val="5A6470"/>
          <w:sz w:val="24"/>
          <w:szCs w:val="24"/>
        </w:rPr>
        <w:t>Date :</w:t>
      </w:r>
      <w:proofErr w:type="gramEnd"/>
      <w:r>
        <w:rPr>
          <w:color w:val="5A6470"/>
          <w:sz w:val="24"/>
          <w:szCs w:val="24"/>
        </w:rPr>
        <w:t xml:space="preserve"> </w:t>
      </w:r>
      <w:r w:rsidR="00816842">
        <w:rPr>
          <w:color w:val="5A6470"/>
          <w:sz w:val="24"/>
          <w:szCs w:val="24"/>
        </w:rPr>
        <w:t>20</w:t>
      </w:r>
      <w:r>
        <w:rPr>
          <w:color w:val="5A6470"/>
          <w:sz w:val="24"/>
          <w:szCs w:val="24"/>
        </w:rPr>
        <w:t>/0</w:t>
      </w:r>
      <w:r w:rsidR="00816842">
        <w:rPr>
          <w:color w:val="5A6470"/>
          <w:sz w:val="24"/>
          <w:szCs w:val="24"/>
        </w:rPr>
        <w:t>8</w:t>
      </w:r>
      <w:r>
        <w:rPr>
          <w:color w:val="5A6470"/>
          <w:sz w:val="24"/>
          <w:szCs w:val="24"/>
        </w:rPr>
        <w:t>/2026</w:t>
      </w:r>
    </w:p>
    <w:p w14:paraId="2B03CBC0" w14:textId="77777777" w:rsidR="00E22FF8" w:rsidRDefault="00E22FF8">
      <w:pPr>
        <w:spacing w:after="0"/>
        <w:jc w:val="center"/>
        <w:rPr>
          <w:color w:val="5A6470"/>
          <w:sz w:val="24"/>
          <w:szCs w:val="24"/>
        </w:rPr>
      </w:pPr>
    </w:p>
    <w:p w14:paraId="2B9C3C39" w14:textId="77777777" w:rsidR="00E22FF8" w:rsidRDefault="00E22FF8">
      <w:pPr>
        <w:spacing w:after="0"/>
        <w:jc w:val="center"/>
      </w:pPr>
    </w:p>
    <w:p w14:paraId="557C4690" w14:textId="77777777" w:rsidR="00816842" w:rsidRDefault="00816842">
      <w:pPr>
        <w:rPr>
          <w:b/>
        </w:rPr>
      </w:pPr>
      <w:bookmarkStart w:id="0" w:name="_Toc_b900"/>
      <w:bookmarkEnd w:id="0"/>
    </w:p>
    <w:p w14:paraId="6475A1CA" w14:textId="0235654F" w:rsidR="00355A27" w:rsidRDefault="00000000">
      <w:r>
        <w:rPr>
          <w:b/>
        </w:rPr>
        <w:lastRenderedPageBreak/>
        <w:t xml:space="preserve">Composition du </w:t>
      </w:r>
      <w:proofErr w:type="spellStart"/>
      <w:r>
        <w:rPr>
          <w:b/>
        </w:rPr>
        <w:t>rendu</w:t>
      </w:r>
      <w:proofErr w:type="spellEnd"/>
    </w:p>
    <w:tbl>
      <w:tblPr>
        <w:tblStyle w:val="Grilleclaire-Accent1"/>
        <w:tblW w:w="8640" w:type="dxa"/>
        <w:jc w:val="center"/>
        <w:tblLayout w:type="fixed"/>
        <w:tblLook w:val="04A0" w:firstRow="1" w:lastRow="0" w:firstColumn="1" w:lastColumn="0" w:noHBand="0" w:noVBand="1"/>
      </w:tblPr>
      <w:tblGrid>
        <w:gridCol w:w="1671"/>
        <w:gridCol w:w="5082"/>
        <w:gridCol w:w="1887"/>
      </w:tblGrid>
      <w:tr w:rsidR="00355A27" w14:paraId="23E2D273" w14:textId="77777777" w:rsidTr="00355A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1" w:type="dxa"/>
          </w:tcPr>
          <w:p w14:paraId="0FCCC057" w14:textId="77777777" w:rsidR="00355A27" w:rsidRDefault="00000000">
            <w:pPr>
              <w:jc w:val="left"/>
            </w:pPr>
            <w:proofErr w:type="spellStart"/>
            <w:r>
              <w:t>Livrable</w:t>
            </w:r>
            <w:proofErr w:type="spellEnd"/>
          </w:p>
        </w:tc>
        <w:tc>
          <w:tcPr>
            <w:tcW w:w="5082" w:type="dxa"/>
          </w:tcPr>
          <w:p w14:paraId="3CFB8A0B" w14:textId="77777777" w:rsidR="00355A27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Fichier</w:t>
            </w:r>
            <w:proofErr w:type="spellEnd"/>
          </w:p>
        </w:tc>
        <w:tc>
          <w:tcPr>
            <w:tcW w:w="1887" w:type="dxa"/>
          </w:tcPr>
          <w:p w14:paraId="18EBA9EE" w14:textId="77777777" w:rsidR="00355A27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Compétence</w:t>
            </w:r>
            <w:proofErr w:type="spellEnd"/>
          </w:p>
        </w:tc>
      </w:tr>
      <w:tr w:rsidR="00355A27" w14:paraId="5AF22A04" w14:textId="77777777" w:rsidTr="00355A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1" w:type="dxa"/>
          </w:tcPr>
          <w:p w14:paraId="4FB04817" w14:textId="77777777" w:rsidR="00355A27" w:rsidRDefault="00000000">
            <w:pPr>
              <w:jc w:val="left"/>
            </w:pPr>
            <w:r>
              <w:t>Dossier principal</w:t>
            </w:r>
          </w:p>
        </w:tc>
        <w:tc>
          <w:tcPr>
            <w:tcW w:w="5082" w:type="dxa"/>
          </w:tcPr>
          <w:p w14:paraId="38CA6AAE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>BLOC3_Elaborer_Piloter_Projet.docx</w:t>
            </w:r>
          </w:p>
        </w:tc>
        <w:tc>
          <w:tcPr>
            <w:tcW w:w="1887" w:type="dxa"/>
          </w:tcPr>
          <w:p w14:paraId="486B6443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C3.1.1 → C3.4.2</w:t>
            </w:r>
          </w:p>
        </w:tc>
      </w:tr>
      <w:tr w:rsidR="00355A27" w14:paraId="5CAFAD96" w14:textId="77777777" w:rsidTr="00355A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1" w:type="dxa"/>
          </w:tcPr>
          <w:p w14:paraId="1742C6D4" w14:textId="77777777" w:rsidR="00355A27" w:rsidRDefault="00000000">
            <w:pPr>
              <w:jc w:val="left"/>
            </w:pPr>
            <w:r>
              <w:t>Annexes A à I</w:t>
            </w:r>
          </w:p>
        </w:tc>
        <w:tc>
          <w:tcPr>
            <w:tcW w:w="5082" w:type="dxa"/>
          </w:tcPr>
          <w:p w14:paraId="77D271A7" w14:textId="77777777" w:rsidR="00355A27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>BLOC3_Annexes.docx</w:t>
            </w:r>
          </w:p>
        </w:tc>
        <w:tc>
          <w:tcPr>
            <w:tcW w:w="1887" w:type="dxa"/>
          </w:tcPr>
          <w:p w14:paraId="5F5F0E2D" w14:textId="77777777" w:rsidR="00355A27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Livrables</w:t>
            </w:r>
            <w:proofErr w:type="spellEnd"/>
            <w:r>
              <w:t xml:space="preserve"> de pilotage</w:t>
            </w:r>
          </w:p>
        </w:tc>
      </w:tr>
    </w:tbl>
    <w:p w14:paraId="5AA33A25" w14:textId="77777777" w:rsidR="00355A27" w:rsidRDefault="00355A27">
      <w:pPr>
        <w:spacing w:after="0" w:line="120" w:lineRule="exact"/>
      </w:pPr>
    </w:p>
    <w:p w14:paraId="723C4A85" w14:textId="77777777" w:rsidR="00355A27" w:rsidRDefault="00000000">
      <w:pPr>
        <w:pStyle w:val="Titre2"/>
        <w:pageBreakBefore/>
      </w:pPr>
      <w:bookmarkStart w:id="1" w:name="_Toc_b901"/>
      <w:bookmarkEnd w:id="1"/>
      <w:proofErr w:type="spellStart"/>
      <w:r>
        <w:lastRenderedPageBreak/>
        <w:t>Sommaire</w:t>
      </w:r>
      <w:proofErr w:type="spellEnd"/>
    </w:p>
    <w:p w14:paraId="0E03CDC0" w14:textId="57398533" w:rsidR="00355A27" w:rsidRDefault="00000000">
      <w:pPr>
        <w:pStyle w:val="Listenumros"/>
        <w:numPr>
          <w:ilvl w:val="0"/>
          <w:numId w:val="12"/>
        </w:numPr>
        <w:tabs>
          <w:tab w:val="right" w:leader="dot" w:pos="8630"/>
        </w:tabs>
      </w:pPr>
      <w:proofErr w:type="spellStart"/>
      <w:r>
        <w:t>Contexte</w:t>
      </w:r>
      <w:proofErr w:type="spellEnd"/>
      <w:r>
        <w:t xml:space="preserve"> et </w:t>
      </w:r>
      <w:proofErr w:type="spellStart"/>
      <w:r>
        <w:t>présentation</w:t>
      </w:r>
      <w:proofErr w:type="spellEnd"/>
      <w:r>
        <w:t xml:space="preserve"> du </w:t>
      </w:r>
      <w:proofErr w:type="spellStart"/>
      <w:r>
        <w:t>projet</w:t>
      </w:r>
      <w:proofErr w:type="spellEnd"/>
      <w:r>
        <w:tab/>
      </w:r>
      <w:r w:rsidR="00E75B65">
        <w:t>4</w:t>
      </w:r>
    </w:p>
    <w:p w14:paraId="42F8F4EC" w14:textId="3E6029EC" w:rsidR="00355A27" w:rsidRDefault="00000000">
      <w:pPr>
        <w:pStyle w:val="Listenumros"/>
        <w:numPr>
          <w:ilvl w:val="0"/>
          <w:numId w:val="12"/>
        </w:numPr>
        <w:tabs>
          <w:tab w:val="right" w:leader="dot" w:pos="8630"/>
        </w:tabs>
      </w:pPr>
      <w:r>
        <w:t xml:space="preserve">C3.1 — </w:t>
      </w:r>
      <w:proofErr w:type="spellStart"/>
      <w:r>
        <w:t>Cadrer</w:t>
      </w:r>
      <w:proofErr w:type="spellEnd"/>
      <w:r>
        <w:t xml:space="preserve"> et </w:t>
      </w:r>
      <w:proofErr w:type="spellStart"/>
      <w:r>
        <w:t>dimensionner</w:t>
      </w:r>
      <w:proofErr w:type="spellEnd"/>
      <w:r>
        <w:tab/>
      </w:r>
      <w:r w:rsidR="00E75B65">
        <w:t>4</w:t>
      </w:r>
    </w:p>
    <w:p w14:paraId="63D8E816" w14:textId="340BB443" w:rsidR="00355A27" w:rsidRDefault="00000000">
      <w:pPr>
        <w:pStyle w:val="Listepuces"/>
        <w:tabs>
          <w:tab w:val="right" w:leader="dot" w:pos="8630"/>
        </w:tabs>
      </w:pPr>
      <w:proofErr w:type="gramStart"/>
      <w:r>
        <w:t>C3.1.1 :</w:t>
      </w:r>
      <w:proofErr w:type="gramEnd"/>
      <w:r>
        <w:t xml:space="preserve"> </w:t>
      </w:r>
      <w:proofErr w:type="spellStart"/>
      <w:r>
        <w:t>Cadrage</w:t>
      </w:r>
      <w:proofErr w:type="spellEnd"/>
      <w:r>
        <w:t xml:space="preserve"> du </w:t>
      </w:r>
      <w:proofErr w:type="spellStart"/>
      <w:r>
        <w:t>projet</w:t>
      </w:r>
      <w:proofErr w:type="spellEnd"/>
      <w:r>
        <w:tab/>
      </w:r>
      <w:r w:rsidR="00E75B65">
        <w:t>4</w:t>
      </w:r>
    </w:p>
    <w:p w14:paraId="134C727B" w14:textId="25735CD5" w:rsidR="00355A27" w:rsidRDefault="00000000">
      <w:pPr>
        <w:pStyle w:val="Listepuces"/>
        <w:tabs>
          <w:tab w:val="right" w:leader="dot" w:pos="8630"/>
        </w:tabs>
      </w:pPr>
      <w:proofErr w:type="gramStart"/>
      <w:r>
        <w:t>C3.1.2 :</w:t>
      </w:r>
      <w:proofErr w:type="gramEnd"/>
      <w:r>
        <w:t xml:space="preserve"> </w:t>
      </w:r>
      <w:proofErr w:type="spellStart"/>
      <w:r>
        <w:t>Dimensionnement</w:t>
      </w:r>
      <w:proofErr w:type="spellEnd"/>
      <w:r>
        <w:t xml:space="preserve"> du </w:t>
      </w:r>
      <w:proofErr w:type="spellStart"/>
      <w:r>
        <w:t>projet</w:t>
      </w:r>
      <w:proofErr w:type="spellEnd"/>
      <w:r>
        <w:tab/>
      </w:r>
      <w:r w:rsidR="00E75B65">
        <w:t>6</w:t>
      </w:r>
    </w:p>
    <w:p w14:paraId="76D08E08" w14:textId="4F22D6AE" w:rsidR="00355A27" w:rsidRDefault="00000000">
      <w:pPr>
        <w:pStyle w:val="Listepuces"/>
        <w:tabs>
          <w:tab w:val="right" w:leader="dot" w:pos="8630"/>
        </w:tabs>
      </w:pPr>
      <w:proofErr w:type="gramStart"/>
      <w:r>
        <w:t>C3.1.3 :</w:t>
      </w:r>
      <w:proofErr w:type="gramEnd"/>
      <w:r>
        <w:t xml:space="preserve"> Documentation </w:t>
      </w:r>
      <w:proofErr w:type="spellStart"/>
      <w:r>
        <w:t>projet</w:t>
      </w:r>
      <w:proofErr w:type="spellEnd"/>
      <w:r>
        <w:tab/>
      </w:r>
      <w:r w:rsidR="00E75B65">
        <w:t>9</w:t>
      </w:r>
    </w:p>
    <w:p w14:paraId="39E5AF55" w14:textId="6AE6BEED" w:rsidR="00355A27" w:rsidRDefault="00000000">
      <w:pPr>
        <w:pStyle w:val="Listenumros"/>
        <w:numPr>
          <w:ilvl w:val="0"/>
          <w:numId w:val="12"/>
        </w:numPr>
        <w:tabs>
          <w:tab w:val="right" w:leader="dot" w:pos="8630"/>
        </w:tabs>
      </w:pPr>
      <w:r>
        <w:t xml:space="preserve">C3.2 — </w:t>
      </w:r>
      <w:proofErr w:type="spellStart"/>
      <w:r>
        <w:t>Planifier</w:t>
      </w:r>
      <w:proofErr w:type="spellEnd"/>
      <w:r>
        <w:t xml:space="preserve"> et </w:t>
      </w:r>
      <w:proofErr w:type="spellStart"/>
      <w:r>
        <w:t>suivre</w:t>
      </w:r>
      <w:proofErr w:type="spellEnd"/>
      <w:r>
        <w:tab/>
      </w:r>
      <w:r w:rsidR="00E75B65">
        <w:t>10</w:t>
      </w:r>
    </w:p>
    <w:p w14:paraId="3B843568" w14:textId="0DFE5259" w:rsidR="00355A27" w:rsidRDefault="00000000">
      <w:pPr>
        <w:pStyle w:val="Listepuces"/>
        <w:tabs>
          <w:tab w:val="right" w:leader="dot" w:pos="8630"/>
        </w:tabs>
      </w:pPr>
      <w:proofErr w:type="gramStart"/>
      <w:r>
        <w:t>C3.2.1 :</w:t>
      </w:r>
      <w:proofErr w:type="gramEnd"/>
      <w:r>
        <w:t xml:space="preserve"> Planning et </w:t>
      </w:r>
      <w:proofErr w:type="spellStart"/>
      <w:r>
        <w:t>méthodologie</w:t>
      </w:r>
      <w:proofErr w:type="spellEnd"/>
      <w:r>
        <w:tab/>
        <w:t>1</w:t>
      </w:r>
      <w:r w:rsidR="00E75B65">
        <w:t>0</w:t>
      </w:r>
    </w:p>
    <w:p w14:paraId="5A01B557" w14:textId="3E68FB49" w:rsidR="00355A27" w:rsidRDefault="00000000">
      <w:pPr>
        <w:pStyle w:val="Listepuces"/>
        <w:tabs>
          <w:tab w:val="right" w:leader="dot" w:pos="8630"/>
        </w:tabs>
      </w:pPr>
      <w:proofErr w:type="gramStart"/>
      <w:r>
        <w:t>C3.2.2 :</w:t>
      </w:r>
      <w:proofErr w:type="gramEnd"/>
      <w:r>
        <w:t xml:space="preserve"> </w:t>
      </w:r>
      <w:proofErr w:type="spellStart"/>
      <w:r>
        <w:t>Suivi</w:t>
      </w:r>
      <w:proofErr w:type="spellEnd"/>
      <w:r>
        <w:t xml:space="preserve"> de </w:t>
      </w:r>
      <w:proofErr w:type="spellStart"/>
      <w:r>
        <w:t>l’avancement</w:t>
      </w:r>
      <w:proofErr w:type="spellEnd"/>
      <w:r>
        <w:tab/>
        <w:t>1</w:t>
      </w:r>
      <w:r w:rsidR="00E75B65">
        <w:t>3</w:t>
      </w:r>
    </w:p>
    <w:p w14:paraId="0E96AD4A" w14:textId="40911A71" w:rsidR="00355A27" w:rsidRDefault="00000000">
      <w:pPr>
        <w:pStyle w:val="Listenumros"/>
        <w:numPr>
          <w:ilvl w:val="0"/>
          <w:numId w:val="12"/>
        </w:numPr>
        <w:tabs>
          <w:tab w:val="right" w:leader="dot" w:pos="8630"/>
        </w:tabs>
      </w:pPr>
      <w:r>
        <w:t xml:space="preserve">C3.3 — </w:t>
      </w:r>
      <w:proofErr w:type="spellStart"/>
      <w:r>
        <w:t>Constituer</w:t>
      </w:r>
      <w:proofErr w:type="spellEnd"/>
      <w:r>
        <w:t xml:space="preserve"> et </w:t>
      </w:r>
      <w:proofErr w:type="spellStart"/>
      <w:r>
        <w:t>piloter</w:t>
      </w:r>
      <w:proofErr w:type="spellEnd"/>
      <w:r>
        <w:t xml:space="preserve"> </w:t>
      </w:r>
      <w:proofErr w:type="spellStart"/>
      <w:r>
        <w:t>l’équipe</w:t>
      </w:r>
      <w:proofErr w:type="spellEnd"/>
      <w:r>
        <w:tab/>
        <w:t>1</w:t>
      </w:r>
      <w:r w:rsidR="00E75B65">
        <w:t>4</w:t>
      </w:r>
    </w:p>
    <w:p w14:paraId="4582ABD3" w14:textId="1668EA2E" w:rsidR="00355A27" w:rsidRDefault="00000000">
      <w:pPr>
        <w:pStyle w:val="Listepuces"/>
        <w:tabs>
          <w:tab w:val="right" w:leader="dot" w:pos="8630"/>
        </w:tabs>
      </w:pPr>
      <w:proofErr w:type="gramStart"/>
      <w:r>
        <w:t>C3.3.1 :</w:t>
      </w:r>
      <w:proofErr w:type="gramEnd"/>
      <w:r>
        <w:t xml:space="preserve"> Plan de </w:t>
      </w:r>
      <w:proofErr w:type="spellStart"/>
      <w:r>
        <w:t>développement</w:t>
      </w:r>
      <w:proofErr w:type="spellEnd"/>
      <w:r>
        <w:t xml:space="preserve"> des </w:t>
      </w:r>
      <w:proofErr w:type="spellStart"/>
      <w:r>
        <w:t>compétences</w:t>
      </w:r>
      <w:proofErr w:type="spellEnd"/>
      <w:r>
        <w:tab/>
        <w:t>1</w:t>
      </w:r>
      <w:r w:rsidR="00E75B65">
        <w:t>4</w:t>
      </w:r>
    </w:p>
    <w:p w14:paraId="4106A37B" w14:textId="7CC176A8" w:rsidR="00355A27" w:rsidRDefault="00000000">
      <w:pPr>
        <w:pStyle w:val="Listepuces"/>
        <w:tabs>
          <w:tab w:val="right" w:leader="dot" w:pos="8630"/>
        </w:tabs>
      </w:pPr>
      <w:proofErr w:type="gramStart"/>
      <w:r>
        <w:t>C3.3.2 :</w:t>
      </w:r>
      <w:proofErr w:type="gramEnd"/>
      <w:r>
        <w:t xml:space="preserve"> </w:t>
      </w:r>
      <w:proofErr w:type="spellStart"/>
      <w:r>
        <w:t>Outils</w:t>
      </w:r>
      <w:proofErr w:type="spellEnd"/>
      <w:r>
        <w:t xml:space="preserve"> de communication et </w:t>
      </w:r>
      <w:proofErr w:type="spellStart"/>
      <w:r>
        <w:t>managériaux</w:t>
      </w:r>
      <w:proofErr w:type="spellEnd"/>
      <w:r>
        <w:tab/>
        <w:t>1</w:t>
      </w:r>
      <w:r w:rsidR="00E75B65">
        <w:t>6</w:t>
      </w:r>
    </w:p>
    <w:p w14:paraId="36BA79C1" w14:textId="763DFC2D" w:rsidR="00355A27" w:rsidRDefault="00000000">
      <w:pPr>
        <w:pStyle w:val="Listepuces"/>
        <w:tabs>
          <w:tab w:val="right" w:leader="dot" w:pos="8630"/>
        </w:tabs>
      </w:pPr>
      <w:proofErr w:type="gramStart"/>
      <w:r>
        <w:t>C3.3.3 :</w:t>
      </w:r>
      <w:proofErr w:type="gramEnd"/>
      <w:r>
        <w:t xml:space="preserve"> Cas </w:t>
      </w:r>
      <w:proofErr w:type="spellStart"/>
      <w:r>
        <w:t>d’arbitrage</w:t>
      </w:r>
      <w:proofErr w:type="spellEnd"/>
      <w:r>
        <w:t xml:space="preserve"> </w:t>
      </w:r>
      <w:proofErr w:type="spellStart"/>
      <w:r>
        <w:t>rencontrés</w:t>
      </w:r>
      <w:proofErr w:type="spellEnd"/>
      <w:r>
        <w:tab/>
        <w:t>1</w:t>
      </w:r>
      <w:r w:rsidR="00E75B65">
        <w:t>7</w:t>
      </w:r>
    </w:p>
    <w:p w14:paraId="2ADDB350" w14:textId="5FD25FC9" w:rsidR="00355A27" w:rsidRDefault="00000000">
      <w:pPr>
        <w:pStyle w:val="Listenumros"/>
        <w:numPr>
          <w:ilvl w:val="0"/>
          <w:numId w:val="12"/>
        </w:numPr>
        <w:tabs>
          <w:tab w:val="right" w:leader="dot" w:pos="8630"/>
        </w:tabs>
      </w:pPr>
      <w:r>
        <w:t xml:space="preserve">C3.4 — </w:t>
      </w:r>
      <w:proofErr w:type="spellStart"/>
      <w:r>
        <w:t>Veiller</w:t>
      </w:r>
      <w:proofErr w:type="spellEnd"/>
      <w:r>
        <w:t xml:space="preserve"> et </w:t>
      </w:r>
      <w:proofErr w:type="spellStart"/>
      <w:r>
        <w:t>agir</w:t>
      </w:r>
      <w:proofErr w:type="spellEnd"/>
      <w:r>
        <w:t xml:space="preserve"> de façon </w:t>
      </w:r>
      <w:proofErr w:type="spellStart"/>
      <w:r>
        <w:t>responsable</w:t>
      </w:r>
      <w:proofErr w:type="spellEnd"/>
      <w:r>
        <w:tab/>
      </w:r>
      <w:r w:rsidR="00E75B65">
        <w:t>19</w:t>
      </w:r>
    </w:p>
    <w:p w14:paraId="1634C182" w14:textId="77777777" w:rsidR="00355A27" w:rsidRDefault="00000000">
      <w:pPr>
        <w:pStyle w:val="Listepuces"/>
        <w:tabs>
          <w:tab w:val="right" w:leader="dot" w:pos="8630"/>
        </w:tabs>
      </w:pPr>
      <w:proofErr w:type="gramStart"/>
      <w:r>
        <w:t>C3.4.1 :</w:t>
      </w:r>
      <w:proofErr w:type="gramEnd"/>
      <w:r>
        <w:t xml:space="preserve"> </w:t>
      </w:r>
      <w:proofErr w:type="spellStart"/>
      <w:r>
        <w:t>Méthodologie</w:t>
      </w:r>
      <w:proofErr w:type="spellEnd"/>
      <w:r>
        <w:t xml:space="preserve"> de </w:t>
      </w:r>
      <w:proofErr w:type="spellStart"/>
      <w:r>
        <w:t>veille</w:t>
      </w:r>
      <w:proofErr w:type="spellEnd"/>
      <w:r>
        <w:tab/>
        <w:t>20</w:t>
      </w:r>
    </w:p>
    <w:p w14:paraId="00F0499C" w14:textId="77777777" w:rsidR="00355A27" w:rsidRDefault="00000000">
      <w:pPr>
        <w:pStyle w:val="Listepuces"/>
        <w:tabs>
          <w:tab w:val="right" w:leader="dot" w:pos="8630"/>
        </w:tabs>
      </w:pPr>
      <w:proofErr w:type="gramStart"/>
      <w:r>
        <w:t>C3.4.2 :</w:t>
      </w:r>
      <w:proofErr w:type="gramEnd"/>
      <w:r>
        <w:t xml:space="preserve"> Plan </w:t>
      </w:r>
      <w:proofErr w:type="spellStart"/>
      <w:r>
        <w:t>d’actions</w:t>
      </w:r>
      <w:proofErr w:type="spellEnd"/>
      <w:r>
        <w:t xml:space="preserve"> RSE, sécurité, </w:t>
      </w:r>
      <w:proofErr w:type="spellStart"/>
      <w:r>
        <w:t>éthique</w:t>
      </w:r>
      <w:proofErr w:type="spellEnd"/>
      <w:r>
        <w:t xml:space="preserve"> et </w:t>
      </w:r>
      <w:proofErr w:type="spellStart"/>
      <w:r>
        <w:t>confidentialité</w:t>
      </w:r>
      <w:proofErr w:type="spellEnd"/>
      <w:r>
        <w:tab/>
        <w:t>21</w:t>
      </w:r>
    </w:p>
    <w:p w14:paraId="1D448DB0" w14:textId="77777777" w:rsidR="00355A27" w:rsidRDefault="00000000">
      <w:pPr>
        <w:pStyle w:val="Listenumros"/>
        <w:numPr>
          <w:ilvl w:val="0"/>
          <w:numId w:val="12"/>
        </w:numPr>
        <w:tabs>
          <w:tab w:val="right" w:leader="dot" w:pos="8630"/>
        </w:tabs>
      </w:pPr>
      <w:r>
        <w:t>Conclusion</w:t>
      </w:r>
      <w:r>
        <w:tab/>
        <w:t>23</w:t>
      </w:r>
    </w:p>
    <w:p w14:paraId="69FC4C43" w14:textId="77777777" w:rsidR="00355A27" w:rsidRDefault="00000000">
      <w:pPr>
        <w:pStyle w:val="Listenumros"/>
        <w:numPr>
          <w:ilvl w:val="0"/>
          <w:numId w:val="12"/>
        </w:numPr>
        <w:tabs>
          <w:tab w:val="right" w:leader="dot" w:pos="8630"/>
        </w:tabs>
      </w:pPr>
      <w:r>
        <w:t xml:space="preserve">Annexes (hors </w:t>
      </w:r>
      <w:proofErr w:type="spellStart"/>
      <w:r>
        <w:t>décompte</w:t>
      </w:r>
      <w:proofErr w:type="spellEnd"/>
      <w:r>
        <w:t xml:space="preserve"> de pages)</w:t>
      </w:r>
      <w:r>
        <w:tab/>
        <w:t>24</w:t>
      </w:r>
    </w:p>
    <w:p w14:paraId="0FC9F78D" w14:textId="77777777" w:rsidR="00355A27" w:rsidRDefault="00000000">
      <w:pPr>
        <w:pStyle w:val="Titre2"/>
        <w:pageBreakBefore/>
      </w:pPr>
      <w:bookmarkStart w:id="2" w:name="_Toc_b902"/>
      <w:bookmarkStart w:id="3" w:name="_Toc_b903"/>
      <w:bookmarkEnd w:id="2"/>
      <w:bookmarkEnd w:id="3"/>
      <w:r>
        <w:lastRenderedPageBreak/>
        <w:t xml:space="preserve">1. </w:t>
      </w:r>
      <w:proofErr w:type="spellStart"/>
      <w:r>
        <w:t>Contexte</w:t>
      </w:r>
      <w:proofErr w:type="spellEnd"/>
      <w:r>
        <w:t xml:space="preserve"> et </w:t>
      </w:r>
      <w:proofErr w:type="spellStart"/>
      <w:r>
        <w:t>présentation</w:t>
      </w:r>
      <w:proofErr w:type="spellEnd"/>
      <w:r>
        <w:t xml:space="preserve"> du </w:t>
      </w:r>
      <w:proofErr w:type="spellStart"/>
      <w:r>
        <w:t>projet</w:t>
      </w:r>
      <w:proofErr w:type="spellEnd"/>
    </w:p>
    <w:p w14:paraId="522A8AAD" w14:textId="77777777" w:rsidR="00355A27" w:rsidRDefault="00000000">
      <w:r>
        <w:t xml:space="preserve">Le </w:t>
      </w:r>
      <w:proofErr w:type="spellStart"/>
      <w:r>
        <w:t>projet</w:t>
      </w:r>
      <w:proofErr w:type="spellEnd"/>
      <w:r>
        <w:t xml:space="preserve"> vise à doter </w:t>
      </w:r>
      <w:proofErr w:type="spellStart"/>
      <w:r>
        <w:t>une</w:t>
      </w:r>
      <w:proofErr w:type="spellEnd"/>
      <w:r>
        <w:t xml:space="preserve"> </w:t>
      </w:r>
      <w:proofErr w:type="spellStart"/>
      <w:r>
        <w:t>organisation</w:t>
      </w:r>
      <w:proofErr w:type="spellEnd"/>
      <w:r>
        <w:t xml:space="preserve"> </w:t>
      </w:r>
      <w:proofErr w:type="spellStart"/>
      <w:r>
        <w:t>exploitant</w:t>
      </w:r>
      <w:proofErr w:type="spellEnd"/>
      <w:r>
        <w:t xml:space="preserve"> </w:t>
      </w:r>
      <w:proofErr w:type="gramStart"/>
      <w:r>
        <w:t>un ERP Oracle</w:t>
      </w:r>
      <w:proofErr w:type="gramEnd"/>
      <w:r>
        <w:t xml:space="preserve"> PeopleSoft, instance </w:t>
      </w:r>
      <w:r>
        <w:rPr>
          <w:rFonts w:ascii="Consolas" w:hAnsi="Consolas"/>
          <w:sz w:val="18"/>
        </w:rPr>
        <w:t>EP92U038</w:t>
      </w:r>
      <w:r>
        <w:t xml:space="preserve">, </w:t>
      </w:r>
      <w:proofErr w:type="spellStart"/>
      <w:r>
        <w:t>d’une</w:t>
      </w:r>
      <w:proofErr w:type="spellEnd"/>
      <w:r>
        <w:t xml:space="preserve"> solution capable de </w:t>
      </w:r>
      <w:proofErr w:type="spellStart"/>
      <w:r>
        <w:t>cartographier</w:t>
      </w:r>
      <w:proofErr w:type="spellEnd"/>
      <w:r>
        <w:t xml:space="preserve"> son </w:t>
      </w:r>
      <w:proofErr w:type="spellStart"/>
      <w:r>
        <w:t>patrimoine</w:t>
      </w:r>
      <w:proofErr w:type="spellEnd"/>
      <w:r>
        <w:t xml:space="preserve"> de données, </w:t>
      </w:r>
      <w:proofErr w:type="spellStart"/>
      <w:r>
        <w:t>d’en</w:t>
      </w:r>
      <w:proofErr w:type="spellEnd"/>
      <w:r>
        <w:t xml:space="preserve"> </w:t>
      </w:r>
      <w:proofErr w:type="spellStart"/>
      <w:r>
        <w:t>chiffrer</w:t>
      </w:r>
      <w:proofErr w:type="spellEnd"/>
      <w:r>
        <w:t xml:space="preserve"> le </w:t>
      </w:r>
      <w:proofErr w:type="spellStart"/>
      <w:r>
        <w:t>coût</w:t>
      </w:r>
      <w:proofErr w:type="spellEnd"/>
      <w:r>
        <w:t xml:space="preserve"> de stockage et de </w:t>
      </w:r>
      <w:proofErr w:type="spellStart"/>
      <w:r>
        <w:t>recommander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stratégie</w:t>
      </w:r>
      <w:proofErr w:type="spellEnd"/>
      <w:r>
        <w:t xml:space="preserve"> </w:t>
      </w:r>
      <w:proofErr w:type="spellStart"/>
      <w:r>
        <w:t>d’archivage</w:t>
      </w:r>
      <w:proofErr w:type="spellEnd"/>
      <w:r>
        <w:t xml:space="preserve">. Il a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conçu</w:t>
      </w:r>
      <w:proofErr w:type="spellEnd"/>
      <w:r>
        <w:t xml:space="preserve"> </w:t>
      </w:r>
      <w:proofErr w:type="spellStart"/>
      <w:r>
        <w:t>comme</w:t>
      </w:r>
      <w:proofErr w:type="spellEnd"/>
      <w:r>
        <w:t xml:space="preserve"> un </w:t>
      </w:r>
      <w:proofErr w:type="spellStart"/>
      <w:r>
        <w:t>produit</w:t>
      </w:r>
      <w:proofErr w:type="spellEnd"/>
      <w:r>
        <w:t xml:space="preserve"> </w:t>
      </w:r>
      <w:proofErr w:type="spellStart"/>
      <w:r>
        <w:t>substituable</w:t>
      </w:r>
      <w:proofErr w:type="spellEnd"/>
      <w:r>
        <w:t xml:space="preserve"> d’un client à </w:t>
      </w:r>
      <w:proofErr w:type="spellStart"/>
      <w:proofErr w:type="gramStart"/>
      <w:r>
        <w:t>l’autre</w:t>
      </w:r>
      <w:proofErr w:type="spellEnd"/>
      <w:r>
        <w:t> :</w:t>
      </w:r>
      <w:proofErr w:type="gramEnd"/>
      <w:r>
        <w:t xml:space="preserve"> la source </w:t>
      </w:r>
      <w:proofErr w:type="spellStart"/>
      <w:r>
        <w:t>n’est</w:t>
      </w:r>
      <w:proofErr w:type="spellEnd"/>
      <w:r>
        <w:t xml:space="preserve"> </w:t>
      </w:r>
      <w:proofErr w:type="spellStart"/>
      <w:r>
        <w:t>qu’un</w:t>
      </w:r>
      <w:proofErr w:type="spellEnd"/>
      <w:r>
        <w:t xml:space="preserve"> </w:t>
      </w:r>
      <w:proofErr w:type="spellStart"/>
      <w:r>
        <w:t>paramètre</w:t>
      </w:r>
      <w:proofErr w:type="spellEnd"/>
      <w:r>
        <w:t xml:space="preserve"> de configuration, et </w:t>
      </w:r>
      <w:proofErr w:type="spellStart"/>
      <w:r>
        <w:t>l’instance</w:t>
      </w:r>
      <w:proofErr w:type="spellEnd"/>
      <w:r>
        <w:t xml:space="preserve"> de </w:t>
      </w:r>
      <w:proofErr w:type="spellStart"/>
      <w:r>
        <w:t>référence</w:t>
      </w:r>
      <w:proofErr w:type="spellEnd"/>
      <w:r>
        <w:t xml:space="preserve"> </w:t>
      </w:r>
      <w:proofErr w:type="spellStart"/>
      <w:r>
        <w:t>sert</w:t>
      </w:r>
      <w:proofErr w:type="spellEnd"/>
      <w:r>
        <w:t xml:space="preserve"> de terrain de validation. Le commanditaire est la Direction des Systèmes </w:t>
      </w:r>
      <w:proofErr w:type="spellStart"/>
      <w:r>
        <w:t>d’Information</w:t>
      </w:r>
      <w:proofErr w:type="spellEnd"/>
      <w:r>
        <w:t xml:space="preserve">, </w:t>
      </w:r>
      <w:proofErr w:type="spellStart"/>
      <w:r>
        <w:t>dont</w:t>
      </w:r>
      <w:proofErr w:type="spellEnd"/>
      <w:r>
        <w:t xml:space="preserve"> le </w:t>
      </w:r>
      <w:proofErr w:type="spellStart"/>
      <w:r>
        <w:t>besoin</w:t>
      </w:r>
      <w:proofErr w:type="spellEnd"/>
      <w:r>
        <w:t xml:space="preserve">, </w:t>
      </w:r>
      <w:proofErr w:type="spellStart"/>
      <w:r>
        <w:t>recueilli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entretien</w:t>
      </w:r>
      <w:proofErr w:type="spellEnd"/>
      <w:r>
        <w:t xml:space="preserve"> de </w:t>
      </w:r>
      <w:proofErr w:type="spellStart"/>
      <w:r>
        <w:t>cadrage</w:t>
      </w:r>
      <w:proofErr w:type="spellEnd"/>
      <w:r>
        <w:t xml:space="preserve">, </w:t>
      </w:r>
      <w:proofErr w:type="spellStart"/>
      <w:r>
        <w:t>tient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gramStart"/>
      <w:r>
        <w:t>phrase :</w:t>
      </w:r>
      <w:proofErr w:type="gramEnd"/>
      <w:r>
        <w:t xml:space="preserve"> la base de </w:t>
      </w:r>
      <w:proofErr w:type="spellStart"/>
      <w:r>
        <w:t>l’ERP</w:t>
      </w:r>
      <w:proofErr w:type="spellEnd"/>
      <w:r>
        <w:t xml:space="preserve"> </w:t>
      </w:r>
      <w:proofErr w:type="spellStart"/>
      <w:r>
        <w:t>grossit</w:t>
      </w:r>
      <w:proofErr w:type="spellEnd"/>
      <w:r>
        <w:t xml:space="preserve"> sans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personne</w:t>
      </w:r>
      <w:proofErr w:type="spellEnd"/>
      <w:r>
        <w:t xml:space="preserve"> </w:t>
      </w:r>
      <w:proofErr w:type="spellStart"/>
      <w:r>
        <w:t>sache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qu’elle</w:t>
      </w:r>
      <w:proofErr w:type="spellEnd"/>
      <w:r>
        <w:t xml:space="preserve"> </w:t>
      </w:r>
      <w:proofErr w:type="spellStart"/>
      <w:r>
        <w:t>contient</w:t>
      </w:r>
      <w:proofErr w:type="spellEnd"/>
      <w:r>
        <w:t xml:space="preserve">, </w:t>
      </w:r>
      <w:proofErr w:type="spellStart"/>
      <w:r>
        <w:t>ce</w:t>
      </w:r>
      <w:proofErr w:type="spellEnd"/>
      <w:r>
        <w:t xml:space="preserve"> </w:t>
      </w:r>
      <w:proofErr w:type="spellStart"/>
      <w:r>
        <w:t>qu’elle</w:t>
      </w:r>
      <w:proofErr w:type="spellEnd"/>
      <w:r>
        <w:t xml:space="preserve"> </w:t>
      </w:r>
      <w:proofErr w:type="spellStart"/>
      <w:r>
        <w:t>coûte</w:t>
      </w:r>
      <w:proofErr w:type="spellEnd"/>
      <w:r>
        <w:t xml:space="preserve">, </w:t>
      </w:r>
      <w:proofErr w:type="spellStart"/>
      <w:r>
        <w:t>ni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qui </w:t>
      </w:r>
      <w:proofErr w:type="spellStart"/>
      <w:r>
        <w:t>peut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être</w:t>
      </w:r>
      <w:proofErr w:type="spellEnd"/>
      <w:r>
        <w:t xml:space="preserve"> </w:t>
      </w:r>
      <w:proofErr w:type="spellStart"/>
      <w:r>
        <w:t>archivé</w:t>
      </w:r>
      <w:proofErr w:type="spellEnd"/>
      <w:r>
        <w:t xml:space="preserve"> sans </w:t>
      </w:r>
      <w:proofErr w:type="spellStart"/>
      <w:r>
        <w:t>risque</w:t>
      </w:r>
      <w:proofErr w:type="spellEnd"/>
      <w:r>
        <w:t>.</w:t>
      </w:r>
    </w:p>
    <w:p w14:paraId="4517005D" w14:textId="77777777" w:rsidR="00355A27" w:rsidRDefault="00000000">
      <w:r>
        <w:t xml:space="preserve">La solution </w:t>
      </w:r>
      <w:proofErr w:type="spellStart"/>
      <w:r>
        <w:t>livrée</w:t>
      </w:r>
      <w:proofErr w:type="spellEnd"/>
      <w:r>
        <w:t xml:space="preserve"> </w:t>
      </w:r>
      <w:proofErr w:type="spellStart"/>
      <w:r>
        <w:t>comporte</w:t>
      </w:r>
      <w:proofErr w:type="spellEnd"/>
      <w:r>
        <w:t xml:space="preserve"> un pipeline </w:t>
      </w:r>
      <w:proofErr w:type="spellStart"/>
      <w:r>
        <w:t>d’extraction</w:t>
      </w:r>
      <w:proofErr w:type="spellEnd"/>
      <w:r>
        <w:t xml:space="preserve"> et de transformation, un entrepôt PostgreSQL </w:t>
      </w:r>
      <w:proofErr w:type="spellStart"/>
      <w:r>
        <w:t>en</w:t>
      </w:r>
      <w:proofErr w:type="spellEnd"/>
      <w:r>
        <w:t xml:space="preserve"> architecture </w:t>
      </w:r>
      <w:proofErr w:type="spellStart"/>
      <w:r>
        <w:t>médaillon</w:t>
      </w:r>
      <w:proofErr w:type="spellEnd"/>
      <w:r>
        <w:t xml:space="preserve">, un </w:t>
      </w:r>
      <w:proofErr w:type="spellStart"/>
      <w:r>
        <w:t>classifieur</w:t>
      </w:r>
      <w:proofErr w:type="spellEnd"/>
      <w:r>
        <w:t xml:space="preserve"> de </w:t>
      </w:r>
      <w:proofErr w:type="spellStart"/>
      <w:r>
        <w:t>domaines</w:t>
      </w:r>
      <w:proofErr w:type="spellEnd"/>
      <w:r>
        <w:t xml:space="preserve"> métier, un </w:t>
      </w:r>
      <w:proofErr w:type="spellStart"/>
      <w:r>
        <w:t>moteur</w:t>
      </w:r>
      <w:proofErr w:type="spellEnd"/>
      <w:r>
        <w:t xml:space="preserve"> de scoring </w:t>
      </w:r>
      <w:proofErr w:type="spellStart"/>
      <w:r>
        <w:t>d’archivabilité</w:t>
      </w:r>
      <w:proofErr w:type="spellEnd"/>
      <w:r>
        <w:t xml:space="preserve"> et un dashboard </w:t>
      </w:r>
      <w:proofErr w:type="spellStart"/>
      <w:r>
        <w:t>décisionnel</w:t>
      </w:r>
      <w:proofErr w:type="spellEnd"/>
      <w:r>
        <w:t xml:space="preserve">. Au </w:t>
      </w:r>
      <w:proofErr w:type="spellStart"/>
      <w:r>
        <w:t>terme</w:t>
      </w:r>
      <w:proofErr w:type="spellEnd"/>
      <w:r>
        <w:t xml:space="preserve"> du dernier run, </w:t>
      </w:r>
      <w:proofErr w:type="spellStart"/>
      <w:r>
        <w:t>elle</w:t>
      </w:r>
      <w:proofErr w:type="spellEnd"/>
      <w:r>
        <w:t xml:space="preserve"> a </w:t>
      </w:r>
      <w:proofErr w:type="spellStart"/>
      <w:r>
        <w:t>classé</w:t>
      </w:r>
      <w:proofErr w:type="spellEnd"/>
      <w:r>
        <w:t xml:space="preserve"> </w:t>
      </w:r>
      <w:r>
        <w:rPr>
          <w:b/>
        </w:rPr>
        <w:t xml:space="preserve">167 260 </w:t>
      </w:r>
      <w:proofErr w:type="spellStart"/>
      <w:r>
        <w:rPr>
          <w:b/>
        </w:rPr>
        <w:t>actifs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sept </w:t>
      </w:r>
      <w:proofErr w:type="spellStart"/>
      <w:r>
        <w:t>domaines</w:t>
      </w:r>
      <w:proofErr w:type="spellEnd"/>
      <w:r>
        <w:t xml:space="preserve"> métier, </w:t>
      </w:r>
      <w:proofErr w:type="spellStart"/>
      <w:r>
        <w:t>chiffré</w:t>
      </w:r>
      <w:proofErr w:type="spellEnd"/>
      <w:r>
        <w:t xml:space="preserve"> </w:t>
      </w:r>
      <w:proofErr w:type="spellStart"/>
      <w:r>
        <w:t>leur</w:t>
      </w:r>
      <w:proofErr w:type="spellEnd"/>
      <w:r>
        <w:t xml:space="preserve"> </w:t>
      </w:r>
      <w:proofErr w:type="spellStart"/>
      <w:r>
        <w:t>coût</w:t>
      </w:r>
      <w:proofErr w:type="spellEnd"/>
      <w:r>
        <w:t xml:space="preserve"> de stockage sur des </w:t>
      </w:r>
      <w:proofErr w:type="spellStart"/>
      <w:r>
        <w:t>tarifs</w:t>
      </w:r>
      <w:proofErr w:type="spellEnd"/>
      <w:r>
        <w:t xml:space="preserve"> </w:t>
      </w:r>
      <w:proofErr w:type="spellStart"/>
      <w:r>
        <w:t>sourcés</w:t>
      </w:r>
      <w:proofErr w:type="spellEnd"/>
      <w:r>
        <w:t xml:space="preserve"> et </w:t>
      </w:r>
      <w:proofErr w:type="spellStart"/>
      <w:r>
        <w:t>produit</w:t>
      </w:r>
      <w:proofErr w:type="spellEnd"/>
      <w:r>
        <w:t xml:space="preserve"> des </w:t>
      </w:r>
      <w:proofErr w:type="spellStart"/>
      <w:r>
        <w:t>recommandations</w:t>
      </w:r>
      <w:proofErr w:type="spellEnd"/>
      <w:r>
        <w:t xml:space="preserve"> </w:t>
      </w:r>
      <w:proofErr w:type="spellStart"/>
      <w:r>
        <w:t>d’archivage</w:t>
      </w:r>
      <w:proofErr w:type="spellEnd"/>
      <w:r>
        <w:t xml:space="preserve"> </w:t>
      </w:r>
      <w:proofErr w:type="spellStart"/>
      <w:r>
        <w:t>priorisées</w:t>
      </w:r>
      <w:proofErr w:type="spellEnd"/>
      <w:r>
        <w:t xml:space="preserve">. Ce bloc ne </w:t>
      </w:r>
      <w:proofErr w:type="spellStart"/>
      <w:r>
        <w:t>revient</w:t>
      </w:r>
      <w:proofErr w:type="spellEnd"/>
      <w:r>
        <w:t xml:space="preserve"> pas sur </w:t>
      </w:r>
      <w:proofErr w:type="spellStart"/>
      <w:r>
        <w:t>ces</w:t>
      </w:r>
      <w:proofErr w:type="spellEnd"/>
      <w:r>
        <w:t xml:space="preserve"> </w:t>
      </w:r>
      <w:proofErr w:type="spellStart"/>
      <w:proofErr w:type="gramStart"/>
      <w:r>
        <w:t>réalisations</w:t>
      </w:r>
      <w:proofErr w:type="spellEnd"/>
      <w:r>
        <w:t> :</w:t>
      </w:r>
      <w:proofErr w:type="gramEnd"/>
      <w:r>
        <w:t xml:space="preserve"> il </w:t>
      </w:r>
      <w:proofErr w:type="spellStart"/>
      <w:r>
        <w:t>documente</w:t>
      </w:r>
      <w:proofErr w:type="spellEnd"/>
      <w:r>
        <w:t xml:space="preserve"> la manière </w:t>
      </w:r>
      <w:proofErr w:type="spellStart"/>
      <w:r>
        <w:t>dont</w:t>
      </w:r>
      <w:proofErr w:type="spellEnd"/>
      <w:r>
        <w:t xml:space="preserve"> le </w:t>
      </w:r>
      <w:proofErr w:type="spellStart"/>
      <w:r>
        <w:t>projet</w:t>
      </w:r>
      <w:proofErr w:type="spellEnd"/>
      <w:r>
        <w:t xml:space="preserve"> a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cadré</w:t>
      </w:r>
      <w:proofErr w:type="spellEnd"/>
      <w:r>
        <w:t xml:space="preserve">, </w:t>
      </w:r>
      <w:proofErr w:type="spellStart"/>
      <w:r>
        <w:t>dimensionné</w:t>
      </w:r>
      <w:proofErr w:type="spellEnd"/>
      <w:r>
        <w:t xml:space="preserve">, </w:t>
      </w:r>
      <w:proofErr w:type="spellStart"/>
      <w:r>
        <w:t>planifié</w:t>
      </w:r>
      <w:proofErr w:type="spellEnd"/>
      <w:r>
        <w:t xml:space="preserve">, </w:t>
      </w:r>
      <w:proofErr w:type="spellStart"/>
      <w:r>
        <w:t>suivi</w:t>
      </w:r>
      <w:proofErr w:type="spellEnd"/>
      <w:r>
        <w:t xml:space="preserve"> et </w:t>
      </w:r>
      <w:proofErr w:type="spellStart"/>
      <w:r>
        <w:t>arbitré</w:t>
      </w:r>
      <w:proofErr w:type="spellEnd"/>
      <w:r>
        <w:t xml:space="preserve">, et la façon </w:t>
      </w:r>
      <w:proofErr w:type="spellStart"/>
      <w:r>
        <w:t>dont</w:t>
      </w:r>
      <w:proofErr w:type="spellEnd"/>
      <w:r>
        <w:t xml:space="preserve"> les </w:t>
      </w:r>
      <w:proofErr w:type="spellStart"/>
      <w:r>
        <w:t>enjeux</w:t>
      </w:r>
      <w:proofErr w:type="spellEnd"/>
      <w:r>
        <w:t xml:space="preserve"> de </w:t>
      </w:r>
      <w:proofErr w:type="spellStart"/>
      <w:r>
        <w:t>veille</w:t>
      </w:r>
      <w:proofErr w:type="spellEnd"/>
      <w:r>
        <w:t xml:space="preserve"> et de </w:t>
      </w:r>
      <w:proofErr w:type="spellStart"/>
      <w:r>
        <w:t>responsabilité</w:t>
      </w:r>
      <w:proofErr w:type="spellEnd"/>
      <w:r>
        <w:t xml:space="preserve"> y </w:t>
      </w:r>
      <w:proofErr w:type="spellStart"/>
      <w:r>
        <w:t>ont</w:t>
      </w:r>
      <w:proofErr w:type="spellEnd"/>
      <w:r>
        <w:t xml:space="preserve">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traités</w:t>
      </w:r>
      <w:proofErr w:type="spellEnd"/>
      <w:r>
        <w:t>.</w:t>
      </w:r>
    </w:p>
    <w:p w14:paraId="1E75D0BF" w14:textId="77777777" w:rsidR="00355A27" w:rsidRDefault="00000000">
      <w:pPr>
        <w:pStyle w:val="Titre2"/>
      </w:pPr>
      <w:bookmarkStart w:id="4" w:name="_Toc_b904"/>
      <w:bookmarkEnd w:id="4"/>
      <w:r>
        <w:t xml:space="preserve">2. C3.1 — </w:t>
      </w:r>
      <w:proofErr w:type="spellStart"/>
      <w:r>
        <w:t>Cadrer</w:t>
      </w:r>
      <w:proofErr w:type="spellEnd"/>
      <w:r>
        <w:t xml:space="preserve"> et </w:t>
      </w:r>
      <w:proofErr w:type="spellStart"/>
      <w:r>
        <w:t>dimensionner</w:t>
      </w:r>
      <w:proofErr w:type="spellEnd"/>
    </w:p>
    <w:p w14:paraId="28D5E483" w14:textId="77777777" w:rsidR="00355A27" w:rsidRDefault="00000000">
      <w:pPr>
        <w:pStyle w:val="Titre3"/>
      </w:pPr>
      <w:bookmarkStart w:id="5" w:name="_Toc_b905"/>
      <w:bookmarkEnd w:id="5"/>
      <w:r>
        <w:t xml:space="preserve">2.1 — </w:t>
      </w:r>
      <w:proofErr w:type="gramStart"/>
      <w:r>
        <w:t>C3.1.1 :</w:t>
      </w:r>
      <w:proofErr w:type="gramEnd"/>
      <w:r>
        <w:t xml:space="preserve"> </w:t>
      </w:r>
      <w:proofErr w:type="spellStart"/>
      <w:r>
        <w:t>Cadrage</w:t>
      </w:r>
      <w:proofErr w:type="spellEnd"/>
      <w:r>
        <w:t xml:space="preserve"> du </w:t>
      </w:r>
      <w:proofErr w:type="spellStart"/>
      <w:r>
        <w:t>projet</w:t>
      </w:r>
      <w:proofErr w:type="spellEnd"/>
    </w:p>
    <w:p w14:paraId="30AC471D" w14:textId="77777777" w:rsidR="00355A27" w:rsidRDefault="00000000">
      <w:proofErr w:type="spellStart"/>
      <w:proofErr w:type="gramStart"/>
      <w:r>
        <w:rPr>
          <w:b/>
        </w:rPr>
        <w:t>Livrable</w:t>
      </w:r>
      <w:proofErr w:type="spellEnd"/>
      <w:r>
        <w:rPr>
          <w:b/>
        </w:rPr>
        <w:t> :</w:t>
      </w:r>
      <w:proofErr w:type="gramEnd"/>
      <w:r>
        <w:rPr>
          <w:b/>
        </w:rPr>
        <w:t xml:space="preserve"> le </w:t>
      </w:r>
      <w:proofErr w:type="spellStart"/>
      <w:r>
        <w:rPr>
          <w:b/>
        </w:rPr>
        <w:t>cadrage</w:t>
      </w:r>
      <w:proofErr w:type="spellEnd"/>
      <w:r>
        <w:rPr>
          <w:b/>
        </w:rPr>
        <w:t xml:space="preserve"> du </w:t>
      </w:r>
      <w:proofErr w:type="spellStart"/>
      <w:r>
        <w:rPr>
          <w:b/>
        </w:rPr>
        <w:t>projet</w:t>
      </w:r>
      <w:proofErr w:type="spellEnd"/>
      <w:r>
        <w:rPr>
          <w:b/>
        </w:rPr>
        <w:t>.</w:t>
      </w:r>
    </w:p>
    <w:p w14:paraId="5C30EEFD" w14:textId="77777777" w:rsidR="00355A27" w:rsidRDefault="00000000">
      <w:pPr>
        <w:pStyle w:val="Titre4"/>
      </w:pPr>
      <w:r>
        <w:t xml:space="preserve">2.1.1 </w:t>
      </w:r>
      <w:proofErr w:type="spellStart"/>
      <w:r>
        <w:t>Problématique</w:t>
      </w:r>
      <w:proofErr w:type="spellEnd"/>
    </w:p>
    <w:p w14:paraId="5C4D3660" w14:textId="77777777" w:rsidR="00355A27" w:rsidRDefault="00000000">
      <w:r>
        <w:t xml:space="preserve">Les </w:t>
      </w:r>
      <w:proofErr w:type="spellStart"/>
      <w:r>
        <w:t>décisions</w:t>
      </w:r>
      <w:proofErr w:type="spellEnd"/>
      <w:r>
        <w:t xml:space="preserve"> </w:t>
      </w:r>
      <w:proofErr w:type="spellStart"/>
      <w:r>
        <w:t>d’archivage</w:t>
      </w:r>
      <w:proofErr w:type="spellEnd"/>
      <w:r>
        <w:t xml:space="preserve"> se </w:t>
      </w:r>
      <w:proofErr w:type="spellStart"/>
      <w:r>
        <w:t>prennent</w:t>
      </w:r>
      <w:proofErr w:type="spellEnd"/>
      <w:r>
        <w:t xml:space="preserve"> au </w:t>
      </w:r>
      <w:proofErr w:type="spellStart"/>
      <w:r>
        <w:t>cas</w:t>
      </w:r>
      <w:proofErr w:type="spellEnd"/>
      <w:r>
        <w:t xml:space="preserve"> par </w:t>
      </w:r>
      <w:proofErr w:type="spellStart"/>
      <w:r>
        <w:t>cas</w:t>
      </w:r>
      <w:proofErr w:type="spellEnd"/>
      <w:r>
        <w:t xml:space="preserve">, sans vision </w:t>
      </w:r>
      <w:proofErr w:type="spellStart"/>
      <w:r>
        <w:t>d’ensemble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chiffrage</w:t>
      </w:r>
      <w:proofErr w:type="spellEnd"/>
      <w:r>
        <w:t xml:space="preserve">, et </w:t>
      </w:r>
      <w:proofErr w:type="spellStart"/>
      <w:r>
        <w:t>reposent</w:t>
      </w:r>
      <w:proofErr w:type="spellEnd"/>
      <w:r>
        <w:t xml:space="preserve"> sur la </w:t>
      </w:r>
      <w:proofErr w:type="spellStart"/>
      <w:r>
        <w:t>connaissance</w:t>
      </w:r>
      <w:proofErr w:type="spellEnd"/>
      <w:r>
        <w:t xml:space="preserve"> de </w:t>
      </w:r>
      <w:proofErr w:type="spellStart"/>
      <w:r>
        <w:t>quelques</w:t>
      </w:r>
      <w:proofErr w:type="spellEnd"/>
      <w:r>
        <w:t xml:space="preserve"> </w:t>
      </w:r>
      <w:proofErr w:type="spellStart"/>
      <w:r>
        <w:t>personnes</w:t>
      </w:r>
      <w:proofErr w:type="spellEnd"/>
      <w:r>
        <w:t xml:space="preserve">. </w:t>
      </w:r>
      <w:proofErr w:type="spellStart"/>
      <w:r>
        <w:t>Formulée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termes</w:t>
      </w:r>
      <w:proofErr w:type="spellEnd"/>
      <w:r>
        <w:t xml:space="preserve"> de </w:t>
      </w:r>
      <w:proofErr w:type="spellStart"/>
      <w:r>
        <w:t>projet</w:t>
      </w:r>
      <w:proofErr w:type="spellEnd"/>
      <w:r>
        <w:t xml:space="preserve">, la question </w:t>
      </w:r>
      <w:proofErr w:type="spellStart"/>
      <w:proofErr w:type="gramStart"/>
      <w:r>
        <w:t>devient</w:t>
      </w:r>
      <w:proofErr w:type="spellEnd"/>
      <w:r>
        <w:t> :</w:t>
      </w:r>
      <w:proofErr w:type="gramEnd"/>
      <w:r>
        <w:t xml:space="preserve"> </w:t>
      </w:r>
      <w:r>
        <w:rPr>
          <w:b/>
        </w:rPr>
        <w:t xml:space="preserve">comment </w:t>
      </w:r>
      <w:proofErr w:type="spellStart"/>
      <w:r>
        <w:rPr>
          <w:b/>
        </w:rPr>
        <w:t>produire</w:t>
      </w:r>
      <w:proofErr w:type="spellEnd"/>
      <w:r>
        <w:rPr>
          <w:b/>
        </w:rPr>
        <w:t xml:space="preserve">, de façon </w:t>
      </w:r>
      <w:proofErr w:type="spellStart"/>
      <w:r>
        <w:rPr>
          <w:b/>
        </w:rPr>
        <w:t>automatique</w:t>
      </w:r>
      <w:proofErr w:type="spellEnd"/>
      <w:r>
        <w:rPr>
          <w:b/>
        </w:rPr>
        <w:t xml:space="preserve"> et </w:t>
      </w:r>
      <w:proofErr w:type="spellStart"/>
      <w:r>
        <w:rPr>
          <w:b/>
        </w:rPr>
        <w:t>rejouable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une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cartographie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fiable</w:t>
      </w:r>
      <w:proofErr w:type="spellEnd"/>
      <w:r>
        <w:rPr>
          <w:b/>
        </w:rPr>
        <w:t xml:space="preserve"> d’un </w:t>
      </w:r>
      <w:proofErr w:type="spellStart"/>
      <w:r>
        <w:rPr>
          <w:b/>
        </w:rPr>
        <w:t>patrimoine</w:t>
      </w:r>
      <w:proofErr w:type="spellEnd"/>
      <w:r>
        <w:rPr>
          <w:b/>
        </w:rPr>
        <w:t xml:space="preserve"> ERP,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mesurer</w:t>
      </w:r>
      <w:proofErr w:type="spellEnd"/>
      <w:r>
        <w:rPr>
          <w:b/>
        </w:rPr>
        <w:t xml:space="preserve"> le </w:t>
      </w:r>
      <w:proofErr w:type="spellStart"/>
      <w:r>
        <w:rPr>
          <w:b/>
        </w:rPr>
        <w:t>coût</w:t>
      </w:r>
      <w:proofErr w:type="spellEnd"/>
      <w:r>
        <w:rPr>
          <w:b/>
        </w:rPr>
        <w:t xml:space="preserve"> par </w:t>
      </w:r>
      <w:proofErr w:type="spellStart"/>
      <w:r>
        <w:rPr>
          <w:b/>
        </w:rPr>
        <w:t>objet</w:t>
      </w:r>
      <w:proofErr w:type="spellEnd"/>
      <w:r>
        <w:rPr>
          <w:b/>
        </w:rPr>
        <w:t xml:space="preserve"> métier et </w:t>
      </w:r>
      <w:proofErr w:type="spellStart"/>
      <w:r>
        <w:rPr>
          <w:b/>
        </w:rPr>
        <w:t>recommander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une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stratégie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d’archivage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justifiée</w:t>
      </w:r>
      <w:proofErr w:type="spellEnd"/>
      <w:r>
        <w:rPr>
          <w:b/>
        </w:rPr>
        <w:t xml:space="preserve">, sans jamais </w:t>
      </w:r>
      <w:proofErr w:type="spellStart"/>
      <w:r>
        <w:rPr>
          <w:b/>
        </w:rPr>
        <w:t>mettre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péril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l’intégrité</w:t>
      </w:r>
      <w:proofErr w:type="spellEnd"/>
      <w:r>
        <w:rPr>
          <w:b/>
        </w:rPr>
        <w:t xml:space="preserve"> du </w:t>
      </w:r>
      <w:proofErr w:type="spellStart"/>
      <w:r>
        <w:rPr>
          <w:b/>
        </w:rPr>
        <w:t>système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ni</w:t>
      </w:r>
      <w:proofErr w:type="spellEnd"/>
      <w:r>
        <w:rPr>
          <w:b/>
        </w:rPr>
        <w:t xml:space="preserve"> la </w:t>
      </w:r>
      <w:proofErr w:type="spellStart"/>
      <w:r>
        <w:rPr>
          <w:b/>
        </w:rPr>
        <w:t>conformité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réglementaire</w:t>
      </w:r>
      <w:proofErr w:type="spellEnd"/>
      <w:r>
        <w:rPr>
          <w:b/>
        </w:rPr>
        <w:t> ?</w:t>
      </w:r>
      <w:proofErr w:type="gramEnd"/>
    </w:p>
    <w:p w14:paraId="192BF23F" w14:textId="77777777" w:rsidR="00355A27" w:rsidRDefault="00000000">
      <w:pPr>
        <w:pStyle w:val="Titre4"/>
      </w:pPr>
      <w:r>
        <w:t xml:space="preserve">2.1.2 </w:t>
      </w:r>
      <w:proofErr w:type="spellStart"/>
      <w:r>
        <w:t>Objectifs</w:t>
      </w:r>
      <w:proofErr w:type="spellEnd"/>
      <w:r>
        <w:t xml:space="preserve"> et </w:t>
      </w:r>
      <w:proofErr w:type="spellStart"/>
      <w:r>
        <w:t>livrables</w:t>
      </w:r>
      <w:proofErr w:type="spellEnd"/>
    </w:p>
    <w:p w14:paraId="45F9078B" w14:textId="77777777" w:rsidR="00355A27" w:rsidRDefault="00000000">
      <w:r>
        <w:t xml:space="preserve">Cinq </w:t>
      </w:r>
      <w:proofErr w:type="spellStart"/>
      <w:r>
        <w:t>objectifs</w:t>
      </w:r>
      <w:proofErr w:type="spellEnd"/>
      <w:r>
        <w:t xml:space="preserve">, chacun </w:t>
      </w:r>
      <w:proofErr w:type="spellStart"/>
      <w:r>
        <w:t>adossé</w:t>
      </w:r>
      <w:proofErr w:type="spellEnd"/>
      <w:r>
        <w:t xml:space="preserve"> à un </w:t>
      </w:r>
      <w:proofErr w:type="spellStart"/>
      <w:r>
        <w:t>livrable</w:t>
      </w:r>
      <w:proofErr w:type="spellEnd"/>
      <w:r>
        <w:t xml:space="preserve"> </w:t>
      </w:r>
      <w:proofErr w:type="spellStart"/>
      <w:r>
        <w:t>produit</w:t>
      </w:r>
      <w:proofErr w:type="spellEnd"/>
      <w:r>
        <w:t xml:space="preserve"> et </w:t>
      </w:r>
      <w:proofErr w:type="spellStart"/>
      <w:r>
        <w:t>vérifiable</w:t>
      </w:r>
      <w:proofErr w:type="spellEnd"/>
      <w:r>
        <w:t xml:space="preserve">. </w:t>
      </w:r>
      <w:proofErr w:type="spellStart"/>
      <w:r>
        <w:rPr>
          <w:b/>
        </w:rPr>
        <w:t>Collecter</w:t>
      </w:r>
      <w:proofErr w:type="spellEnd"/>
      <w:r>
        <w:rPr>
          <w:b/>
        </w:rPr>
        <w:t xml:space="preserve"> et structurer les </w:t>
      </w:r>
      <w:proofErr w:type="spellStart"/>
      <w:r>
        <w:rPr>
          <w:b/>
        </w:rPr>
        <w:t>métadonnées</w:t>
      </w:r>
      <w:proofErr w:type="spellEnd"/>
      <w:r>
        <w:rPr>
          <w:b/>
        </w:rPr>
        <w:t xml:space="preserve"> de </w:t>
      </w:r>
      <w:proofErr w:type="spellStart"/>
      <w:proofErr w:type="gramStart"/>
      <w:r>
        <w:rPr>
          <w:b/>
        </w:rPr>
        <w:t>l’ERP</w:t>
      </w:r>
      <w:proofErr w:type="spellEnd"/>
      <w:r>
        <w:t> :</w:t>
      </w:r>
      <w:proofErr w:type="gramEnd"/>
      <w:r>
        <w:t xml:space="preserve"> pipeline ETL et entrepôt PostgreSQL </w:t>
      </w:r>
      <w:proofErr w:type="spellStart"/>
      <w:r>
        <w:t>en</w:t>
      </w:r>
      <w:proofErr w:type="spellEnd"/>
      <w:r>
        <w:t xml:space="preserve"> architecture </w:t>
      </w:r>
      <w:proofErr w:type="spellStart"/>
      <w:r>
        <w:t>médaillon</w:t>
      </w:r>
      <w:proofErr w:type="spellEnd"/>
      <w:r>
        <w:t xml:space="preserve"> (Bloc 1). </w:t>
      </w:r>
      <w:r>
        <w:rPr>
          <w:b/>
        </w:rPr>
        <w:t xml:space="preserve">Classer </w:t>
      </w:r>
      <w:proofErr w:type="spellStart"/>
      <w:r>
        <w:rPr>
          <w:b/>
        </w:rPr>
        <w:t>automatiquement</w:t>
      </w:r>
      <w:proofErr w:type="spellEnd"/>
      <w:r>
        <w:rPr>
          <w:b/>
        </w:rPr>
        <w:t xml:space="preserve"> les tables par </w:t>
      </w:r>
      <w:proofErr w:type="spellStart"/>
      <w:r>
        <w:rPr>
          <w:b/>
        </w:rPr>
        <w:t>domaine</w:t>
      </w:r>
      <w:proofErr w:type="spellEnd"/>
      <w:r>
        <w:rPr>
          <w:b/>
        </w:rPr>
        <w:t xml:space="preserve"> </w:t>
      </w:r>
      <w:proofErr w:type="gramStart"/>
      <w:r>
        <w:rPr>
          <w:b/>
        </w:rPr>
        <w:t>métier</w:t>
      </w:r>
      <w:r>
        <w:t> :</w:t>
      </w:r>
      <w:proofErr w:type="gramEnd"/>
      <w:r>
        <w:t xml:space="preserve"> </w:t>
      </w:r>
      <w:proofErr w:type="spellStart"/>
      <w:r>
        <w:t>classifieur</w:t>
      </w:r>
      <w:proofErr w:type="spellEnd"/>
      <w:r>
        <w:t xml:space="preserve"> de production et scoring </w:t>
      </w:r>
      <w:proofErr w:type="spellStart"/>
      <w:r>
        <w:t>persistés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base (Blocs 2 et 5). </w:t>
      </w:r>
      <w:proofErr w:type="spellStart"/>
      <w:r>
        <w:rPr>
          <w:b/>
        </w:rPr>
        <w:t>Chiffrer</w:t>
      </w:r>
      <w:proofErr w:type="spellEnd"/>
      <w:r>
        <w:rPr>
          <w:b/>
        </w:rPr>
        <w:t xml:space="preserve"> les </w:t>
      </w:r>
      <w:proofErr w:type="spellStart"/>
      <w:r>
        <w:rPr>
          <w:b/>
        </w:rPr>
        <w:t>coûts</w:t>
      </w:r>
      <w:proofErr w:type="spellEnd"/>
      <w:r>
        <w:rPr>
          <w:b/>
        </w:rPr>
        <w:t xml:space="preserve"> et </w:t>
      </w:r>
      <w:proofErr w:type="spellStart"/>
      <w:r>
        <w:rPr>
          <w:b/>
        </w:rPr>
        <w:t>recommander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l’archivage</w:t>
      </w:r>
      <w:proofErr w:type="spellEnd"/>
      <w:r>
        <w:t> :</w:t>
      </w:r>
      <w:proofErr w:type="gramEnd"/>
      <w:r>
        <w:t xml:space="preserve"> dashboard </w:t>
      </w:r>
      <w:proofErr w:type="spellStart"/>
      <w:r>
        <w:t>décisionnel</w:t>
      </w:r>
      <w:proofErr w:type="spellEnd"/>
      <w:r>
        <w:t xml:space="preserve"> et export </w:t>
      </w:r>
      <w:proofErr w:type="spellStart"/>
      <w:r>
        <w:t>tableur</w:t>
      </w:r>
      <w:proofErr w:type="spellEnd"/>
      <w:r>
        <w:t xml:space="preserve"> (Bloc 2). </w:t>
      </w:r>
      <w:proofErr w:type="spellStart"/>
      <w:r>
        <w:rPr>
          <w:b/>
        </w:rPr>
        <w:t>Sécuriser</w:t>
      </w:r>
      <w:proofErr w:type="spellEnd"/>
      <w:r>
        <w:rPr>
          <w:b/>
        </w:rPr>
        <w:t xml:space="preserve"> la </w:t>
      </w:r>
      <w:proofErr w:type="spellStart"/>
      <w:proofErr w:type="gramStart"/>
      <w:r>
        <w:rPr>
          <w:b/>
        </w:rPr>
        <w:t>chaîne</w:t>
      </w:r>
      <w:proofErr w:type="spellEnd"/>
      <w:r>
        <w:t> :</w:t>
      </w:r>
      <w:proofErr w:type="gramEnd"/>
      <w:r>
        <w:t xml:space="preserve"> </w:t>
      </w:r>
      <w:proofErr w:type="spellStart"/>
      <w:r>
        <w:t>chiffrement</w:t>
      </w:r>
      <w:proofErr w:type="spellEnd"/>
      <w:r>
        <w:t xml:space="preserve"> des données </w:t>
      </w:r>
      <w:proofErr w:type="spellStart"/>
      <w:r>
        <w:t>personnelles</w:t>
      </w:r>
      <w:proofErr w:type="spellEnd"/>
      <w:r>
        <w:t xml:space="preserve">, </w:t>
      </w:r>
      <w:proofErr w:type="spellStart"/>
      <w:r>
        <w:t>moindre</w:t>
      </w:r>
      <w:proofErr w:type="spellEnd"/>
      <w:r>
        <w:t xml:space="preserve"> </w:t>
      </w:r>
      <w:proofErr w:type="spellStart"/>
      <w:r>
        <w:t>privilège</w:t>
      </w:r>
      <w:proofErr w:type="spellEnd"/>
      <w:r>
        <w:t xml:space="preserve">, </w:t>
      </w:r>
      <w:proofErr w:type="spellStart"/>
      <w:r>
        <w:t>accès</w:t>
      </w:r>
      <w:proofErr w:type="spellEnd"/>
      <w:r>
        <w:t xml:space="preserve"> source </w:t>
      </w:r>
      <w:proofErr w:type="spellStart"/>
      <w:r>
        <w:t>en</w:t>
      </w:r>
      <w:proofErr w:type="spellEnd"/>
      <w:r>
        <w:t xml:space="preserve"> lecture </w:t>
      </w:r>
      <w:proofErr w:type="spellStart"/>
      <w:r>
        <w:t>seule</w:t>
      </w:r>
      <w:proofErr w:type="spellEnd"/>
      <w:r>
        <w:t xml:space="preserve"> (Bloc 1). </w:t>
      </w:r>
      <w:proofErr w:type="spellStart"/>
      <w:r>
        <w:rPr>
          <w:b/>
        </w:rPr>
        <w:t>Rendre</w:t>
      </w:r>
      <w:proofErr w:type="spellEnd"/>
      <w:r>
        <w:rPr>
          <w:b/>
        </w:rPr>
        <w:t xml:space="preserve"> les </w:t>
      </w:r>
      <w:proofErr w:type="spellStart"/>
      <w:r>
        <w:rPr>
          <w:b/>
        </w:rPr>
        <w:t>utilisateurs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autonomes</w:t>
      </w:r>
      <w:proofErr w:type="spellEnd"/>
      <w:r>
        <w:t> :</w:t>
      </w:r>
      <w:proofErr w:type="gramEnd"/>
      <w:r>
        <w:t xml:space="preserve"> support de formation et documentation technique (Bloc 2).</w:t>
      </w:r>
    </w:p>
    <w:p w14:paraId="7DA34339" w14:textId="77777777" w:rsidR="00355A27" w:rsidRDefault="00000000">
      <w:pPr>
        <w:pStyle w:val="Titre4"/>
      </w:pPr>
      <w:r>
        <w:t xml:space="preserve">2.1.3 Cadre </w:t>
      </w:r>
      <w:proofErr w:type="spellStart"/>
      <w:r>
        <w:t>réglementaire</w:t>
      </w:r>
      <w:proofErr w:type="spellEnd"/>
    </w:p>
    <w:p w14:paraId="7B56D8D7" w14:textId="77777777" w:rsidR="00355A27" w:rsidRDefault="00000000">
      <w:r>
        <w:t xml:space="preserve">Le </w:t>
      </w:r>
      <w:proofErr w:type="spellStart"/>
      <w:r>
        <w:t>projet</w:t>
      </w:r>
      <w:proofErr w:type="spellEnd"/>
      <w:r>
        <w:t xml:space="preserve"> </w:t>
      </w:r>
      <w:proofErr w:type="spellStart"/>
      <w:r>
        <w:t>manipule</w:t>
      </w:r>
      <w:proofErr w:type="spellEnd"/>
      <w:r>
        <w:t xml:space="preserve"> des </w:t>
      </w:r>
      <w:proofErr w:type="spellStart"/>
      <w:r>
        <w:t>métadonnées</w:t>
      </w:r>
      <w:proofErr w:type="spellEnd"/>
      <w:r>
        <w:t xml:space="preserve"> </w:t>
      </w:r>
      <w:proofErr w:type="spellStart"/>
      <w:r>
        <w:t>susceptibles</w:t>
      </w:r>
      <w:proofErr w:type="spellEnd"/>
      <w:r>
        <w:t xml:space="preserve"> de </w:t>
      </w:r>
      <w:proofErr w:type="spellStart"/>
      <w:r>
        <w:t>contenir</w:t>
      </w:r>
      <w:proofErr w:type="spellEnd"/>
      <w:r>
        <w:t xml:space="preserve"> des données </w:t>
      </w:r>
      <w:proofErr w:type="spellStart"/>
      <w:proofErr w:type="gramStart"/>
      <w:r>
        <w:t>personnelles</w:t>
      </w:r>
      <w:proofErr w:type="spellEnd"/>
      <w:r>
        <w:t> :</w:t>
      </w:r>
      <w:proofErr w:type="gramEnd"/>
      <w:r>
        <w:t xml:space="preserve"> </w:t>
      </w:r>
      <w:proofErr w:type="spellStart"/>
      <w:r>
        <w:t>identifiants</w:t>
      </w:r>
      <w:proofErr w:type="spellEnd"/>
      <w:r>
        <w:t xml:space="preserve"> </w:t>
      </w:r>
      <w:proofErr w:type="spellStart"/>
      <w:r>
        <w:t>d’opérateurs</w:t>
      </w:r>
      <w:proofErr w:type="spellEnd"/>
      <w:r>
        <w:t xml:space="preserve">, </w:t>
      </w:r>
      <w:proofErr w:type="spellStart"/>
      <w:r>
        <w:t>adresses</w:t>
      </w:r>
      <w:proofErr w:type="spellEnd"/>
      <w:r>
        <w:t xml:space="preserve"> </w:t>
      </w:r>
      <w:proofErr w:type="spellStart"/>
      <w:r>
        <w:t>électroniques</w:t>
      </w:r>
      <w:proofErr w:type="spellEnd"/>
      <w:r>
        <w:t xml:space="preserve"> </w:t>
      </w:r>
      <w:proofErr w:type="spellStart"/>
      <w:r>
        <w:t>présentes</w:t>
      </w:r>
      <w:proofErr w:type="spellEnd"/>
      <w:r>
        <w:t xml:space="preserve"> dans les </w:t>
      </w:r>
      <w:proofErr w:type="spellStart"/>
      <w:r>
        <w:t>journaux</w:t>
      </w:r>
      <w:proofErr w:type="spellEnd"/>
      <w:r>
        <w:t xml:space="preserve">. Il </w:t>
      </w:r>
      <w:proofErr w:type="spellStart"/>
      <w:r>
        <w:t>relève</w:t>
      </w:r>
      <w:proofErr w:type="spellEnd"/>
      <w:r>
        <w:t xml:space="preserve"> </w:t>
      </w:r>
      <w:proofErr w:type="spellStart"/>
      <w:r>
        <w:t>donc</w:t>
      </w:r>
      <w:proofErr w:type="spellEnd"/>
      <w:r>
        <w:t xml:space="preserve"> du </w:t>
      </w:r>
      <w:r>
        <w:rPr>
          <w:b/>
        </w:rPr>
        <w:t>RGPD</w:t>
      </w:r>
      <w:r>
        <w:t xml:space="preserve">, </w:t>
      </w:r>
      <w:proofErr w:type="spellStart"/>
      <w:r>
        <w:t>dont</w:t>
      </w:r>
      <w:proofErr w:type="spellEnd"/>
      <w:r>
        <w:t xml:space="preserve"> les obligations </w:t>
      </w:r>
      <w:proofErr w:type="spellStart"/>
      <w:r>
        <w:t>ont</w:t>
      </w:r>
      <w:proofErr w:type="spellEnd"/>
      <w:r>
        <w:t xml:space="preserve">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traitées</w:t>
      </w:r>
      <w:proofErr w:type="spellEnd"/>
      <w:r>
        <w:t xml:space="preserve"> </w:t>
      </w:r>
      <w:proofErr w:type="spellStart"/>
      <w:r>
        <w:t>dès</w:t>
      </w:r>
      <w:proofErr w:type="spellEnd"/>
      <w:r>
        <w:t xml:space="preserve"> la conception. </w:t>
      </w:r>
      <w:proofErr w:type="spellStart"/>
      <w:r>
        <w:t>Seules</w:t>
      </w:r>
      <w:proofErr w:type="spellEnd"/>
      <w:r>
        <w:t xml:space="preserve"> les </w:t>
      </w:r>
      <w:proofErr w:type="spellStart"/>
      <w:r>
        <w:t>métadonnées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collectées</w:t>
      </w:r>
      <w:proofErr w:type="spellEnd"/>
      <w:r>
        <w:t xml:space="preserve">, jamais le </w:t>
      </w:r>
      <w:proofErr w:type="spellStart"/>
      <w:r>
        <w:t>contenu</w:t>
      </w:r>
      <w:proofErr w:type="spellEnd"/>
      <w:r>
        <w:t xml:space="preserve"> métier des tables, </w:t>
      </w:r>
      <w:proofErr w:type="spellStart"/>
      <w:r>
        <w:t>ce</w:t>
      </w:r>
      <w:proofErr w:type="spellEnd"/>
      <w:r>
        <w:t xml:space="preserve"> qui </w:t>
      </w:r>
      <w:proofErr w:type="spellStart"/>
      <w:r>
        <w:t>satisfait</w:t>
      </w:r>
      <w:proofErr w:type="spellEnd"/>
      <w:r>
        <w:t xml:space="preserve"> le </w:t>
      </w:r>
      <w:proofErr w:type="spellStart"/>
      <w:r>
        <w:t>principe</w:t>
      </w:r>
      <w:proofErr w:type="spellEnd"/>
      <w:r>
        <w:t xml:space="preserve"> de </w:t>
      </w:r>
      <w:proofErr w:type="spellStart"/>
      <w:r>
        <w:t>minimisation</w:t>
      </w:r>
      <w:proofErr w:type="spellEnd"/>
      <w:r>
        <w:t xml:space="preserve">. Les données </w:t>
      </w:r>
      <w:proofErr w:type="spellStart"/>
      <w:r>
        <w:t>personnelles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masquées</w:t>
      </w:r>
      <w:proofErr w:type="spellEnd"/>
      <w:r>
        <w:t xml:space="preserve"> dans les exports et </w:t>
      </w:r>
      <w:proofErr w:type="spellStart"/>
      <w:r>
        <w:t>chiffrées</w:t>
      </w:r>
      <w:proofErr w:type="spellEnd"/>
      <w:r>
        <w:t xml:space="preserve"> au repos dans la base. </w:t>
      </w:r>
      <w:proofErr w:type="spellStart"/>
      <w:r>
        <w:t>Enfin</w:t>
      </w:r>
      <w:proofErr w:type="spellEnd"/>
      <w:r>
        <w:t xml:space="preserve">,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exécution</w:t>
      </w:r>
      <w:proofErr w:type="spellEnd"/>
      <w:r>
        <w:t xml:space="preserve"> est </w:t>
      </w:r>
      <w:proofErr w:type="spellStart"/>
      <w:r>
        <w:t>journalisée</w:t>
      </w:r>
      <w:proofErr w:type="spellEnd"/>
      <w:r>
        <w:t xml:space="preserve"> et </w:t>
      </w:r>
      <w:proofErr w:type="spellStart"/>
      <w:r>
        <w:t>rejouable</w:t>
      </w:r>
      <w:proofErr w:type="spellEnd"/>
      <w:r>
        <w:t xml:space="preserve">, </w:t>
      </w:r>
      <w:proofErr w:type="spellStart"/>
      <w:r>
        <w:t>ce</w:t>
      </w:r>
      <w:proofErr w:type="spellEnd"/>
      <w:r>
        <w:t xml:space="preserve"> qui assure la </w:t>
      </w:r>
      <w:proofErr w:type="spellStart"/>
      <w:r>
        <w:t>traçabilité</w:t>
      </w:r>
      <w:proofErr w:type="spellEnd"/>
      <w:r>
        <w:t>.</w:t>
      </w:r>
    </w:p>
    <w:p w14:paraId="4DC9A91D" w14:textId="59166E45" w:rsidR="00355A27" w:rsidRDefault="00000000">
      <w:proofErr w:type="spellStart"/>
      <w:r>
        <w:lastRenderedPageBreak/>
        <w:t>S’y</w:t>
      </w:r>
      <w:proofErr w:type="spellEnd"/>
      <w:r>
        <w:t xml:space="preserve"> </w:t>
      </w:r>
      <w:proofErr w:type="spellStart"/>
      <w:r>
        <w:t>ajoute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obligation propre au métier de </w:t>
      </w:r>
      <w:proofErr w:type="spellStart"/>
      <w:r>
        <w:t>l’archivage</w:t>
      </w:r>
      <w:proofErr w:type="spellEnd"/>
      <w:r>
        <w:t xml:space="preserve">, </w:t>
      </w:r>
      <w:proofErr w:type="spellStart"/>
      <w:r>
        <w:t>relevée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entretien</w:t>
      </w:r>
      <w:proofErr w:type="spellEnd"/>
      <w:r>
        <w:t xml:space="preserve"> avec le </w:t>
      </w:r>
      <w:proofErr w:type="spellStart"/>
      <w:r>
        <w:t>référent</w:t>
      </w:r>
      <w:proofErr w:type="spellEnd"/>
      <w:r>
        <w:t xml:space="preserve"> </w:t>
      </w:r>
      <w:r w:rsidR="000D793D">
        <w:t>Finance:</w:t>
      </w:r>
      <w:r>
        <w:t xml:space="preserve"> les </w:t>
      </w:r>
      <w:proofErr w:type="spellStart"/>
      <w:r w:rsidRPr="000D793D">
        <w:rPr>
          <w:bCs/>
        </w:rPr>
        <w:t>durées</w:t>
      </w:r>
      <w:proofErr w:type="spellEnd"/>
      <w:r w:rsidRPr="000D793D">
        <w:rPr>
          <w:bCs/>
        </w:rPr>
        <w:t xml:space="preserve"> </w:t>
      </w:r>
      <w:proofErr w:type="spellStart"/>
      <w:r w:rsidRPr="000D793D">
        <w:rPr>
          <w:bCs/>
        </w:rPr>
        <w:t>légales</w:t>
      </w:r>
      <w:proofErr w:type="spellEnd"/>
      <w:r w:rsidRPr="000D793D">
        <w:rPr>
          <w:bCs/>
        </w:rPr>
        <w:t xml:space="preserve"> de conservation </w:t>
      </w:r>
      <w:proofErr w:type="spellStart"/>
      <w:r>
        <w:t>interdisent</w:t>
      </w:r>
      <w:proofErr w:type="spellEnd"/>
      <w:r>
        <w:t xml:space="preserve"> de </w:t>
      </w:r>
      <w:proofErr w:type="spellStart"/>
      <w:r>
        <w:t>traiter</w:t>
      </w:r>
      <w:proofErr w:type="spellEnd"/>
      <w:r>
        <w:t xml:space="preserve"> </w:t>
      </w:r>
      <w:proofErr w:type="spellStart"/>
      <w:r>
        <w:t>toutes</w:t>
      </w:r>
      <w:proofErr w:type="spellEnd"/>
      <w:r>
        <w:t xml:space="preserve"> les données de la </w:t>
      </w:r>
      <w:proofErr w:type="spellStart"/>
      <w:r>
        <w:t>même</w:t>
      </w:r>
      <w:proofErr w:type="spellEnd"/>
      <w:r>
        <w:t xml:space="preserve"> manière. Archiver </w:t>
      </w:r>
      <w:proofErr w:type="spellStart"/>
      <w:r>
        <w:t>n’est</w:t>
      </w:r>
      <w:proofErr w:type="spellEnd"/>
      <w:r>
        <w:t xml:space="preserve"> pas </w:t>
      </w:r>
      <w:proofErr w:type="spellStart"/>
      <w:r>
        <w:t>supprimer</w:t>
      </w:r>
      <w:proofErr w:type="spellEnd"/>
      <w:r>
        <w:t xml:space="preserve">, et la distinction </w:t>
      </w:r>
      <w:proofErr w:type="spellStart"/>
      <w:r>
        <w:t>devait</w:t>
      </w:r>
      <w:proofErr w:type="spellEnd"/>
      <w:r>
        <w:t xml:space="preserve"> </w:t>
      </w:r>
      <w:proofErr w:type="spellStart"/>
      <w:r>
        <w:t>apparaître</w:t>
      </w:r>
      <w:proofErr w:type="spellEnd"/>
      <w:r>
        <w:t xml:space="preserve"> </w:t>
      </w:r>
      <w:proofErr w:type="spellStart"/>
      <w:r>
        <w:t>explicitement</w:t>
      </w:r>
      <w:proofErr w:type="spellEnd"/>
      <w:r>
        <w:t xml:space="preserve"> dans les </w:t>
      </w:r>
      <w:proofErr w:type="spellStart"/>
      <w:r>
        <w:t>recommandations</w:t>
      </w:r>
      <w:proofErr w:type="spellEnd"/>
      <w:r>
        <w:t xml:space="preserve"> </w:t>
      </w:r>
      <w:proofErr w:type="spellStart"/>
      <w:r>
        <w:t>produites</w:t>
      </w:r>
      <w:proofErr w:type="spellEnd"/>
      <w:r>
        <w:t>.</w:t>
      </w:r>
    </w:p>
    <w:p w14:paraId="4C69A4DC" w14:textId="77777777" w:rsidR="00355A27" w:rsidRDefault="00000000">
      <w:pPr>
        <w:pStyle w:val="Titre4"/>
      </w:pPr>
      <w:r>
        <w:t xml:space="preserve">2.1.4 </w:t>
      </w:r>
      <w:proofErr w:type="spellStart"/>
      <w:r>
        <w:t>Contraintes</w:t>
      </w:r>
      <w:proofErr w:type="spellEnd"/>
    </w:p>
    <w:tbl>
      <w:tblPr>
        <w:tblStyle w:val="Grilleclaire-Accent1"/>
        <w:tblW w:w="8640" w:type="dxa"/>
        <w:jc w:val="center"/>
        <w:tblLayout w:type="fixed"/>
        <w:tblLook w:val="04A0" w:firstRow="1" w:lastRow="0" w:firstColumn="1" w:lastColumn="0" w:noHBand="0" w:noVBand="1"/>
      </w:tblPr>
      <w:tblGrid>
        <w:gridCol w:w="2225"/>
        <w:gridCol w:w="3742"/>
        <w:gridCol w:w="2673"/>
      </w:tblGrid>
      <w:tr w:rsidR="00355A27" w14:paraId="4387F27E" w14:textId="77777777" w:rsidTr="00355A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5" w:type="dxa"/>
          </w:tcPr>
          <w:p w14:paraId="0BE67846" w14:textId="77777777" w:rsidR="00355A27" w:rsidRDefault="00000000">
            <w:pPr>
              <w:jc w:val="left"/>
            </w:pPr>
            <w:r>
              <w:t>Type</w:t>
            </w:r>
          </w:p>
        </w:tc>
        <w:tc>
          <w:tcPr>
            <w:tcW w:w="3742" w:type="dxa"/>
          </w:tcPr>
          <w:p w14:paraId="23A0BB92" w14:textId="77777777" w:rsidR="00355A27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Contrainte</w:t>
            </w:r>
            <w:proofErr w:type="spellEnd"/>
          </w:p>
        </w:tc>
        <w:tc>
          <w:tcPr>
            <w:tcW w:w="2673" w:type="dxa"/>
          </w:tcPr>
          <w:p w14:paraId="684894F9" w14:textId="77777777" w:rsidR="00355A27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Origine</w:t>
            </w:r>
          </w:p>
        </w:tc>
      </w:tr>
      <w:tr w:rsidR="00355A27" w14:paraId="75DD8B68" w14:textId="77777777" w:rsidTr="00355A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5" w:type="dxa"/>
          </w:tcPr>
          <w:p w14:paraId="516EA40A" w14:textId="77777777" w:rsidR="00355A27" w:rsidRDefault="00000000">
            <w:pPr>
              <w:jc w:val="left"/>
            </w:pPr>
            <w:r>
              <w:t>Technique</w:t>
            </w:r>
          </w:p>
        </w:tc>
        <w:tc>
          <w:tcPr>
            <w:tcW w:w="3742" w:type="dxa"/>
          </w:tcPr>
          <w:p w14:paraId="1C97EC6D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Source accessible par VPN </w:t>
            </w:r>
            <w:proofErr w:type="spellStart"/>
            <w:proofErr w:type="gramStart"/>
            <w:r>
              <w:t>uniquement</w:t>
            </w:r>
            <w:proofErr w:type="spellEnd"/>
            <w:r>
              <w:t> ;</w:t>
            </w:r>
            <w:proofErr w:type="gramEnd"/>
            <w:r>
              <w:t xml:space="preserve"> </w:t>
            </w:r>
            <w:proofErr w:type="spellStart"/>
            <w:r>
              <w:t>aucune</w:t>
            </w:r>
            <w:proofErr w:type="spellEnd"/>
            <w:r>
              <w:t xml:space="preserve"> </w:t>
            </w:r>
            <w:proofErr w:type="spellStart"/>
            <w:r>
              <w:t>écriture</w:t>
            </w:r>
            <w:proofErr w:type="spellEnd"/>
            <w:r>
              <w:t xml:space="preserve"> sur </w:t>
            </w:r>
            <w:proofErr w:type="spellStart"/>
            <w:proofErr w:type="gramStart"/>
            <w:r>
              <w:t>l’ERP</w:t>
            </w:r>
            <w:proofErr w:type="spellEnd"/>
            <w:r>
              <w:t> ;</w:t>
            </w:r>
            <w:proofErr w:type="gramEnd"/>
            <w:r>
              <w:t xml:space="preserve"> noms de tables </w:t>
            </w:r>
            <w:proofErr w:type="gramStart"/>
            <w:r>
              <w:t>opaques ;</w:t>
            </w:r>
            <w:proofErr w:type="gramEnd"/>
            <w:r>
              <w:t xml:space="preserve"> volume </w:t>
            </w:r>
            <w:proofErr w:type="spellStart"/>
            <w:r>
              <w:t>élevé</w:t>
            </w:r>
            <w:proofErr w:type="spellEnd"/>
            <w:r>
              <w:t xml:space="preserve"> (plus de 160 000 </w:t>
            </w:r>
            <w:proofErr w:type="spellStart"/>
            <w:r>
              <w:t>actifs</w:t>
            </w:r>
            <w:proofErr w:type="spellEnd"/>
            <w:r>
              <w:t>)</w:t>
            </w:r>
          </w:p>
        </w:tc>
        <w:tc>
          <w:tcPr>
            <w:tcW w:w="2673" w:type="dxa"/>
          </w:tcPr>
          <w:p w14:paraId="0B55CE71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Entretien DBA</w:t>
            </w:r>
          </w:p>
        </w:tc>
      </w:tr>
      <w:tr w:rsidR="00355A27" w14:paraId="54E2DAD4" w14:textId="77777777" w:rsidTr="00355A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5" w:type="dxa"/>
          </w:tcPr>
          <w:p w14:paraId="4F3A0420" w14:textId="77777777" w:rsidR="00355A27" w:rsidRDefault="00000000">
            <w:pPr>
              <w:jc w:val="left"/>
            </w:pPr>
            <w:proofErr w:type="spellStart"/>
            <w:r>
              <w:t>Réglementaire</w:t>
            </w:r>
            <w:proofErr w:type="spellEnd"/>
          </w:p>
        </w:tc>
        <w:tc>
          <w:tcPr>
            <w:tcW w:w="3742" w:type="dxa"/>
          </w:tcPr>
          <w:p w14:paraId="7FBD1677" w14:textId="77777777" w:rsidR="00355A27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RGPD sur les </w:t>
            </w:r>
            <w:proofErr w:type="spellStart"/>
            <w:proofErr w:type="gramStart"/>
            <w:r>
              <w:t>métadonnées</w:t>
            </w:r>
            <w:proofErr w:type="spellEnd"/>
            <w:r>
              <w:t> ;</w:t>
            </w:r>
            <w:proofErr w:type="gramEnd"/>
            <w:r>
              <w:t xml:space="preserve"> </w:t>
            </w:r>
            <w:proofErr w:type="spellStart"/>
            <w:r>
              <w:t>durées</w:t>
            </w:r>
            <w:proofErr w:type="spellEnd"/>
            <w:r>
              <w:t xml:space="preserve"> </w:t>
            </w:r>
            <w:proofErr w:type="spellStart"/>
            <w:r>
              <w:t>légales</w:t>
            </w:r>
            <w:proofErr w:type="spellEnd"/>
            <w:r>
              <w:t xml:space="preserve"> de conservation à respecter</w:t>
            </w:r>
          </w:p>
        </w:tc>
        <w:tc>
          <w:tcPr>
            <w:tcW w:w="2673" w:type="dxa"/>
          </w:tcPr>
          <w:p w14:paraId="1413C114" w14:textId="77777777" w:rsidR="00355A27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Entretien </w:t>
            </w:r>
            <w:proofErr w:type="spellStart"/>
            <w:r>
              <w:t>référent</w:t>
            </w:r>
            <w:proofErr w:type="spellEnd"/>
            <w:r>
              <w:t xml:space="preserve"> métier</w:t>
            </w:r>
          </w:p>
        </w:tc>
      </w:tr>
      <w:tr w:rsidR="00355A27" w14:paraId="2AD1DD6E" w14:textId="77777777" w:rsidTr="00355A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5" w:type="dxa"/>
          </w:tcPr>
          <w:p w14:paraId="1DF1EA8F" w14:textId="77777777" w:rsidR="00355A27" w:rsidRDefault="00000000">
            <w:pPr>
              <w:jc w:val="left"/>
            </w:pPr>
            <w:r>
              <w:t>Données</w:t>
            </w:r>
          </w:p>
        </w:tc>
        <w:tc>
          <w:tcPr>
            <w:tcW w:w="3742" w:type="dxa"/>
          </w:tcPr>
          <w:p w14:paraId="64C026DF" w14:textId="4C9139B6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Absence de vérité </w:t>
            </w:r>
            <w:proofErr w:type="gramStart"/>
            <w:r>
              <w:t>terrain :</w:t>
            </w:r>
            <w:proofErr w:type="gramEnd"/>
            <w:r>
              <w:t xml:space="preserve"> </w:t>
            </w:r>
            <w:proofErr w:type="spellStart"/>
            <w:r>
              <w:t>aucune</w:t>
            </w:r>
            <w:proofErr w:type="spellEnd"/>
            <w:r>
              <w:t xml:space="preserve"> </w:t>
            </w:r>
            <w:proofErr w:type="spellStart"/>
            <w:r>
              <w:t>cartographie</w:t>
            </w:r>
            <w:proofErr w:type="spellEnd"/>
            <w:r>
              <w:t xml:space="preserve"> </w:t>
            </w:r>
            <w:proofErr w:type="spellStart"/>
            <w:r>
              <w:t>préexistant</w:t>
            </w:r>
            <w:r w:rsidR="000D793D">
              <w:t>e</w:t>
            </w:r>
            <w:r>
              <w:t>e</w:t>
            </w:r>
            <w:proofErr w:type="spellEnd"/>
            <w:r>
              <w:t xml:space="preserve"> ne </w:t>
            </w:r>
            <w:proofErr w:type="spellStart"/>
            <w:r>
              <w:t>permet</w:t>
            </w:r>
            <w:proofErr w:type="spellEnd"/>
            <w:r>
              <w:t xml:space="preserve"> de </w:t>
            </w:r>
            <w:proofErr w:type="spellStart"/>
            <w:r>
              <w:t>valider</w:t>
            </w:r>
            <w:proofErr w:type="spellEnd"/>
            <w:r>
              <w:t xml:space="preserve"> les classifications</w:t>
            </w:r>
          </w:p>
        </w:tc>
        <w:tc>
          <w:tcPr>
            <w:tcW w:w="2673" w:type="dxa"/>
          </w:tcPr>
          <w:p w14:paraId="3AA01852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Constat de </w:t>
            </w:r>
            <w:proofErr w:type="spellStart"/>
            <w:r>
              <w:t>cadrage</w:t>
            </w:r>
            <w:proofErr w:type="spellEnd"/>
          </w:p>
        </w:tc>
      </w:tr>
      <w:tr w:rsidR="00355A27" w14:paraId="00BA9500" w14:textId="77777777" w:rsidTr="00355A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5" w:type="dxa"/>
          </w:tcPr>
          <w:p w14:paraId="50287E0E" w14:textId="77777777" w:rsidR="00355A27" w:rsidRDefault="00000000">
            <w:pPr>
              <w:jc w:val="left"/>
            </w:pPr>
            <w:proofErr w:type="spellStart"/>
            <w:r>
              <w:t>Ressources</w:t>
            </w:r>
            <w:proofErr w:type="spellEnd"/>
          </w:p>
        </w:tc>
        <w:tc>
          <w:tcPr>
            <w:tcW w:w="3742" w:type="dxa"/>
          </w:tcPr>
          <w:p w14:paraId="3C78C8A9" w14:textId="77777777" w:rsidR="00355A27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Une </w:t>
            </w:r>
            <w:proofErr w:type="spellStart"/>
            <w:r>
              <w:t>seule</w:t>
            </w:r>
            <w:proofErr w:type="spellEnd"/>
            <w:r>
              <w:t xml:space="preserve"> </w:t>
            </w:r>
            <w:proofErr w:type="spellStart"/>
            <w:r>
              <w:t>personne</w:t>
            </w:r>
            <w:proofErr w:type="spellEnd"/>
            <w:r>
              <w:t xml:space="preserve">, à </w:t>
            </w:r>
            <w:proofErr w:type="spellStart"/>
            <w:r>
              <w:t>disponibilité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partielle</w:t>
            </w:r>
            <w:proofErr w:type="spellEnd"/>
            <w:r>
              <w:t> ;</w:t>
            </w:r>
            <w:proofErr w:type="gramEnd"/>
            <w:r>
              <w:t xml:space="preserve"> pas de budget </w:t>
            </w:r>
            <w:proofErr w:type="spellStart"/>
            <w:proofErr w:type="gramStart"/>
            <w:r>
              <w:t>d’infrastructure</w:t>
            </w:r>
            <w:proofErr w:type="spellEnd"/>
            <w:r>
              <w:t> ;</w:t>
            </w:r>
            <w:proofErr w:type="gramEnd"/>
            <w:r>
              <w:t xml:space="preserve"> </w:t>
            </w:r>
            <w:proofErr w:type="spellStart"/>
            <w:r>
              <w:t>outils</w:t>
            </w:r>
            <w:proofErr w:type="spellEnd"/>
            <w:r>
              <w:t xml:space="preserve"> </w:t>
            </w:r>
            <w:proofErr w:type="gramStart"/>
            <w:r>
              <w:t>open source</w:t>
            </w:r>
            <w:proofErr w:type="gramEnd"/>
            <w:r>
              <w:t xml:space="preserve"> </w:t>
            </w:r>
            <w:proofErr w:type="spellStart"/>
            <w:r>
              <w:t>imposés</w:t>
            </w:r>
            <w:proofErr w:type="spellEnd"/>
          </w:p>
        </w:tc>
        <w:tc>
          <w:tcPr>
            <w:tcW w:w="2673" w:type="dxa"/>
          </w:tcPr>
          <w:p w14:paraId="00B6D29E" w14:textId="77777777" w:rsidR="00355A27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Contexte</w:t>
            </w:r>
            <w:proofErr w:type="spellEnd"/>
            <w:r>
              <w:t xml:space="preserve"> du </w:t>
            </w:r>
            <w:proofErr w:type="spellStart"/>
            <w:r>
              <w:t>projet</w:t>
            </w:r>
            <w:proofErr w:type="spellEnd"/>
          </w:p>
        </w:tc>
      </w:tr>
      <w:tr w:rsidR="00355A27" w14:paraId="2BCA4DC9" w14:textId="77777777" w:rsidTr="00355A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5" w:type="dxa"/>
          </w:tcPr>
          <w:p w14:paraId="10F2CAD0" w14:textId="77777777" w:rsidR="00355A27" w:rsidRDefault="00000000">
            <w:pPr>
              <w:jc w:val="left"/>
            </w:pPr>
            <w:proofErr w:type="spellStart"/>
            <w:r>
              <w:t>Délai</w:t>
            </w:r>
            <w:proofErr w:type="spellEnd"/>
          </w:p>
        </w:tc>
        <w:tc>
          <w:tcPr>
            <w:tcW w:w="3742" w:type="dxa"/>
          </w:tcPr>
          <w:p w14:paraId="4D5B5A2D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Échéances</w:t>
            </w:r>
            <w:proofErr w:type="spellEnd"/>
            <w:r>
              <w:t xml:space="preserve"> de certification fixes, non </w:t>
            </w:r>
            <w:proofErr w:type="spellStart"/>
            <w:r>
              <w:t>négociables</w:t>
            </w:r>
            <w:proofErr w:type="spellEnd"/>
            <w:r>
              <w:t xml:space="preserve"> (§ 3.1.2)</w:t>
            </w:r>
          </w:p>
        </w:tc>
        <w:tc>
          <w:tcPr>
            <w:tcW w:w="2673" w:type="dxa"/>
          </w:tcPr>
          <w:p w14:paraId="449F3BEA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Modalités</w:t>
            </w:r>
            <w:proofErr w:type="spellEnd"/>
            <w:r>
              <w:t xml:space="preserve"> </w:t>
            </w:r>
            <w:proofErr w:type="spellStart"/>
            <w:r>
              <w:t>d’évaluation</w:t>
            </w:r>
            <w:proofErr w:type="spellEnd"/>
          </w:p>
        </w:tc>
      </w:tr>
      <w:tr w:rsidR="00355A27" w14:paraId="1F268574" w14:textId="77777777" w:rsidTr="00355A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5" w:type="dxa"/>
          </w:tcPr>
          <w:p w14:paraId="0B16E054" w14:textId="77777777" w:rsidR="00355A27" w:rsidRDefault="00000000">
            <w:pPr>
              <w:jc w:val="left"/>
            </w:pPr>
            <w:proofErr w:type="spellStart"/>
            <w:r>
              <w:t>Produit</w:t>
            </w:r>
            <w:proofErr w:type="spellEnd"/>
          </w:p>
        </w:tc>
        <w:tc>
          <w:tcPr>
            <w:tcW w:w="3742" w:type="dxa"/>
          </w:tcPr>
          <w:p w14:paraId="07A8B4DC" w14:textId="77777777" w:rsidR="00355A27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Solution </w:t>
            </w:r>
            <w:proofErr w:type="spellStart"/>
            <w:r>
              <w:t>générique</w:t>
            </w:r>
            <w:proofErr w:type="spellEnd"/>
            <w:r>
              <w:t xml:space="preserve">, base </w:t>
            </w:r>
            <w:proofErr w:type="spellStart"/>
            <w:r>
              <w:t>substituable</w:t>
            </w:r>
            <w:proofErr w:type="spellEnd"/>
            <w:r>
              <w:t xml:space="preserve">, </w:t>
            </w:r>
            <w:proofErr w:type="spellStart"/>
            <w:r>
              <w:t>déployable</w:t>
            </w:r>
            <w:proofErr w:type="spellEnd"/>
            <w:r>
              <w:t xml:space="preserve"> chez </w:t>
            </w:r>
            <w:proofErr w:type="spellStart"/>
            <w:r>
              <w:t>d’autres</w:t>
            </w:r>
            <w:proofErr w:type="spellEnd"/>
            <w:r>
              <w:t xml:space="preserve"> clients PeopleSoft</w:t>
            </w:r>
          </w:p>
        </w:tc>
        <w:tc>
          <w:tcPr>
            <w:tcW w:w="2673" w:type="dxa"/>
          </w:tcPr>
          <w:p w14:paraId="6E2F1431" w14:textId="77777777" w:rsidR="00355A27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Commanditaire</w:t>
            </w:r>
          </w:p>
        </w:tc>
      </w:tr>
    </w:tbl>
    <w:p w14:paraId="23DA6B1D" w14:textId="77777777" w:rsidR="00355A27" w:rsidRDefault="00355A27">
      <w:pPr>
        <w:spacing w:after="0" w:line="120" w:lineRule="exact"/>
      </w:pPr>
    </w:p>
    <w:p w14:paraId="0D4C0550" w14:textId="77777777" w:rsidR="00355A27" w:rsidRDefault="00000000">
      <w:pPr>
        <w:pStyle w:val="Titre4"/>
      </w:pPr>
      <w:r>
        <w:t xml:space="preserve">2.1.5 Points de vigilance et </w:t>
      </w:r>
      <w:proofErr w:type="spellStart"/>
      <w:r>
        <w:t>registre</w:t>
      </w:r>
      <w:proofErr w:type="spellEnd"/>
      <w:r>
        <w:t xml:space="preserve"> des </w:t>
      </w:r>
      <w:proofErr w:type="spellStart"/>
      <w:r>
        <w:t>risques</w:t>
      </w:r>
      <w:proofErr w:type="spellEnd"/>
    </w:p>
    <w:p w14:paraId="3874965E" w14:textId="77777777" w:rsidR="00355A27" w:rsidRDefault="00000000">
      <w:r>
        <w:t xml:space="preserve">Les </w:t>
      </w:r>
      <w:proofErr w:type="spellStart"/>
      <w:r>
        <w:t>contraintes</w:t>
      </w:r>
      <w:proofErr w:type="spellEnd"/>
      <w:r>
        <w:t xml:space="preserve"> ci-dessus se </w:t>
      </w:r>
      <w:proofErr w:type="spellStart"/>
      <w:r>
        <w:t>traduisent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risques</w:t>
      </w:r>
      <w:proofErr w:type="spellEnd"/>
      <w:r>
        <w:t xml:space="preserve">, </w:t>
      </w:r>
      <w:proofErr w:type="spellStart"/>
      <w:r>
        <w:t>suivis</w:t>
      </w:r>
      <w:proofErr w:type="spellEnd"/>
      <w:r>
        <w:t xml:space="preserve"> pendant toute la durée du </w:t>
      </w:r>
      <w:proofErr w:type="spellStart"/>
      <w:r>
        <w:t>projet</w:t>
      </w:r>
      <w:proofErr w:type="spellEnd"/>
      <w:r>
        <w:t>.</w:t>
      </w:r>
    </w:p>
    <w:tbl>
      <w:tblPr>
        <w:tblStyle w:val="Grilleclaire-Accent1"/>
        <w:tblW w:w="8640" w:type="dxa"/>
        <w:jc w:val="center"/>
        <w:tblLayout w:type="fixed"/>
        <w:tblLook w:val="04A0" w:firstRow="1" w:lastRow="0" w:firstColumn="1" w:lastColumn="0" w:noHBand="0" w:noVBand="1"/>
      </w:tblPr>
      <w:tblGrid>
        <w:gridCol w:w="2143"/>
        <w:gridCol w:w="1537"/>
        <w:gridCol w:w="1177"/>
        <w:gridCol w:w="2263"/>
        <w:gridCol w:w="1520"/>
      </w:tblGrid>
      <w:tr w:rsidR="00355A27" w14:paraId="48FAC9DD" w14:textId="77777777" w:rsidTr="00355A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3" w:type="dxa"/>
          </w:tcPr>
          <w:p w14:paraId="6BB978DA" w14:textId="77777777" w:rsidR="00355A27" w:rsidRDefault="00000000">
            <w:pPr>
              <w:jc w:val="left"/>
            </w:pPr>
            <w:r>
              <w:t>Risque</w:t>
            </w:r>
          </w:p>
        </w:tc>
        <w:tc>
          <w:tcPr>
            <w:tcW w:w="1537" w:type="dxa"/>
          </w:tcPr>
          <w:p w14:paraId="455E21D4" w14:textId="77777777" w:rsidR="00355A27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Probabilité</w:t>
            </w:r>
            <w:proofErr w:type="spellEnd"/>
          </w:p>
        </w:tc>
        <w:tc>
          <w:tcPr>
            <w:tcW w:w="1177" w:type="dxa"/>
          </w:tcPr>
          <w:p w14:paraId="4744ABBD" w14:textId="77777777" w:rsidR="00355A27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Impact</w:t>
            </w:r>
          </w:p>
        </w:tc>
        <w:tc>
          <w:tcPr>
            <w:tcW w:w="2263" w:type="dxa"/>
          </w:tcPr>
          <w:p w14:paraId="307D56D1" w14:textId="77777777" w:rsidR="00355A27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Mesure</w:t>
            </w:r>
            <w:proofErr w:type="spellEnd"/>
            <w:r>
              <w:t xml:space="preserve"> de </w:t>
            </w:r>
            <w:proofErr w:type="spellStart"/>
            <w:r>
              <w:t>maîtrise</w:t>
            </w:r>
            <w:proofErr w:type="spellEnd"/>
          </w:p>
        </w:tc>
        <w:tc>
          <w:tcPr>
            <w:tcW w:w="1520" w:type="dxa"/>
          </w:tcPr>
          <w:p w14:paraId="53784BA5" w14:textId="77777777" w:rsidR="00355A27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Statut</w:t>
            </w:r>
            <w:proofErr w:type="spellEnd"/>
          </w:p>
        </w:tc>
      </w:tr>
      <w:tr w:rsidR="00355A27" w14:paraId="42D6CB66" w14:textId="77777777" w:rsidTr="00355A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3" w:type="dxa"/>
          </w:tcPr>
          <w:p w14:paraId="581F03B7" w14:textId="77777777" w:rsidR="00355A27" w:rsidRDefault="00000000">
            <w:pPr>
              <w:jc w:val="left"/>
            </w:pPr>
            <w:proofErr w:type="spellStart"/>
            <w:r>
              <w:t>Recommander</w:t>
            </w:r>
            <w:proofErr w:type="spellEnd"/>
            <w:r>
              <w:t xml:space="preserve"> </w:t>
            </w:r>
            <w:proofErr w:type="spellStart"/>
            <w:r>
              <w:t>l’archivage</w:t>
            </w:r>
            <w:proofErr w:type="spellEnd"/>
            <w:r>
              <w:t xml:space="preserve"> </w:t>
            </w:r>
            <w:proofErr w:type="spellStart"/>
            <w:r>
              <w:t>d’une</w:t>
            </w:r>
            <w:proofErr w:type="spellEnd"/>
            <w:r>
              <w:t xml:space="preserve"> donnée mal </w:t>
            </w:r>
            <w:proofErr w:type="spellStart"/>
            <w:r>
              <w:t>classée</w:t>
            </w:r>
            <w:proofErr w:type="spellEnd"/>
          </w:p>
        </w:tc>
        <w:tc>
          <w:tcPr>
            <w:tcW w:w="1537" w:type="dxa"/>
          </w:tcPr>
          <w:p w14:paraId="38DE7AEB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Moyenne</w:t>
            </w:r>
          </w:p>
        </w:tc>
        <w:tc>
          <w:tcPr>
            <w:tcW w:w="1177" w:type="dxa"/>
          </w:tcPr>
          <w:p w14:paraId="4A1E5160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Critique</w:t>
            </w:r>
          </w:p>
        </w:tc>
        <w:tc>
          <w:tcPr>
            <w:tcW w:w="2263" w:type="dxa"/>
          </w:tcPr>
          <w:p w14:paraId="0824BF13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Marqueur</w:t>
            </w:r>
            <w:proofErr w:type="spellEnd"/>
            <w: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review_required</w:t>
            </w:r>
            <w:proofErr w:type="spellEnd"/>
            <w:r>
              <w:t xml:space="preserve">, </w:t>
            </w:r>
            <w:proofErr w:type="spellStart"/>
            <w:r>
              <w:t>confiance</w:t>
            </w:r>
            <w:proofErr w:type="spellEnd"/>
            <w:r>
              <w:t xml:space="preserve"> </w:t>
            </w:r>
            <w:proofErr w:type="spellStart"/>
            <w:r>
              <w:t>affichée</w:t>
            </w:r>
            <w:proofErr w:type="spellEnd"/>
            <w:r>
              <w:t xml:space="preserve"> sur </w:t>
            </w:r>
            <w:proofErr w:type="spellStart"/>
            <w:r>
              <w:t>chaque</w:t>
            </w:r>
            <w:proofErr w:type="spellEnd"/>
            <w:r>
              <w:t xml:space="preserve"> classification, </w:t>
            </w:r>
            <w:proofErr w:type="spellStart"/>
            <w:r>
              <w:t>aucune</w:t>
            </w:r>
            <w:proofErr w:type="spellEnd"/>
            <w:r>
              <w:t xml:space="preserve"> action </w:t>
            </w:r>
            <w:proofErr w:type="spellStart"/>
            <w:r>
              <w:t>automatique</w:t>
            </w:r>
            <w:proofErr w:type="spellEnd"/>
            <w:r>
              <w:t xml:space="preserve"> sur les données</w:t>
            </w:r>
          </w:p>
        </w:tc>
        <w:tc>
          <w:tcPr>
            <w:tcW w:w="1520" w:type="dxa"/>
          </w:tcPr>
          <w:p w14:paraId="04C2DE4C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Maîtrisé</w:t>
            </w:r>
            <w:proofErr w:type="spellEnd"/>
          </w:p>
        </w:tc>
      </w:tr>
      <w:tr w:rsidR="00355A27" w14:paraId="4556BCE5" w14:textId="77777777" w:rsidTr="00355A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3" w:type="dxa"/>
          </w:tcPr>
          <w:p w14:paraId="4545CDF6" w14:textId="77777777" w:rsidR="00355A27" w:rsidRDefault="00000000">
            <w:pPr>
              <w:jc w:val="left"/>
            </w:pPr>
            <w:proofErr w:type="spellStart"/>
            <w:r>
              <w:t>Indisponibilité</w:t>
            </w:r>
            <w:proofErr w:type="spellEnd"/>
            <w:r>
              <w:t xml:space="preserve"> du VPN </w:t>
            </w:r>
            <w:proofErr w:type="spellStart"/>
            <w:r>
              <w:t>bloquant</w:t>
            </w:r>
            <w:proofErr w:type="spellEnd"/>
            <w:r>
              <w:t xml:space="preserve"> </w:t>
            </w:r>
            <w:proofErr w:type="spellStart"/>
            <w:r>
              <w:t>l’extraction</w:t>
            </w:r>
            <w:proofErr w:type="spellEnd"/>
          </w:p>
        </w:tc>
        <w:tc>
          <w:tcPr>
            <w:tcW w:w="1537" w:type="dxa"/>
          </w:tcPr>
          <w:p w14:paraId="21FB4244" w14:textId="77777777" w:rsidR="00355A27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Moyenne</w:t>
            </w:r>
          </w:p>
        </w:tc>
        <w:tc>
          <w:tcPr>
            <w:tcW w:w="1177" w:type="dxa"/>
          </w:tcPr>
          <w:p w14:paraId="3F29F3C2" w14:textId="77777777" w:rsidR="00355A27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Élevé</w:t>
            </w:r>
            <w:proofErr w:type="spellEnd"/>
          </w:p>
        </w:tc>
        <w:tc>
          <w:tcPr>
            <w:tcW w:w="2263" w:type="dxa"/>
          </w:tcPr>
          <w:p w14:paraId="47793723" w14:textId="77777777" w:rsidR="00355A27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Extraction </w:t>
            </w:r>
            <w:proofErr w:type="spellStart"/>
            <w:r>
              <w:t>incrémentale</w:t>
            </w:r>
            <w:proofErr w:type="spellEnd"/>
            <w:r>
              <w:t xml:space="preserve"> par </w:t>
            </w:r>
            <w:proofErr w:type="spellStart"/>
            <w:r>
              <w:t>préfixe</w:t>
            </w:r>
            <w:proofErr w:type="spellEnd"/>
            <w:r>
              <w:t xml:space="preserve">, reprise sur incident, </w:t>
            </w:r>
            <w:proofErr w:type="spellStart"/>
            <w:r>
              <w:t>journalisation</w:t>
            </w:r>
            <w:proofErr w:type="spellEnd"/>
            <w:r>
              <w:t xml:space="preserve"> des runs</w:t>
            </w:r>
          </w:p>
        </w:tc>
        <w:tc>
          <w:tcPr>
            <w:tcW w:w="1520" w:type="dxa"/>
          </w:tcPr>
          <w:p w14:paraId="10451581" w14:textId="77777777" w:rsidR="00355A27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Maîtrisé</w:t>
            </w:r>
            <w:proofErr w:type="spellEnd"/>
          </w:p>
        </w:tc>
      </w:tr>
      <w:tr w:rsidR="00355A27" w14:paraId="253B2A0F" w14:textId="77777777" w:rsidTr="00355A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3" w:type="dxa"/>
          </w:tcPr>
          <w:p w14:paraId="2B997E86" w14:textId="77777777" w:rsidR="00355A27" w:rsidRDefault="00000000">
            <w:pPr>
              <w:jc w:val="left"/>
            </w:pPr>
            <w:r>
              <w:t xml:space="preserve">Absence de vérité terrain </w:t>
            </w:r>
            <w:proofErr w:type="spellStart"/>
            <w:r>
              <w:t>faussant</w:t>
            </w:r>
            <w:proofErr w:type="spellEnd"/>
            <w:r>
              <w:t xml:space="preserve"> </w:t>
            </w:r>
            <w:proofErr w:type="spellStart"/>
            <w:r>
              <w:t>l’évaluation</w:t>
            </w:r>
            <w:proofErr w:type="spellEnd"/>
            <w:r>
              <w:t xml:space="preserve"> du </w:t>
            </w:r>
            <w:proofErr w:type="spellStart"/>
            <w:r>
              <w:t>modèle</w:t>
            </w:r>
            <w:proofErr w:type="spellEnd"/>
          </w:p>
        </w:tc>
        <w:tc>
          <w:tcPr>
            <w:tcW w:w="1537" w:type="dxa"/>
          </w:tcPr>
          <w:p w14:paraId="3A97B2A5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b/>
              </w:rPr>
              <w:t>Élevée</w:t>
            </w:r>
            <w:proofErr w:type="spellEnd"/>
          </w:p>
        </w:tc>
        <w:tc>
          <w:tcPr>
            <w:tcW w:w="1177" w:type="dxa"/>
          </w:tcPr>
          <w:p w14:paraId="68AD4738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Élevé</w:t>
            </w:r>
            <w:proofErr w:type="spellEnd"/>
          </w:p>
        </w:tc>
        <w:tc>
          <w:tcPr>
            <w:tcW w:w="2263" w:type="dxa"/>
          </w:tcPr>
          <w:p w14:paraId="5A922308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Corpus </w:t>
            </w:r>
            <w:proofErr w:type="spellStart"/>
            <w:r>
              <w:t>annoté</w:t>
            </w:r>
            <w:proofErr w:type="spellEnd"/>
            <w:r>
              <w:t xml:space="preserve"> </w:t>
            </w:r>
            <w:proofErr w:type="spellStart"/>
            <w:r>
              <w:t>puis</w:t>
            </w:r>
            <w:proofErr w:type="spellEnd"/>
            <w:r>
              <w:t xml:space="preserve"> </w:t>
            </w:r>
            <w:proofErr w:type="spellStart"/>
            <w:r>
              <w:t>corrigé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humainement</w:t>
            </w:r>
            <w:proofErr w:type="spellEnd"/>
            <w:r>
              <w:t> ;</w:t>
            </w:r>
            <w:proofErr w:type="gramEnd"/>
            <w:r>
              <w:t xml:space="preserve"> publication de la </w:t>
            </w:r>
            <w:proofErr w:type="spellStart"/>
            <w:r>
              <w:t>justesse</w:t>
            </w:r>
            <w:proofErr w:type="spellEnd"/>
            <w:r>
              <w:t xml:space="preserve"> </w:t>
            </w:r>
            <w:proofErr w:type="spellStart"/>
            <w:r>
              <w:t>réelle</w:t>
            </w:r>
            <w:proofErr w:type="spellEnd"/>
            <w:r>
              <w:t xml:space="preserve"> et non de </w:t>
            </w:r>
            <w:proofErr w:type="spellStart"/>
            <w:r>
              <w:t>l’accord</w:t>
            </w:r>
            <w:proofErr w:type="spellEnd"/>
            <w:r>
              <w:t xml:space="preserve"> avec </w:t>
            </w:r>
            <w:proofErr w:type="spellStart"/>
            <w:r>
              <w:t>l’annotateur</w:t>
            </w:r>
            <w:proofErr w:type="spellEnd"/>
          </w:p>
        </w:tc>
        <w:tc>
          <w:tcPr>
            <w:tcW w:w="1520" w:type="dxa"/>
          </w:tcPr>
          <w:p w14:paraId="3356D521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Maîtrisé</w:t>
            </w:r>
            <w:proofErr w:type="spellEnd"/>
            <w:r>
              <w:t xml:space="preserve">, </w:t>
            </w:r>
            <w:proofErr w:type="spellStart"/>
            <w:r>
              <w:t>limite</w:t>
            </w:r>
            <w:proofErr w:type="spellEnd"/>
            <w:r>
              <w:t xml:space="preserve"> </w:t>
            </w:r>
            <w:proofErr w:type="spellStart"/>
            <w:r>
              <w:t>résiduelle</w:t>
            </w:r>
            <w:proofErr w:type="spellEnd"/>
            <w:r>
              <w:t xml:space="preserve"> </w:t>
            </w:r>
            <w:proofErr w:type="spellStart"/>
            <w:r>
              <w:t>documentée</w:t>
            </w:r>
            <w:proofErr w:type="spellEnd"/>
          </w:p>
        </w:tc>
      </w:tr>
      <w:tr w:rsidR="00355A27" w14:paraId="532AE33C" w14:textId="77777777" w:rsidTr="00355A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3" w:type="dxa"/>
          </w:tcPr>
          <w:p w14:paraId="69C93778" w14:textId="77777777" w:rsidR="00355A27" w:rsidRDefault="00000000">
            <w:pPr>
              <w:jc w:val="left"/>
            </w:pPr>
            <w:proofErr w:type="spellStart"/>
            <w:r>
              <w:lastRenderedPageBreak/>
              <w:t>Compétence</w:t>
            </w:r>
            <w:proofErr w:type="spellEnd"/>
            <w:r>
              <w:t xml:space="preserve"> rare </w:t>
            </w:r>
            <w:proofErr w:type="spellStart"/>
            <w:r>
              <w:t>portée</w:t>
            </w:r>
            <w:proofErr w:type="spellEnd"/>
            <w:r>
              <w:t xml:space="preserve"> par </w:t>
            </w:r>
            <w:proofErr w:type="spellStart"/>
            <w:r>
              <w:t>une</w:t>
            </w:r>
            <w:proofErr w:type="spellEnd"/>
            <w:r>
              <w:t xml:space="preserve"> </w:t>
            </w:r>
            <w:proofErr w:type="spellStart"/>
            <w:r>
              <w:t>seule</w:t>
            </w:r>
            <w:proofErr w:type="spellEnd"/>
            <w:r>
              <w:t xml:space="preserve"> </w:t>
            </w:r>
            <w:proofErr w:type="spellStart"/>
            <w:r>
              <w:t>personne</w:t>
            </w:r>
            <w:proofErr w:type="spellEnd"/>
            <w:r>
              <w:t xml:space="preserve"> (transformers)</w:t>
            </w:r>
          </w:p>
        </w:tc>
        <w:tc>
          <w:tcPr>
            <w:tcW w:w="1537" w:type="dxa"/>
          </w:tcPr>
          <w:p w14:paraId="6761F55F" w14:textId="77777777" w:rsidR="00355A27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Élevée</w:t>
            </w:r>
            <w:proofErr w:type="spellEnd"/>
          </w:p>
        </w:tc>
        <w:tc>
          <w:tcPr>
            <w:tcW w:w="1177" w:type="dxa"/>
          </w:tcPr>
          <w:p w14:paraId="340F243D" w14:textId="77777777" w:rsidR="00355A27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Moyen</w:t>
            </w:r>
          </w:p>
        </w:tc>
        <w:tc>
          <w:tcPr>
            <w:tcW w:w="2263" w:type="dxa"/>
          </w:tcPr>
          <w:p w14:paraId="43EE1320" w14:textId="77777777" w:rsidR="00355A27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Modèle</w:t>
            </w:r>
            <w:proofErr w:type="spellEnd"/>
            <w:r>
              <w:t xml:space="preserve"> de production </w:t>
            </w:r>
            <w:proofErr w:type="spellStart"/>
            <w:r>
              <w:t>volontairement</w:t>
            </w:r>
            <w:proofErr w:type="spellEnd"/>
            <w:r>
              <w:t xml:space="preserve"> simple et </w:t>
            </w:r>
            <w:proofErr w:type="spellStart"/>
            <w:proofErr w:type="gramStart"/>
            <w:r>
              <w:t>interprétable</w:t>
            </w:r>
            <w:proofErr w:type="spellEnd"/>
            <w:r>
              <w:t> ;</w:t>
            </w:r>
            <w:proofErr w:type="gramEnd"/>
            <w:r>
              <w:t xml:space="preserve"> le </w:t>
            </w:r>
            <w:proofErr w:type="spellStart"/>
            <w:r>
              <w:t>modèle</w:t>
            </w:r>
            <w:proofErr w:type="spellEnd"/>
            <w:r>
              <w:t xml:space="preserve"> </w:t>
            </w:r>
            <w:proofErr w:type="spellStart"/>
            <w:r>
              <w:t>profond</w:t>
            </w:r>
            <w:proofErr w:type="spellEnd"/>
            <w:r>
              <w:t xml:space="preserve"> </w:t>
            </w:r>
            <w:proofErr w:type="spellStart"/>
            <w:r>
              <w:t>reste</w:t>
            </w:r>
            <w:proofErr w:type="spellEnd"/>
            <w:r>
              <w:t xml:space="preserve"> un axe de recherche</w:t>
            </w:r>
          </w:p>
        </w:tc>
        <w:tc>
          <w:tcPr>
            <w:tcW w:w="1520" w:type="dxa"/>
          </w:tcPr>
          <w:p w14:paraId="1F6079BC" w14:textId="77777777" w:rsidR="00355A27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Maîtrisé</w:t>
            </w:r>
            <w:proofErr w:type="spellEnd"/>
            <w:r>
              <w:t xml:space="preserve"> par la </w:t>
            </w:r>
            <w:proofErr w:type="spellStart"/>
            <w:r>
              <w:t>décision</w:t>
            </w:r>
            <w:proofErr w:type="spellEnd"/>
            <w:r>
              <w:t xml:space="preserve"> du § 4.3.1</w:t>
            </w:r>
          </w:p>
        </w:tc>
      </w:tr>
      <w:tr w:rsidR="00355A27" w14:paraId="38D805B0" w14:textId="77777777" w:rsidTr="00355A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3" w:type="dxa"/>
          </w:tcPr>
          <w:p w14:paraId="2F5C48A5" w14:textId="77777777" w:rsidR="00355A27" w:rsidRDefault="00000000">
            <w:pPr>
              <w:jc w:val="left"/>
            </w:pPr>
            <w:proofErr w:type="spellStart"/>
            <w:r>
              <w:t>Dérive</w:t>
            </w:r>
            <w:proofErr w:type="spellEnd"/>
            <w:r>
              <w:t xml:space="preserve"> du </w:t>
            </w:r>
            <w:proofErr w:type="spellStart"/>
            <w:r>
              <w:t>périmètre</w:t>
            </w:r>
            <w:proofErr w:type="spellEnd"/>
            <w:r>
              <w:t xml:space="preserve"> vers la technique au </w:t>
            </w:r>
            <w:proofErr w:type="spellStart"/>
            <w:r>
              <w:t>détriment</w:t>
            </w:r>
            <w:proofErr w:type="spellEnd"/>
            <w:r>
              <w:t xml:space="preserve"> du pilotage</w:t>
            </w:r>
          </w:p>
        </w:tc>
        <w:tc>
          <w:tcPr>
            <w:tcW w:w="1537" w:type="dxa"/>
          </w:tcPr>
          <w:p w14:paraId="025B9F3D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Moyenne</w:t>
            </w:r>
          </w:p>
        </w:tc>
        <w:tc>
          <w:tcPr>
            <w:tcW w:w="1177" w:type="dxa"/>
          </w:tcPr>
          <w:p w14:paraId="0FF88A9B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Moyen</w:t>
            </w:r>
          </w:p>
        </w:tc>
        <w:tc>
          <w:tcPr>
            <w:tcW w:w="2263" w:type="dxa"/>
          </w:tcPr>
          <w:p w14:paraId="4CEA0C90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Découpage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phases </w:t>
            </w:r>
            <w:proofErr w:type="spellStart"/>
            <w:r>
              <w:t>jalonnées</w:t>
            </w:r>
            <w:proofErr w:type="spellEnd"/>
            <w:r>
              <w:t xml:space="preserve"> par les </w:t>
            </w:r>
            <w:proofErr w:type="spellStart"/>
            <w:r>
              <w:t>échéances</w:t>
            </w:r>
            <w:proofErr w:type="spellEnd"/>
            <w:r>
              <w:t xml:space="preserve"> de certification</w:t>
            </w:r>
          </w:p>
        </w:tc>
        <w:tc>
          <w:tcPr>
            <w:tcW w:w="1520" w:type="dxa"/>
          </w:tcPr>
          <w:p w14:paraId="49F0E041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Maîtrisé</w:t>
            </w:r>
            <w:proofErr w:type="spellEnd"/>
          </w:p>
        </w:tc>
      </w:tr>
      <w:tr w:rsidR="00355A27" w14:paraId="0AA326ED" w14:textId="77777777" w:rsidTr="00355A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3" w:type="dxa"/>
          </w:tcPr>
          <w:p w14:paraId="525F163D" w14:textId="77777777" w:rsidR="00355A27" w:rsidRDefault="00000000">
            <w:pPr>
              <w:jc w:val="left"/>
            </w:pPr>
            <w:proofErr w:type="spellStart"/>
            <w:r>
              <w:t>Écriture</w:t>
            </w:r>
            <w:proofErr w:type="spellEnd"/>
            <w:r>
              <w:t xml:space="preserve"> </w:t>
            </w:r>
            <w:proofErr w:type="spellStart"/>
            <w:r>
              <w:t>accidentelle</w:t>
            </w:r>
            <w:proofErr w:type="spellEnd"/>
            <w:r>
              <w:t xml:space="preserve"> sur </w:t>
            </w:r>
            <w:proofErr w:type="spellStart"/>
            <w:r>
              <w:t>l’ERP</w:t>
            </w:r>
            <w:proofErr w:type="spellEnd"/>
            <w:r>
              <w:t xml:space="preserve"> de production</w:t>
            </w:r>
          </w:p>
        </w:tc>
        <w:tc>
          <w:tcPr>
            <w:tcW w:w="1537" w:type="dxa"/>
          </w:tcPr>
          <w:p w14:paraId="24E5122E" w14:textId="77777777" w:rsidR="00355A27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Faible</w:t>
            </w:r>
            <w:proofErr w:type="spellEnd"/>
          </w:p>
        </w:tc>
        <w:tc>
          <w:tcPr>
            <w:tcW w:w="1177" w:type="dxa"/>
          </w:tcPr>
          <w:p w14:paraId="02F73765" w14:textId="77777777" w:rsidR="00355A27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Critique</w:t>
            </w:r>
          </w:p>
        </w:tc>
        <w:tc>
          <w:tcPr>
            <w:tcW w:w="2263" w:type="dxa"/>
          </w:tcPr>
          <w:p w14:paraId="6114D882" w14:textId="77777777" w:rsidR="00355A27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Compte Oracle </w:t>
            </w:r>
            <w:proofErr w:type="spellStart"/>
            <w:r>
              <w:t>en</w:t>
            </w:r>
            <w:proofErr w:type="spellEnd"/>
            <w:r>
              <w:t xml:space="preserve"> lecture </w:t>
            </w:r>
            <w:proofErr w:type="spellStart"/>
            <w:r>
              <w:t>seule</w:t>
            </w:r>
            <w:proofErr w:type="spellEnd"/>
            <w:r>
              <w:t xml:space="preserve">, </w:t>
            </w:r>
            <w:proofErr w:type="spellStart"/>
            <w:r>
              <w:t>vérifié</w:t>
            </w:r>
            <w:proofErr w:type="spellEnd"/>
            <w:r>
              <w:t xml:space="preserve"> par la pratique</w:t>
            </w:r>
          </w:p>
        </w:tc>
        <w:tc>
          <w:tcPr>
            <w:tcW w:w="1520" w:type="dxa"/>
          </w:tcPr>
          <w:p w14:paraId="77C2E39E" w14:textId="77777777" w:rsidR="00355A27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Éliminé</w:t>
            </w:r>
            <w:proofErr w:type="spellEnd"/>
          </w:p>
        </w:tc>
      </w:tr>
    </w:tbl>
    <w:p w14:paraId="301915C2" w14:textId="77777777" w:rsidR="00355A27" w:rsidRDefault="00355A27">
      <w:pPr>
        <w:spacing w:after="0" w:line="120" w:lineRule="exact"/>
      </w:pPr>
    </w:p>
    <w:p w14:paraId="4D648E24" w14:textId="77777777" w:rsidR="00355A27" w:rsidRDefault="00000000">
      <w:r>
        <w:t xml:space="preserve">Le premier </w:t>
      </w:r>
      <w:proofErr w:type="spellStart"/>
      <w:r>
        <w:t>risque</w:t>
      </w:r>
      <w:proofErr w:type="spellEnd"/>
      <w:r>
        <w:t xml:space="preserve"> est le seul qui soit à la </w:t>
      </w:r>
      <w:proofErr w:type="spellStart"/>
      <w:r>
        <w:t>fois</w:t>
      </w:r>
      <w:proofErr w:type="spellEnd"/>
      <w:r>
        <w:t xml:space="preserve"> critique et non </w:t>
      </w:r>
      <w:proofErr w:type="spellStart"/>
      <w:proofErr w:type="gramStart"/>
      <w:r>
        <w:t>éliminable</w:t>
      </w:r>
      <w:proofErr w:type="spellEnd"/>
      <w:r>
        <w:t> :</w:t>
      </w:r>
      <w:proofErr w:type="gramEnd"/>
      <w:r>
        <w:t xml:space="preserve"> </w:t>
      </w:r>
      <w:proofErr w:type="spellStart"/>
      <w:r>
        <w:t>une</w:t>
      </w:r>
      <w:proofErr w:type="spellEnd"/>
      <w:r>
        <w:t xml:space="preserve"> classification </w:t>
      </w:r>
      <w:proofErr w:type="spellStart"/>
      <w:r>
        <w:t>automatique</w:t>
      </w:r>
      <w:proofErr w:type="spellEnd"/>
      <w:r>
        <w:t xml:space="preserve"> se trompe, par construction, dans </w:t>
      </w:r>
      <w:proofErr w:type="spellStart"/>
      <w:r>
        <w:t>une</w:t>
      </w:r>
      <w:proofErr w:type="spellEnd"/>
      <w:r>
        <w:t xml:space="preserve"> proportion </w:t>
      </w:r>
      <w:proofErr w:type="spellStart"/>
      <w:r>
        <w:t>mesurable</w:t>
      </w:r>
      <w:proofErr w:type="spellEnd"/>
      <w:r>
        <w:t xml:space="preserve"> des </w:t>
      </w:r>
      <w:proofErr w:type="spellStart"/>
      <w:r>
        <w:t>cas</w:t>
      </w:r>
      <w:proofErr w:type="spellEnd"/>
      <w:r>
        <w:t xml:space="preserve">. </w:t>
      </w:r>
      <w:proofErr w:type="spellStart"/>
      <w:r>
        <w:t>C’est</w:t>
      </w:r>
      <w:proofErr w:type="spellEnd"/>
      <w:r>
        <w:t xml:space="preserve"> </w:t>
      </w:r>
      <w:proofErr w:type="spellStart"/>
      <w:r>
        <w:t>lui</w:t>
      </w:r>
      <w:proofErr w:type="spellEnd"/>
      <w:r>
        <w:t xml:space="preserve"> qui a </w:t>
      </w:r>
      <w:proofErr w:type="spellStart"/>
      <w:r>
        <w:t>dicté</w:t>
      </w:r>
      <w:proofErr w:type="spellEnd"/>
      <w:r>
        <w:t xml:space="preserve"> le </w:t>
      </w:r>
      <w:proofErr w:type="spellStart"/>
      <w:r>
        <w:t>principe</w:t>
      </w:r>
      <w:proofErr w:type="spellEnd"/>
      <w:r>
        <w:t xml:space="preserve"> central du </w:t>
      </w:r>
      <w:proofErr w:type="spellStart"/>
      <w:r>
        <w:t>produit</w:t>
      </w:r>
      <w:proofErr w:type="spellEnd"/>
      <w:r>
        <w:t xml:space="preserve"> — </w:t>
      </w:r>
      <w:r>
        <w:rPr>
          <w:b/>
        </w:rPr>
        <w:t xml:space="preserve">la solution </w:t>
      </w:r>
      <w:proofErr w:type="spellStart"/>
      <w:r>
        <w:rPr>
          <w:b/>
        </w:rPr>
        <w:t>recommande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elle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n’exécute</w:t>
      </w:r>
      <w:proofErr w:type="spellEnd"/>
      <w:r>
        <w:rPr>
          <w:b/>
        </w:rPr>
        <w:t xml:space="preserve"> jamais</w:t>
      </w:r>
      <w:r>
        <w:t xml:space="preserve"> — et qui structure le </w:t>
      </w:r>
      <w:proofErr w:type="spellStart"/>
      <w:r>
        <w:t>cas</w:t>
      </w:r>
      <w:proofErr w:type="spellEnd"/>
      <w:r>
        <w:t xml:space="preserve"> </w:t>
      </w:r>
      <w:proofErr w:type="spellStart"/>
      <w:r>
        <w:t>d’arbitrage</w:t>
      </w:r>
      <w:proofErr w:type="spellEnd"/>
      <w:r>
        <w:t xml:space="preserve"> du § 4.3.1.</w:t>
      </w:r>
    </w:p>
    <w:p w14:paraId="25ADCCAD" w14:textId="77777777" w:rsidR="00355A27" w:rsidRDefault="00000000">
      <w:pPr>
        <w:pStyle w:val="Titre4"/>
      </w:pPr>
      <w:r>
        <w:t xml:space="preserve">2.1.6 </w:t>
      </w:r>
      <w:proofErr w:type="spellStart"/>
      <w:r>
        <w:t>Enjeux</w:t>
      </w:r>
      <w:proofErr w:type="spellEnd"/>
      <w:r>
        <w:t xml:space="preserve"> RSE</w:t>
      </w:r>
    </w:p>
    <w:p w14:paraId="1791DB46" w14:textId="77777777" w:rsidR="00355A27" w:rsidRDefault="00000000">
      <w:r>
        <w:t xml:space="preserve">Le </w:t>
      </w:r>
      <w:proofErr w:type="spellStart"/>
      <w:r>
        <w:t>projet</w:t>
      </w:r>
      <w:proofErr w:type="spellEnd"/>
      <w:r>
        <w:t xml:space="preserve"> </w:t>
      </w:r>
      <w:proofErr w:type="spellStart"/>
      <w:r>
        <w:t>porte</w:t>
      </w:r>
      <w:proofErr w:type="spellEnd"/>
      <w:r>
        <w:t xml:space="preserve"> un </w:t>
      </w:r>
      <w:proofErr w:type="spellStart"/>
      <w:r>
        <w:t>bénéfice</w:t>
      </w:r>
      <w:proofErr w:type="spellEnd"/>
      <w:r>
        <w:t xml:space="preserve"> </w:t>
      </w:r>
      <w:proofErr w:type="spellStart"/>
      <w:r>
        <w:t>environnemental</w:t>
      </w:r>
      <w:proofErr w:type="spellEnd"/>
      <w:r>
        <w:t xml:space="preserve"> </w:t>
      </w:r>
      <w:proofErr w:type="spellStart"/>
      <w:proofErr w:type="gramStart"/>
      <w:r>
        <w:t>intrinsèque</w:t>
      </w:r>
      <w:proofErr w:type="spellEnd"/>
      <w:r>
        <w:t> :</w:t>
      </w:r>
      <w:proofErr w:type="gramEnd"/>
      <w:r>
        <w:t xml:space="preserve"> </w:t>
      </w:r>
      <w:proofErr w:type="spellStart"/>
      <w:r>
        <w:t>déplacer</w:t>
      </w:r>
      <w:proofErr w:type="spellEnd"/>
      <w:r>
        <w:t xml:space="preserve"> des données </w:t>
      </w:r>
      <w:proofErr w:type="spellStart"/>
      <w:r>
        <w:t>inactives</w:t>
      </w:r>
      <w:proofErr w:type="spellEnd"/>
      <w:r>
        <w:t xml:space="preserve"> d’un stockage </w:t>
      </w:r>
      <w:proofErr w:type="spellStart"/>
      <w:r>
        <w:t>actif</w:t>
      </w:r>
      <w:proofErr w:type="spellEnd"/>
      <w:r>
        <w:t xml:space="preserve"> vers un </w:t>
      </w:r>
      <w:proofErr w:type="spellStart"/>
      <w:r>
        <w:t>palier</w:t>
      </w:r>
      <w:proofErr w:type="spellEnd"/>
      <w:r>
        <w:t xml:space="preserve"> </w:t>
      </w:r>
      <w:proofErr w:type="spellStart"/>
      <w:r>
        <w:t>d’archive</w:t>
      </w:r>
      <w:proofErr w:type="spellEnd"/>
      <w:r>
        <w:t xml:space="preserve"> </w:t>
      </w:r>
      <w:proofErr w:type="spellStart"/>
      <w:r>
        <w:t>réduit</w:t>
      </w:r>
      <w:proofErr w:type="spellEnd"/>
      <w:r>
        <w:t xml:space="preserve"> la </w:t>
      </w:r>
      <w:proofErr w:type="spellStart"/>
      <w:r>
        <w:t>consommation</w:t>
      </w:r>
      <w:proofErr w:type="spellEnd"/>
      <w:r>
        <w:t xml:space="preserve"> </w:t>
      </w:r>
      <w:proofErr w:type="spellStart"/>
      <w:r>
        <w:t>énergétique</w:t>
      </w:r>
      <w:proofErr w:type="spellEnd"/>
      <w:r>
        <w:t xml:space="preserve"> </w:t>
      </w:r>
      <w:proofErr w:type="spellStart"/>
      <w:r>
        <w:t>associée</w:t>
      </w:r>
      <w:proofErr w:type="spellEnd"/>
      <w:r>
        <w:t xml:space="preserve">, les </w:t>
      </w:r>
      <w:proofErr w:type="spellStart"/>
      <w:r>
        <w:t>paliers</w:t>
      </w:r>
      <w:proofErr w:type="spellEnd"/>
      <w:r>
        <w:t xml:space="preserve"> </w:t>
      </w:r>
      <w:proofErr w:type="spellStart"/>
      <w:r>
        <w:t>froids</w:t>
      </w:r>
      <w:proofErr w:type="spellEnd"/>
      <w:r>
        <w:t xml:space="preserve"> </w:t>
      </w:r>
      <w:proofErr w:type="spellStart"/>
      <w:r>
        <w:t>reposant</w:t>
      </w:r>
      <w:proofErr w:type="spellEnd"/>
      <w:r>
        <w:t xml:space="preserve"> sur des supports </w:t>
      </w:r>
      <w:proofErr w:type="spellStart"/>
      <w:r>
        <w:t>moins</w:t>
      </w:r>
      <w:proofErr w:type="spellEnd"/>
      <w:r>
        <w:t xml:space="preserve"> </w:t>
      </w:r>
      <w:proofErr w:type="spellStart"/>
      <w:r>
        <w:t>sollicités</w:t>
      </w:r>
      <w:proofErr w:type="spellEnd"/>
      <w:r>
        <w:t xml:space="preserve"> et </w:t>
      </w:r>
      <w:proofErr w:type="spellStart"/>
      <w:r>
        <w:t>moins</w:t>
      </w:r>
      <w:proofErr w:type="spellEnd"/>
      <w:r>
        <w:t xml:space="preserve"> </w:t>
      </w:r>
      <w:proofErr w:type="spellStart"/>
      <w:r>
        <w:t>répliqués</w:t>
      </w:r>
      <w:proofErr w:type="spellEnd"/>
      <w:r>
        <w:t xml:space="preserve"> à </w:t>
      </w:r>
      <w:proofErr w:type="spellStart"/>
      <w:r>
        <w:t>chaud</w:t>
      </w:r>
      <w:proofErr w:type="spellEnd"/>
      <w:r>
        <w:t xml:space="preserve">. Le rapport de </w:t>
      </w:r>
      <w:proofErr w:type="spellStart"/>
      <w:r>
        <w:t>coût</w:t>
      </w:r>
      <w:proofErr w:type="spellEnd"/>
      <w:r>
        <w:t xml:space="preserve"> de 9,8 entre les deux </w:t>
      </w:r>
      <w:proofErr w:type="spellStart"/>
      <w:r>
        <w:t>paliers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donne</w:t>
      </w:r>
      <w:proofErr w:type="spellEnd"/>
      <w:r>
        <w:t xml:space="preserve"> un </w:t>
      </w:r>
      <w:proofErr w:type="spellStart"/>
      <w:r>
        <w:t>ordre</w:t>
      </w:r>
      <w:proofErr w:type="spellEnd"/>
      <w:r>
        <w:t xml:space="preserve"> de grandeur, sans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proportionnalité</w:t>
      </w:r>
      <w:proofErr w:type="spellEnd"/>
      <w:r>
        <w:t xml:space="preserve"> entre prix et </w:t>
      </w:r>
      <w:proofErr w:type="spellStart"/>
      <w:r>
        <w:t>consommation</w:t>
      </w:r>
      <w:proofErr w:type="spellEnd"/>
      <w:r>
        <w:t xml:space="preserve"> soit </w:t>
      </w:r>
      <w:proofErr w:type="spellStart"/>
      <w:proofErr w:type="gramStart"/>
      <w:r>
        <w:t>établie</w:t>
      </w:r>
      <w:proofErr w:type="spellEnd"/>
      <w:r>
        <w:t> :</w:t>
      </w:r>
      <w:proofErr w:type="gramEnd"/>
      <w:r>
        <w:t xml:space="preserve"> la quantification de </w:t>
      </w:r>
      <w:proofErr w:type="spellStart"/>
      <w:r>
        <w:t>l’empreinte</w:t>
      </w:r>
      <w:proofErr w:type="spellEnd"/>
      <w:r>
        <w:t xml:space="preserve"> </w:t>
      </w:r>
      <w:proofErr w:type="spellStart"/>
      <w:r>
        <w:t>réellement</w:t>
      </w:r>
      <w:proofErr w:type="spellEnd"/>
      <w:r>
        <w:t xml:space="preserve"> </w:t>
      </w:r>
      <w:proofErr w:type="spellStart"/>
      <w:r>
        <w:t>évitée</w:t>
      </w:r>
      <w:proofErr w:type="spellEnd"/>
      <w:r>
        <w:t xml:space="preserve"> </w:t>
      </w:r>
      <w:proofErr w:type="spellStart"/>
      <w:r>
        <w:t>reste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action à </w:t>
      </w:r>
      <w:proofErr w:type="spellStart"/>
      <w:r>
        <w:t>mener</w:t>
      </w:r>
      <w:proofErr w:type="spellEnd"/>
      <w:r>
        <w:t xml:space="preserve"> (§ 5.2.3).</w:t>
      </w:r>
    </w:p>
    <w:p w14:paraId="5195B869" w14:textId="77777777" w:rsidR="00355A27" w:rsidRDefault="00000000">
      <w:r>
        <w:t xml:space="preserve">Deux </w:t>
      </w:r>
      <w:proofErr w:type="spellStart"/>
      <w:r>
        <w:t>autres</w:t>
      </w:r>
      <w:proofErr w:type="spellEnd"/>
      <w:r>
        <w:t xml:space="preserve"> dimensions </w:t>
      </w:r>
      <w:proofErr w:type="spellStart"/>
      <w:r>
        <w:t>relèvent</w:t>
      </w:r>
      <w:proofErr w:type="spellEnd"/>
      <w:r>
        <w:t xml:space="preserve"> de la </w:t>
      </w:r>
      <w:proofErr w:type="spellStart"/>
      <w:r>
        <w:t>responsabilité</w:t>
      </w:r>
      <w:proofErr w:type="spellEnd"/>
      <w:r>
        <w:t xml:space="preserve"> et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traitées</w:t>
      </w:r>
      <w:proofErr w:type="spellEnd"/>
      <w:r>
        <w:t xml:space="preserve"> au § </w:t>
      </w:r>
      <w:proofErr w:type="gramStart"/>
      <w:r>
        <w:t>5.2 :</w:t>
      </w:r>
      <w:proofErr w:type="gramEnd"/>
      <w:r>
        <w:t xml:space="preserve"> </w:t>
      </w:r>
      <w:proofErr w:type="spellStart"/>
      <w:r>
        <w:t>l’</w:t>
      </w:r>
      <w:r>
        <w:rPr>
          <w:b/>
        </w:rPr>
        <w:t>éthique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l’IA</w:t>
      </w:r>
      <w:proofErr w:type="spellEnd"/>
      <w:r>
        <w:t xml:space="preserve">, avec la publication de la performance </w:t>
      </w:r>
      <w:proofErr w:type="spellStart"/>
      <w:r>
        <w:t>réelle</w:t>
      </w:r>
      <w:proofErr w:type="spellEnd"/>
      <w:r>
        <w:t xml:space="preserve"> du </w:t>
      </w:r>
      <w:proofErr w:type="spellStart"/>
      <w:r>
        <w:t>modèle</w:t>
      </w:r>
      <w:proofErr w:type="spellEnd"/>
      <w:r>
        <w:t xml:space="preserve"> </w:t>
      </w:r>
      <w:proofErr w:type="spellStart"/>
      <w:r>
        <w:t>plutôt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d’une</w:t>
      </w:r>
      <w:proofErr w:type="spellEnd"/>
      <w:r>
        <w:t xml:space="preserve"> </w:t>
      </w:r>
      <w:proofErr w:type="spellStart"/>
      <w:r>
        <w:t>métrique</w:t>
      </w:r>
      <w:proofErr w:type="spellEnd"/>
      <w:r>
        <w:t xml:space="preserve"> </w:t>
      </w:r>
      <w:proofErr w:type="spellStart"/>
      <w:r>
        <w:t>flatteuse</w:t>
      </w:r>
      <w:proofErr w:type="spellEnd"/>
      <w:r>
        <w:t xml:space="preserve">, et la </w:t>
      </w:r>
      <w:proofErr w:type="spellStart"/>
      <w:r>
        <w:rPr>
          <w:b/>
        </w:rPr>
        <w:t>sobriété</w:t>
      </w:r>
      <w:proofErr w:type="spellEnd"/>
      <w:r>
        <w:rPr>
          <w:b/>
        </w:rPr>
        <w:t xml:space="preserve"> du </w:t>
      </w:r>
      <w:proofErr w:type="spellStart"/>
      <w:r>
        <w:rPr>
          <w:b/>
        </w:rPr>
        <w:t>modèle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retenu</w:t>
      </w:r>
      <w:proofErr w:type="spellEnd"/>
      <w:r>
        <w:t xml:space="preserve">, un </w:t>
      </w:r>
      <w:proofErr w:type="spellStart"/>
      <w:r>
        <w:t>classifieur</w:t>
      </w:r>
      <w:proofErr w:type="spellEnd"/>
      <w:r>
        <w:t xml:space="preserve"> </w:t>
      </w:r>
      <w:proofErr w:type="spellStart"/>
      <w:r>
        <w:t>léger</w:t>
      </w:r>
      <w:proofErr w:type="spellEnd"/>
      <w:r>
        <w:t xml:space="preserve"> de </w:t>
      </w:r>
      <w:proofErr w:type="spellStart"/>
      <w:r>
        <w:t>quelques</w:t>
      </w:r>
      <w:proofErr w:type="spellEnd"/>
      <w:r>
        <w:t xml:space="preserve"> </w:t>
      </w:r>
      <w:proofErr w:type="spellStart"/>
      <w:r>
        <w:t>mégaoctets</w:t>
      </w:r>
      <w:proofErr w:type="spellEnd"/>
      <w:r>
        <w:t xml:space="preserve"> </w:t>
      </w:r>
      <w:proofErr w:type="spellStart"/>
      <w:r>
        <w:t>ayant</w:t>
      </w:r>
      <w:proofErr w:type="spellEnd"/>
      <w:r>
        <w:t xml:space="preserve">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préféré</w:t>
      </w:r>
      <w:proofErr w:type="spellEnd"/>
      <w:r>
        <w:t xml:space="preserve"> à un </w:t>
      </w:r>
      <w:proofErr w:type="spellStart"/>
      <w:r>
        <w:t>transformeur</w:t>
      </w:r>
      <w:proofErr w:type="spellEnd"/>
      <w:r>
        <w:t xml:space="preserve"> de 2,1 Go </w:t>
      </w:r>
      <w:proofErr w:type="spellStart"/>
      <w:r>
        <w:t>dont</w:t>
      </w:r>
      <w:proofErr w:type="spellEnd"/>
      <w:r>
        <w:t xml:space="preserve"> </w:t>
      </w:r>
      <w:proofErr w:type="spellStart"/>
      <w:r>
        <w:t>l’entraînement</w:t>
      </w:r>
      <w:proofErr w:type="spellEnd"/>
      <w:r>
        <w:t xml:space="preserve"> et </w:t>
      </w:r>
      <w:proofErr w:type="spellStart"/>
      <w:r>
        <w:t>l’inférence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bien plus </w:t>
      </w:r>
      <w:proofErr w:type="spellStart"/>
      <w:r>
        <w:t>coûteux</w:t>
      </w:r>
      <w:proofErr w:type="spellEnd"/>
      <w:r>
        <w:t>.</w:t>
      </w:r>
    </w:p>
    <w:p w14:paraId="77D085E2" w14:textId="77777777" w:rsidR="00355A27" w:rsidRDefault="00000000">
      <w:pPr>
        <w:spacing w:before="120" w:after="120"/>
        <w:ind w:left="240"/>
      </w:pPr>
      <w:proofErr w:type="spellStart"/>
      <w:r>
        <w:rPr>
          <w:b/>
          <w:i/>
          <w:color w:val="4B5563"/>
        </w:rPr>
        <w:t>Critères</w:t>
      </w:r>
      <w:proofErr w:type="spellEnd"/>
      <w:r>
        <w:rPr>
          <w:b/>
          <w:i/>
          <w:color w:val="4B5563"/>
        </w:rPr>
        <w:t xml:space="preserve"> </w:t>
      </w:r>
      <w:proofErr w:type="spellStart"/>
      <w:r>
        <w:rPr>
          <w:b/>
          <w:i/>
          <w:color w:val="4B5563"/>
        </w:rPr>
        <w:t>couverts</w:t>
      </w:r>
      <w:proofErr w:type="spellEnd"/>
      <w:r>
        <w:rPr>
          <w:b/>
          <w:i/>
          <w:color w:val="4B5563"/>
        </w:rPr>
        <w:t xml:space="preserve"> (C3.1.1).</w:t>
      </w:r>
      <w:r>
        <w:rPr>
          <w:i/>
          <w:color w:val="4B5563"/>
        </w:rPr>
        <w:t xml:space="preserve"> Le </w:t>
      </w:r>
      <w:proofErr w:type="spellStart"/>
      <w:r>
        <w:rPr>
          <w:i/>
          <w:color w:val="4B5563"/>
        </w:rPr>
        <w:t>cadrage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identifie</w:t>
      </w:r>
      <w:proofErr w:type="spellEnd"/>
      <w:r>
        <w:rPr>
          <w:i/>
          <w:color w:val="4B5563"/>
        </w:rPr>
        <w:t xml:space="preserve"> ✓ la </w:t>
      </w:r>
      <w:proofErr w:type="spellStart"/>
      <w:r>
        <w:rPr>
          <w:i/>
          <w:color w:val="4B5563"/>
        </w:rPr>
        <w:t>problématique</w:t>
      </w:r>
      <w:proofErr w:type="spellEnd"/>
      <w:r>
        <w:rPr>
          <w:i/>
          <w:color w:val="4B5563"/>
        </w:rPr>
        <w:t xml:space="preserve"> (§ 2.1.1), ✓ les </w:t>
      </w:r>
      <w:proofErr w:type="spellStart"/>
      <w:r>
        <w:rPr>
          <w:i/>
          <w:color w:val="4B5563"/>
        </w:rPr>
        <w:t>objectifs</w:t>
      </w:r>
      <w:proofErr w:type="spellEnd"/>
      <w:r>
        <w:rPr>
          <w:i/>
          <w:color w:val="4B5563"/>
        </w:rPr>
        <w:t xml:space="preserve"> et les </w:t>
      </w:r>
      <w:proofErr w:type="spellStart"/>
      <w:r>
        <w:rPr>
          <w:i/>
          <w:color w:val="4B5563"/>
        </w:rPr>
        <w:t>livrables</w:t>
      </w:r>
      <w:proofErr w:type="spellEnd"/>
      <w:r>
        <w:rPr>
          <w:i/>
          <w:color w:val="4B5563"/>
        </w:rPr>
        <w:t xml:space="preserve"> du </w:t>
      </w:r>
      <w:proofErr w:type="spellStart"/>
      <w:r>
        <w:rPr>
          <w:i/>
          <w:color w:val="4B5563"/>
        </w:rPr>
        <w:t>projet</w:t>
      </w:r>
      <w:proofErr w:type="spellEnd"/>
      <w:r>
        <w:rPr>
          <w:i/>
          <w:color w:val="4B5563"/>
        </w:rPr>
        <w:t xml:space="preserve"> (§ 2.1.2), ✓ le cadre </w:t>
      </w:r>
      <w:proofErr w:type="spellStart"/>
      <w:r>
        <w:rPr>
          <w:i/>
          <w:color w:val="4B5563"/>
        </w:rPr>
        <w:t>réglementaire</w:t>
      </w:r>
      <w:proofErr w:type="spellEnd"/>
      <w:r>
        <w:rPr>
          <w:i/>
          <w:color w:val="4B5563"/>
        </w:rPr>
        <w:t xml:space="preserve">, RGPD et </w:t>
      </w:r>
      <w:proofErr w:type="spellStart"/>
      <w:r>
        <w:rPr>
          <w:i/>
          <w:color w:val="4B5563"/>
        </w:rPr>
        <w:t>durées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légales</w:t>
      </w:r>
      <w:proofErr w:type="spellEnd"/>
      <w:r>
        <w:rPr>
          <w:i/>
          <w:color w:val="4B5563"/>
        </w:rPr>
        <w:t xml:space="preserve"> de conservation (§ 2.1.3), ✓ les </w:t>
      </w:r>
      <w:proofErr w:type="spellStart"/>
      <w:r>
        <w:rPr>
          <w:i/>
          <w:color w:val="4B5563"/>
        </w:rPr>
        <w:t>contraintes</w:t>
      </w:r>
      <w:proofErr w:type="spellEnd"/>
      <w:r>
        <w:rPr>
          <w:i/>
          <w:color w:val="4B5563"/>
        </w:rPr>
        <w:t xml:space="preserve">, </w:t>
      </w:r>
      <w:proofErr w:type="spellStart"/>
      <w:r>
        <w:rPr>
          <w:i/>
          <w:color w:val="4B5563"/>
        </w:rPr>
        <w:t>chacune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rattachée</w:t>
      </w:r>
      <w:proofErr w:type="spellEnd"/>
      <w:r>
        <w:rPr>
          <w:i/>
          <w:color w:val="4B5563"/>
        </w:rPr>
        <w:t xml:space="preserve"> à son origine, et les points de vigilance, </w:t>
      </w:r>
      <w:proofErr w:type="spellStart"/>
      <w:r>
        <w:rPr>
          <w:i/>
          <w:color w:val="4B5563"/>
        </w:rPr>
        <w:t>formalisés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en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registre</w:t>
      </w:r>
      <w:proofErr w:type="spellEnd"/>
      <w:r>
        <w:rPr>
          <w:i/>
          <w:color w:val="4B5563"/>
        </w:rPr>
        <w:t xml:space="preserve"> des </w:t>
      </w:r>
      <w:proofErr w:type="spellStart"/>
      <w:r>
        <w:rPr>
          <w:i/>
          <w:color w:val="4B5563"/>
        </w:rPr>
        <w:t>risques</w:t>
      </w:r>
      <w:proofErr w:type="spellEnd"/>
      <w:r>
        <w:rPr>
          <w:i/>
          <w:color w:val="4B5563"/>
        </w:rPr>
        <w:t xml:space="preserve"> avec </w:t>
      </w:r>
      <w:proofErr w:type="spellStart"/>
      <w:r>
        <w:rPr>
          <w:i/>
          <w:color w:val="4B5563"/>
        </w:rPr>
        <w:t>probabilité</w:t>
      </w:r>
      <w:proofErr w:type="spellEnd"/>
      <w:r>
        <w:rPr>
          <w:i/>
          <w:color w:val="4B5563"/>
        </w:rPr>
        <w:t xml:space="preserve">, impact, </w:t>
      </w:r>
      <w:proofErr w:type="spellStart"/>
      <w:r>
        <w:rPr>
          <w:i/>
          <w:color w:val="4B5563"/>
        </w:rPr>
        <w:t>mesure</w:t>
      </w:r>
      <w:proofErr w:type="spellEnd"/>
      <w:r>
        <w:rPr>
          <w:i/>
          <w:color w:val="4B5563"/>
        </w:rPr>
        <w:t xml:space="preserve"> de </w:t>
      </w:r>
      <w:proofErr w:type="spellStart"/>
      <w:r>
        <w:rPr>
          <w:i/>
          <w:color w:val="4B5563"/>
        </w:rPr>
        <w:t>maîtrise</w:t>
      </w:r>
      <w:proofErr w:type="spellEnd"/>
      <w:r>
        <w:rPr>
          <w:i/>
          <w:color w:val="4B5563"/>
        </w:rPr>
        <w:t xml:space="preserve"> et </w:t>
      </w:r>
      <w:proofErr w:type="spellStart"/>
      <w:r>
        <w:rPr>
          <w:i/>
          <w:color w:val="4B5563"/>
        </w:rPr>
        <w:t>statut</w:t>
      </w:r>
      <w:proofErr w:type="spellEnd"/>
      <w:r>
        <w:rPr>
          <w:i/>
          <w:color w:val="4B5563"/>
        </w:rPr>
        <w:t xml:space="preserve"> (§ 2.1.4 et § 2.1.5), ✓ les </w:t>
      </w:r>
      <w:proofErr w:type="spellStart"/>
      <w:r>
        <w:rPr>
          <w:i/>
          <w:color w:val="4B5563"/>
        </w:rPr>
        <w:t>enjeux</w:t>
      </w:r>
      <w:proofErr w:type="spellEnd"/>
      <w:r>
        <w:rPr>
          <w:i/>
          <w:color w:val="4B5563"/>
        </w:rPr>
        <w:t xml:space="preserve"> RSE (§ 2.1.6). Le </w:t>
      </w:r>
      <w:proofErr w:type="spellStart"/>
      <w:r>
        <w:rPr>
          <w:i/>
          <w:color w:val="4B5563"/>
        </w:rPr>
        <w:t>contexte</w:t>
      </w:r>
      <w:proofErr w:type="spellEnd"/>
      <w:r>
        <w:rPr>
          <w:i/>
          <w:color w:val="4B5563"/>
        </w:rPr>
        <w:t xml:space="preserve"> et les </w:t>
      </w:r>
      <w:proofErr w:type="spellStart"/>
      <w:r>
        <w:rPr>
          <w:i/>
          <w:color w:val="4B5563"/>
        </w:rPr>
        <w:t>enjeux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sont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posés</w:t>
      </w:r>
      <w:proofErr w:type="spellEnd"/>
      <w:r>
        <w:rPr>
          <w:i/>
          <w:color w:val="4B5563"/>
        </w:rPr>
        <w:t xml:space="preserve"> au § 1, et le </w:t>
      </w:r>
      <w:proofErr w:type="spellStart"/>
      <w:r>
        <w:rPr>
          <w:i/>
          <w:color w:val="4B5563"/>
        </w:rPr>
        <w:t>dimensionnement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en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délai</w:t>
      </w:r>
      <w:proofErr w:type="spellEnd"/>
      <w:r>
        <w:rPr>
          <w:i/>
          <w:color w:val="4B5563"/>
        </w:rPr>
        <w:t xml:space="preserve"> et budget qui </w:t>
      </w:r>
      <w:proofErr w:type="spellStart"/>
      <w:r>
        <w:rPr>
          <w:i/>
          <w:color w:val="4B5563"/>
        </w:rPr>
        <w:t>en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découle</w:t>
      </w:r>
      <w:proofErr w:type="spellEnd"/>
      <w:r>
        <w:rPr>
          <w:i/>
          <w:color w:val="4B5563"/>
        </w:rPr>
        <w:t xml:space="preserve"> au § 2.2.</w:t>
      </w:r>
    </w:p>
    <w:p w14:paraId="15AD24F7" w14:textId="77777777" w:rsidR="00355A27" w:rsidRDefault="00000000">
      <w:pPr>
        <w:pStyle w:val="Titre3"/>
      </w:pPr>
      <w:bookmarkStart w:id="6" w:name="_Toc_b906"/>
      <w:bookmarkEnd w:id="6"/>
      <w:r>
        <w:t xml:space="preserve">2.2 — </w:t>
      </w:r>
      <w:proofErr w:type="gramStart"/>
      <w:r>
        <w:t>C3.1.2 :</w:t>
      </w:r>
      <w:proofErr w:type="gramEnd"/>
      <w:r>
        <w:t xml:space="preserve"> </w:t>
      </w:r>
      <w:proofErr w:type="spellStart"/>
      <w:r>
        <w:t>Dimensionnement</w:t>
      </w:r>
      <w:proofErr w:type="spellEnd"/>
      <w:r>
        <w:t xml:space="preserve"> du </w:t>
      </w:r>
      <w:proofErr w:type="spellStart"/>
      <w:r>
        <w:t>projet</w:t>
      </w:r>
      <w:proofErr w:type="spellEnd"/>
    </w:p>
    <w:p w14:paraId="2E6FE6EE" w14:textId="77777777" w:rsidR="00355A27" w:rsidRDefault="00000000">
      <w:proofErr w:type="spellStart"/>
      <w:proofErr w:type="gramStart"/>
      <w:r>
        <w:rPr>
          <w:b/>
        </w:rPr>
        <w:t>Livrable</w:t>
      </w:r>
      <w:proofErr w:type="spellEnd"/>
      <w:r>
        <w:rPr>
          <w:b/>
        </w:rPr>
        <w:t> :</w:t>
      </w:r>
      <w:proofErr w:type="gramEnd"/>
      <w:r>
        <w:rPr>
          <w:b/>
        </w:rPr>
        <w:t xml:space="preserve"> le </w:t>
      </w:r>
      <w:proofErr w:type="spellStart"/>
      <w:r>
        <w:rPr>
          <w:b/>
        </w:rPr>
        <w:t>dimensionnement</w:t>
      </w:r>
      <w:proofErr w:type="spellEnd"/>
      <w:r>
        <w:rPr>
          <w:b/>
        </w:rPr>
        <w:t xml:space="preserve"> du </w:t>
      </w:r>
      <w:proofErr w:type="spellStart"/>
      <w:r>
        <w:rPr>
          <w:b/>
        </w:rPr>
        <w:t>projet</w:t>
      </w:r>
      <w:proofErr w:type="spellEnd"/>
      <w:r>
        <w:rPr>
          <w:b/>
        </w:rPr>
        <w:t>.</w:t>
      </w:r>
    </w:p>
    <w:p w14:paraId="15FB1214" w14:textId="77777777" w:rsidR="00355A27" w:rsidRDefault="00000000">
      <w:r>
        <w:t xml:space="preserve">Deux configurations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dimensionnées</w:t>
      </w:r>
      <w:proofErr w:type="spellEnd"/>
      <w:r>
        <w:t xml:space="preserve"> </w:t>
      </w:r>
      <w:proofErr w:type="spellStart"/>
      <w:proofErr w:type="gramStart"/>
      <w:r>
        <w:t>séparément</w:t>
      </w:r>
      <w:proofErr w:type="spellEnd"/>
      <w:r>
        <w:t> :</w:t>
      </w:r>
      <w:proofErr w:type="gramEnd"/>
      <w:r>
        <w:t xml:space="preserve"> le </w:t>
      </w:r>
      <w:proofErr w:type="spellStart"/>
      <w:r>
        <w:rPr>
          <w:b/>
        </w:rPr>
        <w:t>projet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réalisé</w:t>
      </w:r>
      <w:proofErr w:type="spellEnd"/>
      <w:r>
        <w:t xml:space="preserve">, un prototype conduit par </w:t>
      </w:r>
      <w:proofErr w:type="spellStart"/>
      <w:r>
        <w:t>une</w:t>
      </w:r>
      <w:proofErr w:type="spellEnd"/>
      <w:r>
        <w:t xml:space="preserve"> </w:t>
      </w:r>
      <w:proofErr w:type="spellStart"/>
      <w:r>
        <w:t>personne</w:t>
      </w:r>
      <w:proofErr w:type="spellEnd"/>
      <w:r>
        <w:t xml:space="preserve">, et le </w:t>
      </w:r>
      <w:proofErr w:type="spellStart"/>
      <w:r>
        <w:rPr>
          <w:b/>
        </w:rPr>
        <w:t>déploiement</w:t>
      </w:r>
      <w:proofErr w:type="spellEnd"/>
      <w:r>
        <w:rPr>
          <w:b/>
        </w:rPr>
        <w:t xml:space="preserve"> chez un client</w:t>
      </w:r>
      <w:r>
        <w:t xml:space="preserve">, qui suppose </w:t>
      </w:r>
      <w:proofErr w:type="spellStart"/>
      <w:r>
        <w:t>une</w:t>
      </w:r>
      <w:proofErr w:type="spellEnd"/>
      <w:r>
        <w:t xml:space="preserve"> équipe. La </w:t>
      </w:r>
      <w:proofErr w:type="spellStart"/>
      <w:r>
        <w:t>seconde</w:t>
      </w:r>
      <w:proofErr w:type="spellEnd"/>
      <w:r>
        <w:t xml:space="preserve"> est </w:t>
      </w:r>
      <w:proofErr w:type="spellStart"/>
      <w:r>
        <w:t>une</w:t>
      </w:r>
      <w:proofErr w:type="spellEnd"/>
      <w:r>
        <w:t xml:space="preserve"> projection et le dossier la </w:t>
      </w:r>
      <w:proofErr w:type="spellStart"/>
      <w:r>
        <w:t>désigne</w:t>
      </w:r>
      <w:proofErr w:type="spellEnd"/>
      <w:r>
        <w:t xml:space="preserve"> </w:t>
      </w:r>
      <w:proofErr w:type="spellStart"/>
      <w:r>
        <w:t>comme</w:t>
      </w:r>
      <w:proofErr w:type="spellEnd"/>
      <w:r>
        <w:t xml:space="preserve"> </w:t>
      </w:r>
      <w:proofErr w:type="spellStart"/>
      <w:r>
        <w:t>telle</w:t>
      </w:r>
      <w:proofErr w:type="spellEnd"/>
      <w:r>
        <w:t xml:space="preserve"> </w:t>
      </w:r>
      <w:proofErr w:type="spellStart"/>
      <w:r>
        <w:t>partout</w:t>
      </w:r>
      <w:proofErr w:type="spellEnd"/>
      <w:r>
        <w:t xml:space="preserve"> </w:t>
      </w:r>
      <w:proofErr w:type="spellStart"/>
      <w:r>
        <w:t>où</w:t>
      </w:r>
      <w:proofErr w:type="spellEnd"/>
      <w:r>
        <w:t xml:space="preserve"> </w:t>
      </w:r>
      <w:proofErr w:type="spellStart"/>
      <w:r>
        <w:t>elle</w:t>
      </w:r>
      <w:proofErr w:type="spellEnd"/>
      <w:r>
        <w:t xml:space="preserve"> </w:t>
      </w:r>
      <w:proofErr w:type="spellStart"/>
      <w:r>
        <w:t>apparaît</w:t>
      </w:r>
      <w:proofErr w:type="spellEnd"/>
      <w:r>
        <w:t>.</w:t>
      </w:r>
    </w:p>
    <w:p w14:paraId="5BF14608" w14:textId="77777777" w:rsidR="00355A27" w:rsidRDefault="00000000">
      <w:pPr>
        <w:pStyle w:val="Titre4"/>
      </w:pPr>
      <w:r>
        <w:lastRenderedPageBreak/>
        <w:t xml:space="preserve">2.2.1 </w:t>
      </w:r>
      <w:proofErr w:type="spellStart"/>
      <w:r>
        <w:t>Ressources</w:t>
      </w:r>
      <w:proofErr w:type="spellEnd"/>
      <w:r>
        <w:t xml:space="preserve"> </w:t>
      </w:r>
      <w:proofErr w:type="spellStart"/>
      <w:r>
        <w:t>humaines</w:t>
      </w:r>
      <w:proofErr w:type="spellEnd"/>
    </w:p>
    <w:tbl>
      <w:tblPr>
        <w:tblStyle w:val="Grilleclaire-Accent1"/>
        <w:tblW w:w="8640" w:type="dxa"/>
        <w:jc w:val="center"/>
        <w:tblLayout w:type="fixed"/>
        <w:tblLook w:val="04A0" w:firstRow="1" w:lastRow="0" w:firstColumn="1" w:lastColumn="0" w:noHBand="0" w:noVBand="1"/>
      </w:tblPr>
      <w:tblGrid>
        <w:gridCol w:w="2177"/>
        <w:gridCol w:w="2871"/>
        <w:gridCol w:w="3592"/>
      </w:tblGrid>
      <w:tr w:rsidR="00355A27" w14:paraId="3C5FA992" w14:textId="77777777" w:rsidTr="00355A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7" w:type="dxa"/>
          </w:tcPr>
          <w:p w14:paraId="521886A8" w14:textId="77777777" w:rsidR="00355A27" w:rsidRDefault="00355A27">
            <w:pPr>
              <w:jc w:val="left"/>
            </w:pPr>
          </w:p>
        </w:tc>
        <w:tc>
          <w:tcPr>
            <w:tcW w:w="2871" w:type="dxa"/>
          </w:tcPr>
          <w:p w14:paraId="11F2CE80" w14:textId="77777777" w:rsidR="00355A27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Projet</w:t>
            </w:r>
            <w:proofErr w:type="spellEnd"/>
            <w:r>
              <w:t xml:space="preserve"> </w:t>
            </w:r>
            <w:proofErr w:type="spellStart"/>
            <w:r>
              <w:t>réalisé</w:t>
            </w:r>
            <w:proofErr w:type="spellEnd"/>
          </w:p>
        </w:tc>
        <w:tc>
          <w:tcPr>
            <w:tcW w:w="3592" w:type="dxa"/>
          </w:tcPr>
          <w:p w14:paraId="2AE8B475" w14:textId="77777777" w:rsidR="00355A27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Scénario</w:t>
            </w:r>
            <w:proofErr w:type="spellEnd"/>
            <w:r>
              <w:t xml:space="preserve"> </w:t>
            </w:r>
            <w:proofErr w:type="spellStart"/>
            <w:r>
              <w:t>d’industrialisation</w:t>
            </w:r>
            <w:proofErr w:type="spellEnd"/>
          </w:p>
        </w:tc>
      </w:tr>
      <w:tr w:rsidR="00355A27" w14:paraId="390F96D9" w14:textId="77777777" w:rsidTr="00355A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7" w:type="dxa"/>
          </w:tcPr>
          <w:p w14:paraId="3CF9214D" w14:textId="77777777" w:rsidR="00355A27" w:rsidRDefault="00000000">
            <w:pPr>
              <w:jc w:val="left"/>
            </w:pPr>
            <w:proofErr w:type="spellStart"/>
            <w:r>
              <w:t>Effectif</w:t>
            </w:r>
            <w:proofErr w:type="spellEnd"/>
          </w:p>
        </w:tc>
        <w:tc>
          <w:tcPr>
            <w:tcW w:w="2871" w:type="dxa"/>
          </w:tcPr>
          <w:p w14:paraId="3C7F69F4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Une </w:t>
            </w:r>
            <w:proofErr w:type="spellStart"/>
            <w:r>
              <w:t>personne</w:t>
            </w:r>
            <w:proofErr w:type="spellEnd"/>
            <w:r>
              <w:t xml:space="preserve">, </w:t>
            </w:r>
            <w:proofErr w:type="spellStart"/>
            <w:r>
              <w:t>plusieurs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rôles</w:t>
            </w:r>
            <w:proofErr w:type="spellEnd"/>
            <w:r>
              <w:t> :</w:t>
            </w:r>
            <w:proofErr w:type="gramEnd"/>
            <w:r>
              <w:t xml:space="preserve"> </w:t>
            </w:r>
            <w:proofErr w:type="spellStart"/>
            <w:r>
              <w:t>ingénierie</w:t>
            </w:r>
            <w:proofErr w:type="spellEnd"/>
            <w:r>
              <w:t xml:space="preserve"> de données, </w:t>
            </w:r>
            <w:proofErr w:type="spellStart"/>
            <w:r>
              <w:t>apprentissage</w:t>
            </w:r>
            <w:proofErr w:type="spellEnd"/>
            <w:r>
              <w:t xml:space="preserve"> </w:t>
            </w:r>
            <w:proofErr w:type="spellStart"/>
            <w:r>
              <w:t>automatique</w:t>
            </w:r>
            <w:proofErr w:type="spellEnd"/>
            <w:r>
              <w:t xml:space="preserve">, </w:t>
            </w:r>
            <w:proofErr w:type="spellStart"/>
            <w:r>
              <w:t>analyse</w:t>
            </w:r>
            <w:proofErr w:type="spellEnd"/>
            <w:r>
              <w:t xml:space="preserve"> métier, sécurité</w:t>
            </w:r>
          </w:p>
        </w:tc>
        <w:tc>
          <w:tcPr>
            <w:tcW w:w="3592" w:type="dxa"/>
          </w:tcPr>
          <w:p w14:paraId="7F108D74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Équipe de 3 à </w:t>
            </w:r>
            <w:proofErr w:type="gramStart"/>
            <w:r>
              <w:t>4 :</w:t>
            </w:r>
            <w:proofErr w:type="gramEnd"/>
            <w:r>
              <w:t xml:space="preserve"> chef de </w:t>
            </w:r>
            <w:proofErr w:type="spellStart"/>
            <w:r>
              <w:t>projet</w:t>
            </w:r>
            <w:proofErr w:type="spellEnd"/>
            <w:r>
              <w:t xml:space="preserve"> data, </w:t>
            </w:r>
            <w:proofErr w:type="spellStart"/>
            <w:r>
              <w:t>ingénieur</w:t>
            </w:r>
            <w:proofErr w:type="spellEnd"/>
            <w:r>
              <w:t xml:space="preserve"> données, </w:t>
            </w:r>
            <w:proofErr w:type="spellStart"/>
            <w:r>
              <w:t>ingénieur</w:t>
            </w:r>
            <w:proofErr w:type="spellEnd"/>
            <w:r>
              <w:t xml:space="preserve"> ML, </w:t>
            </w:r>
            <w:proofErr w:type="spellStart"/>
            <w:r>
              <w:t>analyste</w:t>
            </w:r>
            <w:proofErr w:type="spellEnd"/>
            <w:r>
              <w:t xml:space="preserve"> métier</w:t>
            </w:r>
          </w:p>
        </w:tc>
      </w:tr>
      <w:tr w:rsidR="00355A27" w14:paraId="4A2C5FAE" w14:textId="77777777" w:rsidTr="00355A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7" w:type="dxa"/>
          </w:tcPr>
          <w:p w14:paraId="261AD87A" w14:textId="77777777" w:rsidR="00355A27" w:rsidRDefault="00000000">
            <w:pPr>
              <w:jc w:val="left"/>
            </w:pPr>
            <w:r>
              <w:t xml:space="preserve">Parties </w:t>
            </w:r>
            <w:proofErr w:type="spellStart"/>
            <w:r>
              <w:t>prenantes</w:t>
            </w:r>
            <w:proofErr w:type="spellEnd"/>
          </w:p>
        </w:tc>
        <w:tc>
          <w:tcPr>
            <w:tcW w:w="2871" w:type="dxa"/>
          </w:tcPr>
          <w:p w14:paraId="6EEF8B65" w14:textId="77777777" w:rsidR="00355A27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Tuteur</w:t>
            </w:r>
            <w:proofErr w:type="spellEnd"/>
            <w:r>
              <w:t xml:space="preserve">, </w:t>
            </w:r>
            <w:proofErr w:type="spellStart"/>
            <w:r>
              <w:t>référents</w:t>
            </w:r>
            <w:proofErr w:type="spellEnd"/>
            <w:r>
              <w:t xml:space="preserve"> métier et DBA, </w:t>
            </w:r>
            <w:proofErr w:type="spellStart"/>
            <w:r>
              <w:t>sollicités</w:t>
            </w:r>
            <w:proofErr w:type="spellEnd"/>
            <w:r>
              <w:t xml:space="preserve"> </w:t>
            </w:r>
            <w:proofErr w:type="spellStart"/>
            <w:r>
              <w:t>lors</w:t>
            </w:r>
            <w:proofErr w:type="spellEnd"/>
            <w:r>
              <w:t xml:space="preserve"> de points </w:t>
            </w:r>
            <w:proofErr w:type="spellStart"/>
            <w:r>
              <w:t>d’avancement</w:t>
            </w:r>
            <w:proofErr w:type="spellEnd"/>
            <w:r>
              <w:t xml:space="preserve"> </w:t>
            </w:r>
            <w:proofErr w:type="spellStart"/>
            <w:r>
              <w:t>périodiques</w:t>
            </w:r>
            <w:proofErr w:type="spellEnd"/>
          </w:p>
        </w:tc>
        <w:tc>
          <w:tcPr>
            <w:tcW w:w="3592" w:type="dxa"/>
          </w:tcPr>
          <w:p w14:paraId="76C3A20A" w14:textId="77777777" w:rsidR="00355A27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Commanditaire DSI, </w:t>
            </w:r>
            <w:proofErr w:type="spellStart"/>
            <w:r>
              <w:t>référents</w:t>
            </w:r>
            <w:proofErr w:type="spellEnd"/>
            <w:r>
              <w:t xml:space="preserve"> métier, exploitation, </w:t>
            </w:r>
            <w:proofErr w:type="spellStart"/>
            <w:r>
              <w:t>délégué</w:t>
            </w:r>
            <w:proofErr w:type="spellEnd"/>
            <w:r>
              <w:t xml:space="preserve"> à la protection des données</w:t>
            </w:r>
          </w:p>
        </w:tc>
      </w:tr>
      <w:tr w:rsidR="00355A27" w14:paraId="44BCAF65" w14:textId="77777777" w:rsidTr="00355A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7" w:type="dxa"/>
          </w:tcPr>
          <w:p w14:paraId="235F6E67" w14:textId="77777777" w:rsidR="00355A27" w:rsidRDefault="00000000">
            <w:pPr>
              <w:jc w:val="left"/>
            </w:pPr>
            <w:proofErr w:type="spellStart"/>
            <w:r>
              <w:t>Disponibilité</w:t>
            </w:r>
            <w:proofErr w:type="spellEnd"/>
          </w:p>
        </w:tc>
        <w:tc>
          <w:tcPr>
            <w:tcW w:w="2871" w:type="dxa"/>
          </w:tcPr>
          <w:p w14:paraId="1F1B373E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Partielle</w:t>
            </w:r>
            <w:proofErr w:type="spellEnd"/>
            <w:r>
              <w:t xml:space="preserve"> et discontinue,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fonction</w:t>
            </w:r>
            <w:proofErr w:type="spellEnd"/>
            <w:r>
              <w:t xml:space="preserve"> des </w:t>
            </w:r>
            <w:proofErr w:type="spellStart"/>
            <w:r>
              <w:t>créneaux</w:t>
            </w:r>
            <w:proofErr w:type="spellEnd"/>
            <w:r>
              <w:t xml:space="preserve"> </w:t>
            </w:r>
            <w:proofErr w:type="spellStart"/>
            <w:r>
              <w:t>disponibles</w:t>
            </w:r>
            <w:proofErr w:type="spellEnd"/>
          </w:p>
        </w:tc>
        <w:tc>
          <w:tcPr>
            <w:tcW w:w="3592" w:type="dxa"/>
          </w:tcPr>
          <w:p w14:paraId="7223067C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Temps plein sur la durée du lot</w:t>
            </w:r>
          </w:p>
        </w:tc>
      </w:tr>
    </w:tbl>
    <w:p w14:paraId="15A18259" w14:textId="77777777" w:rsidR="00355A27" w:rsidRDefault="00355A27">
      <w:pPr>
        <w:spacing w:after="0" w:line="120" w:lineRule="exact"/>
      </w:pPr>
    </w:p>
    <w:p w14:paraId="70123CD6" w14:textId="77777777" w:rsidR="00355A27" w:rsidRDefault="00000000">
      <w:r>
        <w:t xml:space="preserve">La </w:t>
      </w:r>
      <w:proofErr w:type="spellStart"/>
      <w:r>
        <w:t>répartition</w:t>
      </w:r>
      <w:proofErr w:type="spellEnd"/>
      <w:r>
        <w:t xml:space="preserve"> des </w:t>
      </w:r>
      <w:proofErr w:type="spellStart"/>
      <w:r>
        <w:t>responsabilités</w:t>
      </w:r>
      <w:proofErr w:type="spellEnd"/>
      <w:r>
        <w:t xml:space="preserve"> du </w:t>
      </w:r>
      <w:proofErr w:type="spellStart"/>
      <w:r>
        <w:t>scénario</w:t>
      </w:r>
      <w:proofErr w:type="spellEnd"/>
      <w:r>
        <w:t xml:space="preserve"> </w:t>
      </w:r>
      <w:proofErr w:type="spellStart"/>
      <w:r>
        <w:t>d’industrialisation</w:t>
      </w:r>
      <w:proofErr w:type="spellEnd"/>
      <w:r>
        <w:t xml:space="preserve"> est </w:t>
      </w:r>
      <w:proofErr w:type="spellStart"/>
      <w:r>
        <w:t>formalisée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matrice</w:t>
      </w:r>
      <w:proofErr w:type="spellEnd"/>
      <w:r>
        <w:t xml:space="preserve"> RACI (§ 3.1.4 et </w:t>
      </w:r>
      <w:proofErr w:type="spellStart"/>
      <w:r>
        <w:t>annexe</w:t>
      </w:r>
      <w:proofErr w:type="spellEnd"/>
      <w:r>
        <w:t xml:space="preserve"> B).</w:t>
      </w:r>
    </w:p>
    <w:p w14:paraId="06B4D9E7" w14:textId="77777777" w:rsidR="00355A27" w:rsidRDefault="00000000">
      <w:pPr>
        <w:pStyle w:val="Titre4"/>
      </w:pPr>
      <w:r>
        <w:t xml:space="preserve">2.2.2 </w:t>
      </w:r>
      <w:proofErr w:type="spellStart"/>
      <w:r>
        <w:t>Ressources</w:t>
      </w:r>
      <w:proofErr w:type="spellEnd"/>
      <w:r>
        <w:t xml:space="preserve"> </w:t>
      </w:r>
      <w:proofErr w:type="spellStart"/>
      <w:r>
        <w:t>matérielles</w:t>
      </w:r>
      <w:proofErr w:type="spellEnd"/>
      <w:r>
        <w:t xml:space="preserve"> et </w:t>
      </w:r>
      <w:proofErr w:type="spellStart"/>
      <w:r>
        <w:t>logistiques</w:t>
      </w:r>
      <w:proofErr w:type="spellEnd"/>
    </w:p>
    <w:p w14:paraId="631825A5" w14:textId="77777777" w:rsidR="00355A27" w:rsidRDefault="00000000">
      <w:r>
        <w:t xml:space="preserve">Un poste de </w:t>
      </w:r>
      <w:proofErr w:type="spellStart"/>
      <w:r>
        <w:t>développement</w:t>
      </w:r>
      <w:proofErr w:type="spellEnd"/>
      <w:r>
        <w:t xml:space="preserve"> unique sous Python 3.13 et Docker Desktop. </w:t>
      </w:r>
      <w:proofErr w:type="spellStart"/>
      <w:r>
        <w:t>L’entrepôt</w:t>
      </w:r>
      <w:proofErr w:type="spellEnd"/>
      <w:r>
        <w:t xml:space="preserve"> </w:t>
      </w:r>
      <w:proofErr w:type="spellStart"/>
      <w:r>
        <w:t>tourne</w:t>
      </w:r>
      <w:proofErr w:type="spellEnd"/>
      <w:r>
        <w:t xml:space="preserve"> dans un </w:t>
      </w:r>
      <w:proofErr w:type="spellStart"/>
      <w:r>
        <w:t>conteneur</w:t>
      </w:r>
      <w:proofErr w:type="spellEnd"/>
      <w:r>
        <w:t xml:space="preserve"> PostgreSQL 16 local. </w:t>
      </w:r>
      <w:proofErr w:type="spellStart"/>
      <w:r>
        <w:t>L’accès</w:t>
      </w:r>
      <w:proofErr w:type="spellEnd"/>
      <w:r>
        <w:t xml:space="preserve"> à la source Oracle se fait par VPN, </w:t>
      </w:r>
      <w:proofErr w:type="spellStart"/>
      <w:r>
        <w:t>l’instance</w:t>
      </w:r>
      <w:proofErr w:type="spellEnd"/>
      <w:r>
        <w:t xml:space="preserve"> </w:t>
      </w:r>
      <w:proofErr w:type="spellStart"/>
      <w:r>
        <w:t>étant</w:t>
      </w:r>
      <w:proofErr w:type="spellEnd"/>
      <w:r>
        <w:t xml:space="preserve"> </w:t>
      </w:r>
      <w:proofErr w:type="spellStart"/>
      <w:r>
        <w:t>fournie</w:t>
      </w:r>
      <w:proofErr w:type="spellEnd"/>
      <w:r>
        <w:t xml:space="preserve">. </w:t>
      </w:r>
      <w:proofErr w:type="spellStart"/>
      <w:r>
        <w:t>L’ensemble</w:t>
      </w:r>
      <w:proofErr w:type="spellEnd"/>
      <w:r>
        <w:t xml:space="preserve"> de </w:t>
      </w:r>
      <w:proofErr w:type="spellStart"/>
      <w:r>
        <w:t>l’outillage</w:t>
      </w:r>
      <w:proofErr w:type="spellEnd"/>
      <w:r>
        <w:t xml:space="preserve"> est open source — Python, PostgreSQL, Prefect, </w:t>
      </w:r>
      <w:proofErr w:type="spellStart"/>
      <w:r>
        <w:t>Streamlit</w:t>
      </w:r>
      <w:proofErr w:type="spellEnd"/>
      <w:r>
        <w:t xml:space="preserve">, scikit-learn — </w:t>
      </w:r>
      <w:proofErr w:type="spellStart"/>
      <w:r>
        <w:t>ce</w:t>
      </w:r>
      <w:proofErr w:type="spellEnd"/>
      <w:r>
        <w:t xml:space="preserve"> qui </w:t>
      </w:r>
      <w:proofErr w:type="spellStart"/>
      <w:r>
        <w:t>ramène</w:t>
      </w:r>
      <w:proofErr w:type="spellEnd"/>
      <w:r>
        <w:t xml:space="preserve"> le </w:t>
      </w:r>
      <w:proofErr w:type="spellStart"/>
      <w:r>
        <w:t>coût</w:t>
      </w:r>
      <w:proofErr w:type="spellEnd"/>
      <w:r>
        <w:t xml:space="preserve"> de </w:t>
      </w:r>
      <w:proofErr w:type="spellStart"/>
      <w:r>
        <w:t>licence</w:t>
      </w:r>
      <w:proofErr w:type="spellEnd"/>
      <w:r>
        <w:t xml:space="preserve"> à </w:t>
      </w:r>
      <w:proofErr w:type="spellStart"/>
      <w:r>
        <w:t>zéro</w:t>
      </w:r>
      <w:proofErr w:type="spellEnd"/>
      <w:r>
        <w:t xml:space="preserve">. Seul </w:t>
      </w:r>
      <w:proofErr w:type="spellStart"/>
      <w:r>
        <w:t>l’entraînement</w:t>
      </w:r>
      <w:proofErr w:type="spellEnd"/>
      <w:r>
        <w:t xml:space="preserve"> du </w:t>
      </w:r>
      <w:proofErr w:type="spellStart"/>
      <w:r>
        <w:t>modèle</w:t>
      </w:r>
      <w:proofErr w:type="spellEnd"/>
      <w:r>
        <w:t xml:space="preserve"> </w:t>
      </w:r>
      <w:proofErr w:type="spellStart"/>
      <w:r>
        <w:t>profond</w:t>
      </w:r>
      <w:proofErr w:type="spellEnd"/>
      <w:r>
        <w:t xml:space="preserve"> a </w:t>
      </w:r>
      <w:proofErr w:type="spellStart"/>
      <w:r>
        <w:t>nécessité</w:t>
      </w:r>
      <w:proofErr w:type="spellEnd"/>
      <w:r>
        <w:t xml:space="preserve"> </w:t>
      </w:r>
      <w:proofErr w:type="gramStart"/>
      <w:r>
        <w:t>un GPU</w:t>
      </w:r>
      <w:proofErr w:type="gramEnd"/>
      <w:r>
        <w:t xml:space="preserve">, de façon </w:t>
      </w:r>
      <w:proofErr w:type="spellStart"/>
      <w:r>
        <w:t>ponctuelle</w:t>
      </w:r>
      <w:proofErr w:type="spellEnd"/>
      <w:r>
        <w:t xml:space="preserve"> et </w:t>
      </w:r>
      <w:proofErr w:type="spellStart"/>
      <w:r>
        <w:t>mutualisable</w:t>
      </w:r>
      <w:proofErr w:type="spellEnd"/>
      <w:r>
        <w:t>.</w:t>
      </w:r>
    </w:p>
    <w:p w14:paraId="306903A8" w14:textId="77777777" w:rsidR="00355A27" w:rsidRDefault="00000000">
      <w:pPr>
        <w:pStyle w:val="Titre4"/>
      </w:pPr>
      <w:r>
        <w:t xml:space="preserve">2.2.3 </w:t>
      </w:r>
      <w:proofErr w:type="spellStart"/>
      <w:proofErr w:type="gramStart"/>
      <w:r>
        <w:t>Chiffrage</w:t>
      </w:r>
      <w:proofErr w:type="spellEnd"/>
      <w:r>
        <w:t> :</w:t>
      </w:r>
      <w:proofErr w:type="gramEnd"/>
      <w:r>
        <w:t xml:space="preserve"> charge, </w:t>
      </w:r>
      <w:proofErr w:type="spellStart"/>
      <w:r>
        <w:t>coût</w:t>
      </w:r>
      <w:proofErr w:type="spellEnd"/>
      <w:r>
        <w:t xml:space="preserve"> et </w:t>
      </w:r>
      <w:proofErr w:type="spellStart"/>
      <w:r>
        <w:t>délai</w:t>
      </w:r>
      <w:proofErr w:type="spellEnd"/>
    </w:p>
    <w:p w14:paraId="47BE2045" w14:textId="77777777" w:rsidR="00355A27" w:rsidRDefault="00000000">
      <w:r>
        <w:rPr>
          <w:b/>
        </w:rPr>
        <w:t xml:space="preserve">Charge du </w:t>
      </w:r>
      <w:proofErr w:type="spellStart"/>
      <w:r>
        <w:rPr>
          <w:b/>
        </w:rPr>
        <w:t>projet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réalisé</w:t>
      </w:r>
      <w:proofErr w:type="spellEnd"/>
      <w:r>
        <w:rPr>
          <w:b/>
        </w:rPr>
        <w:t>.</w:t>
      </w:r>
      <w:r>
        <w:t xml:space="preserve"> Le travail </w:t>
      </w:r>
      <w:proofErr w:type="spellStart"/>
      <w:r>
        <w:t>effectif</w:t>
      </w:r>
      <w:proofErr w:type="spellEnd"/>
      <w:r>
        <w:t xml:space="preserve"> </w:t>
      </w:r>
      <w:proofErr w:type="spellStart"/>
      <w:r>
        <w:t>représente</w:t>
      </w:r>
      <w:proofErr w:type="spellEnd"/>
      <w:r>
        <w:t xml:space="preserve"> </w:t>
      </w:r>
      <w:r>
        <w:rPr>
          <w:b/>
        </w:rPr>
        <w:t xml:space="preserve">quatre </w:t>
      </w:r>
      <w:proofErr w:type="spellStart"/>
      <w:r>
        <w:rPr>
          <w:b/>
        </w:rPr>
        <w:t>semaines</w:t>
      </w:r>
      <w:proofErr w:type="spellEnd"/>
      <w:r>
        <w:rPr>
          <w:b/>
        </w:rPr>
        <w:t xml:space="preserve">, soit environ 20 </w:t>
      </w:r>
      <w:proofErr w:type="spellStart"/>
      <w:r>
        <w:rPr>
          <w:b/>
        </w:rPr>
        <w:t>jours</w:t>
      </w:r>
      <w:proofErr w:type="spellEnd"/>
      <w:r>
        <w:rPr>
          <w:b/>
        </w:rPr>
        <w:t>-homme</w:t>
      </w:r>
      <w:r>
        <w:t xml:space="preserve">, </w:t>
      </w:r>
      <w:proofErr w:type="spellStart"/>
      <w:r>
        <w:t>réparties</w:t>
      </w:r>
      <w:proofErr w:type="spellEnd"/>
      <w:r>
        <w:t xml:space="preserve"> de façon discontinue sur les 173 </w:t>
      </w:r>
      <w:proofErr w:type="spellStart"/>
      <w:r>
        <w:t>jours</w:t>
      </w:r>
      <w:proofErr w:type="spellEnd"/>
      <w:r>
        <w:t xml:space="preserve"> </w:t>
      </w:r>
      <w:proofErr w:type="spellStart"/>
      <w:r>
        <w:t>calendaires</w:t>
      </w:r>
      <w:proofErr w:type="spellEnd"/>
      <w:r>
        <w:t xml:space="preserve"> du </w:t>
      </w:r>
      <w:proofErr w:type="spellStart"/>
      <w:r>
        <w:t>projet</w:t>
      </w:r>
      <w:proofErr w:type="spellEnd"/>
      <w:r>
        <w:t xml:space="preserve">. La ventilation ci-dessous est </w:t>
      </w:r>
      <w:proofErr w:type="spellStart"/>
      <w:r>
        <w:rPr>
          <w:b/>
        </w:rPr>
        <w:t>reconstituée</w:t>
      </w:r>
      <w:proofErr w:type="spellEnd"/>
      <w:r>
        <w:rPr>
          <w:b/>
        </w:rPr>
        <w:t xml:space="preserve"> a posteriori</w:t>
      </w:r>
      <w:r>
        <w:t xml:space="preserve"> à </w:t>
      </w:r>
      <w:proofErr w:type="spellStart"/>
      <w:r>
        <w:t>partir</w:t>
      </w:r>
      <w:proofErr w:type="spellEnd"/>
      <w:r>
        <w:t xml:space="preserve"> des dates de phase, des runs </w:t>
      </w:r>
      <w:proofErr w:type="spellStart"/>
      <w:r>
        <w:t>journalisés</w:t>
      </w:r>
      <w:proofErr w:type="spellEnd"/>
      <w:r>
        <w:t xml:space="preserve"> dans </w:t>
      </w:r>
      <w:proofErr w:type="spellStart"/>
      <w:proofErr w:type="gramStart"/>
      <w:r>
        <w:rPr>
          <w:rFonts w:ascii="Consolas" w:hAnsi="Consolas"/>
          <w:sz w:val="18"/>
        </w:rPr>
        <w:t>admin.pipeline</w:t>
      </w:r>
      <w:proofErr w:type="gramEnd"/>
      <w:r>
        <w:rPr>
          <w:rFonts w:ascii="Consolas" w:hAnsi="Consolas"/>
          <w:sz w:val="18"/>
        </w:rPr>
        <w:t>_run</w:t>
      </w:r>
      <w:proofErr w:type="spellEnd"/>
      <w:r>
        <w:t xml:space="preserve"> et de la </w:t>
      </w:r>
      <w:proofErr w:type="spellStart"/>
      <w:r>
        <w:t>densité</w:t>
      </w:r>
      <w:proofErr w:type="spellEnd"/>
      <w:r>
        <w:t xml:space="preserve"> de </w:t>
      </w:r>
      <w:proofErr w:type="spellStart"/>
      <w:r>
        <w:t>l’historique</w:t>
      </w:r>
      <w:proofErr w:type="spellEnd"/>
      <w:r>
        <w:t xml:space="preserve"> Git. Il ne </w:t>
      </w:r>
      <w:proofErr w:type="spellStart"/>
      <w:r>
        <w:t>s’agit</w:t>
      </w:r>
      <w:proofErr w:type="spellEnd"/>
      <w:r>
        <w:t xml:space="preserve"> pas d’un relevé de temps.</w:t>
      </w:r>
    </w:p>
    <w:tbl>
      <w:tblPr>
        <w:tblStyle w:val="Grilleclaire-Accent1"/>
        <w:tblW w:w="8640" w:type="dxa"/>
        <w:jc w:val="center"/>
        <w:tblLayout w:type="fixed"/>
        <w:tblLook w:val="04A0" w:firstRow="1" w:lastRow="0" w:firstColumn="1" w:lastColumn="0" w:noHBand="0" w:noVBand="1"/>
      </w:tblPr>
      <w:tblGrid>
        <w:gridCol w:w="3489"/>
        <w:gridCol w:w="2191"/>
        <w:gridCol w:w="1651"/>
        <w:gridCol w:w="1309"/>
      </w:tblGrid>
      <w:tr w:rsidR="00355A27" w14:paraId="5FA7BD75" w14:textId="77777777" w:rsidTr="00355A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63E8C18B" w14:textId="77777777" w:rsidR="00355A27" w:rsidRDefault="00000000">
            <w:pPr>
              <w:jc w:val="left"/>
            </w:pPr>
            <w:r>
              <w:t>Phase</w:t>
            </w:r>
          </w:p>
        </w:tc>
        <w:tc>
          <w:tcPr>
            <w:tcW w:w="2191" w:type="dxa"/>
          </w:tcPr>
          <w:p w14:paraId="7355E076" w14:textId="77777777" w:rsidR="00355A27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Période</w:t>
            </w:r>
            <w:proofErr w:type="spellEnd"/>
            <w:r>
              <w:t xml:space="preserve"> </w:t>
            </w:r>
            <w:proofErr w:type="spellStart"/>
            <w:r>
              <w:t>calendaire</w:t>
            </w:r>
            <w:proofErr w:type="spellEnd"/>
          </w:p>
        </w:tc>
        <w:tc>
          <w:tcPr>
            <w:tcW w:w="1651" w:type="dxa"/>
          </w:tcPr>
          <w:p w14:paraId="40910F72" w14:textId="77777777" w:rsidR="00355A27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Charge </w:t>
            </w:r>
            <w:proofErr w:type="spellStart"/>
            <w:r>
              <w:t>estimée</w:t>
            </w:r>
            <w:proofErr w:type="spellEnd"/>
          </w:p>
        </w:tc>
        <w:tc>
          <w:tcPr>
            <w:tcW w:w="1309" w:type="dxa"/>
          </w:tcPr>
          <w:p w14:paraId="180A5691" w14:textId="77777777" w:rsidR="00355A27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Part</w:t>
            </w:r>
          </w:p>
        </w:tc>
      </w:tr>
      <w:tr w:rsidR="00355A27" w14:paraId="4BCE385E" w14:textId="77777777" w:rsidTr="00355A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411C27F7" w14:textId="77777777" w:rsidR="00355A27" w:rsidRDefault="00000000">
            <w:pPr>
              <w:jc w:val="left"/>
            </w:pPr>
            <w:r>
              <w:t xml:space="preserve">P0 — </w:t>
            </w:r>
            <w:proofErr w:type="spellStart"/>
            <w:r>
              <w:t>Cadrage</w:t>
            </w:r>
            <w:proofErr w:type="spellEnd"/>
            <w:r>
              <w:t xml:space="preserve"> et </w:t>
            </w:r>
            <w:proofErr w:type="spellStart"/>
            <w:r>
              <w:t>collecte</w:t>
            </w:r>
            <w:proofErr w:type="spellEnd"/>
          </w:p>
        </w:tc>
        <w:tc>
          <w:tcPr>
            <w:tcW w:w="2191" w:type="dxa"/>
          </w:tcPr>
          <w:p w14:paraId="70360F3C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09/03 → 31/03</w:t>
            </w:r>
          </w:p>
        </w:tc>
        <w:tc>
          <w:tcPr>
            <w:tcW w:w="1651" w:type="dxa"/>
          </w:tcPr>
          <w:p w14:paraId="64F36F33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3 </w:t>
            </w:r>
            <w:proofErr w:type="spellStart"/>
            <w:r>
              <w:t>j·h</w:t>
            </w:r>
            <w:proofErr w:type="spellEnd"/>
          </w:p>
        </w:tc>
        <w:tc>
          <w:tcPr>
            <w:tcW w:w="1309" w:type="dxa"/>
          </w:tcPr>
          <w:p w14:paraId="69FDE1D9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15 %</w:t>
            </w:r>
          </w:p>
        </w:tc>
      </w:tr>
      <w:tr w:rsidR="00355A27" w14:paraId="33641369" w14:textId="77777777" w:rsidTr="00355A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415555A0" w14:textId="77777777" w:rsidR="00355A27" w:rsidRDefault="00000000">
            <w:pPr>
              <w:jc w:val="left"/>
            </w:pPr>
            <w:r>
              <w:t xml:space="preserve">P1 — </w:t>
            </w:r>
            <w:proofErr w:type="spellStart"/>
            <w:r>
              <w:t>Modélisation</w:t>
            </w:r>
            <w:proofErr w:type="spellEnd"/>
            <w:r>
              <w:t xml:space="preserve"> et </w:t>
            </w:r>
            <w:proofErr w:type="spellStart"/>
            <w:r>
              <w:t>analyse</w:t>
            </w:r>
            <w:proofErr w:type="spellEnd"/>
          </w:p>
        </w:tc>
        <w:tc>
          <w:tcPr>
            <w:tcW w:w="2191" w:type="dxa"/>
          </w:tcPr>
          <w:p w14:paraId="01C2AF0C" w14:textId="77777777" w:rsidR="00355A27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01/04 → 31/05</w:t>
            </w:r>
          </w:p>
        </w:tc>
        <w:tc>
          <w:tcPr>
            <w:tcW w:w="1651" w:type="dxa"/>
          </w:tcPr>
          <w:p w14:paraId="24C2239F" w14:textId="77777777" w:rsidR="00355A27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7 </w:t>
            </w:r>
            <w:proofErr w:type="spellStart"/>
            <w:r>
              <w:t>j·h</w:t>
            </w:r>
            <w:proofErr w:type="spellEnd"/>
          </w:p>
        </w:tc>
        <w:tc>
          <w:tcPr>
            <w:tcW w:w="1309" w:type="dxa"/>
          </w:tcPr>
          <w:p w14:paraId="46DD5073" w14:textId="77777777" w:rsidR="00355A27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35 %</w:t>
            </w:r>
          </w:p>
        </w:tc>
      </w:tr>
      <w:tr w:rsidR="00355A27" w14:paraId="73054E03" w14:textId="77777777" w:rsidTr="00355A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21496F80" w14:textId="77777777" w:rsidR="00355A27" w:rsidRDefault="00000000">
            <w:pPr>
              <w:jc w:val="left"/>
            </w:pPr>
            <w:r>
              <w:t xml:space="preserve">P2 — </w:t>
            </w:r>
            <w:proofErr w:type="spellStart"/>
            <w:r>
              <w:t>Sûreté</w:t>
            </w:r>
            <w:proofErr w:type="spellEnd"/>
            <w:r>
              <w:t xml:space="preserve"> et </w:t>
            </w:r>
            <w:proofErr w:type="spellStart"/>
            <w:r>
              <w:t>fiabilité</w:t>
            </w:r>
            <w:proofErr w:type="spellEnd"/>
          </w:p>
        </w:tc>
        <w:tc>
          <w:tcPr>
            <w:tcW w:w="2191" w:type="dxa"/>
          </w:tcPr>
          <w:p w14:paraId="19473880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01/06 → 09/06</w:t>
            </w:r>
          </w:p>
        </w:tc>
        <w:tc>
          <w:tcPr>
            <w:tcW w:w="1651" w:type="dxa"/>
          </w:tcPr>
          <w:p w14:paraId="5C4F466A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 </w:t>
            </w:r>
            <w:proofErr w:type="spellStart"/>
            <w:r>
              <w:t>j·h</w:t>
            </w:r>
            <w:proofErr w:type="spellEnd"/>
          </w:p>
        </w:tc>
        <w:tc>
          <w:tcPr>
            <w:tcW w:w="1309" w:type="dxa"/>
          </w:tcPr>
          <w:p w14:paraId="684D2806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10 %</w:t>
            </w:r>
          </w:p>
        </w:tc>
      </w:tr>
      <w:tr w:rsidR="00355A27" w14:paraId="1916D68F" w14:textId="77777777" w:rsidTr="00355A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2D8EAF25" w14:textId="77777777" w:rsidR="00355A27" w:rsidRDefault="00000000">
            <w:pPr>
              <w:jc w:val="left"/>
            </w:pPr>
            <w:r>
              <w:t xml:space="preserve">P3 — </w:t>
            </w:r>
            <w:proofErr w:type="spellStart"/>
            <w:r>
              <w:t>Apprentissage</w:t>
            </w:r>
            <w:proofErr w:type="spellEnd"/>
            <w:r>
              <w:t xml:space="preserve"> </w:t>
            </w:r>
            <w:proofErr w:type="spellStart"/>
            <w:r>
              <w:t>profond</w:t>
            </w:r>
            <w:proofErr w:type="spellEnd"/>
          </w:p>
        </w:tc>
        <w:tc>
          <w:tcPr>
            <w:tcW w:w="2191" w:type="dxa"/>
          </w:tcPr>
          <w:p w14:paraId="55E1E134" w14:textId="77777777" w:rsidR="00355A27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09/06 → 19/06</w:t>
            </w:r>
          </w:p>
        </w:tc>
        <w:tc>
          <w:tcPr>
            <w:tcW w:w="1651" w:type="dxa"/>
          </w:tcPr>
          <w:p w14:paraId="55895BA9" w14:textId="77777777" w:rsidR="00355A27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</w:t>
            </w:r>
            <w:proofErr w:type="spellStart"/>
            <w:r>
              <w:t>j·h</w:t>
            </w:r>
            <w:proofErr w:type="spellEnd"/>
          </w:p>
        </w:tc>
        <w:tc>
          <w:tcPr>
            <w:tcW w:w="1309" w:type="dxa"/>
          </w:tcPr>
          <w:p w14:paraId="118E3F16" w14:textId="77777777" w:rsidR="00355A27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10 %</w:t>
            </w:r>
          </w:p>
        </w:tc>
      </w:tr>
      <w:tr w:rsidR="00355A27" w14:paraId="53E82FF9" w14:textId="77777777" w:rsidTr="00355A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1C31DBD5" w14:textId="77777777" w:rsidR="00355A27" w:rsidRDefault="00000000">
            <w:pPr>
              <w:jc w:val="left"/>
            </w:pPr>
            <w:r>
              <w:t>P4 — Sécurité et sources externes</w:t>
            </w:r>
          </w:p>
        </w:tc>
        <w:tc>
          <w:tcPr>
            <w:tcW w:w="2191" w:type="dxa"/>
          </w:tcPr>
          <w:p w14:paraId="3FCB307A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07/07 → 17/07</w:t>
            </w:r>
          </w:p>
        </w:tc>
        <w:tc>
          <w:tcPr>
            <w:tcW w:w="1651" w:type="dxa"/>
          </w:tcPr>
          <w:p w14:paraId="710F97B4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 </w:t>
            </w:r>
            <w:proofErr w:type="spellStart"/>
            <w:r>
              <w:t>j·h</w:t>
            </w:r>
            <w:proofErr w:type="spellEnd"/>
          </w:p>
        </w:tc>
        <w:tc>
          <w:tcPr>
            <w:tcW w:w="1309" w:type="dxa"/>
          </w:tcPr>
          <w:p w14:paraId="7E3BB6FE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10 %</w:t>
            </w:r>
          </w:p>
        </w:tc>
      </w:tr>
      <w:tr w:rsidR="00355A27" w14:paraId="4CFAA573" w14:textId="77777777" w:rsidTr="00355A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0D854D7C" w14:textId="77777777" w:rsidR="00355A27" w:rsidRDefault="00000000">
            <w:pPr>
              <w:jc w:val="left"/>
            </w:pPr>
            <w:r>
              <w:t>P5 — Certification</w:t>
            </w:r>
          </w:p>
        </w:tc>
        <w:tc>
          <w:tcPr>
            <w:tcW w:w="2191" w:type="dxa"/>
          </w:tcPr>
          <w:p w14:paraId="4DFA4259" w14:textId="77777777" w:rsidR="00355A27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14/07 → 29/08</w:t>
            </w:r>
          </w:p>
        </w:tc>
        <w:tc>
          <w:tcPr>
            <w:tcW w:w="1651" w:type="dxa"/>
          </w:tcPr>
          <w:p w14:paraId="14D021EF" w14:textId="77777777" w:rsidR="00355A27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4 </w:t>
            </w:r>
            <w:proofErr w:type="spellStart"/>
            <w:r>
              <w:t>j·h</w:t>
            </w:r>
            <w:proofErr w:type="spellEnd"/>
          </w:p>
        </w:tc>
        <w:tc>
          <w:tcPr>
            <w:tcW w:w="1309" w:type="dxa"/>
          </w:tcPr>
          <w:p w14:paraId="0FB279E3" w14:textId="77777777" w:rsidR="00355A27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20 %</w:t>
            </w:r>
          </w:p>
        </w:tc>
      </w:tr>
      <w:tr w:rsidR="00355A27" w14:paraId="2D4AF4F0" w14:textId="77777777" w:rsidTr="00355A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46A9F828" w14:textId="77777777" w:rsidR="00355A27" w:rsidRDefault="00000000">
            <w:pPr>
              <w:jc w:val="left"/>
            </w:pPr>
            <w:r>
              <w:t>Total</w:t>
            </w:r>
          </w:p>
        </w:tc>
        <w:tc>
          <w:tcPr>
            <w:tcW w:w="2191" w:type="dxa"/>
          </w:tcPr>
          <w:p w14:paraId="01A1E609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09/03 → 29/08</w:t>
            </w:r>
          </w:p>
        </w:tc>
        <w:tc>
          <w:tcPr>
            <w:tcW w:w="1651" w:type="dxa"/>
          </w:tcPr>
          <w:p w14:paraId="3B029008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 xml:space="preserve">20 </w:t>
            </w:r>
            <w:proofErr w:type="spellStart"/>
            <w:r>
              <w:rPr>
                <w:b/>
              </w:rPr>
              <w:t>j·h</w:t>
            </w:r>
            <w:proofErr w:type="spellEnd"/>
          </w:p>
        </w:tc>
        <w:tc>
          <w:tcPr>
            <w:tcW w:w="1309" w:type="dxa"/>
          </w:tcPr>
          <w:p w14:paraId="6C5C558D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100 %</w:t>
            </w:r>
          </w:p>
        </w:tc>
      </w:tr>
    </w:tbl>
    <w:p w14:paraId="2FA378A0" w14:textId="77777777" w:rsidR="00355A27" w:rsidRDefault="00355A27">
      <w:pPr>
        <w:spacing w:after="0" w:line="120" w:lineRule="exact"/>
      </w:pPr>
    </w:p>
    <w:p w14:paraId="2D575902" w14:textId="77777777" w:rsidR="00355A27" w:rsidRDefault="00000000">
      <w:proofErr w:type="spellStart"/>
      <w:r>
        <w:rPr>
          <w:b/>
        </w:rPr>
        <w:t>L’écart</w:t>
      </w:r>
      <w:proofErr w:type="spellEnd"/>
      <w:r>
        <w:rPr>
          <w:b/>
        </w:rPr>
        <w:t xml:space="preserve"> entre la charge et le </w:t>
      </w:r>
      <w:proofErr w:type="spellStart"/>
      <w:r>
        <w:rPr>
          <w:b/>
        </w:rPr>
        <w:t>calendrier</w:t>
      </w:r>
      <w:proofErr w:type="spellEnd"/>
      <w:r>
        <w:rPr>
          <w:b/>
        </w:rPr>
        <w:t xml:space="preserve"> est le point important de </w:t>
      </w:r>
      <w:proofErr w:type="spellStart"/>
      <w:r>
        <w:rPr>
          <w:b/>
        </w:rPr>
        <w:t>ce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chiffrage</w:t>
      </w:r>
      <w:proofErr w:type="spellEnd"/>
      <w:r>
        <w:rPr>
          <w:b/>
        </w:rPr>
        <w:t>.</w:t>
      </w:r>
      <w:r>
        <w:t xml:space="preserve"> Vingt </w:t>
      </w:r>
      <w:proofErr w:type="spellStart"/>
      <w:r>
        <w:t>jours</w:t>
      </w:r>
      <w:proofErr w:type="spellEnd"/>
      <w:r>
        <w:t xml:space="preserve">-homme pour 173 </w:t>
      </w:r>
      <w:proofErr w:type="spellStart"/>
      <w:r>
        <w:t>jours</w:t>
      </w:r>
      <w:proofErr w:type="spellEnd"/>
      <w:r>
        <w:t xml:space="preserve"> </w:t>
      </w:r>
      <w:proofErr w:type="spellStart"/>
      <w:r>
        <w:t>calendaires</w:t>
      </w:r>
      <w:proofErr w:type="spellEnd"/>
      <w:r>
        <w:t xml:space="preserve">, soit environ 124 </w:t>
      </w:r>
      <w:proofErr w:type="spellStart"/>
      <w:r>
        <w:t>jours</w:t>
      </w:r>
      <w:proofErr w:type="spellEnd"/>
      <w:r>
        <w:t xml:space="preserve"> </w:t>
      </w:r>
      <w:proofErr w:type="spellStart"/>
      <w:r>
        <w:t>ouvrés</w:t>
      </w:r>
      <w:proofErr w:type="spellEnd"/>
      <w:r>
        <w:t xml:space="preserve">, </w:t>
      </w:r>
      <w:proofErr w:type="spellStart"/>
      <w:r>
        <w:t>représentent</w:t>
      </w:r>
      <w:proofErr w:type="spellEnd"/>
      <w:r>
        <w:t xml:space="preserve"> un </w:t>
      </w:r>
      <w:proofErr w:type="spellStart"/>
      <w:r>
        <w:t>taux</w:t>
      </w:r>
      <w:proofErr w:type="spellEnd"/>
      <w:r>
        <w:t xml:space="preserve"> </w:t>
      </w:r>
      <w:proofErr w:type="spellStart"/>
      <w:r>
        <w:t>d’occupation</w:t>
      </w:r>
      <w:proofErr w:type="spellEnd"/>
      <w:r>
        <w:t xml:space="preserve"> de </w:t>
      </w:r>
      <w:proofErr w:type="spellStart"/>
      <w:r>
        <w:t>l’ordre</w:t>
      </w:r>
      <w:proofErr w:type="spellEnd"/>
      <w:r>
        <w:t xml:space="preserve"> de </w:t>
      </w:r>
      <w:r>
        <w:rPr>
          <w:b/>
        </w:rPr>
        <w:t>16 %</w:t>
      </w:r>
      <w:r>
        <w:t xml:space="preserve">. Le </w:t>
      </w:r>
      <w:proofErr w:type="spellStart"/>
      <w:r>
        <w:t>projet</w:t>
      </w:r>
      <w:proofErr w:type="spellEnd"/>
      <w:r>
        <w:t xml:space="preserve"> </w:t>
      </w:r>
      <w:proofErr w:type="spellStart"/>
      <w:r>
        <w:t>n’a</w:t>
      </w:r>
      <w:proofErr w:type="spellEnd"/>
      <w:r>
        <w:t xml:space="preserve"> jamais </w:t>
      </w:r>
      <w:proofErr w:type="spellStart"/>
      <w:r>
        <w:t>avancé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continu</w:t>
      </w:r>
      <w:proofErr w:type="spellEnd"/>
      <w:r>
        <w:t xml:space="preserve">, </w:t>
      </w:r>
      <w:proofErr w:type="spellStart"/>
      <w:r>
        <w:t>mais</w:t>
      </w:r>
      <w:proofErr w:type="spellEnd"/>
      <w:r>
        <w:t xml:space="preserve"> par sessions </w:t>
      </w:r>
      <w:proofErr w:type="spellStart"/>
      <w:r>
        <w:t>courtes</w:t>
      </w:r>
      <w:proofErr w:type="spellEnd"/>
      <w:r>
        <w:t xml:space="preserve"> </w:t>
      </w:r>
      <w:proofErr w:type="spellStart"/>
      <w:r>
        <w:t>séparées</w:t>
      </w:r>
      <w:proofErr w:type="spellEnd"/>
      <w:r>
        <w:t xml:space="preserve"> de </w:t>
      </w:r>
      <w:proofErr w:type="spellStart"/>
      <w:r>
        <w:t>périodes</w:t>
      </w:r>
      <w:proofErr w:type="spellEnd"/>
      <w:r>
        <w:t xml:space="preserve"> sans </w:t>
      </w:r>
      <w:proofErr w:type="spellStart"/>
      <w:r>
        <w:t>activité</w:t>
      </w:r>
      <w:proofErr w:type="spellEnd"/>
      <w:r>
        <w:t xml:space="preserve">, </w:t>
      </w:r>
      <w:proofErr w:type="spellStart"/>
      <w:r>
        <w:t>dont</w:t>
      </w:r>
      <w:proofErr w:type="spellEnd"/>
      <w:r>
        <w:t xml:space="preserve"> la plus longue — dix-sept </w:t>
      </w:r>
      <w:proofErr w:type="spellStart"/>
      <w:r>
        <w:t>jours</w:t>
      </w:r>
      <w:proofErr w:type="spellEnd"/>
      <w:r>
        <w:t xml:space="preserve">, du 20 </w:t>
      </w:r>
      <w:proofErr w:type="spellStart"/>
      <w:r>
        <w:t>juin</w:t>
      </w:r>
      <w:proofErr w:type="spellEnd"/>
      <w:r>
        <w:t xml:space="preserve"> au 6 </w:t>
      </w:r>
      <w:proofErr w:type="spellStart"/>
      <w:r>
        <w:t>juillet</w:t>
      </w:r>
      <w:proofErr w:type="spellEnd"/>
      <w:r>
        <w:t xml:space="preserve"> — </w:t>
      </w:r>
      <w:proofErr w:type="spellStart"/>
      <w:r>
        <w:t>sépare</w:t>
      </w:r>
      <w:proofErr w:type="spellEnd"/>
      <w:r>
        <w:t xml:space="preserve"> P3 et P4. Cette </w:t>
      </w:r>
      <w:proofErr w:type="spellStart"/>
      <w:r>
        <w:t>discontinuité</w:t>
      </w:r>
      <w:proofErr w:type="spellEnd"/>
      <w:r>
        <w:t xml:space="preserve"> est la </w:t>
      </w:r>
      <w:proofErr w:type="spellStart"/>
      <w:r>
        <w:t>contrainte</w:t>
      </w:r>
      <w:proofErr w:type="spellEnd"/>
      <w:r>
        <w:t xml:space="preserve"> de </w:t>
      </w:r>
      <w:proofErr w:type="spellStart"/>
      <w:r>
        <w:t>ressources</w:t>
      </w:r>
      <w:proofErr w:type="spellEnd"/>
      <w:r>
        <w:t xml:space="preserve"> du § </w:t>
      </w:r>
      <w:proofErr w:type="gramStart"/>
      <w:r>
        <w:t>2.1.4 ;</w:t>
      </w:r>
      <w:proofErr w:type="gramEnd"/>
      <w:r>
        <w:t xml:space="preserve"> </w:t>
      </w:r>
      <w:proofErr w:type="spellStart"/>
      <w:r>
        <w:t>elle</w:t>
      </w:r>
      <w:proofErr w:type="spellEnd"/>
      <w:r>
        <w:t xml:space="preserve"> </w:t>
      </w:r>
      <w:proofErr w:type="spellStart"/>
      <w:r>
        <w:t>explique</w:t>
      </w:r>
      <w:proofErr w:type="spellEnd"/>
      <w:r>
        <w:t xml:space="preserve"> </w:t>
      </w:r>
      <w:proofErr w:type="spellStart"/>
      <w:r>
        <w:t>qu’une</w:t>
      </w:r>
      <w:proofErr w:type="spellEnd"/>
      <w:r>
        <w:t xml:space="preserve"> charge de quatre </w:t>
      </w:r>
      <w:proofErr w:type="spellStart"/>
      <w:r>
        <w:t>semaines</w:t>
      </w:r>
      <w:proofErr w:type="spellEnd"/>
      <w:r>
        <w:t xml:space="preserve"> </w:t>
      </w:r>
      <w:proofErr w:type="spellStart"/>
      <w:r>
        <w:t>s’étale</w:t>
      </w:r>
      <w:proofErr w:type="spellEnd"/>
      <w:r>
        <w:t xml:space="preserve"> sur près de six </w:t>
      </w:r>
      <w:proofErr w:type="spellStart"/>
      <w:r>
        <w:t>mois</w:t>
      </w:r>
      <w:proofErr w:type="spellEnd"/>
      <w:r>
        <w:t xml:space="preserve">, et </w:t>
      </w:r>
      <w:proofErr w:type="spellStart"/>
      <w:r>
        <w:t>elle</w:t>
      </w:r>
      <w:proofErr w:type="spellEnd"/>
      <w:r>
        <w:t xml:space="preserve"> a </w:t>
      </w:r>
      <w:proofErr w:type="spellStart"/>
      <w:r>
        <w:t>directement</w:t>
      </w:r>
      <w:proofErr w:type="spellEnd"/>
      <w:r>
        <w:t xml:space="preserve"> </w:t>
      </w:r>
      <w:proofErr w:type="spellStart"/>
      <w:r>
        <w:t>déterminé</w:t>
      </w:r>
      <w:proofErr w:type="spellEnd"/>
      <w:r>
        <w:t xml:space="preserve"> le choix de </w:t>
      </w:r>
      <w:proofErr w:type="spellStart"/>
      <w:r>
        <w:t>méthodologie</w:t>
      </w:r>
      <w:proofErr w:type="spellEnd"/>
      <w:r>
        <w:t xml:space="preserve"> (§ 3.1.1).</w:t>
      </w:r>
    </w:p>
    <w:p w14:paraId="0AFE7520" w14:textId="77777777" w:rsidR="00355A27" w:rsidRDefault="00000000">
      <w:proofErr w:type="spellStart"/>
      <w:r>
        <w:rPr>
          <w:b/>
        </w:rPr>
        <w:lastRenderedPageBreak/>
        <w:t>Valorisation</w:t>
      </w:r>
      <w:proofErr w:type="spellEnd"/>
      <w:r>
        <w:rPr>
          <w:b/>
        </w:rPr>
        <w:t>.</w:t>
      </w:r>
      <w:r>
        <w:t xml:space="preserve"> Au </w:t>
      </w:r>
      <w:proofErr w:type="spellStart"/>
      <w:r>
        <w:t>taux</w:t>
      </w:r>
      <w:proofErr w:type="spellEnd"/>
      <w:r>
        <w:t xml:space="preserve"> de </w:t>
      </w:r>
      <w:proofErr w:type="spellStart"/>
      <w:r>
        <w:t>référence</w:t>
      </w:r>
      <w:proofErr w:type="spellEnd"/>
      <w:r>
        <w:t xml:space="preserve"> </w:t>
      </w:r>
      <w:proofErr w:type="spellStart"/>
      <w:r>
        <w:t>retenu</w:t>
      </w:r>
      <w:proofErr w:type="spellEnd"/>
      <w:r>
        <w:t xml:space="preserve"> ci-dessous, </w:t>
      </w:r>
      <w:proofErr w:type="spellStart"/>
      <w:r>
        <w:t>ces</w:t>
      </w:r>
      <w:proofErr w:type="spellEnd"/>
      <w:r>
        <w:t xml:space="preserve"> 20 </w:t>
      </w:r>
      <w:proofErr w:type="spellStart"/>
      <w:r>
        <w:t>jours</w:t>
      </w:r>
      <w:proofErr w:type="spellEnd"/>
      <w:r>
        <w:t xml:space="preserve">-homme </w:t>
      </w:r>
      <w:proofErr w:type="spellStart"/>
      <w:r>
        <w:t>représentent</w:t>
      </w:r>
      <w:proofErr w:type="spellEnd"/>
      <w:r>
        <w:t xml:space="preserve"> un </w:t>
      </w:r>
      <w:proofErr w:type="spellStart"/>
      <w:r>
        <w:rPr>
          <w:b/>
        </w:rPr>
        <w:t>équivalent</w:t>
      </w:r>
      <w:proofErr w:type="spellEnd"/>
      <w:r>
        <w:rPr>
          <w:b/>
        </w:rPr>
        <w:t>-charge de 10 000 €</w:t>
      </w:r>
      <w:r>
        <w:t xml:space="preserve"> — un </w:t>
      </w:r>
      <w:proofErr w:type="spellStart"/>
      <w:r>
        <w:t>ordre</w:t>
      </w:r>
      <w:proofErr w:type="spellEnd"/>
      <w:r>
        <w:t xml:space="preserve"> de grandeur, non </w:t>
      </w:r>
      <w:proofErr w:type="spellStart"/>
      <w:r>
        <w:t>une</w:t>
      </w:r>
      <w:proofErr w:type="spellEnd"/>
      <w:r>
        <w:t xml:space="preserve"> </w:t>
      </w:r>
      <w:proofErr w:type="spellStart"/>
      <w:proofErr w:type="gramStart"/>
      <w:r>
        <w:t>dépense</w:t>
      </w:r>
      <w:proofErr w:type="spellEnd"/>
      <w:r>
        <w:t> :</w:t>
      </w:r>
      <w:proofErr w:type="gramEnd"/>
      <w:r>
        <w:t xml:space="preserve"> le </w:t>
      </w:r>
      <w:proofErr w:type="spellStart"/>
      <w:r>
        <w:t>projet</w:t>
      </w:r>
      <w:proofErr w:type="spellEnd"/>
      <w:r>
        <w:t xml:space="preserve"> </w:t>
      </w:r>
      <w:proofErr w:type="spellStart"/>
      <w:r>
        <w:t>n’a</w:t>
      </w:r>
      <w:proofErr w:type="spellEnd"/>
      <w:r>
        <w:t xml:space="preserve"> </w:t>
      </w:r>
      <w:proofErr w:type="spellStart"/>
      <w:r>
        <w:t>engagé</w:t>
      </w:r>
      <w:proofErr w:type="spellEnd"/>
      <w:r>
        <w:t xml:space="preserve"> </w:t>
      </w:r>
      <w:proofErr w:type="spellStart"/>
      <w:r>
        <w:t>aucun</w:t>
      </w:r>
      <w:proofErr w:type="spellEnd"/>
      <w:r>
        <w:t xml:space="preserve"> </w:t>
      </w:r>
      <w:proofErr w:type="spellStart"/>
      <w:r>
        <w:t>coût</w:t>
      </w:r>
      <w:proofErr w:type="spellEnd"/>
      <w:r>
        <w:t xml:space="preserve"> </w:t>
      </w:r>
      <w:proofErr w:type="spellStart"/>
      <w:r>
        <w:t>réel</w:t>
      </w:r>
      <w:proofErr w:type="spellEnd"/>
      <w:r>
        <w:t xml:space="preserve">. </w:t>
      </w:r>
      <w:proofErr w:type="spellStart"/>
      <w:r>
        <w:t>L’infrastructure</w:t>
      </w:r>
      <w:proofErr w:type="spellEnd"/>
      <w:r>
        <w:t xml:space="preserve"> est </w:t>
      </w:r>
      <w:proofErr w:type="spellStart"/>
      <w:r>
        <w:t>restée</w:t>
      </w:r>
      <w:proofErr w:type="spellEnd"/>
      <w:r>
        <w:t xml:space="preserve"> à </w:t>
      </w:r>
      <w:proofErr w:type="spellStart"/>
      <w:r>
        <w:t>zéro</w:t>
      </w:r>
      <w:proofErr w:type="spellEnd"/>
      <w:r>
        <w:t xml:space="preserve"> euro, </w:t>
      </w:r>
      <w:proofErr w:type="spellStart"/>
      <w:r>
        <w:t>l’outillage</w:t>
      </w:r>
      <w:proofErr w:type="spellEnd"/>
      <w:r>
        <w:t xml:space="preserve"> </w:t>
      </w:r>
      <w:proofErr w:type="spellStart"/>
      <w:r>
        <w:t>étant</w:t>
      </w:r>
      <w:proofErr w:type="spellEnd"/>
      <w:r>
        <w:t xml:space="preserve"> open source, </w:t>
      </w:r>
      <w:proofErr w:type="spellStart"/>
      <w:r>
        <w:t>l’exécution</w:t>
      </w:r>
      <w:proofErr w:type="spellEnd"/>
      <w:r>
        <w:t xml:space="preserve"> locale et </w:t>
      </w:r>
      <w:proofErr w:type="spellStart"/>
      <w:r>
        <w:t>l’instance</w:t>
      </w:r>
      <w:proofErr w:type="spellEnd"/>
      <w:r>
        <w:t xml:space="preserve"> source </w:t>
      </w:r>
      <w:proofErr w:type="spellStart"/>
      <w:proofErr w:type="gramStart"/>
      <w:r>
        <w:t>fournie</w:t>
      </w:r>
      <w:proofErr w:type="spellEnd"/>
      <w:r>
        <w:t> ;</w:t>
      </w:r>
      <w:proofErr w:type="gramEnd"/>
      <w:r>
        <w:t xml:space="preserve"> le GPU de </w:t>
      </w:r>
      <w:proofErr w:type="spellStart"/>
      <w:r>
        <w:t>l’entraînement</w:t>
      </w:r>
      <w:proofErr w:type="spellEnd"/>
      <w:r>
        <w:t xml:space="preserve"> a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mobilisé</w:t>
      </w:r>
      <w:proofErr w:type="spellEnd"/>
      <w:r>
        <w:t xml:space="preserve"> </w:t>
      </w:r>
      <w:proofErr w:type="spellStart"/>
      <w:r>
        <w:t>ponctuellement</w:t>
      </w:r>
      <w:proofErr w:type="spellEnd"/>
      <w:r>
        <w:t xml:space="preserve"> sur </w:t>
      </w:r>
      <w:proofErr w:type="spellStart"/>
      <w:r>
        <w:t>une</w:t>
      </w:r>
      <w:proofErr w:type="spellEnd"/>
      <w:r>
        <w:t xml:space="preserve"> </w:t>
      </w:r>
      <w:proofErr w:type="spellStart"/>
      <w:r>
        <w:t>ressource</w:t>
      </w:r>
      <w:proofErr w:type="spellEnd"/>
      <w:r>
        <w:t xml:space="preserve"> </w:t>
      </w:r>
      <w:proofErr w:type="spellStart"/>
      <w:r>
        <w:t>existante</w:t>
      </w:r>
      <w:proofErr w:type="spellEnd"/>
      <w:r>
        <w:t xml:space="preserve">, sans </w:t>
      </w:r>
      <w:proofErr w:type="spellStart"/>
      <w:r>
        <w:t>coût</w:t>
      </w:r>
      <w:proofErr w:type="spellEnd"/>
      <w:r>
        <w:t xml:space="preserve"> marginal.</w:t>
      </w:r>
    </w:p>
    <w:p w14:paraId="5EE00678" w14:textId="77777777" w:rsidR="00355A27" w:rsidRDefault="00000000">
      <w:r>
        <w:rPr>
          <w:b/>
        </w:rPr>
        <w:t xml:space="preserve">Budget du </w:t>
      </w:r>
      <w:proofErr w:type="spellStart"/>
      <w:r>
        <w:rPr>
          <w:b/>
        </w:rPr>
        <w:t>scénario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d’industrialisation</w:t>
      </w:r>
      <w:proofErr w:type="spellEnd"/>
      <w:r>
        <w:rPr>
          <w:b/>
        </w:rPr>
        <w:t>.</w:t>
      </w:r>
      <w:r>
        <w:t xml:space="preserve"> Le </w:t>
      </w:r>
      <w:proofErr w:type="spellStart"/>
      <w:r>
        <w:t>chiffrage</w:t>
      </w:r>
      <w:proofErr w:type="spellEnd"/>
      <w:r>
        <w:t xml:space="preserve"> ci-dessous </w:t>
      </w:r>
      <w:proofErr w:type="spellStart"/>
      <w:r>
        <w:t>vaut</w:t>
      </w:r>
      <w:proofErr w:type="spellEnd"/>
      <w:r>
        <w:t xml:space="preserve"> pour le </w:t>
      </w:r>
      <w:proofErr w:type="spellStart"/>
      <w:r>
        <w:t>déploiement</w:t>
      </w:r>
      <w:proofErr w:type="spellEnd"/>
      <w:r>
        <w:t xml:space="preserve"> de la solution chez un client, sur son instance PeopleSoft. Il ne </w:t>
      </w:r>
      <w:proofErr w:type="spellStart"/>
      <w:r>
        <w:t>s’agit</w:t>
      </w:r>
      <w:proofErr w:type="spellEnd"/>
      <w:r>
        <w:t xml:space="preserve"> pas de </w:t>
      </w:r>
      <w:proofErr w:type="spellStart"/>
      <w:r>
        <w:t>redévelopper</w:t>
      </w:r>
      <w:proofErr w:type="spellEnd"/>
      <w:r>
        <w:t xml:space="preserve"> le </w:t>
      </w:r>
      <w:proofErr w:type="spellStart"/>
      <w:r>
        <w:t>produit</w:t>
      </w:r>
      <w:proofErr w:type="spellEnd"/>
      <w:r>
        <w:t xml:space="preserve">, qui </w:t>
      </w:r>
      <w:proofErr w:type="spellStart"/>
      <w:r>
        <w:t>existe</w:t>
      </w:r>
      <w:proofErr w:type="spellEnd"/>
      <w:r>
        <w:t xml:space="preserve">, </w:t>
      </w:r>
      <w:proofErr w:type="spellStart"/>
      <w:r>
        <w:t>mais</w:t>
      </w:r>
      <w:proofErr w:type="spellEnd"/>
      <w:r>
        <w:t xml:space="preserve"> de </w:t>
      </w:r>
      <w:proofErr w:type="spellStart"/>
      <w:r>
        <w:t>l’installer</w:t>
      </w:r>
      <w:proofErr w:type="spellEnd"/>
      <w:r>
        <w:t xml:space="preserve">, de </w:t>
      </w:r>
      <w:proofErr w:type="spellStart"/>
      <w:r>
        <w:t>l’adapter</w:t>
      </w:r>
      <w:proofErr w:type="spellEnd"/>
      <w:r>
        <w:t xml:space="preserve">, de le </w:t>
      </w:r>
      <w:proofErr w:type="spellStart"/>
      <w:r>
        <w:t>sécuriser</w:t>
      </w:r>
      <w:proofErr w:type="spellEnd"/>
      <w:r>
        <w:t xml:space="preserve"> et </w:t>
      </w:r>
      <w:proofErr w:type="spellStart"/>
      <w:r>
        <w:t>d’en</w:t>
      </w:r>
      <w:proofErr w:type="spellEnd"/>
      <w:r>
        <w:t xml:space="preserve"> </w:t>
      </w:r>
      <w:proofErr w:type="spellStart"/>
      <w:r>
        <w:t>transférer</w:t>
      </w:r>
      <w:proofErr w:type="spellEnd"/>
      <w:r>
        <w:t xml:space="preserve"> </w:t>
      </w:r>
      <w:proofErr w:type="spellStart"/>
      <w:r>
        <w:t>l’usage</w:t>
      </w:r>
      <w:proofErr w:type="spellEnd"/>
      <w:r>
        <w:t>.</w:t>
      </w:r>
    </w:p>
    <w:tbl>
      <w:tblPr>
        <w:tblStyle w:val="Grilleclaire-Accent1"/>
        <w:tblW w:w="8640" w:type="dxa"/>
        <w:jc w:val="center"/>
        <w:tblLayout w:type="fixed"/>
        <w:tblLook w:val="04A0" w:firstRow="1" w:lastRow="0" w:firstColumn="1" w:lastColumn="0" w:noHBand="0" w:noVBand="1"/>
      </w:tblPr>
      <w:tblGrid>
        <w:gridCol w:w="5055"/>
        <w:gridCol w:w="1572"/>
        <w:gridCol w:w="2013"/>
      </w:tblGrid>
      <w:tr w:rsidR="00355A27" w14:paraId="68E65C49" w14:textId="77777777" w:rsidTr="00355A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5" w:type="dxa"/>
          </w:tcPr>
          <w:p w14:paraId="53650C20" w14:textId="77777777" w:rsidR="00355A27" w:rsidRDefault="00000000">
            <w:pPr>
              <w:jc w:val="left"/>
            </w:pPr>
            <w:r>
              <w:t>Lot</w:t>
            </w:r>
          </w:p>
        </w:tc>
        <w:tc>
          <w:tcPr>
            <w:tcW w:w="1572" w:type="dxa"/>
          </w:tcPr>
          <w:p w14:paraId="668EFBFE" w14:textId="77777777" w:rsidR="00355A27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Charge</w:t>
            </w:r>
          </w:p>
        </w:tc>
        <w:tc>
          <w:tcPr>
            <w:tcW w:w="2013" w:type="dxa"/>
          </w:tcPr>
          <w:p w14:paraId="16662D59" w14:textId="77777777" w:rsidR="00355A27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Coût</w:t>
            </w:r>
            <w:proofErr w:type="spellEnd"/>
          </w:p>
        </w:tc>
      </w:tr>
      <w:tr w:rsidR="00355A27" w14:paraId="5EE31197" w14:textId="77777777" w:rsidTr="00355A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5" w:type="dxa"/>
          </w:tcPr>
          <w:p w14:paraId="686F5C1F" w14:textId="77777777" w:rsidR="00355A27" w:rsidRDefault="00000000">
            <w:pPr>
              <w:jc w:val="left"/>
            </w:pPr>
            <w:proofErr w:type="spellStart"/>
            <w:r>
              <w:t>Cadrage</w:t>
            </w:r>
            <w:proofErr w:type="spellEnd"/>
            <w:r>
              <w:t xml:space="preserve"> et </w:t>
            </w:r>
            <w:proofErr w:type="spellStart"/>
            <w:r>
              <w:t>connexion</w:t>
            </w:r>
            <w:proofErr w:type="spellEnd"/>
            <w:r>
              <w:t xml:space="preserve"> à </w:t>
            </w:r>
            <w:proofErr w:type="spellStart"/>
            <w:r>
              <w:t>l’instance</w:t>
            </w:r>
            <w:proofErr w:type="spellEnd"/>
            <w:r>
              <w:t xml:space="preserve"> client</w:t>
            </w:r>
          </w:p>
        </w:tc>
        <w:tc>
          <w:tcPr>
            <w:tcW w:w="1572" w:type="dxa"/>
          </w:tcPr>
          <w:p w14:paraId="132DF7EB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6 </w:t>
            </w:r>
            <w:proofErr w:type="spellStart"/>
            <w:r>
              <w:t>j·h</w:t>
            </w:r>
            <w:proofErr w:type="spellEnd"/>
          </w:p>
        </w:tc>
        <w:tc>
          <w:tcPr>
            <w:tcW w:w="2013" w:type="dxa"/>
          </w:tcPr>
          <w:p w14:paraId="658CA000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3 000 €</w:t>
            </w:r>
          </w:p>
        </w:tc>
      </w:tr>
      <w:tr w:rsidR="00355A27" w14:paraId="6DB27832" w14:textId="77777777" w:rsidTr="00355A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5" w:type="dxa"/>
          </w:tcPr>
          <w:p w14:paraId="4826B5C8" w14:textId="77777777" w:rsidR="00355A27" w:rsidRDefault="00000000">
            <w:pPr>
              <w:jc w:val="left"/>
            </w:pPr>
            <w:r>
              <w:t xml:space="preserve">Adaptation de la </w:t>
            </w:r>
            <w:proofErr w:type="spellStart"/>
            <w:r>
              <w:t>collecte</w:t>
            </w:r>
            <w:proofErr w:type="spellEnd"/>
            <w:r>
              <w:t xml:space="preserve"> et première </w:t>
            </w:r>
            <w:proofErr w:type="spellStart"/>
            <w:r>
              <w:t>exécution</w:t>
            </w:r>
            <w:proofErr w:type="spellEnd"/>
          </w:p>
        </w:tc>
        <w:tc>
          <w:tcPr>
            <w:tcW w:w="1572" w:type="dxa"/>
          </w:tcPr>
          <w:p w14:paraId="10189107" w14:textId="77777777" w:rsidR="00355A27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10 </w:t>
            </w:r>
            <w:proofErr w:type="spellStart"/>
            <w:r>
              <w:t>j·h</w:t>
            </w:r>
            <w:proofErr w:type="spellEnd"/>
          </w:p>
        </w:tc>
        <w:tc>
          <w:tcPr>
            <w:tcW w:w="2013" w:type="dxa"/>
          </w:tcPr>
          <w:p w14:paraId="19806514" w14:textId="77777777" w:rsidR="00355A27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5 000 €</w:t>
            </w:r>
          </w:p>
        </w:tc>
      </w:tr>
      <w:tr w:rsidR="00355A27" w14:paraId="1BA82451" w14:textId="77777777" w:rsidTr="00355A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5" w:type="dxa"/>
          </w:tcPr>
          <w:p w14:paraId="72B9FE63" w14:textId="77777777" w:rsidR="00355A27" w:rsidRDefault="00000000">
            <w:pPr>
              <w:jc w:val="left"/>
            </w:pPr>
            <w:proofErr w:type="spellStart"/>
            <w:r>
              <w:t>Réentraînement</w:t>
            </w:r>
            <w:proofErr w:type="spellEnd"/>
            <w:r>
              <w:t xml:space="preserve"> et validation du </w:t>
            </w:r>
            <w:proofErr w:type="spellStart"/>
            <w:r>
              <w:t>classifieur</w:t>
            </w:r>
            <w:proofErr w:type="spellEnd"/>
          </w:p>
        </w:tc>
        <w:tc>
          <w:tcPr>
            <w:tcW w:w="1572" w:type="dxa"/>
          </w:tcPr>
          <w:p w14:paraId="64610F47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8 </w:t>
            </w:r>
            <w:proofErr w:type="spellStart"/>
            <w:r>
              <w:t>j·h</w:t>
            </w:r>
            <w:proofErr w:type="spellEnd"/>
          </w:p>
        </w:tc>
        <w:tc>
          <w:tcPr>
            <w:tcW w:w="2013" w:type="dxa"/>
          </w:tcPr>
          <w:p w14:paraId="7A94059C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4 000 €</w:t>
            </w:r>
          </w:p>
        </w:tc>
      </w:tr>
      <w:tr w:rsidR="00355A27" w14:paraId="63968130" w14:textId="77777777" w:rsidTr="00355A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5" w:type="dxa"/>
          </w:tcPr>
          <w:p w14:paraId="1C85E79B" w14:textId="77777777" w:rsidR="00355A27" w:rsidRDefault="00000000">
            <w:pPr>
              <w:jc w:val="left"/>
            </w:pPr>
            <w:proofErr w:type="spellStart"/>
            <w:r>
              <w:t>Paramétrage</w:t>
            </w:r>
            <w:proofErr w:type="spellEnd"/>
            <w:r>
              <w:t xml:space="preserve"> du dashboard et des </w:t>
            </w:r>
            <w:proofErr w:type="spellStart"/>
            <w:r>
              <w:t>règles</w:t>
            </w:r>
            <w:proofErr w:type="spellEnd"/>
            <w:r>
              <w:t xml:space="preserve"> </w:t>
            </w:r>
            <w:proofErr w:type="spellStart"/>
            <w:r>
              <w:t>d’archivage</w:t>
            </w:r>
            <w:proofErr w:type="spellEnd"/>
          </w:p>
        </w:tc>
        <w:tc>
          <w:tcPr>
            <w:tcW w:w="1572" w:type="dxa"/>
          </w:tcPr>
          <w:p w14:paraId="5812F747" w14:textId="77777777" w:rsidR="00355A27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6 </w:t>
            </w:r>
            <w:proofErr w:type="spellStart"/>
            <w:r>
              <w:t>j·h</w:t>
            </w:r>
            <w:proofErr w:type="spellEnd"/>
          </w:p>
        </w:tc>
        <w:tc>
          <w:tcPr>
            <w:tcW w:w="2013" w:type="dxa"/>
          </w:tcPr>
          <w:p w14:paraId="6AA5540E" w14:textId="77777777" w:rsidR="00355A27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3 000 €</w:t>
            </w:r>
          </w:p>
        </w:tc>
      </w:tr>
      <w:tr w:rsidR="00355A27" w14:paraId="103802D1" w14:textId="77777777" w:rsidTr="00355A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5" w:type="dxa"/>
          </w:tcPr>
          <w:p w14:paraId="1FE7020E" w14:textId="77777777" w:rsidR="00355A27" w:rsidRDefault="00000000">
            <w:pPr>
              <w:jc w:val="left"/>
            </w:pPr>
            <w:r>
              <w:t xml:space="preserve">Revue de sécurité et </w:t>
            </w:r>
            <w:proofErr w:type="spellStart"/>
            <w:r>
              <w:t>conformité</w:t>
            </w:r>
            <w:proofErr w:type="spellEnd"/>
            <w:r>
              <w:t xml:space="preserve"> RGPD</w:t>
            </w:r>
          </w:p>
        </w:tc>
        <w:tc>
          <w:tcPr>
            <w:tcW w:w="1572" w:type="dxa"/>
          </w:tcPr>
          <w:p w14:paraId="7C4690F9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5 </w:t>
            </w:r>
            <w:proofErr w:type="spellStart"/>
            <w:r>
              <w:t>j·h</w:t>
            </w:r>
            <w:proofErr w:type="spellEnd"/>
          </w:p>
        </w:tc>
        <w:tc>
          <w:tcPr>
            <w:tcW w:w="2013" w:type="dxa"/>
          </w:tcPr>
          <w:p w14:paraId="3A34A202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2 500 €</w:t>
            </w:r>
          </w:p>
        </w:tc>
      </w:tr>
      <w:tr w:rsidR="00355A27" w14:paraId="1FC05926" w14:textId="77777777" w:rsidTr="00355A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5" w:type="dxa"/>
          </w:tcPr>
          <w:p w14:paraId="4FD0C878" w14:textId="77777777" w:rsidR="00355A27" w:rsidRDefault="00000000">
            <w:pPr>
              <w:jc w:val="left"/>
            </w:pPr>
            <w:proofErr w:type="spellStart"/>
            <w:r>
              <w:t>Recette</w:t>
            </w:r>
            <w:proofErr w:type="spellEnd"/>
            <w:r>
              <w:t>, formation et documentation</w:t>
            </w:r>
          </w:p>
        </w:tc>
        <w:tc>
          <w:tcPr>
            <w:tcW w:w="1572" w:type="dxa"/>
          </w:tcPr>
          <w:p w14:paraId="17A77472" w14:textId="77777777" w:rsidR="00355A27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5 </w:t>
            </w:r>
            <w:proofErr w:type="spellStart"/>
            <w:r>
              <w:t>j·h</w:t>
            </w:r>
            <w:proofErr w:type="spellEnd"/>
          </w:p>
        </w:tc>
        <w:tc>
          <w:tcPr>
            <w:tcW w:w="2013" w:type="dxa"/>
          </w:tcPr>
          <w:p w14:paraId="0E2AEC85" w14:textId="77777777" w:rsidR="00355A27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2 500 €</w:t>
            </w:r>
          </w:p>
        </w:tc>
      </w:tr>
      <w:tr w:rsidR="00355A27" w14:paraId="7E09658C" w14:textId="77777777" w:rsidTr="00355A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5" w:type="dxa"/>
          </w:tcPr>
          <w:p w14:paraId="3128CE70" w14:textId="77777777" w:rsidR="00355A27" w:rsidRDefault="00000000">
            <w:pPr>
              <w:jc w:val="left"/>
            </w:pPr>
            <w:r>
              <w:t>Sous-total charge</w:t>
            </w:r>
          </w:p>
        </w:tc>
        <w:tc>
          <w:tcPr>
            <w:tcW w:w="1572" w:type="dxa"/>
          </w:tcPr>
          <w:p w14:paraId="05846B0B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 xml:space="preserve">40 </w:t>
            </w:r>
            <w:proofErr w:type="spellStart"/>
            <w:r>
              <w:rPr>
                <w:b/>
              </w:rPr>
              <w:t>j·h</w:t>
            </w:r>
            <w:proofErr w:type="spellEnd"/>
          </w:p>
        </w:tc>
        <w:tc>
          <w:tcPr>
            <w:tcW w:w="2013" w:type="dxa"/>
          </w:tcPr>
          <w:p w14:paraId="440B3BFE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20 000 €</w:t>
            </w:r>
          </w:p>
        </w:tc>
      </w:tr>
      <w:tr w:rsidR="00355A27" w14:paraId="7F3C61A0" w14:textId="77777777" w:rsidTr="00355A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5" w:type="dxa"/>
          </w:tcPr>
          <w:p w14:paraId="4989A9BD" w14:textId="77777777" w:rsidR="00355A27" w:rsidRDefault="00000000">
            <w:pPr>
              <w:jc w:val="left"/>
            </w:pPr>
            <w:proofErr w:type="gramStart"/>
            <w:r>
              <w:t>Infrastructure :</w:t>
            </w:r>
            <w:proofErr w:type="gramEnd"/>
            <w:r>
              <w:t xml:space="preserve"> base </w:t>
            </w:r>
            <w:proofErr w:type="spellStart"/>
            <w:r>
              <w:t>managée</w:t>
            </w:r>
            <w:proofErr w:type="spellEnd"/>
            <w:r>
              <w:t xml:space="preserve"> et </w:t>
            </w:r>
            <w:proofErr w:type="spellStart"/>
            <w:r>
              <w:t>hébergement</w:t>
            </w:r>
            <w:proofErr w:type="spellEnd"/>
            <w:r>
              <w:t xml:space="preserve">, 3 </w:t>
            </w:r>
            <w:proofErr w:type="spellStart"/>
            <w:r>
              <w:t>mois</w:t>
            </w:r>
            <w:proofErr w:type="spellEnd"/>
          </w:p>
        </w:tc>
        <w:tc>
          <w:tcPr>
            <w:tcW w:w="1572" w:type="dxa"/>
          </w:tcPr>
          <w:p w14:paraId="4141977E" w14:textId="77777777" w:rsidR="00355A27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013" w:type="dxa"/>
          </w:tcPr>
          <w:p w14:paraId="0C5DA2D4" w14:textId="77777777" w:rsidR="00355A27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600 €</w:t>
            </w:r>
          </w:p>
        </w:tc>
      </w:tr>
      <w:tr w:rsidR="00355A27" w14:paraId="5F6E4A1A" w14:textId="77777777" w:rsidTr="00355A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5" w:type="dxa"/>
          </w:tcPr>
          <w:p w14:paraId="4A7A2352" w14:textId="77777777" w:rsidR="00355A27" w:rsidRDefault="00000000">
            <w:pPr>
              <w:jc w:val="left"/>
            </w:pPr>
            <w:r>
              <w:t xml:space="preserve">Provision pour </w:t>
            </w:r>
            <w:proofErr w:type="spellStart"/>
            <w:r>
              <w:t>aléas</w:t>
            </w:r>
            <w:proofErr w:type="spellEnd"/>
            <w:r>
              <w:t xml:space="preserve">, 10 % de la charge et de </w:t>
            </w:r>
            <w:proofErr w:type="spellStart"/>
            <w:r>
              <w:t>l’infrastructure</w:t>
            </w:r>
            <w:proofErr w:type="spellEnd"/>
          </w:p>
        </w:tc>
        <w:tc>
          <w:tcPr>
            <w:tcW w:w="1572" w:type="dxa"/>
          </w:tcPr>
          <w:p w14:paraId="4AA9E5B8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013" w:type="dxa"/>
          </w:tcPr>
          <w:p w14:paraId="72DE9104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2 060 €</w:t>
            </w:r>
          </w:p>
        </w:tc>
      </w:tr>
      <w:tr w:rsidR="00355A27" w14:paraId="04FC991C" w14:textId="77777777" w:rsidTr="00355A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5" w:type="dxa"/>
          </w:tcPr>
          <w:p w14:paraId="251DA6D5" w14:textId="77777777" w:rsidR="00355A27" w:rsidRDefault="00000000">
            <w:pPr>
              <w:jc w:val="left"/>
            </w:pPr>
            <w:r>
              <w:t xml:space="preserve">Budget </w:t>
            </w:r>
            <w:proofErr w:type="spellStart"/>
            <w:r>
              <w:t>indicatif</w:t>
            </w:r>
            <w:proofErr w:type="spellEnd"/>
          </w:p>
        </w:tc>
        <w:tc>
          <w:tcPr>
            <w:tcW w:w="1572" w:type="dxa"/>
          </w:tcPr>
          <w:p w14:paraId="7D95F59E" w14:textId="77777777" w:rsidR="00355A27" w:rsidRDefault="00355A27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13" w:type="dxa"/>
          </w:tcPr>
          <w:p w14:paraId="7CFCB019" w14:textId="77777777" w:rsidR="00355A27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≈ 23 000 € HT</w:t>
            </w:r>
          </w:p>
        </w:tc>
      </w:tr>
    </w:tbl>
    <w:p w14:paraId="698A7B8B" w14:textId="77777777" w:rsidR="00355A27" w:rsidRDefault="00355A27">
      <w:pPr>
        <w:spacing w:after="0" w:line="120" w:lineRule="exact"/>
      </w:pPr>
    </w:p>
    <w:p w14:paraId="00B2826E" w14:textId="77777777" w:rsidR="00355A27" w:rsidRDefault="00000000">
      <w:proofErr w:type="spellStart"/>
      <w:r>
        <w:rPr>
          <w:i/>
        </w:rPr>
        <w:t>Hypothèse</w:t>
      </w:r>
      <w:proofErr w:type="spellEnd"/>
      <w:r>
        <w:rPr>
          <w:i/>
        </w:rPr>
        <w:t xml:space="preserve"> de </w:t>
      </w:r>
      <w:proofErr w:type="spellStart"/>
      <w:proofErr w:type="gramStart"/>
      <w:r>
        <w:rPr>
          <w:i/>
        </w:rPr>
        <w:t>valorisation</w:t>
      </w:r>
      <w:proofErr w:type="spellEnd"/>
      <w:r>
        <w:rPr>
          <w:i/>
        </w:rPr>
        <w:t> :</w:t>
      </w:r>
      <w:proofErr w:type="gramEnd"/>
      <w:r>
        <w:rPr>
          <w:i/>
        </w:rPr>
        <w:t xml:space="preserve"> </w:t>
      </w:r>
      <w:proofErr w:type="spellStart"/>
      <w:r>
        <w:rPr>
          <w:i/>
        </w:rPr>
        <w:t>taux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journalier</w:t>
      </w:r>
      <w:proofErr w:type="spellEnd"/>
      <w:r>
        <w:rPr>
          <w:i/>
        </w:rPr>
        <w:t xml:space="preserve"> moyen de 500 € HT, </w:t>
      </w:r>
      <w:proofErr w:type="spellStart"/>
      <w:r>
        <w:rPr>
          <w:i/>
        </w:rPr>
        <w:t>ordre</w:t>
      </w:r>
      <w:proofErr w:type="spellEnd"/>
      <w:r>
        <w:rPr>
          <w:i/>
        </w:rPr>
        <w:t xml:space="preserve"> de grandeur du </w:t>
      </w:r>
      <w:proofErr w:type="spellStart"/>
      <w:r>
        <w:rPr>
          <w:i/>
        </w:rPr>
        <w:t>marché</w:t>
      </w:r>
      <w:proofErr w:type="spellEnd"/>
      <w:r>
        <w:rPr>
          <w:i/>
        </w:rPr>
        <w:t xml:space="preserve"> français </w:t>
      </w:r>
      <w:proofErr w:type="gramStart"/>
      <w:r>
        <w:rPr>
          <w:i/>
        </w:rPr>
        <w:t>pour</w:t>
      </w:r>
      <w:proofErr w:type="gramEnd"/>
      <w:r>
        <w:rPr>
          <w:i/>
        </w:rPr>
        <w:t xml:space="preserve"> des </w:t>
      </w:r>
      <w:proofErr w:type="spellStart"/>
      <w:r>
        <w:rPr>
          <w:i/>
        </w:rPr>
        <w:t>profils</w:t>
      </w:r>
      <w:proofErr w:type="spellEnd"/>
      <w:r>
        <w:rPr>
          <w:i/>
        </w:rPr>
        <w:t xml:space="preserve"> data </w:t>
      </w:r>
      <w:proofErr w:type="spellStart"/>
      <w:r>
        <w:rPr>
          <w:i/>
        </w:rPr>
        <w:t>confirmés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en</w:t>
      </w:r>
      <w:proofErr w:type="spellEnd"/>
      <w:r>
        <w:rPr>
          <w:i/>
        </w:rPr>
        <w:t xml:space="preserve"> prestation. Ce </w:t>
      </w:r>
      <w:proofErr w:type="spellStart"/>
      <w:r>
        <w:rPr>
          <w:i/>
        </w:rPr>
        <w:t>taux</w:t>
      </w:r>
      <w:proofErr w:type="spellEnd"/>
      <w:r>
        <w:rPr>
          <w:i/>
        </w:rPr>
        <w:t xml:space="preserve"> est </w:t>
      </w:r>
      <w:proofErr w:type="spellStart"/>
      <w:r>
        <w:rPr>
          <w:i/>
        </w:rPr>
        <w:t>une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hypothèse</w:t>
      </w:r>
      <w:proofErr w:type="spellEnd"/>
      <w:r>
        <w:rPr>
          <w:i/>
        </w:rPr>
        <w:t xml:space="preserve"> de </w:t>
      </w:r>
      <w:proofErr w:type="spellStart"/>
      <w:r>
        <w:rPr>
          <w:i/>
        </w:rPr>
        <w:t>chiffrage</w:t>
      </w:r>
      <w:proofErr w:type="spellEnd"/>
      <w:r>
        <w:rPr>
          <w:i/>
        </w:rPr>
        <w:t xml:space="preserve">, non un </w:t>
      </w:r>
      <w:proofErr w:type="spellStart"/>
      <w:r>
        <w:rPr>
          <w:i/>
        </w:rPr>
        <w:t>tarif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négocié</w:t>
      </w:r>
      <w:proofErr w:type="spellEnd"/>
      <w:r>
        <w:rPr>
          <w:i/>
        </w:rPr>
        <w:t xml:space="preserve">. Le </w:t>
      </w:r>
      <w:proofErr w:type="spellStart"/>
      <w:r>
        <w:rPr>
          <w:i/>
        </w:rPr>
        <w:t>détail</w:t>
      </w:r>
      <w:proofErr w:type="spellEnd"/>
      <w:r>
        <w:rPr>
          <w:i/>
        </w:rPr>
        <w:t xml:space="preserve"> par lot </w:t>
      </w:r>
      <w:proofErr w:type="spellStart"/>
      <w:r>
        <w:rPr>
          <w:i/>
        </w:rPr>
        <w:t>et</w:t>
      </w:r>
      <w:proofErr w:type="spellEnd"/>
      <w:r>
        <w:rPr>
          <w:i/>
        </w:rPr>
        <w:t xml:space="preserve"> par </w:t>
      </w:r>
      <w:proofErr w:type="spellStart"/>
      <w:r>
        <w:rPr>
          <w:i/>
        </w:rPr>
        <w:t>rôle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porteur</w:t>
      </w:r>
      <w:proofErr w:type="spellEnd"/>
      <w:r>
        <w:rPr>
          <w:i/>
        </w:rPr>
        <w:t xml:space="preserve"> figure </w:t>
      </w:r>
      <w:proofErr w:type="spellStart"/>
      <w:r>
        <w:rPr>
          <w:i/>
        </w:rPr>
        <w:t>en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annexe</w:t>
      </w:r>
      <w:proofErr w:type="spellEnd"/>
      <w:r>
        <w:rPr>
          <w:i/>
        </w:rPr>
        <w:t xml:space="preserve"> C.</w:t>
      </w:r>
    </w:p>
    <w:p w14:paraId="5B425DE5" w14:textId="77777777" w:rsidR="00355A27" w:rsidRDefault="00000000">
      <w:proofErr w:type="spellStart"/>
      <w:r>
        <w:rPr>
          <w:b/>
        </w:rPr>
        <w:t>Délai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t>Quarante</w:t>
      </w:r>
      <w:proofErr w:type="spellEnd"/>
      <w:r>
        <w:t xml:space="preserve"> </w:t>
      </w:r>
      <w:proofErr w:type="spellStart"/>
      <w:r>
        <w:t>jours</w:t>
      </w:r>
      <w:proofErr w:type="spellEnd"/>
      <w:r>
        <w:t xml:space="preserve">-homme </w:t>
      </w:r>
      <w:proofErr w:type="spellStart"/>
      <w:r>
        <w:t>répartis</w:t>
      </w:r>
      <w:proofErr w:type="spellEnd"/>
      <w:r>
        <w:t xml:space="preserve"> sur </w:t>
      </w:r>
      <w:proofErr w:type="spellStart"/>
      <w:r>
        <w:t>une</w:t>
      </w:r>
      <w:proofErr w:type="spellEnd"/>
      <w:r>
        <w:t xml:space="preserve"> équipe de trois à quatre </w:t>
      </w:r>
      <w:proofErr w:type="spellStart"/>
      <w:r>
        <w:t>intervenants</w:t>
      </w:r>
      <w:proofErr w:type="spellEnd"/>
      <w:r>
        <w:t xml:space="preserve">, </w:t>
      </w:r>
      <w:proofErr w:type="spellStart"/>
      <w:r>
        <w:t>mobilisés</w:t>
      </w:r>
      <w:proofErr w:type="spellEnd"/>
      <w:r>
        <w:t xml:space="preserve"> à temps </w:t>
      </w:r>
      <w:proofErr w:type="spellStart"/>
      <w:r>
        <w:t>partiel</w:t>
      </w:r>
      <w:proofErr w:type="spellEnd"/>
      <w:r>
        <w:t xml:space="preserve"> </w:t>
      </w:r>
      <w:proofErr w:type="spellStart"/>
      <w:r>
        <w:t>selon</w:t>
      </w:r>
      <w:proofErr w:type="spellEnd"/>
      <w:r>
        <w:t xml:space="preserve"> les lots, </w:t>
      </w:r>
      <w:proofErr w:type="spellStart"/>
      <w:r>
        <w:t>représentent</w:t>
      </w:r>
      <w:proofErr w:type="spellEnd"/>
      <w:r>
        <w:t xml:space="preserve"> environ trois </w:t>
      </w:r>
      <w:proofErr w:type="spellStart"/>
      <w:r>
        <w:t>semaines</w:t>
      </w:r>
      <w:proofErr w:type="spellEnd"/>
      <w:r>
        <w:t xml:space="preserve"> de travail </w:t>
      </w:r>
      <w:proofErr w:type="spellStart"/>
      <w:r>
        <w:t>effectif</w:t>
      </w:r>
      <w:proofErr w:type="spellEnd"/>
      <w:r>
        <w:t xml:space="preserve">. Les </w:t>
      </w:r>
      <w:proofErr w:type="spellStart"/>
      <w:r>
        <w:t>dépendances</w:t>
      </w:r>
      <w:proofErr w:type="spellEnd"/>
      <w:r>
        <w:t xml:space="preserve"> entre lots — la </w:t>
      </w:r>
      <w:proofErr w:type="spellStart"/>
      <w:r>
        <w:t>collecte</w:t>
      </w:r>
      <w:proofErr w:type="spellEnd"/>
      <w:r>
        <w:t xml:space="preserve"> </w:t>
      </w:r>
      <w:proofErr w:type="spellStart"/>
      <w:r>
        <w:t>conditionne</w:t>
      </w:r>
      <w:proofErr w:type="spellEnd"/>
      <w:r>
        <w:t xml:space="preserve"> le </w:t>
      </w:r>
      <w:proofErr w:type="spellStart"/>
      <w:r>
        <w:t>réentraînement</w:t>
      </w:r>
      <w:proofErr w:type="spellEnd"/>
      <w:r>
        <w:t xml:space="preserve">, qui </w:t>
      </w:r>
      <w:proofErr w:type="spellStart"/>
      <w:r>
        <w:t>conditionne</w:t>
      </w:r>
      <w:proofErr w:type="spellEnd"/>
      <w:r>
        <w:t xml:space="preserve"> la restitution —, la </w:t>
      </w:r>
      <w:proofErr w:type="spellStart"/>
      <w:r>
        <w:t>disponibilité</w:t>
      </w:r>
      <w:proofErr w:type="spellEnd"/>
      <w:r>
        <w:t xml:space="preserve"> des </w:t>
      </w:r>
      <w:proofErr w:type="spellStart"/>
      <w:r>
        <w:t>interlocuteurs</w:t>
      </w:r>
      <w:proofErr w:type="spellEnd"/>
      <w:r>
        <w:t xml:space="preserve"> du client et le temps de </w:t>
      </w:r>
      <w:proofErr w:type="spellStart"/>
      <w:r>
        <w:t>recette</w:t>
      </w:r>
      <w:proofErr w:type="spellEnd"/>
      <w:r>
        <w:t xml:space="preserve"> portent le </w:t>
      </w:r>
      <w:proofErr w:type="spellStart"/>
      <w:r>
        <w:t>délai</w:t>
      </w:r>
      <w:proofErr w:type="spellEnd"/>
      <w:r>
        <w:t xml:space="preserve"> </w:t>
      </w:r>
      <w:proofErr w:type="spellStart"/>
      <w:r>
        <w:t>calendaire</w:t>
      </w:r>
      <w:proofErr w:type="spellEnd"/>
      <w:r>
        <w:t xml:space="preserve"> à </w:t>
      </w:r>
      <w:r>
        <w:rPr>
          <w:b/>
        </w:rPr>
        <w:t xml:space="preserve">deux à trois </w:t>
      </w:r>
      <w:proofErr w:type="spellStart"/>
      <w:r>
        <w:rPr>
          <w:b/>
        </w:rPr>
        <w:t>mois</w:t>
      </w:r>
      <w:proofErr w:type="spellEnd"/>
      <w:r>
        <w:t>.</w:t>
      </w:r>
    </w:p>
    <w:p w14:paraId="1C191347" w14:textId="77777777" w:rsidR="00355A27" w:rsidRDefault="00000000">
      <w:proofErr w:type="spellStart"/>
      <w:r>
        <w:rPr>
          <w:b/>
        </w:rPr>
        <w:t>Pourquoi</w:t>
      </w:r>
      <w:proofErr w:type="spellEnd"/>
      <w:r>
        <w:rPr>
          <w:b/>
        </w:rPr>
        <w:t xml:space="preserve"> 40 </w:t>
      </w:r>
      <w:proofErr w:type="spellStart"/>
      <w:r>
        <w:rPr>
          <w:b/>
        </w:rPr>
        <w:t>jours</w:t>
      </w:r>
      <w:proofErr w:type="spellEnd"/>
      <w:r>
        <w:rPr>
          <w:b/>
        </w:rPr>
        <w:t xml:space="preserve">-homme </w:t>
      </w:r>
      <w:proofErr w:type="spellStart"/>
      <w:r>
        <w:rPr>
          <w:b/>
        </w:rPr>
        <w:t>quand</w:t>
      </w:r>
      <w:proofErr w:type="spellEnd"/>
      <w:r>
        <w:rPr>
          <w:b/>
        </w:rPr>
        <w:t xml:space="preserve"> le prototype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a </w:t>
      </w:r>
      <w:proofErr w:type="spellStart"/>
      <w:r>
        <w:rPr>
          <w:b/>
        </w:rPr>
        <w:t>coûté</w:t>
      </w:r>
      <w:proofErr w:type="spellEnd"/>
      <w:r>
        <w:rPr>
          <w:b/>
        </w:rPr>
        <w:t xml:space="preserve"> </w:t>
      </w:r>
      <w:proofErr w:type="gramStart"/>
      <w:r>
        <w:rPr>
          <w:b/>
        </w:rPr>
        <w:t>20 ?</w:t>
      </w:r>
      <w:proofErr w:type="gramEnd"/>
      <w:r>
        <w:t xml:space="preserve"> Le rapport de deux </w:t>
      </w:r>
      <w:proofErr w:type="spellStart"/>
      <w:r>
        <w:t>s’explique</w:t>
      </w:r>
      <w:proofErr w:type="spellEnd"/>
      <w:r>
        <w:t xml:space="preserve"> par </w:t>
      </w:r>
      <w:proofErr w:type="spellStart"/>
      <w:r>
        <w:t>ce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le </w:t>
      </w:r>
      <w:proofErr w:type="spellStart"/>
      <w:r>
        <w:t>déploiement</w:t>
      </w:r>
      <w:proofErr w:type="spellEnd"/>
      <w:r>
        <w:t xml:space="preserve"> </w:t>
      </w:r>
      <w:proofErr w:type="spellStart"/>
      <w:r>
        <w:t>ajoute</w:t>
      </w:r>
      <w:proofErr w:type="spellEnd"/>
      <w:r>
        <w:t xml:space="preserve"> et par </w:t>
      </w:r>
      <w:proofErr w:type="spellStart"/>
      <w:r>
        <w:t>ce</w:t>
      </w:r>
      <w:proofErr w:type="spellEnd"/>
      <w:r>
        <w:t xml:space="preserve"> </w:t>
      </w:r>
      <w:proofErr w:type="spellStart"/>
      <w:r>
        <w:t>qu’il</w:t>
      </w:r>
      <w:proofErr w:type="spellEnd"/>
      <w:r>
        <w:t xml:space="preserve"> </w:t>
      </w:r>
      <w:proofErr w:type="spellStart"/>
      <w:r>
        <w:t>n’a</w:t>
      </w:r>
      <w:proofErr w:type="spellEnd"/>
      <w:r>
        <w:t xml:space="preserve"> plus à faire. Il </w:t>
      </w:r>
      <w:proofErr w:type="spellStart"/>
      <w:r>
        <w:t>n’y</w:t>
      </w:r>
      <w:proofErr w:type="spellEnd"/>
      <w:r>
        <w:t xml:space="preserve"> a plus de </w:t>
      </w:r>
      <w:proofErr w:type="spellStart"/>
      <w:proofErr w:type="gramStart"/>
      <w:r>
        <w:t>développement</w:t>
      </w:r>
      <w:proofErr w:type="spellEnd"/>
      <w:r>
        <w:t> :</w:t>
      </w:r>
      <w:proofErr w:type="gramEnd"/>
      <w:r>
        <w:t xml:space="preserve"> le </w:t>
      </w:r>
      <w:proofErr w:type="spellStart"/>
      <w:r>
        <w:t>produit</w:t>
      </w:r>
      <w:proofErr w:type="spellEnd"/>
      <w:r>
        <w:t xml:space="preserve"> </w:t>
      </w:r>
      <w:proofErr w:type="spellStart"/>
      <w:r>
        <w:t>existe</w:t>
      </w:r>
      <w:proofErr w:type="spellEnd"/>
      <w:r>
        <w:t xml:space="preserve">, et la charge de conception ne se </w:t>
      </w:r>
      <w:proofErr w:type="spellStart"/>
      <w:r>
        <w:t>refacture</w:t>
      </w:r>
      <w:proofErr w:type="spellEnd"/>
      <w:r>
        <w:t xml:space="preserve"> pas. Mais il faut adapter la </w:t>
      </w:r>
      <w:proofErr w:type="spellStart"/>
      <w:r>
        <w:t>collecte</w:t>
      </w:r>
      <w:proofErr w:type="spellEnd"/>
      <w:r>
        <w:t xml:space="preserve"> à </w:t>
      </w:r>
      <w:proofErr w:type="spellStart"/>
      <w:r>
        <w:t>une</w:t>
      </w:r>
      <w:proofErr w:type="spellEnd"/>
      <w:r>
        <w:t xml:space="preserve"> instance de production et à </w:t>
      </w:r>
      <w:proofErr w:type="spellStart"/>
      <w:r>
        <w:t>sa</w:t>
      </w:r>
      <w:proofErr w:type="spellEnd"/>
      <w:r>
        <w:t xml:space="preserve"> </w:t>
      </w:r>
      <w:proofErr w:type="spellStart"/>
      <w:r>
        <w:t>volumétrie</w:t>
      </w:r>
      <w:proofErr w:type="spellEnd"/>
      <w:r>
        <w:t xml:space="preserve">, </w:t>
      </w:r>
      <w:proofErr w:type="spellStart"/>
      <w:r>
        <w:t>réentraîner</w:t>
      </w:r>
      <w:proofErr w:type="spellEnd"/>
      <w:r>
        <w:t xml:space="preserve"> le </w:t>
      </w:r>
      <w:proofErr w:type="spellStart"/>
      <w:r>
        <w:t>classifieur</w:t>
      </w:r>
      <w:proofErr w:type="spellEnd"/>
      <w:r>
        <w:t xml:space="preserve"> sur le </w:t>
      </w:r>
      <w:proofErr w:type="spellStart"/>
      <w:r>
        <w:t>patrimoine</w:t>
      </w:r>
      <w:proofErr w:type="spellEnd"/>
      <w:r>
        <w:t xml:space="preserve"> du client, passer </w:t>
      </w:r>
      <w:proofErr w:type="spellStart"/>
      <w:r>
        <w:t>une</w:t>
      </w:r>
      <w:proofErr w:type="spellEnd"/>
      <w:r>
        <w:t xml:space="preserve"> revue de sécurité avec </w:t>
      </w:r>
      <w:proofErr w:type="spellStart"/>
      <w:r>
        <w:t>ses</w:t>
      </w:r>
      <w:proofErr w:type="spellEnd"/>
      <w:r>
        <w:t xml:space="preserve"> </w:t>
      </w:r>
      <w:proofErr w:type="spellStart"/>
      <w:r>
        <w:t>interlocuteurs</w:t>
      </w:r>
      <w:proofErr w:type="spellEnd"/>
      <w:r>
        <w:t xml:space="preserve">, </w:t>
      </w:r>
      <w:proofErr w:type="spellStart"/>
      <w:r>
        <w:t>conduire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recette</w:t>
      </w:r>
      <w:proofErr w:type="spellEnd"/>
      <w:r>
        <w:t xml:space="preserve"> </w:t>
      </w:r>
      <w:proofErr w:type="spellStart"/>
      <w:r>
        <w:t>contradictoire</w:t>
      </w:r>
      <w:proofErr w:type="spellEnd"/>
      <w:r>
        <w:t xml:space="preserve"> et former les </w:t>
      </w:r>
      <w:proofErr w:type="spellStart"/>
      <w:r>
        <w:t>utilisateurs</w:t>
      </w:r>
      <w:proofErr w:type="spellEnd"/>
      <w:r>
        <w:t xml:space="preserve"> — cinq </w:t>
      </w:r>
      <w:proofErr w:type="spellStart"/>
      <w:r>
        <w:t>postes</w:t>
      </w:r>
      <w:proofErr w:type="spellEnd"/>
      <w:r>
        <w:t xml:space="preserve"> absents du prototype. Le </w:t>
      </w:r>
      <w:proofErr w:type="spellStart"/>
      <w:r>
        <w:t>détail</w:t>
      </w:r>
      <w:proofErr w:type="spellEnd"/>
      <w:r>
        <w:t xml:space="preserve"> figure </w:t>
      </w:r>
      <w:proofErr w:type="spellStart"/>
      <w:r>
        <w:t>en</w:t>
      </w:r>
      <w:proofErr w:type="spellEnd"/>
      <w:r>
        <w:t xml:space="preserve"> </w:t>
      </w:r>
      <w:proofErr w:type="spellStart"/>
      <w:r>
        <w:t>annexe</w:t>
      </w:r>
      <w:proofErr w:type="spellEnd"/>
      <w:r>
        <w:t xml:space="preserve"> C.3.</w:t>
      </w:r>
    </w:p>
    <w:p w14:paraId="09055E1E" w14:textId="77777777" w:rsidR="00355A27" w:rsidRDefault="00000000">
      <w:pPr>
        <w:pStyle w:val="Titre4"/>
      </w:pPr>
      <w:r>
        <w:t xml:space="preserve">2.2.4 </w:t>
      </w:r>
      <w:proofErr w:type="spellStart"/>
      <w:r>
        <w:t>Analyse</w:t>
      </w:r>
      <w:proofErr w:type="spellEnd"/>
      <w:r>
        <w:t xml:space="preserve"> de </w:t>
      </w:r>
      <w:proofErr w:type="spellStart"/>
      <w:r>
        <w:t>faisabilité</w:t>
      </w:r>
      <w:proofErr w:type="spellEnd"/>
    </w:p>
    <w:p w14:paraId="2DF857C7" w14:textId="77777777" w:rsidR="00355A27" w:rsidRDefault="00000000">
      <w:proofErr w:type="spellStart"/>
      <w:r>
        <w:rPr>
          <w:b/>
        </w:rPr>
        <w:t>Faisabilité</w:t>
      </w:r>
      <w:proofErr w:type="spellEnd"/>
      <w:r>
        <w:rPr>
          <w:b/>
        </w:rPr>
        <w:t xml:space="preserve"> </w:t>
      </w:r>
      <w:proofErr w:type="gramStart"/>
      <w:r>
        <w:rPr>
          <w:b/>
        </w:rPr>
        <w:t>technique :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démontrée</w:t>
      </w:r>
      <w:proofErr w:type="spellEnd"/>
      <w:r>
        <w:rPr>
          <w:b/>
        </w:rPr>
        <w:t>.</w:t>
      </w:r>
      <w:r>
        <w:t xml:space="preserve"> Le prototype </w:t>
      </w:r>
      <w:proofErr w:type="spellStart"/>
      <w:r>
        <w:t>fonctionne</w:t>
      </w:r>
      <w:proofErr w:type="spellEnd"/>
      <w:r>
        <w:t xml:space="preserve"> de bout </w:t>
      </w:r>
      <w:proofErr w:type="spellStart"/>
      <w:r>
        <w:t>en</w:t>
      </w:r>
      <w:proofErr w:type="spellEnd"/>
      <w:r>
        <w:t xml:space="preserve"> bout sur des données </w:t>
      </w:r>
      <w:proofErr w:type="spellStart"/>
      <w:r>
        <w:t>réelles</w:t>
      </w:r>
      <w:proofErr w:type="spellEnd"/>
      <w:r>
        <w:t xml:space="preserve"> — 167 260 </w:t>
      </w:r>
      <w:proofErr w:type="spellStart"/>
      <w:r>
        <w:t>actifs</w:t>
      </w:r>
      <w:proofErr w:type="spellEnd"/>
      <w:r>
        <w:t xml:space="preserve"> </w:t>
      </w:r>
      <w:proofErr w:type="spellStart"/>
      <w:r>
        <w:t>classés</w:t>
      </w:r>
      <w:proofErr w:type="spellEnd"/>
      <w:r>
        <w:t xml:space="preserve">, </w:t>
      </w:r>
      <w:proofErr w:type="spellStart"/>
      <w:r>
        <w:t>coûts</w:t>
      </w:r>
      <w:proofErr w:type="spellEnd"/>
      <w:r>
        <w:t xml:space="preserve"> et ROI </w:t>
      </w:r>
      <w:proofErr w:type="spellStart"/>
      <w:r>
        <w:t>calculés</w:t>
      </w:r>
      <w:proofErr w:type="spellEnd"/>
      <w:r>
        <w:t xml:space="preserve">, </w:t>
      </w:r>
      <w:proofErr w:type="spellStart"/>
      <w:r>
        <w:t>chaîne</w:t>
      </w:r>
      <w:proofErr w:type="spellEnd"/>
      <w:r>
        <w:t xml:space="preserve"> </w:t>
      </w:r>
      <w:proofErr w:type="spellStart"/>
      <w:r>
        <w:t>sécurisée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exploitation — et les </w:t>
      </w:r>
      <w:proofErr w:type="spellStart"/>
      <w:r>
        <w:t>risques</w:t>
      </w:r>
      <w:proofErr w:type="spellEnd"/>
      <w:r>
        <w:t xml:space="preserve"> du § 2.1.5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assortis</w:t>
      </w:r>
      <w:proofErr w:type="spellEnd"/>
      <w:r>
        <w:t xml:space="preserve"> de </w:t>
      </w:r>
      <w:proofErr w:type="spellStart"/>
      <w:r>
        <w:t>mesures</w:t>
      </w:r>
      <w:proofErr w:type="spellEnd"/>
      <w:r>
        <w:t xml:space="preserve"> effectives.</w:t>
      </w:r>
    </w:p>
    <w:p w14:paraId="2B4C2D95" w14:textId="77777777" w:rsidR="00355A27" w:rsidRDefault="00000000">
      <w:proofErr w:type="spellStart"/>
      <w:r>
        <w:rPr>
          <w:b/>
        </w:rPr>
        <w:lastRenderedPageBreak/>
        <w:t>Faisabilité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organisationnelle</w:t>
      </w:r>
      <w:proofErr w:type="spellEnd"/>
      <w:r>
        <w:rPr>
          <w:b/>
        </w:rPr>
        <w:t> :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conditionnée</w:t>
      </w:r>
      <w:proofErr w:type="spellEnd"/>
      <w:r>
        <w:rPr>
          <w:b/>
        </w:rPr>
        <w:t>.</w:t>
      </w:r>
      <w:r>
        <w:t xml:space="preserve"> Le </w:t>
      </w:r>
      <w:proofErr w:type="spellStart"/>
      <w:r>
        <w:t>déploiement</w:t>
      </w:r>
      <w:proofErr w:type="spellEnd"/>
      <w:r>
        <w:t xml:space="preserve"> suppose un </w:t>
      </w:r>
      <w:proofErr w:type="spellStart"/>
      <w:r>
        <w:t>accès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lecture à </w:t>
      </w:r>
      <w:proofErr w:type="spellStart"/>
      <w:r>
        <w:t>l’instance</w:t>
      </w:r>
      <w:proofErr w:type="spellEnd"/>
      <w:r>
        <w:t xml:space="preserve"> client et un </w:t>
      </w:r>
      <w:proofErr w:type="spellStart"/>
      <w:r>
        <w:t>référent</w:t>
      </w:r>
      <w:proofErr w:type="spellEnd"/>
      <w:r>
        <w:t xml:space="preserve"> métier disponible pour </w:t>
      </w:r>
      <w:proofErr w:type="spellStart"/>
      <w:r>
        <w:t>valider</w:t>
      </w:r>
      <w:proofErr w:type="spellEnd"/>
      <w:r>
        <w:t xml:space="preserve"> les </w:t>
      </w:r>
      <w:proofErr w:type="gramStart"/>
      <w:r>
        <w:t>classifications ;</w:t>
      </w:r>
      <w:proofErr w:type="gramEnd"/>
      <w:r>
        <w:t xml:space="preserve"> </w:t>
      </w:r>
      <w:proofErr w:type="spellStart"/>
      <w:r>
        <w:t>ces</w:t>
      </w:r>
      <w:proofErr w:type="spellEnd"/>
      <w:r>
        <w:t xml:space="preserve"> deux </w:t>
      </w:r>
      <w:proofErr w:type="spellStart"/>
      <w:r>
        <w:t>prérequis</w:t>
      </w:r>
      <w:proofErr w:type="spellEnd"/>
      <w:r>
        <w:t xml:space="preserve"> </w:t>
      </w:r>
      <w:proofErr w:type="spellStart"/>
      <w:r>
        <w:t>figurent</w:t>
      </w:r>
      <w:proofErr w:type="spellEnd"/>
      <w:r>
        <w:t xml:space="preserve"> au </w:t>
      </w:r>
      <w:proofErr w:type="spellStart"/>
      <w:r>
        <w:t>registre</w:t>
      </w:r>
      <w:proofErr w:type="spellEnd"/>
      <w:r>
        <w:t xml:space="preserve"> des </w:t>
      </w:r>
      <w:proofErr w:type="spellStart"/>
      <w:r>
        <w:t>risques</w:t>
      </w:r>
      <w:proofErr w:type="spellEnd"/>
      <w:r>
        <w:t xml:space="preserve"> du </w:t>
      </w:r>
      <w:proofErr w:type="spellStart"/>
      <w:r>
        <w:t>déploiement</w:t>
      </w:r>
      <w:proofErr w:type="spellEnd"/>
      <w:r>
        <w:t>.</w:t>
      </w:r>
    </w:p>
    <w:p w14:paraId="247D8120" w14:textId="77777777" w:rsidR="00355A27" w:rsidRDefault="00000000">
      <w:proofErr w:type="spellStart"/>
      <w:r>
        <w:rPr>
          <w:b/>
        </w:rPr>
        <w:t>Faisabilité</w:t>
      </w:r>
      <w:proofErr w:type="spellEnd"/>
      <w:r>
        <w:rPr>
          <w:b/>
        </w:rPr>
        <w:t xml:space="preserve"> économique.</w:t>
      </w:r>
      <w:r>
        <w:t xml:space="preserve"> Un budget de 23 000 € ne se </w:t>
      </w:r>
      <w:proofErr w:type="spellStart"/>
      <w:r>
        <w:t>justifie</w:t>
      </w:r>
      <w:proofErr w:type="spellEnd"/>
      <w:r>
        <w:t xml:space="preserve"> pas par la </w:t>
      </w:r>
      <w:proofErr w:type="spellStart"/>
      <w:r>
        <w:t>seule</w:t>
      </w:r>
      <w:proofErr w:type="spellEnd"/>
      <w:r>
        <w:t xml:space="preserve"> </w:t>
      </w:r>
      <w:proofErr w:type="spellStart"/>
      <w:r>
        <w:t>économie</w:t>
      </w:r>
      <w:proofErr w:type="spellEnd"/>
      <w:r>
        <w:t xml:space="preserve"> de stockage. Au </w:t>
      </w:r>
      <w:proofErr w:type="spellStart"/>
      <w:r>
        <w:t>taux</w:t>
      </w:r>
      <w:proofErr w:type="spellEnd"/>
      <w:r>
        <w:t xml:space="preserve"> </w:t>
      </w:r>
      <w:proofErr w:type="spellStart"/>
      <w:r>
        <w:t>mesuré</w:t>
      </w:r>
      <w:proofErr w:type="spellEnd"/>
      <w:r>
        <w:t xml:space="preserve"> de 195 $ par </w:t>
      </w:r>
      <w:proofErr w:type="spellStart"/>
      <w:r>
        <w:t>téraoctet</w:t>
      </w:r>
      <w:proofErr w:type="spellEnd"/>
      <w:r>
        <w:t xml:space="preserve"> </w:t>
      </w:r>
      <w:proofErr w:type="spellStart"/>
      <w:r>
        <w:t>archivé</w:t>
      </w:r>
      <w:proofErr w:type="spellEnd"/>
      <w:r>
        <w:t xml:space="preserve"> et par an, </w:t>
      </w:r>
      <w:proofErr w:type="spellStart"/>
      <w:r>
        <w:t>une</w:t>
      </w:r>
      <w:proofErr w:type="spellEnd"/>
      <w:r>
        <w:t xml:space="preserve"> base ERP de </w:t>
      </w:r>
      <w:proofErr w:type="spellStart"/>
      <w:r>
        <w:t>quelques</w:t>
      </w:r>
      <w:proofErr w:type="spellEnd"/>
      <w:r>
        <w:t xml:space="preserve"> </w:t>
      </w:r>
      <w:proofErr w:type="spellStart"/>
      <w:r>
        <w:t>téraoctets</w:t>
      </w:r>
      <w:proofErr w:type="spellEnd"/>
      <w:r>
        <w:t xml:space="preserve"> ne </w:t>
      </w:r>
      <w:proofErr w:type="spellStart"/>
      <w:r>
        <w:t>dégage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quelques</w:t>
      </w:r>
      <w:proofErr w:type="spellEnd"/>
      <w:r>
        <w:t xml:space="preserve"> </w:t>
      </w:r>
      <w:proofErr w:type="spellStart"/>
      <w:r>
        <w:t>centaines</w:t>
      </w:r>
      <w:proofErr w:type="spellEnd"/>
      <w:r>
        <w:t xml:space="preserve"> de dollars </w:t>
      </w:r>
      <w:proofErr w:type="spellStart"/>
      <w:r>
        <w:t>d’économie</w:t>
      </w:r>
      <w:proofErr w:type="spellEnd"/>
      <w:r>
        <w:t xml:space="preserve"> </w:t>
      </w:r>
      <w:proofErr w:type="spellStart"/>
      <w:proofErr w:type="gramStart"/>
      <w:r>
        <w:t>annuelle</w:t>
      </w:r>
      <w:proofErr w:type="spellEnd"/>
      <w:r>
        <w:t> :</w:t>
      </w:r>
      <w:proofErr w:type="gramEnd"/>
      <w:r>
        <w:t xml:space="preserve"> le retour sur </w:t>
      </w:r>
      <w:proofErr w:type="spellStart"/>
      <w:r>
        <w:t>investissement</w:t>
      </w:r>
      <w:proofErr w:type="spellEnd"/>
      <w:r>
        <w:t xml:space="preserve"> par </w:t>
      </w:r>
      <w:proofErr w:type="spellStart"/>
      <w:r>
        <w:t>ce</w:t>
      </w:r>
      <w:proofErr w:type="spellEnd"/>
      <w:r>
        <w:t xml:space="preserve"> seul canal </w:t>
      </w:r>
      <w:proofErr w:type="spellStart"/>
      <w:r>
        <w:t>serait</w:t>
      </w:r>
      <w:proofErr w:type="spellEnd"/>
      <w:r>
        <w:t xml:space="preserve"> hors de </w:t>
      </w:r>
      <w:proofErr w:type="spellStart"/>
      <w:r>
        <w:t>portée</w:t>
      </w:r>
      <w:proofErr w:type="spellEnd"/>
      <w:r>
        <w:t>.</w:t>
      </w:r>
    </w:p>
    <w:p w14:paraId="7DCF73D9" w14:textId="77777777" w:rsidR="00355A27" w:rsidRDefault="00000000">
      <w:r>
        <w:t xml:space="preserve">La justification repose sur un </w:t>
      </w:r>
      <w:proofErr w:type="spellStart"/>
      <w:r>
        <w:t>autre</w:t>
      </w:r>
      <w:proofErr w:type="spellEnd"/>
      <w:r>
        <w:t xml:space="preserve"> </w:t>
      </w:r>
      <w:proofErr w:type="gramStart"/>
      <w:r>
        <w:t>poste :</w:t>
      </w:r>
      <w:proofErr w:type="gramEnd"/>
      <w:r>
        <w:t xml:space="preserve"> le </w:t>
      </w:r>
      <w:proofErr w:type="spellStart"/>
      <w:r>
        <w:rPr>
          <w:b/>
        </w:rPr>
        <w:t>coût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évité</w:t>
      </w:r>
      <w:proofErr w:type="spellEnd"/>
      <w:r>
        <w:rPr>
          <w:b/>
        </w:rPr>
        <w:t xml:space="preserve"> de la </w:t>
      </w:r>
      <w:proofErr w:type="spellStart"/>
      <w:r>
        <w:rPr>
          <w:b/>
        </w:rPr>
        <w:t>cartographie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manuelle</w:t>
      </w:r>
      <w:proofErr w:type="spellEnd"/>
      <w:r>
        <w:t xml:space="preserve">. </w:t>
      </w:r>
      <w:proofErr w:type="spellStart"/>
      <w:r>
        <w:t>Cartographier</w:t>
      </w:r>
      <w:proofErr w:type="spellEnd"/>
      <w:r>
        <w:t xml:space="preserve"> 167 260 </w:t>
      </w:r>
      <w:proofErr w:type="spellStart"/>
      <w:r>
        <w:t>actifs</w:t>
      </w:r>
      <w:proofErr w:type="spellEnd"/>
      <w:r>
        <w:t xml:space="preserve"> à la main, à </w:t>
      </w:r>
      <w:proofErr w:type="spellStart"/>
      <w:r>
        <w:t>trente</w:t>
      </w:r>
      <w:proofErr w:type="spellEnd"/>
      <w:r>
        <w:t xml:space="preserve"> </w:t>
      </w:r>
      <w:proofErr w:type="spellStart"/>
      <w:r>
        <w:t>secondes</w:t>
      </w:r>
      <w:proofErr w:type="spellEnd"/>
      <w:r>
        <w:t xml:space="preserve"> par </w:t>
      </w:r>
      <w:proofErr w:type="spellStart"/>
      <w:r>
        <w:t>actif</w:t>
      </w:r>
      <w:proofErr w:type="spellEnd"/>
      <w:r>
        <w:t xml:space="preserve"> pour un expert du </w:t>
      </w:r>
      <w:proofErr w:type="spellStart"/>
      <w:r>
        <w:t>progiciel</w:t>
      </w:r>
      <w:proofErr w:type="spellEnd"/>
      <w:r>
        <w:t xml:space="preserve">, </w:t>
      </w:r>
      <w:proofErr w:type="spellStart"/>
      <w:r>
        <w:t>représente</w:t>
      </w:r>
      <w:proofErr w:type="spellEnd"/>
      <w:r>
        <w:t xml:space="preserve"> environ 1 400 </w:t>
      </w:r>
      <w:proofErr w:type="spellStart"/>
      <w:r>
        <w:t>heures</w:t>
      </w:r>
      <w:proofErr w:type="spellEnd"/>
      <w:r>
        <w:t xml:space="preserve">, soit de </w:t>
      </w:r>
      <w:proofErr w:type="spellStart"/>
      <w:r>
        <w:t>l’ordre</w:t>
      </w:r>
      <w:proofErr w:type="spellEnd"/>
      <w:r>
        <w:t xml:space="preserve"> de 175 </w:t>
      </w:r>
      <w:proofErr w:type="spellStart"/>
      <w:r>
        <w:t>jours</w:t>
      </w:r>
      <w:proofErr w:type="spellEnd"/>
      <w:r>
        <w:t xml:space="preserve">-homme sur </w:t>
      </w:r>
      <w:proofErr w:type="spellStart"/>
      <w:r>
        <w:t>une</w:t>
      </w:r>
      <w:proofErr w:type="spellEnd"/>
      <w:r>
        <w:t xml:space="preserve"> base de 8 </w:t>
      </w:r>
      <w:proofErr w:type="spellStart"/>
      <w:r>
        <w:t>heures</w:t>
      </w:r>
      <w:proofErr w:type="spellEnd"/>
      <w:r>
        <w:t xml:space="preserve">, et plus de 85 000 € au </w:t>
      </w:r>
      <w:proofErr w:type="spellStart"/>
      <w:r>
        <w:t>même</w:t>
      </w:r>
      <w:proofErr w:type="spellEnd"/>
      <w:r>
        <w:t xml:space="preserve"> </w:t>
      </w:r>
      <w:proofErr w:type="spellStart"/>
      <w:r>
        <w:t>taux</w:t>
      </w:r>
      <w:proofErr w:type="spellEnd"/>
      <w:r>
        <w:t xml:space="preserve"> </w:t>
      </w:r>
      <w:proofErr w:type="spellStart"/>
      <w:r>
        <w:t>journalier</w:t>
      </w:r>
      <w:proofErr w:type="spellEnd"/>
      <w:r>
        <w:t xml:space="preserve">. Le </w:t>
      </w:r>
      <w:proofErr w:type="spellStart"/>
      <w:r>
        <w:t>coût</w:t>
      </w:r>
      <w:proofErr w:type="spellEnd"/>
      <w:r>
        <w:t xml:space="preserve"> </w:t>
      </w:r>
      <w:proofErr w:type="spellStart"/>
      <w:r>
        <w:t>évité</w:t>
      </w:r>
      <w:proofErr w:type="spellEnd"/>
      <w:r>
        <w:t xml:space="preserve"> </w:t>
      </w:r>
      <w:proofErr w:type="spellStart"/>
      <w:r>
        <w:t>représente</w:t>
      </w:r>
      <w:proofErr w:type="spellEnd"/>
      <w:r>
        <w:t xml:space="preserve"> </w:t>
      </w:r>
      <w:proofErr w:type="spellStart"/>
      <w:r>
        <w:t>ainsi</w:t>
      </w:r>
      <w:proofErr w:type="spellEnd"/>
      <w:r>
        <w:t xml:space="preserve"> près de quatre </w:t>
      </w:r>
      <w:proofErr w:type="spellStart"/>
      <w:r>
        <w:t>fois</w:t>
      </w:r>
      <w:proofErr w:type="spellEnd"/>
      <w:r>
        <w:t xml:space="preserve"> le budget de </w:t>
      </w:r>
      <w:proofErr w:type="spellStart"/>
      <w:r>
        <w:t>déploiement</w:t>
      </w:r>
      <w:proofErr w:type="spellEnd"/>
      <w:r>
        <w:t xml:space="preserve">, pour un seul </w:t>
      </w:r>
      <w:proofErr w:type="spellStart"/>
      <w:r>
        <w:t>patrimoine</w:t>
      </w:r>
      <w:proofErr w:type="spellEnd"/>
      <w:r>
        <w:t xml:space="preserve">, et le </w:t>
      </w:r>
      <w:proofErr w:type="spellStart"/>
      <w:r>
        <w:t>résultat</w:t>
      </w:r>
      <w:proofErr w:type="spellEnd"/>
      <w:r>
        <w:t xml:space="preserve"> </w:t>
      </w:r>
      <w:proofErr w:type="spellStart"/>
      <w:r>
        <w:t>obtenu</w:t>
      </w:r>
      <w:proofErr w:type="spellEnd"/>
      <w:r>
        <w:t xml:space="preserve"> </w:t>
      </w:r>
      <w:proofErr w:type="spellStart"/>
      <w:r>
        <w:t>manuellement</w:t>
      </w:r>
      <w:proofErr w:type="spellEnd"/>
      <w:r>
        <w:t xml:space="preserve"> </w:t>
      </w:r>
      <w:proofErr w:type="spellStart"/>
      <w:r>
        <w:t>serait</w:t>
      </w:r>
      <w:proofErr w:type="spellEnd"/>
      <w:r>
        <w:t xml:space="preserve"> </w:t>
      </w:r>
      <w:proofErr w:type="spellStart"/>
      <w:r>
        <w:t>figé</w:t>
      </w:r>
      <w:proofErr w:type="spellEnd"/>
      <w:r>
        <w:t xml:space="preserve"> le jour de </w:t>
      </w:r>
      <w:proofErr w:type="spellStart"/>
      <w:r>
        <w:t>sa</w:t>
      </w:r>
      <w:proofErr w:type="spellEnd"/>
      <w:r>
        <w:t xml:space="preserve"> production </w:t>
      </w:r>
      <w:proofErr w:type="spellStart"/>
      <w:r>
        <w:t>alors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solution se </w:t>
      </w:r>
      <w:proofErr w:type="spellStart"/>
      <w:r>
        <w:t>rejoue</w:t>
      </w:r>
      <w:proofErr w:type="spellEnd"/>
      <w:r>
        <w:t xml:space="preserve"> à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exécution</w:t>
      </w:r>
      <w:proofErr w:type="spellEnd"/>
      <w:r>
        <w:t xml:space="preserve">. </w:t>
      </w:r>
      <w:proofErr w:type="spellStart"/>
      <w:r>
        <w:t>S’y</w:t>
      </w:r>
      <w:proofErr w:type="spellEnd"/>
      <w:r>
        <w:t xml:space="preserve"> </w:t>
      </w:r>
      <w:proofErr w:type="spellStart"/>
      <w:r>
        <w:t>ajoutent</w:t>
      </w:r>
      <w:proofErr w:type="spellEnd"/>
      <w:r>
        <w:t xml:space="preserve"> la </w:t>
      </w:r>
      <w:proofErr w:type="spellStart"/>
      <w:r>
        <w:t>réduction</w:t>
      </w:r>
      <w:proofErr w:type="spellEnd"/>
      <w:r>
        <w:t xml:space="preserve"> de la </w:t>
      </w:r>
      <w:proofErr w:type="spellStart"/>
      <w:r>
        <w:t>dépendance</w:t>
      </w:r>
      <w:proofErr w:type="spellEnd"/>
      <w:r>
        <w:t xml:space="preserve"> à </w:t>
      </w:r>
      <w:proofErr w:type="spellStart"/>
      <w:r>
        <w:t>quelques</w:t>
      </w:r>
      <w:proofErr w:type="spellEnd"/>
      <w:r>
        <w:t xml:space="preserve"> experts et la </w:t>
      </w:r>
      <w:proofErr w:type="spellStart"/>
      <w:r>
        <w:t>capacité</w:t>
      </w:r>
      <w:proofErr w:type="spellEnd"/>
      <w:r>
        <w:t xml:space="preserve"> à </w:t>
      </w:r>
      <w:proofErr w:type="spellStart"/>
      <w:r>
        <w:t>répondre</w:t>
      </w:r>
      <w:proofErr w:type="spellEnd"/>
      <w:r>
        <w:t xml:space="preserve"> à </w:t>
      </w:r>
      <w:proofErr w:type="spellStart"/>
      <w:r>
        <w:t>une</w:t>
      </w:r>
      <w:proofErr w:type="spellEnd"/>
      <w:r>
        <w:t xml:space="preserve"> </w:t>
      </w:r>
      <w:proofErr w:type="spellStart"/>
      <w:r>
        <w:t>demande</w:t>
      </w:r>
      <w:proofErr w:type="spellEnd"/>
      <w:r>
        <w:t xml:space="preserve"> de </w:t>
      </w:r>
      <w:proofErr w:type="spellStart"/>
      <w:r>
        <w:t>conformité</w:t>
      </w:r>
      <w:proofErr w:type="spellEnd"/>
      <w:r>
        <w:t xml:space="preserve">. </w:t>
      </w:r>
      <w:proofErr w:type="spellStart"/>
      <w:r>
        <w:t>L’économie</w:t>
      </w:r>
      <w:proofErr w:type="spellEnd"/>
      <w:r>
        <w:t xml:space="preserve"> de stockage </w:t>
      </w:r>
      <w:proofErr w:type="spellStart"/>
      <w:r>
        <w:t>reste</w:t>
      </w:r>
      <w:proofErr w:type="spellEnd"/>
      <w:r>
        <w:t xml:space="preserve"> un </w:t>
      </w:r>
      <w:proofErr w:type="spellStart"/>
      <w:r>
        <w:t>bénéfice</w:t>
      </w:r>
      <w:proofErr w:type="spellEnd"/>
      <w:r>
        <w:t xml:space="preserve"> </w:t>
      </w:r>
      <w:proofErr w:type="spellStart"/>
      <w:r>
        <w:t>réel</w:t>
      </w:r>
      <w:proofErr w:type="spellEnd"/>
      <w:r>
        <w:t xml:space="preserve">, </w:t>
      </w:r>
      <w:proofErr w:type="spellStart"/>
      <w:r>
        <w:t>significatif</w:t>
      </w:r>
      <w:proofErr w:type="spellEnd"/>
      <w:r>
        <w:t xml:space="preserve"> à grande </w:t>
      </w:r>
      <w:proofErr w:type="spellStart"/>
      <w:r>
        <w:t>échelle</w:t>
      </w:r>
      <w:proofErr w:type="spellEnd"/>
      <w:r>
        <w:t xml:space="preserve">,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elle</w:t>
      </w:r>
      <w:proofErr w:type="spellEnd"/>
      <w:r>
        <w:t xml:space="preserve"> </w:t>
      </w:r>
      <w:proofErr w:type="spellStart"/>
      <w:r>
        <w:t>complète</w:t>
      </w:r>
      <w:proofErr w:type="spellEnd"/>
      <w:r>
        <w:t xml:space="preserve"> le dossier économique au lieu de le fonder.</w:t>
      </w:r>
    </w:p>
    <w:p w14:paraId="1A9C5A20" w14:textId="77777777" w:rsidR="00355A27" w:rsidRDefault="00000000">
      <w:pPr>
        <w:spacing w:before="120" w:after="120"/>
        <w:ind w:left="240"/>
      </w:pPr>
      <w:proofErr w:type="spellStart"/>
      <w:r>
        <w:rPr>
          <w:b/>
          <w:i/>
          <w:color w:val="4B5563"/>
        </w:rPr>
        <w:t>Critères</w:t>
      </w:r>
      <w:proofErr w:type="spellEnd"/>
      <w:r>
        <w:rPr>
          <w:b/>
          <w:i/>
          <w:color w:val="4B5563"/>
        </w:rPr>
        <w:t xml:space="preserve"> </w:t>
      </w:r>
      <w:proofErr w:type="spellStart"/>
      <w:r>
        <w:rPr>
          <w:b/>
          <w:i/>
          <w:color w:val="4B5563"/>
        </w:rPr>
        <w:t>couverts</w:t>
      </w:r>
      <w:proofErr w:type="spellEnd"/>
      <w:r>
        <w:rPr>
          <w:b/>
          <w:i/>
          <w:color w:val="4B5563"/>
        </w:rPr>
        <w:t xml:space="preserve"> (C3.1.2).</w:t>
      </w:r>
      <w:r>
        <w:rPr>
          <w:i/>
          <w:color w:val="4B5563"/>
        </w:rPr>
        <w:t xml:space="preserve"> Le </w:t>
      </w:r>
      <w:proofErr w:type="spellStart"/>
      <w:r>
        <w:rPr>
          <w:i/>
          <w:color w:val="4B5563"/>
        </w:rPr>
        <w:t>dimensionnement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comporte</w:t>
      </w:r>
      <w:proofErr w:type="spellEnd"/>
      <w:r>
        <w:rPr>
          <w:i/>
          <w:color w:val="4B5563"/>
        </w:rPr>
        <w:t xml:space="preserve"> ✓ les </w:t>
      </w:r>
      <w:proofErr w:type="spellStart"/>
      <w:r>
        <w:rPr>
          <w:i/>
          <w:color w:val="4B5563"/>
        </w:rPr>
        <w:t>ressources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humaines</w:t>
      </w:r>
      <w:proofErr w:type="spellEnd"/>
      <w:r>
        <w:rPr>
          <w:i/>
          <w:color w:val="4B5563"/>
        </w:rPr>
        <w:t xml:space="preserve">, </w:t>
      </w:r>
      <w:proofErr w:type="spellStart"/>
      <w:r>
        <w:rPr>
          <w:i/>
          <w:color w:val="4B5563"/>
        </w:rPr>
        <w:t>projet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réalisé</w:t>
      </w:r>
      <w:proofErr w:type="spellEnd"/>
      <w:r>
        <w:rPr>
          <w:i/>
          <w:color w:val="4B5563"/>
        </w:rPr>
        <w:t xml:space="preserve"> et équipe </w:t>
      </w:r>
      <w:proofErr w:type="spellStart"/>
      <w:r>
        <w:rPr>
          <w:i/>
          <w:color w:val="4B5563"/>
        </w:rPr>
        <w:t>cible</w:t>
      </w:r>
      <w:proofErr w:type="spellEnd"/>
      <w:r>
        <w:rPr>
          <w:i/>
          <w:color w:val="4B5563"/>
        </w:rPr>
        <w:t xml:space="preserve">, parties </w:t>
      </w:r>
      <w:proofErr w:type="spellStart"/>
      <w:r>
        <w:rPr>
          <w:i/>
          <w:color w:val="4B5563"/>
        </w:rPr>
        <w:t>prenantes</w:t>
      </w:r>
      <w:proofErr w:type="spellEnd"/>
      <w:r>
        <w:rPr>
          <w:i/>
          <w:color w:val="4B5563"/>
        </w:rPr>
        <w:t xml:space="preserve"> comprises (§ 2.2.1), ✓ les </w:t>
      </w:r>
      <w:proofErr w:type="spellStart"/>
      <w:r>
        <w:rPr>
          <w:i/>
          <w:color w:val="4B5563"/>
        </w:rPr>
        <w:t>ressources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matérielles</w:t>
      </w:r>
      <w:proofErr w:type="spellEnd"/>
      <w:r>
        <w:rPr>
          <w:i/>
          <w:color w:val="4B5563"/>
        </w:rPr>
        <w:t xml:space="preserve"> et </w:t>
      </w:r>
      <w:proofErr w:type="spellStart"/>
      <w:r>
        <w:rPr>
          <w:i/>
          <w:color w:val="4B5563"/>
        </w:rPr>
        <w:t>logistiques</w:t>
      </w:r>
      <w:proofErr w:type="spellEnd"/>
      <w:r>
        <w:rPr>
          <w:i/>
          <w:color w:val="4B5563"/>
        </w:rPr>
        <w:t xml:space="preserve"> (§ 2.2.2), ✓ un </w:t>
      </w:r>
      <w:proofErr w:type="spellStart"/>
      <w:r>
        <w:rPr>
          <w:i/>
          <w:color w:val="4B5563"/>
        </w:rPr>
        <w:t>chiffrage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en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coût</w:t>
      </w:r>
      <w:proofErr w:type="spellEnd"/>
      <w:r>
        <w:rPr>
          <w:i/>
          <w:color w:val="4B5563"/>
        </w:rPr>
        <w:t xml:space="preserve"> et </w:t>
      </w:r>
      <w:proofErr w:type="spellStart"/>
      <w:r>
        <w:rPr>
          <w:i/>
          <w:color w:val="4B5563"/>
        </w:rPr>
        <w:t>en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délai</w:t>
      </w:r>
      <w:proofErr w:type="spellEnd"/>
      <w:r>
        <w:rPr>
          <w:i/>
          <w:color w:val="4B5563"/>
        </w:rPr>
        <w:t xml:space="preserve"> — 20 </w:t>
      </w:r>
      <w:proofErr w:type="spellStart"/>
      <w:r>
        <w:rPr>
          <w:i/>
          <w:color w:val="4B5563"/>
        </w:rPr>
        <w:t>jours</w:t>
      </w:r>
      <w:proofErr w:type="spellEnd"/>
      <w:r>
        <w:rPr>
          <w:i/>
          <w:color w:val="4B5563"/>
        </w:rPr>
        <w:t xml:space="preserve">-homme sur 173 </w:t>
      </w:r>
      <w:proofErr w:type="spellStart"/>
      <w:r>
        <w:rPr>
          <w:i/>
          <w:color w:val="4B5563"/>
        </w:rPr>
        <w:t>jours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calendaires</w:t>
      </w:r>
      <w:proofErr w:type="spellEnd"/>
      <w:r>
        <w:rPr>
          <w:i/>
          <w:color w:val="4B5563"/>
        </w:rPr>
        <w:t xml:space="preserve"> et un </w:t>
      </w:r>
      <w:proofErr w:type="spellStart"/>
      <w:r>
        <w:rPr>
          <w:i/>
          <w:color w:val="4B5563"/>
        </w:rPr>
        <w:t>coût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engagé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nul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côté</w:t>
      </w:r>
      <w:proofErr w:type="spellEnd"/>
      <w:r>
        <w:rPr>
          <w:i/>
          <w:color w:val="4B5563"/>
        </w:rPr>
        <w:t xml:space="preserve"> prototype, 40 </w:t>
      </w:r>
      <w:proofErr w:type="spellStart"/>
      <w:r>
        <w:rPr>
          <w:i/>
          <w:color w:val="4B5563"/>
        </w:rPr>
        <w:t>jours</w:t>
      </w:r>
      <w:proofErr w:type="spellEnd"/>
      <w:r>
        <w:rPr>
          <w:i/>
          <w:color w:val="4B5563"/>
        </w:rPr>
        <w:t xml:space="preserve">-homme et 23 000 € HT sur deux à trois </w:t>
      </w:r>
      <w:proofErr w:type="spellStart"/>
      <w:r>
        <w:rPr>
          <w:i/>
          <w:color w:val="4B5563"/>
        </w:rPr>
        <w:t>mois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côté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déploiement</w:t>
      </w:r>
      <w:proofErr w:type="spellEnd"/>
      <w:r>
        <w:rPr>
          <w:i/>
          <w:color w:val="4B5563"/>
        </w:rPr>
        <w:t xml:space="preserve">, </w:t>
      </w:r>
      <w:proofErr w:type="spellStart"/>
      <w:r>
        <w:rPr>
          <w:i/>
          <w:color w:val="4B5563"/>
        </w:rPr>
        <w:t>l’écart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étant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justifié</w:t>
      </w:r>
      <w:proofErr w:type="spellEnd"/>
      <w:r>
        <w:rPr>
          <w:i/>
          <w:color w:val="4B5563"/>
        </w:rPr>
        <w:t xml:space="preserve"> et </w:t>
      </w:r>
      <w:proofErr w:type="spellStart"/>
      <w:r>
        <w:rPr>
          <w:i/>
          <w:color w:val="4B5563"/>
        </w:rPr>
        <w:t>l’hypothèse</w:t>
      </w:r>
      <w:proofErr w:type="spellEnd"/>
      <w:r>
        <w:rPr>
          <w:i/>
          <w:color w:val="4B5563"/>
        </w:rPr>
        <w:t xml:space="preserve"> de </w:t>
      </w:r>
      <w:proofErr w:type="spellStart"/>
      <w:r>
        <w:rPr>
          <w:i/>
          <w:color w:val="4B5563"/>
        </w:rPr>
        <w:t>taux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explicitée</w:t>
      </w:r>
      <w:proofErr w:type="spellEnd"/>
      <w:r>
        <w:rPr>
          <w:i/>
          <w:color w:val="4B5563"/>
        </w:rPr>
        <w:t xml:space="preserve"> (§ 2.2.3, </w:t>
      </w:r>
      <w:proofErr w:type="spellStart"/>
      <w:r>
        <w:rPr>
          <w:i/>
          <w:color w:val="4B5563"/>
        </w:rPr>
        <w:t>annexe</w:t>
      </w:r>
      <w:proofErr w:type="spellEnd"/>
      <w:r>
        <w:rPr>
          <w:i/>
          <w:color w:val="4B5563"/>
        </w:rPr>
        <w:t xml:space="preserve"> C) — et ✓ </w:t>
      </w:r>
      <w:proofErr w:type="spellStart"/>
      <w:r>
        <w:rPr>
          <w:i/>
          <w:color w:val="4B5563"/>
        </w:rPr>
        <w:t>une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analyse</w:t>
      </w:r>
      <w:proofErr w:type="spellEnd"/>
      <w:r>
        <w:rPr>
          <w:i/>
          <w:color w:val="4B5563"/>
        </w:rPr>
        <w:t xml:space="preserve"> de </w:t>
      </w:r>
      <w:proofErr w:type="spellStart"/>
      <w:r>
        <w:rPr>
          <w:i/>
          <w:color w:val="4B5563"/>
        </w:rPr>
        <w:t>faisabilité</w:t>
      </w:r>
      <w:proofErr w:type="spellEnd"/>
      <w:r>
        <w:rPr>
          <w:i/>
          <w:color w:val="4B5563"/>
        </w:rPr>
        <w:t xml:space="preserve"> technique, </w:t>
      </w:r>
      <w:proofErr w:type="spellStart"/>
      <w:r>
        <w:rPr>
          <w:i/>
          <w:color w:val="4B5563"/>
        </w:rPr>
        <w:t>organisationnelle</w:t>
      </w:r>
      <w:proofErr w:type="spellEnd"/>
      <w:r>
        <w:rPr>
          <w:i/>
          <w:color w:val="4B5563"/>
        </w:rPr>
        <w:t xml:space="preserve"> et économique, </w:t>
      </w:r>
      <w:proofErr w:type="spellStart"/>
      <w:r>
        <w:rPr>
          <w:i/>
          <w:color w:val="4B5563"/>
        </w:rPr>
        <w:t>cette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dernière</w:t>
      </w:r>
      <w:proofErr w:type="spellEnd"/>
      <w:r>
        <w:rPr>
          <w:i/>
          <w:color w:val="4B5563"/>
        </w:rPr>
        <w:t xml:space="preserve"> fondant le dossier sur le </w:t>
      </w:r>
      <w:proofErr w:type="spellStart"/>
      <w:r>
        <w:rPr>
          <w:i/>
          <w:color w:val="4B5563"/>
        </w:rPr>
        <w:t>coût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évité</w:t>
      </w:r>
      <w:proofErr w:type="spellEnd"/>
      <w:r>
        <w:rPr>
          <w:i/>
          <w:color w:val="4B5563"/>
        </w:rPr>
        <w:t xml:space="preserve"> de la </w:t>
      </w:r>
      <w:proofErr w:type="spellStart"/>
      <w:r>
        <w:rPr>
          <w:i/>
          <w:color w:val="4B5563"/>
        </w:rPr>
        <w:t>cartographie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manuelle</w:t>
      </w:r>
      <w:proofErr w:type="spellEnd"/>
      <w:r>
        <w:rPr>
          <w:i/>
          <w:color w:val="4B5563"/>
        </w:rPr>
        <w:t xml:space="preserve"> (§ 2.2.4).</w:t>
      </w:r>
    </w:p>
    <w:p w14:paraId="7B3A2EB3" w14:textId="77777777" w:rsidR="00355A27" w:rsidRDefault="00000000">
      <w:pPr>
        <w:pStyle w:val="Titre3"/>
      </w:pPr>
      <w:bookmarkStart w:id="7" w:name="_Toc_b907"/>
      <w:bookmarkEnd w:id="7"/>
      <w:r>
        <w:t xml:space="preserve">2.3 — </w:t>
      </w:r>
      <w:proofErr w:type="gramStart"/>
      <w:r>
        <w:t>C3.1.3 :</w:t>
      </w:r>
      <w:proofErr w:type="gramEnd"/>
      <w:r>
        <w:t xml:space="preserve"> Documentation </w:t>
      </w:r>
      <w:proofErr w:type="spellStart"/>
      <w:r>
        <w:t>projet</w:t>
      </w:r>
      <w:proofErr w:type="spellEnd"/>
    </w:p>
    <w:p w14:paraId="021E8842" w14:textId="77777777" w:rsidR="00355A27" w:rsidRDefault="00000000">
      <w:proofErr w:type="spellStart"/>
      <w:proofErr w:type="gramStart"/>
      <w:r>
        <w:rPr>
          <w:b/>
        </w:rPr>
        <w:t>Livrable</w:t>
      </w:r>
      <w:proofErr w:type="spellEnd"/>
      <w:r>
        <w:rPr>
          <w:b/>
        </w:rPr>
        <w:t> :</w:t>
      </w:r>
      <w:proofErr w:type="gramEnd"/>
      <w:r>
        <w:rPr>
          <w:b/>
        </w:rPr>
        <w:t xml:space="preserve"> la documentation </w:t>
      </w:r>
      <w:proofErr w:type="spellStart"/>
      <w:r>
        <w:rPr>
          <w:b/>
        </w:rPr>
        <w:t>projet</w:t>
      </w:r>
      <w:proofErr w:type="spellEnd"/>
      <w:r>
        <w:rPr>
          <w:b/>
        </w:rPr>
        <w:t>.</w:t>
      </w:r>
    </w:p>
    <w:p w14:paraId="685E0FEF" w14:textId="77777777" w:rsidR="00355A27" w:rsidRDefault="00000000">
      <w:pPr>
        <w:pStyle w:val="Titre4"/>
      </w:pPr>
      <w:r>
        <w:t xml:space="preserve">2.3.1 Parties </w:t>
      </w:r>
      <w:proofErr w:type="spellStart"/>
      <w:r>
        <w:t>prenantes</w:t>
      </w:r>
      <w:proofErr w:type="spellEnd"/>
      <w:r>
        <w:t xml:space="preserve"> et </w:t>
      </w:r>
      <w:proofErr w:type="spellStart"/>
      <w:r>
        <w:t>registre</w:t>
      </w:r>
      <w:proofErr w:type="spellEnd"/>
      <w:r>
        <w:t xml:space="preserve"> </w:t>
      </w:r>
      <w:proofErr w:type="spellStart"/>
      <w:r>
        <w:t>associé</w:t>
      </w:r>
      <w:proofErr w:type="spellEnd"/>
    </w:p>
    <w:p w14:paraId="7B963A5C" w14:textId="77777777" w:rsidR="00355A27" w:rsidRDefault="00000000">
      <w:r>
        <w:t xml:space="preserve">Adapter le </w:t>
      </w:r>
      <w:proofErr w:type="spellStart"/>
      <w:r>
        <w:t>vocabulaire</w:t>
      </w:r>
      <w:proofErr w:type="spellEnd"/>
      <w:r>
        <w:t xml:space="preserve"> suppose de savoir à qui </w:t>
      </w:r>
      <w:proofErr w:type="spellStart"/>
      <w:r>
        <w:t>l’on</w:t>
      </w:r>
      <w:proofErr w:type="spellEnd"/>
      <w:r>
        <w:t xml:space="preserve"> </w:t>
      </w:r>
      <w:proofErr w:type="spellStart"/>
      <w:r>
        <w:t>s’adresse</w:t>
      </w:r>
      <w:proofErr w:type="spellEnd"/>
      <w:r>
        <w:t xml:space="preserve"> et </w:t>
      </w:r>
      <w:proofErr w:type="spellStart"/>
      <w:r>
        <w:t>ce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chacun attend.</w:t>
      </w:r>
    </w:p>
    <w:tbl>
      <w:tblPr>
        <w:tblStyle w:val="Grilleclaire-Accent1"/>
        <w:tblW w:w="8640" w:type="dxa"/>
        <w:jc w:val="center"/>
        <w:tblLayout w:type="fixed"/>
        <w:tblLook w:val="04A0" w:firstRow="1" w:lastRow="0" w:firstColumn="1" w:lastColumn="0" w:noHBand="0" w:noVBand="1"/>
      </w:tblPr>
      <w:tblGrid>
        <w:gridCol w:w="2640"/>
        <w:gridCol w:w="3060"/>
        <w:gridCol w:w="2940"/>
      </w:tblGrid>
      <w:tr w:rsidR="00355A27" w14:paraId="45385110" w14:textId="77777777" w:rsidTr="00355A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0" w:type="dxa"/>
          </w:tcPr>
          <w:p w14:paraId="4D49D9E6" w14:textId="77777777" w:rsidR="00355A27" w:rsidRDefault="00000000">
            <w:pPr>
              <w:jc w:val="left"/>
            </w:pPr>
            <w:r>
              <w:t xml:space="preserve">Partie </w:t>
            </w:r>
            <w:proofErr w:type="spellStart"/>
            <w:r>
              <w:t>prenante</w:t>
            </w:r>
            <w:proofErr w:type="spellEnd"/>
          </w:p>
        </w:tc>
        <w:tc>
          <w:tcPr>
            <w:tcW w:w="3060" w:type="dxa"/>
          </w:tcPr>
          <w:p w14:paraId="25393DC6" w14:textId="77777777" w:rsidR="00355A27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Attente</w:t>
            </w:r>
            <w:proofErr w:type="spellEnd"/>
            <w:r>
              <w:t xml:space="preserve"> vis-à-vis du </w:t>
            </w:r>
            <w:proofErr w:type="spellStart"/>
            <w:r>
              <w:t>projet</w:t>
            </w:r>
            <w:proofErr w:type="spellEnd"/>
          </w:p>
        </w:tc>
        <w:tc>
          <w:tcPr>
            <w:tcW w:w="2940" w:type="dxa"/>
          </w:tcPr>
          <w:p w14:paraId="20039A04" w14:textId="77777777" w:rsidR="00355A27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Document qui la </w:t>
            </w:r>
            <w:proofErr w:type="spellStart"/>
            <w:r>
              <w:t>sert</w:t>
            </w:r>
            <w:proofErr w:type="spellEnd"/>
          </w:p>
        </w:tc>
      </w:tr>
      <w:tr w:rsidR="00355A27" w14:paraId="2D5D084D" w14:textId="77777777" w:rsidTr="00355A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0" w:type="dxa"/>
          </w:tcPr>
          <w:p w14:paraId="1C8AA2D7" w14:textId="77777777" w:rsidR="00355A27" w:rsidRDefault="00000000">
            <w:pPr>
              <w:jc w:val="left"/>
            </w:pPr>
            <w:r>
              <w:t>Commanditaire DSI</w:t>
            </w:r>
          </w:p>
        </w:tc>
        <w:tc>
          <w:tcPr>
            <w:tcW w:w="3060" w:type="dxa"/>
          </w:tcPr>
          <w:p w14:paraId="0D95C549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Un </w:t>
            </w:r>
            <w:proofErr w:type="spellStart"/>
            <w:r>
              <w:t>chiffrage</w:t>
            </w:r>
            <w:proofErr w:type="spellEnd"/>
            <w:r>
              <w:t xml:space="preserve"> et </w:t>
            </w:r>
            <w:proofErr w:type="spellStart"/>
            <w:r>
              <w:t>une</w:t>
            </w:r>
            <w:proofErr w:type="spellEnd"/>
            <w:r>
              <w:t xml:space="preserve"> vision </w:t>
            </w:r>
            <w:proofErr w:type="spellStart"/>
            <w:r>
              <w:t>présentable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comité</w:t>
            </w:r>
            <w:proofErr w:type="spellEnd"/>
          </w:p>
        </w:tc>
        <w:tc>
          <w:tcPr>
            <w:tcW w:w="2940" w:type="dxa"/>
          </w:tcPr>
          <w:p w14:paraId="45BE3751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Dashboard, dossiers de </w:t>
            </w:r>
            <w:proofErr w:type="spellStart"/>
            <w:r>
              <w:t>synthèse</w:t>
            </w:r>
            <w:proofErr w:type="spellEnd"/>
          </w:p>
        </w:tc>
      </w:tr>
      <w:tr w:rsidR="00355A27" w14:paraId="2612632E" w14:textId="77777777" w:rsidTr="00355A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0" w:type="dxa"/>
          </w:tcPr>
          <w:p w14:paraId="65143EB3" w14:textId="77777777" w:rsidR="00355A27" w:rsidRDefault="00000000">
            <w:pPr>
              <w:jc w:val="left"/>
            </w:pPr>
            <w:proofErr w:type="spellStart"/>
            <w:r>
              <w:t>Référent</w:t>
            </w:r>
            <w:proofErr w:type="spellEnd"/>
            <w:r>
              <w:t xml:space="preserve"> métier</w:t>
            </w:r>
          </w:p>
        </w:tc>
        <w:tc>
          <w:tcPr>
            <w:tcW w:w="3060" w:type="dxa"/>
          </w:tcPr>
          <w:p w14:paraId="54B632DE" w14:textId="77777777" w:rsidR="00355A27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Savoir </w:t>
            </w:r>
            <w:proofErr w:type="spellStart"/>
            <w:r>
              <w:t>quand</w:t>
            </w:r>
            <w:proofErr w:type="spellEnd"/>
            <w:r>
              <w:t xml:space="preserve"> se </w:t>
            </w:r>
            <w:proofErr w:type="spellStart"/>
            <w:r>
              <w:t>fier</w:t>
            </w:r>
            <w:proofErr w:type="spellEnd"/>
            <w:r>
              <w:t xml:space="preserve"> à </w:t>
            </w:r>
            <w:proofErr w:type="spellStart"/>
            <w:r>
              <w:t>une</w:t>
            </w:r>
            <w:proofErr w:type="spellEnd"/>
            <w:r>
              <w:t xml:space="preserve"> classification</w:t>
            </w:r>
          </w:p>
        </w:tc>
        <w:tc>
          <w:tcPr>
            <w:tcW w:w="2940" w:type="dxa"/>
          </w:tcPr>
          <w:p w14:paraId="6CCA4051" w14:textId="77777777" w:rsidR="00355A27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Support de formation, </w:t>
            </w:r>
            <w:proofErr w:type="spellStart"/>
            <w:r>
              <w:t>dictionnaire</w:t>
            </w:r>
            <w:proofErr w:type="spellEnd"/>
            <w:r>
              <w:t xml:space="preserve"> des </w:t>
            </w:r>
            <w:proofErr w:type="spellStart"/>
            <w:r>
              <w:t>indicateurs</w:t>
            </w:r>
            <w:proofErr w:type="spellEnd"/>
          </w:p>
        </w:tc>
      </w:tr>
      <w:tr w:rsidR="00355A27" w14:paraId="5394B021" w14:textId="77777777" w:rsidTr="00355A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0" w:type="dxa"/>
          </w:tcPr>
          <w:p w14:paraId="2A73AA03" w14:textId="77777777" w:rsidR="00355A27" w:rsidRDefault="00000000">
            <w:pPr>
              <w:jc w:val="left"/>
            </w:pPr>
            <w:r>
              <w:t>DBA et exploitation</w:t>
            </w:r>
          </w:p>
        </w:tc>
        <w:tc>
          <w:tcPr>
            <w:tcW w:w="3060" w:type="dxa"/>
          </w:tcPr>
          <w:p w14:paraId="324E07D0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Garantie</w:t>
            </w:r>
            <w:proofErr w:type="spellEnd"/>
            <w:r>
              <w:t xml:space="preserve"> </w:t>
            </w:r>
            <w:proofErr w:type="spellStart"/>
            <w:r>
              <w:t>qu’aucune</w:t>
            </w:r>
            <w:proofErr w:type="spellEnd"/>
            <w:r>
              <w:t xml:space="preserve"> </w:t>
            </w:r>
            <w:proofErr w:type="spellStart"/>
            <w:r>
              <w:t>écriture</w:t>
            </w:r>
            <w:proofErr w:type="spellEnd"/>
            <w:r>
              <w:t xml:space="preserve"> </w:t>
            </w:r>
            <w:proofErr w:type="spellStart"/>
            <w:r>
              <w:t>n’atteint</w:t>
            </w:r>
            <w:proofErr w:type="spellEnd"/>
            <w:r>
              <w:t xml:space="preserve"> </w:t>
            </w:r>
            <w:proofErr w:type="spellStart"/>
            <w:r>
              <w:t>l’ERP</w:t>
            </w:r>
            <w:proofErr w:type="spellEnd"/>
          </w:p>
        </w:tc>
        <w:tc>
          <w:tcPr>
            <w:tcW w:w="2940" w:type="dxa"/>
          </w:tcPr>
          <w:p w14:paraId="768E7E6A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Documentation technique, journal des runs</w:t>
            </w:r>
          </w:p>
        </w:tc>
      </w:tr>
      <w:tr w:rsidR="00355A27" w14:paraId="451F2F38" w14:textId="77777777" w:rsidTr="00355A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0" w:type="dxa"/>
          </w:tcPr>
          <w:p w14:paraId="0A35B324" w14:textId="77777777" w:rsidR="00355A27" w:rsidRDefault="00000000">
            <w:pPr>
              <w:jc w:val="left"/>
            </w:pPr>
            <w:proofErr w:type="spellStart"/>
            <w:r>
              <w:t>Développeur</w:t>
            </w:r>
            <w:proofErr w:type="spellEnd"/>
            <w:r>
              <w:t xml:space="preserve"> </w:t>
            </w:r>
            <w:proofErr w:type="spellStart"/>
            <w:r>
              <w:t>reprenant</w:t>
            </w:r>
            <w:proofErr w:type="spellEnd"/>
            <w:r>
              <w:t xml:space="preserve"> la solution</w:t>
            </w:r>
          </w:p>
        </w:tc>
        <w:tc>
          <w:tcPr>
            <w:tcW w:w="3060" w:type="dxa"/>
          </w:tcPr>
          <w:p w14:paraId="492614B0" w14:textId="77777777" w:rsidR="00355A27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Comprendre</w:t>
            </w:r>
            <w:proofErr w:type="spellEnd"/>
            <w:r>
              <w:t xml:space="preserve">, modifier, </w:t>
            </w:r>
            <w:proofErr w:type="spellStart"/>
            <w:r>
              <w:t>réexécuter</w:t>
            </w:r>
            <w:proofErr w:type="spellEnd"/>
          </w:p>
        </w:tc>
        <w:tc>
          <w:tcPr>
            <w:tcW w:w="2940" w:type="dxa"/>
          </w:tcPr>
          <w:p w14:paraId="54F48F02" w14:textId="77777777" w:rsidR="00355A27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Documentation technique, </w:t>
            </w:r>
            <w:proofErr w:type="spellStart"/>
            <w:r>
              <w:t>procédure</w:t>
            </w:r>
            <w:proofErr w:type="spellEnd"/>
            <w:r>
              <w:t xml:space="preserve"> de reproduction</w:t>
            </w:r>
          </w:p>
        </w:tc>
      </w:tr>
      <w:tr w:rsidR="00355A27" w14:paraId="2034A6CB" w14:textId="77777777" w:rsidTr="00355A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0" w:type="dxa"/>
          </w:tcPr>
          <w:p w14:paraId="58635BF9" w14:textId="77777777" w:rsidR="00355A27" w:rsidRDefault="00000000">
            <w:pPr>
              <w:jc w:val="left"/>
            </w:pPr>
            <w:r>
              <w:t>Jury de certification</w:t>
            </w:r>
          </w:p>
        </w:tc>
        <w:tc>
          <w:tcPr>
            <w:tcW w:w="3060" w:type="dxa"/>
          </w:tcPr>
          <w:p w14:paraId="76CC371F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Vérifier</w:t>
            </w:r>
            <w:proofErr w:type="spellEnd"/>
            <w:r>
              <w:t xml:space="preserve"> </w:t>
            </w:r>
            <w:proofErr w:type="spellStart"/>
            <w:r>
              <w:t>qu’un</w:t>
            </w:r>
            <w:proofErr w:type="spellEnd"/>
            <w:r>
              <w:t xml:space="preserve"> chiffre est </w:t>
            </w:r>
            <w:proofErr w:type="spellStart"/>
            <w:r>
              <w:t>traçable</w:t>
            </w:r>
            <w:proofErr w:type="spellEnd"/>
          </w:p>
        </w:tc>
        <w:tc>
          <w:tcPr>
            <w:tcW w:w="2940" w:type="dxa"/>
          </w:tcPr>
          <w:p w14:paraId="136B8E09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Dossiers par bloc, fiche de </w:t>
            </w:r>
            <w:proofErr w:type="spellStart"/>
            <w:r>
              <w:t>modèle</w:t>
            </w:r>
            <w:proofErr w:type="spellEnd"/>
          </w:p>
        </w:tc>
      </w:tr>
    </w:tbl>
    <w:p w14:paraId="1EEF8414" w14:textId="77777777" w:rsidR="00355A27" w:rsidRDefault="00355A27">
      <w:pPr>
        <w:spacing w:after="0" w:line="120" w:lineRule="exact"/>
      </w:pPr>
    </w:p>
    <w:p w14:paraId="65AAADEF" w14:textId="77777777" w:rsidR="00355A27" w:rsidRDefault="00000000">
      <w:pPr>
        <w:pStyle w:val="Titre4"/>
      </w:pPr>
      <w:r>
        <w:lastRenderedPageBreak/>
        <w:t xml:space="preserve">2.3.2 Une documentation à deux </w:t>
      </w:r>
      <w:proofErr w:type="spellStart"/>
      <w:r>
        <w:t>registres</w:t>
      </w:r>
      <w:proofErr w:type="spellEnd"/>
    </w:p>
    <w:p w14:paraId="5FDF8C47" w14:textId="77777777" w:rsidR="00355A27" w:rsidRDefault="00000000">
      <w:proofErr w:type="spellStart"/>
      <w:r>
        <w:t>Chaque</w:t>
      </w:r>
      <w:proofErr w:type="spellEnd"/>
      <w:r>
        <w:t xml:space="preserve"> grande </w:t>
      </w:r>
      <w:proofErr w:type="spellStart"/>
      <w:r>
        <w:t>fonction</w:t>
      </w:r>
      <w:proofErr w:type="spellEnd"/>
      <w:r>
        <w:t xml:space="preserve"> du </w:t>
      </w:r>
      <w:proofErr w:type="spellStart"/>
      <w:r>
        <w:t>projet</w:t>
      </w:r>
      <w:proofErr w:type="spellEnd"/>
      <w:r>
        <w:t xml:space="preserve"> est </w:t>
      </w:r>
      <w:proofErr w:type="spellStart"/>
      <w:r>
        <w:t>documentée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deux </w:t>
      </w:r>
      <w:proofErr w:type="gramStart"/>
      <w:r>
        <w:t>versions :</w:t>
      </w:r>
      <w:proofErr w:type="gramEnd"/>
      <w:r>
        <w:t xml:space="preserve"> </w:t>
      </w:r>
      <w:proofErr w:type="spellStart"/>
      <w:r>
        <w:t>une</w:t>
      </w:r>
      <w:proofErr w:type="spellEnd"/>
      <w:r>
        <w:t xml:space="preserve"> </w:t>
      </w:r>
      <w:r>
        <w:rPr>
          <w:b/>
        </w:rPr>
        <w:t>version métier</w:t>
      </w:r>
      <w:r>
        <w:t xml:space="preserve">, au </w:t>
      </w:r>
      <w:proofErr w:type="spellStart"/>
      <w:r>
        <w:t>vocabulaire</w:t>
      </w:r>
      <w:proofErr w:type="spellEnd"/>
      <w:r>
        <w:t xml:space="preserve"> accessible aux </w:t>
      </w:r>
      <w:proofErr w:type="spellStart"/>
      <w:r>
        <w:t>décideurs</w:t>
      </w:r>
      <w:proofErr w:type="spellEnd"/>
      <w:r>
        <w:t xml:space="preserve"> et aux </w:t>
      </w:r>
      <w:proofErr w:type="spellStart"/>
      <w:r>
        <w:t>référents</w:t>
      </w:r>
      <w:proofErr w:type="spellEnd"/>
      <w:r>
        <w:t xml:space="preserve">, et </w:t>
      </w:r>
      <w:proofErr w:type="spellStart"/>
      <w:r>
        <w:t>une</w:t>
      </w:r>
      <w:proofErr w:type="spellEnd"/>
      <w:r>
        <w:t xml:space="preserve"> </w:t>
      </w:r>
      <w:r>
        <w:rPr>
          <w:b/>
        </w:rPr>
        <w:t>version technique</w:t>
      </w:r>
      <w:r>
        <w:t xml:space="preserve">, qui descend au </w:t>
      </w:r>
      <w:proofErr w:type="spellStart"/>
      <w:r>
        <w:t>détail</w:t>
      </w:r>
      <w:proofErr w:type="spellEnd"/>
      <w:r>
        <w:t xml:space="preserve"> </w:t>
      </w:r>
      <w:proofErr w:type="spellStart"/>
      <w:r>
        <w:t>d’implémentation</w:t>
      </w:r>
      <w:proofErr w:type="spellEnd"/>
      <w:r>
        <w:t xml:space="preserve">. </w:t>
      </w:r>
      <w:proofErr w:type="spellStart"/>
      <w:r>
        <w:t>C’est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dédoublement</w:t>
      </w:r>
      <w:proofErr w:type="spellEnd"/>
      <w:r>
        <w:t xml:space="preserve"> qui </w:t>
      </w:r>
      <w:proofErr w:type="spellStart"/>
      <w:r>
        <w:t>permet</w:t>
      </w:r>
      <w:proofErr w:type="spellEnd"/>
      <w:r>
        <w:t xml:space="preserve"> de </w:t>
      </w:r>
      <w:proofErr w:type="spellStart"/>
      <w:r>
        <w:t>satisfaire</w:t>
      </w:r>
      <w:proofErr w:type="spellEnd"/>
      <w:r>
        <w:t xml:space="preserve"> des </w:t>
      </w:r>
      <w:proofErr w:type="spellStart"/>
      <w:r>
        <w:t>attentes</w:t>
      </w:r>
      <w:proofErr w:type="spellEnd"/>
      <w:r>
        <w:t xml:space="preserve"> </w:t>
      </w:r>
      <w:proofErr w:type="spellStart"/>
      <w:r>
        <w:t>aussi</w:t>
      </w:r>
      <w:proofErr w:type="spellEnd"/>
      <w:r>
        <w:t xml:space="preserve"> </w:t>
      </w:r>
      <w:proofErr w:type="spellStart"/>
      <w:r>
        <w:t>éloignées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celles</w:t>
      </w:r>
      <w:proofErr w:type="spellEnd"/>
      <w:r>
        <w:t xml:space="preserve"> d’un </w:t>
      </w:r>
      <w:proofErr w:type="spellStart"/>
      <w:r>
        <w:t>comité</w:t>
      </w:r>
      <w:proofErr w:type="spellEnd"/>
      <w:r>
        <w:t xml:space="preserve"> de direction et d’un </w:t>
      </w:r>
      <w:proofErr w:type="spellStart"/>
      <w:r>
        <w:t>développeur</w:t>
      </w:r>
      <w:proofErr w:type="spellEnd"/>
      <w:r>
        <w:t>.</w:t>
      </w:r>
    </w:p>
    <w:p w14:paraId="1E15738F" w14:textId="77777777" w:rsidR="00355A27" w:rsidRDefault="00000000">
      <w:r>
        <w:t xml:space="preserve">Le </w:t>
      </w:r>
      <w:proofErr w:type="spellStart"/>
      <w:r>
        <w:t>dépôt</w:t>
      </w:r>
      <w:proofErr w:type="spellEnd"/>
      <w:r>
        <w:t xml:space="preserve"> </w:t>
      </w:r>
      <w:proofErr w:type="spellStart"/>
      <w:r>
        <w:t>s’organise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conséquence</w:t>
      </w:r>
      <w:proofErr w:type="spellEnd"/>
      <w:r>
        <w:t xml:space="preserve">. Un point </w:t>
      </w:r>
      <w:proofErr w:type="spellStart"/>
      <w:r>
        <w:t>d’entrée</w:t>
      </w:r>
      <w:proofErr w:type="spellEnd"/>
      <w:r>
        <w:t xml:space="preserve"> (</w:t>
      </w:r>
      <w:r>
        <w:rPr>
          <w:rFonts w:ascii="Consolas" w:hAnsi="Consolas"/>
          <w:sz w:val="18"/>
        </w:rPr>
        <w:t>README.md</w:t>
      </w:r>
      <w:r>
        <w:t xml:space="preserve">, </w:t>
      </w:r>
      <w:r>
        <w:rPr>
          <w:rFonts w:ascii="Consolas" w:hAnsi="Consolas"/>
          <w:sz w:val="18"/>
        </w:rPr>
        <w:t>docs/INDEX.md</w:t>
      </w:r>
      <w:r>
        <w:t xml:space="preserve">) </w:t>
      </w:r>
      <w:proofErr w:type="spellStart"/>
      <w:r>
        <w:t>donne</w:t>
      </w:r>
      <w:proofErr w:type="spellEnd"/>
      <w:r>
        <w:t xml:space="preserve"> </w:t>
      </w:r>
      <w:proofErr w:type="spellStart"/>
      <w:r>
        <w:t>l’installation</w:t>
      </w:r>
      <w:proofErr w:type="spellEnd"/>
      <w:r>
        <w:t xml:space="preserve"> et la lecture </w:t>
      </w:r>
      <w:proofErr w:type="gramStart"/>
      <w:r>
        <w:t>critique</w:t>
      </w:r>
      <w:proofErr w:type="gramEnd"/>
      <w:r>
        <w:t xml:space="preserve"> du </w:t>
      </w:r>
      <w:proofErr w:type="spellStart"/>
      <w:r>
        <w:t>projet</w:t>
      </w:r>
      <w:proofErr w:type="spellEnd"/>
      <w:r>
        <w:t xml:space="preserve">. Les documents </w:t>
      </w:r>
      <w:r>
        <w:rPr>
          <w:rFonts w:ascii="Consolas" w:hAnsi="Consolas"/>
          <w:sz w:val="18"/>
        </w:rPr>
        <w:t>docs/A_…</w:t>
      </w:r>
      <w:r>
        <w:t xml:space="preserve"> à </w:t>
      </w:r>
      <w:r>
        <w:rPr>
          <w:rFonts w:ascii="Consolas" w:hAnsi="Consolas"/>
          <w:sz w:val="18"/>
        </w:rPr>
        <w:t>docs/E4_…</w:t>
      </w:r>
      <w:r>
        <w:t xml:space="preserve">, </w:t>
      </w:r>
      <w:proofErr w:type="spellStart"/>
      <w:r>
        <w:t>systématiquement</w:t>
      </w:r>
      <w:proofErr w:type="spellEnd"/>
      <w:r>
        <w:t xml:space="preserve"> </w:t>
      </w:r>
      <w:proofErr w:type="spellStart"/>
      <w:r>
        <w:t>dédoublés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version métier et version technique, portent les </w:t>
      </w:r>
      <w:proofErr w:type="spellStart"/>
      <w:r>
        <w:t>spécifications</w:t>
      </w:r>
      <w:proofErr w:type="spellEnd"/>
      <w:r>
        <w:t xml:space="preserve"> </w:t>
      </w:r>
      <w:proofErr w:type="spellStart"/>
      <w:r>
        <w:t>fonctionnelles</w:t>
      </w:r>
      <w:proofErr w:type="spellEnd"/>
      <w:r>
        <w:t xml:space="preserve"> et techniques par </w:t>
      </w:r>
      <w:proofErr w:type="spellStart"/>
      <w:r>
        <w:t>fonction</w:t>
      </w:r>
      <w:proofErr w:type="spellEnd"/>
      <w:r>
        <w:t xml:space="preserve">. </w:t>
      </w:r>
      <w:proofErr w:type="spellStart"/>
      <w:r>
        <w:t>S’y</w:t>
      </w:r>
      <w:proofErr w:type="spellEnd"/>
      <w:r>
        <w:t xml:space="preserve"> </w:t>
      </w:r>
      <w:proofErr w:type="spellStart"/>
      <w:r>
        <w:t>ajoutent</w:t>
      </w:r>
      <w:proofErr w:type="spellEnd"/>
      <w:r>
        <w:t xml:space="preserve"> les dossiers de </w:t>
      </w:r>
      <w:proofErr w:type="spellStart"/>
      <w:r>
        <w:t>synthèse</w:t>
      </w:r>
      <w:proofErr w:type="spellEnd"/>
      <w:r>
        <w:t xml:space="preserve"> par bloc </w:t>
      </w:r>
      <w:proofErr w:type="gramStart"/>
      <w:r>
        <w:t>pour</w:t>
      </w:r>
      <w:proofErr w:type="gramEnd"/>
      <w:r>
        <w:t xml:space="preserve"> le jury et le management, la fiche de </w:t>
      </w:r>
      <w:proofErr w:type="spellStart"/>
      <w:r>
        <w:t>modèle</w:t>
      </w:r>
      <w:proofErr w:type="spellEnd"/>
      <w:r>
        <w:t xml:space="preserve"> </w:t>
      </w:r>
      <w:r>
        <w:rPr>
          <w:rFonts w:ascii="Consolas" w:hAnsi="Consolas"/>
          <w:sz w:val="18"/>
        </w:rPr>
        <w:t>artifacts/production_model_card.md</w:t>
      </w:r>
      <w:r>
        <w:t xml:space="preserve"> qui fait </w:t>
      </w:r>
      <w:proofErr w:type="spellStart"/>
      <w:r>
        <w:t>référence</w:t>
      </w:r>
      <w:proofErr w:type="spellEnd"/>
      <w:r>
        <w:t xml:space="preserve"> sur le </w:t>
      </w:r>
      <w:proofErr w:type="spellStart"/>
      <w:r>
        <w:t>modèle</w:t>
      </w:r>
      <w:proofErr w:type="spellEnd"/>
      <w:r>
        <w:t xml:space="preserve"> </w:t>
      </w:r>
      <w:proofErr w:type="spellStart"/>
      <w:r>
        <w:t>déployé</w:t>
      </w:r>
      <w:proofErr w:type="spellEnd"/>
      <w:r>
        <w:t xml:space="preserve">, et </w:t>
      </w:r>
      <w:proofErr w:type="spellStart"/>
      <w:r>
        <w:t>l’évaluation</w:t>
      </w:r>
      <w:proofErr w:type="spellEnd"/>
      <w:r>
        <w:t xml:space="preserve"> de </w:t>
      </w:r>
      <w:proofErr w:type="spellStart"/>
      <w:r>
        <w:t>maturité</w:t>
      </w:r>
      <w:proofErr w:type="spellEnd"/>
      <w:r>
        <w:t xml:space="preserve"> </w:t>
      </w:r>
      <w:r>
        <w:rPr>
          <w:rFonts w:ascii="Consolas" w:hAnsi="Consolas"/>
          <w:sz w:val="18"/>
        </w:rPr>
        <w:t>docs/PRODUCTION_READINESS.md</w:t>
      </w:r>
      <w:r>
        <w:t xml:space="preserve">, </w:t>
      </w:r>
      <w:proofErr w:type="spellStart"/>
      <w:r>
        <w:t>présentée</w:t>
      </w:r>
      <w:proofErr w:type="spellEnd"/>
      <w:r>
        <w:t xml:space="preserve"> sous </w:t>
      </w:r>
      <w:proofErr w:type="spellStart"/>
      <w:r>
        <w:t>forme</w:t>
      </w:r>
      <w:proofErr w:type="spellEnd"/>
      <w:r>
        <w:t xml:space="preserve"> de </w:t>
      </w:r>
      <w:proofErr w:type="spellStart"/>
      <w:r>
        <w:t>feux</w:t>
      </w:r>
      <w:proofErr w:type="spellEnd"/>
      <w:r>
        <w:t>.</w:t>
      </w:r>
    </w:p>
    <w:p w14:paraId="37FF00C7" w14:textId="77777777" w:rsidR="00355A27" w:rsidRDefault="00000000">
      <w:r>
        <w:t xml:space="preserve">Cette structure </w:t>
      </w:r>
      <w:proofErr w:type="spellStart"/>
      <w:r>
        <w:t>tient</w:t>
      </w:r>
      <w:proofErr w:type="spellEnd"/>
      <w:r>
        <w:t xml:space="preserve"> lieu de </w:t>
      </w:r>
      <w:r>
        <w:rPr>
          <w:b/>
        </w:rPr>
        <w:t xml:space="preserve">cahier des charges </w:t>
      </w:r>
      <w:proofErr w:type="gramStart"/>
      <w:r>
        <w:rPr>
          <w:b/>
        </w:rPr>
        <w:t>vivant</w:t>
      </w:r>
      <w:r>
        <w:t> :</w:t>
      </w:r>
      <w:proofErr w:type="gramEnd"/>
      <w:r>
        <w:t xml:space="preserve"> les </w:t>
      </w:r>
      <w:proofErr w:type="spellStart"/>
      <w:r>
        <w:t>spécifications</w:t>
      </w:r>
      <w:proofErr w:type="spellEnd"/>
      <w:r>
        <w:t xml:space="preserve"> </w:t>
      </w:r>
      <w:proofErr w:type="spellStart"/>
      <w:r>
        <w:t>fonctionnelles</w:t>
      </w:r>
      <w:proofErr w:type="spellEnd"/>
      <w:r>
        <w:t xml:space="preserve">, </w:t>
      </w:r>
      <w:proofErr w:type="spellStart"/>
      <w:r>
        <w:t>ce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le </w:t>
      </w:r>
      <w:proofErr w:type="spellStart"/>
      <w:r>
        <w:t>système</w:t>
      </w:r>
      <w:proofErr w:type="spellEnd"/>
      <w:r>
        <w:t xml:space="preserve"> doit faire, et techniques, comment il le </w:t>
      </w:r>
      <w:proofErr w:type="spellStart"/>
      <w:r>
        <w:t>fait</w:t>
      </w:r>
      <w:proofErr w:type="spellEnd"/>
      <w:r>
        <w:t xml:space="preserve">,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versionnées</w:t>
      </w:r>
      <w:proofErr w:type="spellEnd"/>
      <w:r>
        <w:t xml:space="preserve"> avec le code et </w:t>
      </w:r>
      <w:proofErr w:type="spellStart"/>
      <w:r>
        <w:t>évoluent</w:t>
      </w:r>
      <w:proofErr w:type="spellEnd"/>
      <w:r>
        <w:t xml:space="preserve"> avec </w:t>
      </w:r>
      <w:proofErr w:type="spellStart"/>
      <w:r>
        <w:t>lui</w:t>
      </w:r>
      <w:proofErr w:type="spellEnd"/>
      <w:r>
        <w:t xml:space="preserve">. Une </w:t>
      </w:r>
      <w:proofErr w:type="spellStart"/>
      <w:r>
        <w:t>spécification</w:t>
      </w:r>
      <w:proofErr w:type="spellEnd"/>
      <w:r>
        <w:t xml:space="preserve"> </w:t>
      </w:r>
      <w:proofErr w:type="spellStart"/>
      <w:r>
        <w:t>figée</w:t>
      </w:r>
      <w:proofErr w:type="spellEnd"/>
      <w:r>
        <w:t xml:space="preserve"> dans un document </w:t>
      </w:r>
      <w:proofErr w:type="spellStart"/>
      <w:r>
        <w:t>séparé</w:t>
      </w:r>
      <w:proofErr w:type="spellEnd"/>
      <w:r>
        <w:t xml:space="preserve"> </w:t>
      </w:r>
      <w:proofErr w:type="spellStart"/>
      <w:r>
        <w:t>aurait</w:t>
      </w:r>
      <w:proofErr w:type="spellEnd"/>
      <w:r>
        <w:t xml:space="preserve"> </w:t>
      </w:r>
      <w:proofErr w:type="spellStart"/>
      <w:r>
        <w:t>divergé</w:t>
      </w:r>
      <w:proofErr w:type="spellEnd"/>
      <w:r>
        <w:t xml:space="preserve"> du </w:t>
      </w:r>
      <w:proofErr w:type="spellStart"/>
      <w:r>
        <w:t>produit</w:t>
      </w:r>
      <w:proofErr w:type="spellEnd"/>
      <w:r>
        <w:t xml:space="preserve"> </w:t>
      </w:r>
      <w:proofErr w:type="spellStart"/>
      <w:r>
        <w:t>dès</w:t>
      </w:r>
      <w:proofErr w:type="spellEnd"/>
      <w:r>
        <w:t xml:space="preserve"> la première </w:t>
      </w:r>
      <w:proofErr w:type="spellStart"/>
      <w:r>
        <w:t>réorientation</w:t>
      </w:r>
      <w:proofErr w:type="spellEnd"/>
      <w:r>
        <w:t>.</w:t>
      </w:r>
    </w:p>
    <w:p w14:paraId="4CCDA53D" w14:textId="77777777" w:rsidR="00355A27" w:rsidRDefault="00000000">
      <w:r>
        <w:t xml:space="preserve">Le </w:t>
      </w:r>
      <w:proofErr w:type="spellStart"/>
      <w:r>
        <w:rPr>
          <w:b/>
        </w:rPr>
        <w:t>sommaire</w:t>
      </w:r>
      <w:proofErr w:type="spellEnd"/>
      <w:r>
        <w:rPr>
          <w:b/>
        </w:rPr>
        <w:t xml:space="preserve"> des </w:t>
      </w:r>
      <w:proofErr w:type="spellStart"/>
      <w:r>
        <w:rPr>
          <w:b/>
        </w:rPr>
        <w:t>spécifications</w:t>
      </w:r>
      <w:proofErr w:type="spellEnd"/>
      <w:r>
        <w:t xml:space="preserve"> figure </w:t>
      </w:r>
      <w:proofErr w:type="spellStart"/>
      <w:r>
        <w:t>en</w:t>
      </w:r>
      <w:proofErr w:type="spellEnd"/>
      <w:r>
        <w:t xml:space="preserve"> </w:t>
      </w:r>
      <w:proofErr w:type="spellStart"/>
      <w:r>
        <w:t>annexe</w:t>
      </w:r>
      <w:proofErr w:type="spellEnd"/>
      <w:r>
        <w:t xml:space="preserve"> </w:t>
      </w:r>
      <w:proofErr w:type="gramStart"/>
      <w:r>
        <w:t>D :</w:t>
      </w:r>
      <w:proofErr w:type="gramEnd"/>
      <w:r>
        <w:t xml:space="preserve"> six exigences </w:t>
      </w:r>
      <w:proofErr w:type="spellStart"/>
      <w:r>
        <w:t>fonctionnelles</w:t>
      </w:r>
      <w:proofErr w:type="spellEnd"/>
      <w:r>
        <w:t xml:space="preserve"> et six exigences techniques, </w:t>
      </w:r>
      <w:proofErr w:type="spellStart"/>
      <w:r>
        <w:t>chacune</w:t>
      </w:r>
      <w:proofErr w:type="spellEnd"/>
      <w:r>
        <w:t xml:space="preserve"> </w:t>
      </w:r>
      <w:proofErr w:type="spellStart"/>
      <w:r>
        <w:t>assortie</w:t>
      </w:r>
      <w:proofErr w:type="spellEnd"/>
      <w:r>
        <w:t xml:space="preserve"> de son </w:t>
      </w:r>
      <w:proofErr w:type="spellStart"/>
      <w:r>
        <w:t>critère</w:t>
      </w:r>
      <w:proofErr w:type="spellEnd"/>
      <w:r>
        <w:t xml:space="preserve"> </w:t>
      </w:r>
      <w:proofErr w:type="spellStart"/>
      <w:r>
        <w:t>d’acceptation</w:t>
      </w:r>
      <w:proofErr w:type="spellEnd"/>
      <w:r>
        <w:t xml:space="preserve"> et du document qui la </w:t>
      </w:r>
      <w:proofErr w:type="spellStart"/>
      <w:r>
        <w:t>porte</w:t>
      </w:r>
      <w:proofErr w:type="spellEnd"/>
      <w:r>
        <w:t xml:space="preserve">. </w:t>
      </w:r>
      <w:proofErr w:type="spellStart"/>
      <w:r>
        <w:t>C’est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qui </w:t>
      </w:r>
      <w:proofErr w:type="spellStart"/>
      <w:r>
        <w:t>permet</w:t>
      </w:r>
      <w:proofErr w:type="spellEnd"/>
      <w:r>
        <w:t xml:space="preserve"> de </w:t>
      </w:r>
      <w:proofErr w:type="spellStart"/>
      <w:r>
        <w:t>vérifier</w:t>
      </w:r>
      <w:proofErr w:type="spellEnd"/>
      <w:r>
        <w:t xml:space="preserve"> </w:t>
      </w:r>
      <w:proofErr w:type="spellStart"/>
      <w:r>
        <w:t>qu’une</w:t>
      </w:r>
      <w:proofErr w:type="spellEnd"/>
      <w:r>
        <w:t xml:space="preserve"> exigence a bien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satisfaite</w:t>
      </w:r>
      <w:proofErr w:type="spellEnd"/>
      <w:r>
        <w:t xml:space="preserve">, et non </w:t>
      </w:r>
      <w:proofErr w:type="spellStart"/>
      <w:r>
        <w:t>seulement</w:t>
      </w:r>
      <w:proofErr w:type="spellEnd"/>
      <w:r>
        <w:t xml:space="preserve"> </w:t>
      </w:r>
      <w:proofErr w:type="spellStart"/>
      <w:r>
        <w:t>énoncée</w:t>
      </w:r>
      <w:proofErr w:type="spellEnd"/>
      <w:r>
        <w:t>.</w:t>
      </w:r>
    </w:p>
    <w:p w14:paraId="0848F1ED" w14:textId="77777777" w:rsidR="00355A27" w:rsidRDefault="00000000">
      <w:pPr>
        <w:spacing w:before="120" w:after="120"/>
        <w:ind w:left="240"/>
      </w:pPr>
      <w:proofErr w:type="spellStart"/>
      <w:r>
        <w:rPr>
          <w:b/>
          <w:i/>
          <w:color w:val="4B5563"/>
        </w:rPr>
        <w:t>Critères</w:t>
      </w:r>
      <w:proofErr w:type="spellEnd"/>
      <w:r>
        <w:rPr>
          <w:b/>
          <w:i/>
          <w:color w:val="4B5563"/>
        </w:rPr>
        <w:t xml:space="preserve"> </w:t>
      </w:r>
      <w:proofErr w:type="spellStart"/>
      <w:r>
        <w:rPr>
          <w:b/>
          <w:i/>
          <w:color w:val="4B5563"/>
        </w:rPr>
        <w:t>couverts</w:t>
      </w:r>
      <w:proofErr w:type="spellEnd"/>
      <w:r>
        <w:rPr>
          <w:b/>
          <w:i/>
          <w:color w:val="4B5563"/>
        </w:rPr>
        <w:t xml:space="preserve"> (C3.1.3).</w:t>
      </w:r>
      <w:r>
        <w:rPr>
          <w:i/>
          <w:color w:val="4B5563"/>
        </w:rPr>
        <w:t xml:space="preserve"> ✓ Les parties </w:t>
      </w:r>
      <w:proofErr w:type="spellStart"/>
      <w:r>
        <w:rPr>
          <w:i/>
          <w:color w:val="4B5563"/>
        </w:rPr>
        <w:t>prenantes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concernées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sont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identifiées</w:t>
      </w:r>
      <w:proofErr w:type="spellEnd"/>
      <w:r>
        <w:rPr>
          <w:i/>
          <w:color w:val="4B5563"/>
        </w:rPr>
        <w:t xml:space="preserve">, avec pour </w:t>
      </w:r>
      <w:proofErr w:type="spellStart"/>
      <w:r>
        <w:rPr>
          <w:i/>
          <w:color w:val="4B5563"/>
        </w:rPr>
        <w:t>chacune</w:t>
      </w:r>
      <w:proofErr w:type="spellEnd"/>
      <w:r>
        <w:rPr>
          <w:i/>
          <w:color w:val="4B5563"/>
        </w:rPr>
        <w:t xml:space="preserve"> son </w:t>
      </w:r>
      <w:proofErr w:type="spellStart"/>
      <w:r>
        <w:rPr>
          <w:i/>
          <w:color w:val="4B5563"/>
        </w:rPr>
        <w:t>attente</w:t>
      </w:r>
      <w:proofErr w:type="spellEnd"/>
      <w:r>
        <w:rPr>
          <w:i/>
          <w:color w:val="4B5563"/>
        </w:rPr>
        <w:t xml:space="preserve"> et le document qui y </w:t>
      </w:r>
      <w:proofErr w:type="spellStart"/>
      <w:r>
        <w:rPr>
          <w:i/>
          <w:color w:val="4B5563"/>
        </w:rPr>
        <w:t>répond</w:t>
      </w:r>
      <w:proofErr w:type="spellEnd"/>
      <w:r>
        <w:rPr>
          <w:i/>
          <w:color w:val="4B5563"/>
        </w:rPr>
        <w:t xml:space="preserve"> (§ 2.3.1). ✓ La documentation </w:t>
      </w:r>
      <w:proofErr w:type="spellStart"/>
      <w:r>
        <w:rPr>
          <w:i/>
          <w:color w:val="4B5563"/>
        </w:rPr>
        <w:t>projet</w:t>
      </w:r>
      <w:proofErr w:type="spellEnd"/>
      <w:r>
        <w:rPr>
          <w:i/>
          <w:color w:val="4B5563"/>
        </w:rPr>
        <w:t xml:space="preserve"> est </w:t>
      </w:r>
      <w:proofErr w:type="spellStart"/>
      <w:r>
        <w:rPr>
          <w:i/>
          <w:color w:val="4B5563"/>
        </w:rPr>
        <w:t>en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adéquation</w:t>
      </w:r>
      <w:proofErr w:type="spellEnd"/>
      <w:r>
        <w:rPr>
          <w:i/>
          <w:color w:val="4B5563"/>
        </w:rPr>
        <w:t xml:space="preserve"> avec le </w:t>
      </w:r>
      <w:proofErr w:type="spellStart"/>
      <w:r>
        <w:rPr>
          <w:i/>
          <w:color w:val="4B5563"/>
        </w:rPr>
        <w:t>cadrage</w:t>
      </w:r>
      <w:proofErr w:type="spellEnd"/>
      <w:r>
        <w:rPr>
          <w:i/>
          <w:color w:val="4B5563"/>
        </w:rPr>
        <w:t xml:space="preserve"> et </w:t>
      </w:r>
      <w:proofErr w:type="spellStart"/>
      <w:r>
        <w:rPr>
          <w:i/>
          <w:color w:val="4B5563"/>
        </w:rPr>
        <w:t>présente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l’ensemble</w:t>
      </w:r>
      <w:proofErr w:type="spellEnd"/>
      <w:r>
        <w:rPr>
          <w:i/>
          <w:color w:val="4B5563"/>
        </w:rPr>
        <w:t xml:space="preserve"> des </w:t>
      </w:r>
      <w:proofErr w:type="spellStart"/>
      <w:r>
        <w:rPr>
          <w:i/>
          <w:color w:val="4B5563"/>
        </w:rPr>
        <w:t>caractéristiques</w:t>
      </w:r>
      <w:proofErr w:type="spellEnd"/>
      <w:r>
        <w:rPr>
          <w:i/>
          <w:color w:val="4B5563"/>
        </w:rPr>
        <w:t xml:space="preserve"> du </w:t>
      </w:r>
      <w:proofErr w:type="spellStart"/>
      <w:proofErr w:type="gramStart"/>
      <w:r>
        <w:rPr>
          <w:i/>
          <w:color w:val="4B5563"/>
        </w:rPr>
        <w:t>projet</w:t>
      </w:r>
      <w:proofErr w:type="spellEnd"/>
      <w:r>
        <w:rPr>
          <w:i/>
          <w:color w:val="4B5563"/>
        </w:rPr>
        <w:t> :</w:t>
      </w:r>
      <w:proofErr w:type="gramEnd"/>
      <w:r>
        <w:rPr>
          <w:i/>
          <w:color w:val="4B5563"/>
        </w:rPr>
        <w:t xml:space="preserve"> le </w:t>
      </w:r>
      <w:proofErr w:type="spellStart"/>
      <w:r>
        <w:rPr>
          <w:b/>
          <w:i/>
          <w:color w:val="4B5563"/>
        </w:rPr>
        <w:t>sommaire</w:t>
      </w:r>
      <w:proofErr w:type="spellEnd"/>
      <w:r>
        <w:rPr>
          <w:b/>
          <w:i/>
          <w:color w:val="4B5563"/>
        </w:rPr>
        <w:t xml:space="preserve"> des </w:t>
      </w:r>
      <w:proofErr w:type="spellStart"/>
      <w:r>
        <w:rPr>
          <w:b/>
          <w:i/>
          <w:color w:val="4B5563"/>
        </w:rPr>
        <w:t>spécifications</w:t>
      </w:r>
      <w:proofErr w:type="spellEnd"/>
      <w:r>
        <w:rPr>
          <w:b/>
          <w:i/>
          <w:color w:val="4B5563"/>
        </w:rPr>
        <w:t xml:space="preserve"> de </w:t>
      </w:r>
      <w:proofErr w:type="spellStart"/>
      <w:r>
        <w:rPr>
          <w:b/>
          <w:i/>
          <w:color w:val="4B5563"/>
        </w:rPr>
        <w:t>l’annexe</w:t>
      </w:r>
      <w:proofErr w:type="spellEnd"/>
      <w:r>
        <w:rPr>
          <w:b/>
          <w:i/>
          <w:color w:val="4B5563"/>
        </w:rPr>
        <w:t xml:space="preserve"> D</w:t>
      </w:r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énumère</w:t>
      </w:r>
      <w:proofErr w:type="spellEnd"/>
      <w:r>
        <w:rPr>
          <w:i/>
          <w:color w:val="4B5563"/>
        </w:rPr>
        <w:t xml:space="preserve"> six exigences </w:t>
      </w:r>
      <w:proofErr w:type="spellStart"/>
      <w:r>
        <w:rPr>
          <w:i/>
          <w:color w:val="4B5563"/>
        </w:rPr>
        <w:t>fonctionnelles</w:t>
      </w:r>
      <w:proofErr w:type="spellEnd"/>
      <w:r>
        <w:rPr>
          <w:i/>
          <w:color w:val="4B5563"/>
        </w:rPr>
        <w:t xml:space="preserve"> et six exigences techniques avec </w:t>
      </w:r>
      <w:proofErr w:type="spellStart"/>
      <w:r>
        <w:rPr>
          <w:i/>
          <w:color w:val="4B5563"/>
        </w:rPr>
        <w:t>leur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critère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d’acceptation</w:t>
      </w:r>
      <w:proofErr w:type="spellEnd"/>
      <w:r>
        <w:rPr>
          <w:i/>
          <w:color w:val="4B5563"/>
        </w:rPr>
        <w:t xml:space="preserve">, </w:t>
      </w:r>
      <w:proofErr w:type="spellStart"/>
      <w:r>
        <w:rPr>
          <w:i/>
          <w:color w:val="4B5563"/>
        </w:rPr>
        <w:t>complétées</w:t>
      </w:r>
      <w:proofErr w:type="spellEnd"/>
      <w:r>
        <w:rPr>
          <w:i/>
          <w:color w:val="4B5563"/>
        </w:rPr>
        <w:t xml:space="preserve"> de la fiche de </w:t>
      </w:r>
      <w:proofErr w:type="spellStart"/>
      <w:r>
        <w:rPr>
          <w:i/>
          <w:color w:val="4B5563"/>
        </w:rPr>
        <w:t>modèle</w:t>
      </w:r>
      <w:proofErr w:type="spellEnd"/>
      <w:r>
        <w:rPr>
          <w:i/>
          <w:color w:val="4B5563"/>
        </w:rPr>
        <w:t xml:space="preserve">, de </w:t>
      </w:r>
      <w:proofErr w:type="spellStart"/>
      <w:r>
        <w:rPr>
          <w:i/>
          <w:color w:val="4B5563"/>
        </w:rPr>
        <w:t>l’évaluation</w:t>
      </w:r>
      <w:proofErr w:type="spellEnd"/>
      <w:r>
        <w:rPr>
          <w:i/>
          <w:color w:val="4B5563"/>
        </w:rPr>
        <w:t xml:space="preserve"> de </w:t>
      </w:r>
      <w:proofErr w:type="spellStart"/>
      <w:r>
        <w:rPr>
          <w:i/>
          <w:color w:val="4B5563"/>
        </w:rPr>
        <w:t>maturité</w:t>
      </w:r>
      <w:proofErr w:type="spellEnd"/>
      <w:r>
        <w:rPr>
          <w:i/>
          <w:color w:val="4B5563"/>
        </w:rPr>
        <w:t xml:space="preserve"> et des dossiers de </w:t>
      </w:r>
      <w:proofErr w:type="spellStart"/>
      <w:r>
        <w:rPr>
          <w:i/>
          <w:color w:val="4B5563"/>
        </w:rPr>
        <w:t>synthèse</w:t>
      </w:r>
      <w:proofErr w:type="spellEnd"/>
      <w:r>
        <w:rPr>
          <w:i/>
          <w:color w:val="4B5563"/>
        </w:rPr>
        <w:t xml:space="preserve"> (§ 2.3.2). ✓ Elle est </w:t>
      </w:r>
      <w:proofErr w:type="spellStart"/>
      <w:r>
        <w:rPr>
          <w:i/>
          <w:color w:val="4B5563"/>
        </w:rPr>
        <w:t>rédigée</w:t>
      </w:r>
      <w:proofErr w:type="spellEnd"/>
      <w:r>
        <w:rPr>
          <w:i/>
          <w:color w:val="4B5563"/>
        </w:rPr>
        <w:t xml:space="preserve"> dans un </w:t>
      </w:r>
      <w:proofErr w:type="spellStart"/>
      <w:r>
        <w:rPr>
          <w:i/>
          <w:color w:val="4B5563"/>
        </w:rPr>
        <w:t>vocabulaire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compréhensible</w:t>
      </w:r>
      <w:proofErr w:type="spellEnd"/>
      <w:r>
        <w:rPr>
          <w:i/>
          <w:color w:val="4B5563"/>
        </w:rPr>
        <w:t xml:space="preserve"> par les parties </w:t>
      </w:r>
      <w:proofErr w:type="spellStart"/>
      <w:r>
        <w:rPr>
          <w:i/>
          <w:color w:val="4B5563"/>
        </w:rPr>
        <w:t>prenantes</w:t>
      </w:r>
      <w:proofErr w:type="spellEnd"/>
      <w:r>
        <w:rPr>
          <w:i/>
          <w:color w:val="4B5563"/>
        </w:rPr>
        <w:t xml:space="preserve">, grâce au </w:t>
      </w:r>
      <w:proofErr w:type="spellStart"/>
      <w:r>
        <w:rPr>
          <w:i/>
          <w:color w:val="4B5563"/>
        </w:rPr>
        <w:t>dédoublement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systématique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en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registre</w:t>
      </w:r>
      <w:proofErr w:type="spellEnd"/>
      <w:r>
        <w:rPr>
          <w:i/>
          <w:color w:val="4B5563"/>
        </w:rPr>
        <w:t xml:space="preserve"> métier et </w:t>
      </w:r>
      <w:proofErr w:type="spellStart"/>
      <w:r>
        <w:rPr>
          <w:i/>
          <w:color w:val="4B5563"/>
        </w:rPr>
        <w:t>registre</w:t>
      </w:r>
      <w:proofErr w:type="spellEnd"/>
      <w:r>
        <w:rPr>
          <w:i/>
          <w:color w:val="4B5563"/>
        </w:rPr>
        <w:t xml:space="preserve"> technique.</w:t>
      </w:r>
    </w:p>
    <w:p w14:paraId="7175BFA0" w14:textId="77777777" w:rsidR="00355A27" w:rsidRDefault="00000000">
      <w:pPr>
        <w:pStyle w:val="Titre2"/>
      </w:pPr>
      <w:bookmarkStart w:id="8" w:name="_Toc_b908"/>
      <w:bookmarkEnd w:id="8"/>
      <w:r>
        <w:t xml:space="preserve">3. C3.2 — </w:t>
      </w:r>
      <w:proofErr w:type="spellStart"/>
      <w:r>
        <w:t>Planifier</w:t>
      </w:r>
      <w:proofErr w:type="spellEnd"/>
      <w:r>
        <w:t xml:space="preserve"> et </w:t>
      </w:r>
      <w:proofErr w:type="spellStart"/>
      <w:r>
        <w:t>suivre</w:t>
      </w:r>
      <w:proofErr w:type="spellEnd"/>
    </w:p>
    <w:p w14:paraId="4D45559C" w14:textId="77777777" w:rsidR="00355A27" w:rsidRDefault="00000000">
      <w:pPr>
        <w:pStyle w:val="Titre3"/>
      </w:pPr>
      <w:bookmarkStart w:id="9" w:name="_Toc_b909"/>
      <w:bookmarkEnd w:id="9"/>
      <w:r>
        <w:t xml:space="preserve">3.1 — </w:t>
      </w:r>
      <w:proofErr w:type="gramStart"/>
      <w:r>
        <w:t>C3.2.1 :</w:t>
      </w:r>
      <w:proofErr w:type="gramEnd"/>
      <w:r>
        <w:t xml:space="preserve"> Planning et </w:t>
      </w:r>
      <w:proofErr w:type="spellStart"/>
      <w:r>
        <w:t>méthodologie</w:t>
      </w:r>
      <w:proofErr w:type="spellEnd"/>
    </w:p>
    <w:p w14:paraId="77F21E81" w14:textId="77777777" w:rsidR="00355A27" w:rsidRDefault="00000000">
      <w:proofErr w:type="spellStart"/>
      <w:proofErr w:type="gramStart"/>
      <w:r>
        <w:rPr>
          <w:b/>
        </w:rPr>
        <w:t>Livrable</w:t>
      </w:r>
      <w:proofErr w:type="spellEnd"/>
      <w:r>
        <w:rPr>
          <w:b/>
        </w:rPr>
        <w:t> :</w:t>
      </w:r>
      <w:proofErr w:type="gramEnd"/>
      <w:r>
        <w:rPr>
          <w:b/>
        </w:rPr>
        <w:t xml:space="preserve"> le planning </w:t>
      </w:r>
      <w:proofErr w:type="spellStart"/>
      <w:r>
        <w:rPr>
          <w:b/>
        </w:rPr>
        <w:t>projet</w:t>
      </w:r>
      <w:proofErr w:type="spellEnd"/>
      <w:r>
        <w:rPr>
          <w:b/>
        </w:rPr>
        <w:t>.</w:t>
      </w:r>
    </w:p>
    <w:p w14:paraId="1E893D17" w14:textId="77777777" w:rsidR="00355A27" w:rsidRDefault="00000000">
      <w:pPr>
        <w:pStyle w:val="Titre4"/>
      </w:pPr>
      <w:r>
        <w:t xml:space="preserve">3.1.1 Choix de la </w:t>
      </w:r>
      <w:proofErr w:type="spellStart"/>
      <w:proofErr w:type="gramStart"/>
      <w:r>
        <w:t>méthodologie</w:t>
      </w:r>
      <w:proofErr w:type="spellEnd"/>
      <w:r>
        <w:t> :</w:t>
      </w:r>
      <w:proofErr w:type="gramEnd"/>
      <w:r>
        <w:t xml:space="preserve"> Kanban</w:t>
      </w:r>
    </w:p>
    <w:p w14:paraId="11F96982" w14:textId="77777777" w:rsidR="00355A27" w:rsidRDefault="00000000">
      <w:r>
        <w:t xml:space="preserve">Le </w:t>
      </w:r>
      <w:proofErr w:type="spellStart"/>
      <w:r>
        <w:t>projet</w:t>
      </w:r>
      <w:proofErr w:type="spellEnd"/>
      <w:r>
        <w:t xml:space="preserve"> a </w:t>
      </w:r>
      <w:proofErr w:type="spellStart"/>
      <w:r>
        <w:t>été</w:t>
      </w:r>
      <w:proofErr w:type="spellEnd"/>
      <w:r>
        <w:t xml:space="preserve"> conduit </w:t>
      </w:r>
      <w:proofErr w:type="spellStart"/>
      <w:r>
        <w:t>en</w:t>
      </w:r>
      <w:proofErr w:type="spellEnd"/>
      <w:r>
        <w:t xml:space="preserve"> </w:t>
      </w:r>
      <w:r>
        <w:rPr>
          <w:b/>
        </w:rPr>
        <w:t>Kanban</w:t>
      </w:r>
      <w:r>
        <w:t xml:space="preserve">, </w:t>
      </w:r>
      <w:proofErr w:type="spellStart"/>
      <w:r>
        <w:t>en</w:t>
      </w:r>
      <w:proofErr w:type="spellEnd"/>
      <w:r>
        <w:t xml:space="preserve"> flux </w:t>
      </w:r>
      <w:proofErr w:type="spellStart"/>
      <w:r>
        <w:t>continu</w:t>
      </w:r>
      <w:proofErr w:type="spellEnd"/>
      <w:r>
        <w:t xml:space="preserve">, et non </w:t>
      </w:r>
      <w:proofErr w:type="spellStart"/>
      <w:r>
        <w:t>en</w:t>
      </w:r>
      <w:proofErr w:type="spellEnd"/>
      <w:r>
        <w:t xml:space="preserve"> Scrum.</w:t>
      </w:r>
    </w:p>
    <w:p w14:paraId="28516503" w14:textId="77777777" w:rsidR="00355A27" w:rsidRDefault="00000000">
      <w:r>
        <w:t xml:space="preserve">Deux raisons </w:t>
      </w:r>
      <w:proofErr w:type="spellStart"/>
      <w:r>
        <w:t>ont</w:t>
      </w:r>
      <w:proofErr w:type="spellEnd"/>
      <w:r>
        <w:t xml:space="preserve"> écarté Scrum. La première est la </w:t>
      </w:r>
      <w:proofErr w:type="spellStart"/>
      <w:r>
        <w:rPr>
          <w:b/>
        </w:rPr>
        <w:t>discontinuité</w:t>
      </w:r>
      <w:proofErr w:type="spellEnd"/>
      <w:r>
        <w:rPr>
          <w:b/>
        </w:rPr>
        <w:t xml:space="preserve"> du </w:t>
      </w:r>
      <w:proofErr w:type="gramStart"/>
      <w:r>
        <w:rPr>
          <w:b/>
        </w:rPr>
        <w:t>travail</w:t>
      </w:r>
      <w:r>
        <w:t> :</w:t>
      </w:r>
      <w:proofErr w:type="gramEnd"/>
      <w:r>
        <w:t xml:space="preserve"> avec </w:t>
      </w:r>
      <w:proofErr w:type="spellStart"/>
      <w:r>
        <w:t>vingt</w:t>
      </w:r>
      <w:proofErr w:type="spellEnd"/>
      <w:r>
        <w:t xml:space="preserve"> </w:t>
      </w:r>
      <w:proofErr w:type="spellStart"/>
      <w:r>
        <w:t>jours</w:t>
      </w:r>
      <w:proofErr w:type="spellEnd"/>
      <w:r>
        <w:t xml:space="preserve">-homme </w:t>
      </w:r>
      <w:proofErr w:type="spellStart"/>
      <w:r>
        <w:t>étalés</w:t>
      </w:r>
      <w:proofErr w:type="spellEnd"/>
      <w:r>
        <w:t xml:space="preserve"> sur près de six </w:t>
      </w:r>
      <w:proofErr w:type="spellStart"/>
      <w:r>
        <w:t>mois</w:t>
      </w:r>
      <w:proofErr w:type="spellEnd"/>
      <w:r>
        <w:t xml:space="preserve">, à un </w:t>
      </w:r>
      <w:proofErr w:type="spellStart"/>
      <w:r>
        <w:t>taux</w:t>
      </w:r>
      <w:proofErr w:type="spellEnd"/>
      <w:r>
        <w:t xml:space="preserve"> </w:t>
      </w:r>
      <w:proofErr w:type="spellStart"/>
      <w:r>
        <w:t>d’occupation</w:t>
      </w:r>
      <w:proofErr w:type="spellEnd"/>
      <w:r>
        <w:t xml:space="preserve"> </w:t>
      </w:r>
      <w:proofErr w:type="spellStart"/>
      <w:r>
        <w:t>d’environ</w:t>
      </w:r>
      <w:proofErr w:type="spellEnd"/>
      <w:r>
        <w:t xml:space="preserve"> 16 % (§ 2.2.3), </w:t>
      </w:r>
      <w:proofErr w:type="spellStart"/>
      <w:r>
        <w:t>aucun</w:t>
      </w:r>
      <w:proofErr w:type="spellEnd"/>
      <w:r>
        <w:t xml:space="preserve"> </w:t>
      </w:r>
      <w:proofErr w:type="spellStart"/>
      <w:r>
        <w:t>rythme</w:t>
      </w:r>
      <w:proofErr w:type="spellEnd"/>
      <w:r>
        <w:t xml:space="preserve"> </w:t>
      </w:r>
      <w:proofErr w:type="spellStart"/>
      <w:r>
        <w:t>d’itérations</w:t>
      </w:r>
      <w:proofErr w:type="spellEnd"/>
      <w:r>
        <w:t xml:space="preserve"> à durée fixe ne </w:t>
      </w:r>
      <w:proofErr w:type="spellStart"/>
      <w:r>
        <w:t>pouvait</w:t>
      </w:r>
      <w:proofErr w:type="spellEnd"/>
      <w:r>
        <w:t xml:space="preserve"> </w:t>
      </w:r>
      <w:proofErr w:type="spellStart"/>
      <w:r>
        <w:t>être</w:t>
      </w:r>
      <w:proofErr w:type="spellEnd"/>
      <w:r>
        <w:t xml:space="preserve"> </w:t>
      </w:r>
      <w:proofErr w:type="spellStart"/>
      <w:r>
        <w:t>tenu</w:t>
      </w:r>
      <w:proofErr w:type="spellEnd"/>
      <w:r>
        <w:t xml:space="preserve"> — un sprint </w:t>
      </w:r>
      <w:proofErr w:type="gramStart"/>
      <w:r>
        <w:t>suppose</w:t>
      </w:r>
      <w:proofErr w:type="gram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capacité</w:t>
      </w:r>
      <w:proofErr w:type="spellEnd"/>
      <w:r>
        <w:t xml:space="preserve"> </w:t>
      </w:r>
      <w:proofErr w:type="spellStart"/>
      <w:r>
        <w:t>régulière</w:t>
      </w:r>
      <w:proofErr w:type="spellEnd"/>
      <w:r>
        <w:t xml:space="preserve">, </w:t>
      </w:r>
      <w:proofErr w:type="spellStart"/>
      <w:r>
        <w:t>alors</w:t>
      </w:r>
      <w:proofErr w:type="spellEnd"/>
      <w:r>
        <w:t xml:space="preserve"> </w:t>
      </w:r>
      <w:proofErr w:type="spellStart"/>
      <w:r>
        <w:t>qu’ici</w:t>
      </w:r>
      <w:proofErr w:type="spellEnd"/>
      <w:r>
        <w:t xml:space="preserve"> deux </w:t>
      </w:r>
      <w:proofErr w:type="spellStart"/>
      <w:r>
        <w:t>semaines</w:t>
      </w:r>
      <w:proofErr w:type="spellEnd"/>
      <w:r>
        <w:t xml:space="preserve"> </w:t>
      </w:r>
      <w:proofErr w:type="spellStart"/>
      <w:r>
        <w:t>calendaires</w:t>
      </w:r>
      <w:proofErr w:type="spellEnd"/>
      <w:r>
        <w:t xml:space="preserve"> </w:t>
      </w:r>
      <w:proofErr w:type="spellStart"/>
      <w:r>
        <w:t>pouvaient</w:t>
      </w:r>
      <w:proofErr w:type="spellEnd"/>
      <w:r>
        <w:t xml:space="preserve"> ne </w:t>
      </w:r>
      <w:proofErr w:type="spellStart"/>
      <w:r>
        <w:t>contenir</w:t>
      </w:r>
      <w:proofErr w:type="spellEnd"/>
      <w:r>
        <w:t xml:space="preserve"> </w:t>
      </w:r>
      <w:proofErr w:type="spellStart"/>
      <w:r>
        <w:t>aucune</w:t>
      </w:r>
      <w:proofErr w:type="spellEnd"/>
      <w:r>
        <w:t xml:space="preserve"> </w:t>
      </w:r>
      <w:proofErr w:type="spellStart"/>
      <w:r>
        <w:t>journée</w:t>
      </w:r>
      <w:proofErr w:type="spellEnd"/>
      <w:r>
        <w:t xml:space="preserve"> de travail. Le flux </w:t>
      </w:r>
      <w:proofErr w:type="spellStart"/>
      <w:r>
        <w:t>continu</w:t>
      </w:r>
      <w:proofErr w:type="spellEnd"/>
      <w:r>
        <w:t xml:space="preserve"> du Kanban ne </w:t>
      </w:r>
      <w:proofErr w:type="spellStart"/>
      <w:r>
        <w:t>présuppose</w:t>
      </w:r>
      <w:proofErr w:type="spellEnd"/>
      <w:r>
        <w:t xml:space="preserve"> </w:t>
      </w:r>
      <w:proofErr w:type="spellStart"/>
      <w:r>
        <w:t>aucune</w:t>
      </w:r>
      <w:proofErr w:type="spellEnd"/>
      <w:r>
        <w:t xml:space="preserve"> </w:t>
      </w:r>
      <w:proofErr w:type="gramStart"/>
      <w:r>
        <w:t>cadence :</w:t>
      </w:r>
      <w:proofErr w:type="gramEnd"/>
      <w:r>
        <w:t xml:space="preserve"> </w:t>
      </w:r>
      <w:proofErr w:type="spellStart"/>
      <w:r>
        <w:t>une</w:t>
      </w:r>
      <w:proofErr w:type="spellEnd"/>
      <w:r>
        <w:t xml:space="preserve"> carte </w:t>
      </w:r>
      <w:proofErr w:type="spellStart"/>
      <w:r>
        <w:t>avance</w:t>
      </w:r>
      <w:proofErr w:type="spellEnd"/>
      <w:r>
        <w:t xml:space="preserve"> </w:t>
      </w:r>
      <w:proofErr w:type="spellStart"/>
      <w:r>
        <w:t>quand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session a lieu. La </w:t>
      </w:r>
      <w:proofErr w:type="spellStart"/>
      <w:r>
        <w:t>seconde</w:t>
      </w:r>
      <w:proofErr w:type="spellEnd"/>
      <w:r>
        <w:t xml:space="preserve"> raison </w:t>
      </w:r>
      <w:proofErr w:type="spellStart"/>
      <w:r>
        <w:t>tient</w:t>
      </w:r>
      <w:proofErr w:type="spellEnd"/>
      <w:r>
        <w:t xml:space="preserve"> à la nature </w:t>
      </w:r>
      <w:proofErr w:type="spellStart"/>
      <w:r>
        <w:t>exploratoire</w:t>
      </w:r>
      <w:proofErr w:type="spellEnd"/>
      <w:r>
        <w:t xml:space="preserve"> du </w:t>
      </w:r>
      <w:proofErr w:type="spellStart"/>
      <w:r>
        <w:t>projet</w:t>
      </w:r>
      <w:proofErr w:type="spellEnd"/>
      <w:r>
        <w:t xml:space="preserve">, </w:t>
      </w:r>
      <w:proofErr w:type="spellStart"/>
      <w:r>
        <w:t>dont</w:t>
      </w:r>
      <w:proofErr w:type="spellEnd"/>
      <w:r>
        <w:t xml:space="preserve"> les </w:t>
      </w:r>
      <w:proofErr w:type="spellStart"/>
      <w:r>
        <w:t>priorités</w:t>
      </w:r>
      <w:proofErr w:type="spellEnd"/>
      <w:r>
        <w:t xml:space="preserve"> </w:t>
      </w:r>
      <w:proofErr w:type="spellStart"/>
      <w:r>
        <w:t>ont</w:t>
      </w:r>
      <w:proofErr w:type="spellEnd"/>
      <w:r>
        <w:t xml:space="preserve"> </w:t>
      </w:r>
      <w:proofErr w:type="spellStart"/>
      <w:r>
        <w:t>évolué</w:t>
      </w:r>
      <w:proofErr w:type="spellEnd"/>
      <w:r>
        <w:t xml:space="preserve"> au fil des </w:t>
      </w:r>
      <w:proofErr w:type="spellStart"/>
      <w:r>
        <w:t>découvertes</w:t>
      </w:r>
      <w:proofErr w:type="spellEnd"/>
      <w:r>
        <w:t xml:space="preserve"> — </w:t>
      </w:r>
      <w:r>
        <w:lastRenderedPageBreak/>
        <w:t xml:space="preserve">le score </w:t>
      </w:r>
      <w:proofErr w:type="spellStart"/>
      <w:r>
        <w:t>d’archivabilité</w:t>
      </w:r>
      <w:proofErr w:type="spellEnd"/>
      <w:r>
        <w:t xml:space="preserve"> </w:t>
      </w:r>
      <w:proofErr w:type="spellStart"/>
      <w:r>
        <w:t>s’est</w:t>
      </w:r>
      <w:proofErr w:type="spellEnd"/>
      <w:r>
        <w:t xml:space="preserve"> </w:t>
      </w:r>
      <w:proofErr w:type="spellStart"/>
      <w:r>
        <w:t>révélé</w:t>
      </w:r>
      <w:proofErr w:type="spellEnd"/>
      <w:r>
        <w:t xml:space="preserve"> quasi constant, </w:t>
      </w:r>
      <w:proofErr w:type="spellStart"/>
      <w:r>
        <w:t>imposant</w:t>
      </w:r>
      <w:proofErr w:type="spellEnd"/>
      <w:r>
        <w:t xml:space="preserve"> de </w:t>
      </w:r>
      <w:proofErr w:type="spellStart"/>
      <w:r>
        <w:t>réorienter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partie</w:t>
      </w:r>
      <w:proofErr w:type="spellEnd"/>
      <w:r>
        <w:t xml:space="preserve"> de </w:t>
      </w:r>
      <w:proofErr w:type="spellStart"/>
      <w:r>
        <w:t>l’analyse</w:t>
      </w:r>
      <w:proofErr w:type="spellEnd"/>
      <w:r>
        <w:t xml:space="preserve"> — et à la </w:t>
      </w:r>
      <w:proofErr w:type="spellStart"/>
      <w:r>
        <w:t>proportionnalité</w:t>
      </w:r>
      <w:proofErr w:type="spellEnd"/>
      <w:r>
        <w:t xml:space="preserve">, les </w:t>
      </w:r>
      <w:proofErr w:type="spellStart"/>
      <w:r>
        <w:t>rituels</w:t>
      </w:r>
      <w:proofErr w:type="spellEnd"/>
      <w:r>
        <w:t xml:space="preserve"> de Scrum </w:t>
      </w:r>
      <w:proofErr w:type="spellStart"/>
      <w:r>
        <w:t>étant</w:t>
      </w:r>
      <w:proofErr w:type="spellEnd"/>
      <w:r>
        <w:t xml:space="preserve"> </w:t>
      </w:r>
      <w:proofErr w:type="spellStart"/>
      <w:r>
        <w:t>dimensionnés</w:t>
      </w:r>
      <w:proofErr w:type="spellEnd"/>
      <w:r>
        <w:t xml:space="preserve"> pour </w:t>
      </w:r>
      <w:proofErr w:type="spellStart"/>
      <w:r>
        <w:t>une</w:t>
      </w:r>
      <w:proofErr w:type="spellEnd"/>
      <w:r>
        <w:t xml:space="preserve"> équipe.</w:t>
      </w:r>
    </w:p>
    <w:p w14:paraId="559CF430" w14:textId="77777777" w:rsidR="00355A27" w:rsidRDefault="00000000">
      <w:proofErr w:type="spellStart"/>
      <w:r>
        <w:rPr>
          <w:b/>
        </w:rPr>
        <w:t>Bénéfices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attendus</w:t>
      </w:r>
      <w:proofErr w:type="spellEnd"/>
      <w:r>
        <w:rPr>
          <w:b/>
        </w:rPr>
        <w:t xml:space="preserve"> et </w:t>
      </w:r>
      <w:proofErr w:type="spellStart"/>
      <w:proofErr w:type="gramStart"/>
      <w:r>
        <w:rPr>
          <w:b/>
        </w:rPr>
        <w:t>obtenus</w:t>
      </w:r>
      <w:proofErr w:type="spellEnd"/>
      <w:r>
        <w:rPr>
          <w:b/>
        </w:rPr>
        <w:t> :</w:t>
      </w:r>
      <w:proofErr w:type="gramEnd"/>
      <w:r>
        <w:t xml:space="preserve"> </w:t>
      </w:r>
      <w:proofErr w:type="spellStart"/>
      <w:r>
        <w:t>visualisation</w:t>
      </w:r>
      <w:proofErr w:type="spellEnd"/>
      <w:r>
        <w:t xml:space="preserve"> </w:t>
      </w:r>
      <w:proofErr w:type="spellStart"/>
      <w:r>
        <w:t>permanente</w:t>
      </w:r>
      <w:proofErr w:type="spellEnd"/>
      <w:r>
        <w:t xml:space="preserve"> de </w:t>
      </w:r>
      <w:proofErr w:type="spellStart"/>
      <w:r>
        <w:t>l’avancement</w:t>
      </w:r>
      <w:proofErr w:type="spellEnd"/>
      <w:r>
        <w:t xml:space="preserve">, </w:t>
      </w:r>
      <w:proofErr w:type="spellStart"/>
      <w:r>
        <w:t>souplesse</w:t>
      </w:r>
      <w:proofErr w:type="spellEnd"/>
      <w:r>
        <w:t xml:space="preserve"> de </w:t>
      </w:r>
      <w:proofErr w:type="spellStart"/>
      <w:r>
        <w:t>repriorisation</w:t>
      </w:r>
      <w:proofErr w:type="spellEnd"/>
      <w:r>
        <w:t xml:space="preserve"> sans </w:t>
      </w:r>
      <w:proofErr w:type="spellStart"/>
      <w:r>
        <w:t>rompre</w:t>
      </w:r>
      <w:proofErr w:type="spellEnd"/>
      <w:r>
        <w:t xml:space="preserve"> un engagement de sprint, et limitation du travail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cours</w:t>
      </w:r>
      <w:proofErr w:type="spellEnd"/>
      <w:r>
        <w:t xml:space="preserve"> </w:t>
      </w:r>
      <w:proofErr w:type="spellStart"/>
      <w:r>
        <w:t>simultané</w:t>
      </w:r>
      <w:proofErr w:type="spellEnd"/>
      <w:r>
        <w:t xml:space="preserve">, qui a </w:t>
      </w:r>
      <w:proofErr w:type="spellStart"/>
      <w:r>
        <w:t>évité</w:t>
      </w:r>
      <w:proofErr w:type="spellEnd"/>
      <w:r>
        <w:t xml:space="preserve"> </w:t>
      </w:r>
      <w:proofErr w:type="spellStart"/>
      <w:r>
        <w:t>l’éparpillement</w:t>
      </w:r>
      <w:proofErr w:type="spellEnd"/>
      <w:r>
        <w:t xml:space="preserve"> entre </w:t>
      </w:r>
      <w:proofErr w:type="spellStart"/>
      <w:r>
        <w:t>chantiers</w:t>
      </w:r>
      <w:proofErr w:type="spellEnd"/>
      <w:r>
        <w:t xml:space="preserve"> techniques.</w:t>
      </w:r>
    </w:p>
    <w:p w14:paraId="0150B5F3" w14:textId="77777777" w:rsidR="00355A27" w:rsidRDefault="00000000">
      <w:proofErr w:type="spellStart"/>
      <w:r>
        <w:t>L’outil</w:t>
      </w:r>
      <w:proofErr w:type="spellEnd"/>
      <w:r>
        <w:t xml:space="preserve"> de planification est un </w:t>
      </w:r>
      <w:r>
        <w:rPr>
          <w:b/>
        </w:rPr>
        <w:t xml:space="preserve">tableau Kanban </w:t>
      </w:r>
      <w:proofErr w:type="spellStart"/>
      <w:r>
        <w:rPr>
          <w:b/>
        </w:rPr>
        <w:t>jalonné</w:t>
      </w:r>
      <w:proofErr w:type="spellEnd"/>
      <w:r>
        <w:rPr>
          <w:b/>
        </w:rPr>
        <w:t xml:space="preserve"> par les </w:t>
      </w:r>
      <w:proofErr w:type="spellStart"/>
      <w:r>
        <w:rPr>
          <w:b/>
        </w:rPr>
        <w:t>échéances</w:t>
      </w:r>
      <w:proofErr w:type="spellEnd"/>
      <w:r>
        <w:rPr>
          <w:b/>
        </w:rPr>
        <w:t xml:space="preserve"> de certification</w:t>
      </w:r>
      <w:r>
        <w:t xml:space="preserve">, </w:t>
      </w:r>
      <w:proofErr w:type="spellStart"/>
      <w:r>
        <w:t>cohérent</w:t>
      </w:r>
      <w:proofErr w:type="spellEnd"/>
      <w:r>
        <w:t xml:space="preserve"> avec la </w:t>
      </w:r>
      <w:proofErr w:type="spellStart"/>
      <w:r>
        <w:t>méthodologie</w:t>
      </w:r>
      <w:proofErr w:type="spellEnd"/>
      <w:r>
        <w:t xml:space="preserve"> </w:t>
      </w:r>
      <w:proofErr w:type="spellStart"/>
      <w:r>
        <w:t>puisqu’il</w:t>
      </w:r>
      <w:proofErr w:type="spellEnd"/>
      <w:r>
        <w:t xml:space="preserve"> </w:t>
      </w:r>
      <w:proofErr w:type="spellStart"/>
      <w:r>
        <w:t>associe</w:t>
      </w:r>
      <w:proofErr w:type="spellEnd"/>
      <w:r>
        <w:t xml:space="preserve"> un flux </w:t>
      </w:r>
      <w:proofErr w:type="spellStart"/>
      <w:r>
        <w:t>continu</w:t>
      </w:r>
      <w:proofErr w:type="spellEnd"/>
      <w:r>
        <w:t xml:space="preserve"> à des </w:t>
      </w:r>
      <w:proofErr w:type="spellStart"/>
      <w:r>
        <w:t>jalons</w:t>
      </w:r>
      <w:proofErr w:type="spellEnd"/>
      <w:r>
        <w:t xml:space="preserve"> externes fixes. Le tableau </w:t>
      </w:r>
      <w:proofErr w:type="spellStart"/>
      <w:r>
        <w:t>comporte</w:t>
      </w:r>
      <w:proofErr w:type="spellEnd"/>
      <w:r>
        <w:t xml:space="preserve"> quatre </w:t>
      </w:r>
      <w:proofErr w:type="spellStart"/>
      <w:r>
        <w:t>colonnes</w:t>
      </w:r>
      <w:proofErr w:type="spellEnd"/>
      <w:r>
        <w:t xml:space="preserve"> — </w:t>
      </w:r>
      <w:r>
        <w:rPr>
          <w:i/>
        </w:rPr>
        <w:t>à faire</w:t>
      </w:r>
      <w:r>
        <w:t xml:space="preserve">, </w:t>
      </w:r>
      <w:proofErr w:type="spellStart"/>
      <w:r>
        <w:rPr>
          <w:i/>
        </w:rPr>
        <w:t>en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cours</w:t>
      </w:r>
      <w:proofErr w:type="spellEnd"/>
      <w:r>
        <w:t xml:space="preserve">, </w:t>
      </w:r>
      <w:proofErr w:type="spellStart"/>
      <w:r>
        <w:rPr>
          <w:i/>
        </w:rPr>
        <w:t>en</w:t>
      </w:r>
      <w:proofErr w:type="spellEnd"/>
      <w:r>
        <w:rPr>
          <w:i/>
        </w:rPr>
        <w:t xml:space="preserve"> revue</w:t>
      </w:r>
      <w:r>
        <w:t xml:space="preserve">, </w:t>
      </w:r>
      <w:r>
        <w:rPr>
          <w:i/>
        </w:rPr>
        <w:t>fait</w:t>
      </w:r>
      <w:r>
        <w:t xml:space="preserve"> — avec </w:t>
      </w:r>
      <w:proofErr w:type="spellStart"/>
      <w:r>
        <w:t>une</w:t>
      </w:r>
      <w:proofErr w:type="spellEnd"/>
      <w:r>
        <w:t xml:space="preserve"> </w:t>
      </w:r>
      <w:proofErr w:type="spellStart"/>
      <w:r>
        <w:t>limite</w:t>
      </w:r>
      <w:proofErr w:type="spellEnd"/>
      <w:r>
        <w:t xml:space="preserve"> de deux cartes </w:t>
      </w:r>
      <w:proofErr w:type="spellStart"/>
      <w:r>
        <w:t>simultanées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colonne</w:t>
      </w:r>
      <w:proofErr w:type="spellEnd"/>
      <w:r>
        <w:t xml:space="preserve"> </w:t>
      </w:r>
      <w:proofErr w:type="spellStart"/>
      <w:r>
        <w:rPr>
          <w:i/>
        </w:rPr>
        <w:t>en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cours</w:t>
      </w:r>
      <w:proofErr w:type="spellEnd"/>
      <w:r>
        <w:t xml:space="preserve">, </w:t>
      </w:r>
      <w:proofErr w:type="spellStart"/>
      <w:r>
        <w:t>seuil</w:t>
      </w:r>
      <w:proofErr w:type="spellEnd"/>
      <w:r>
        <w:t xml:space="preserve"> au-</w:t>
      </w:r>
      <w:proofErr w:type="spellStart"/>
      <w:r>
        <w:t>delà</w:t>
      </w:r>
      <w:proofErr w:type="spellEnd"/>
      <w:r>
        <w:t xml:space="preserve"> </w:t>
      </w:r>
      <w:proofErr w:type="spellStart"/>
      <w:r>
        <w:t>duquel</w:t>
      </w:r>
      <w:proofErr w:type="spellEnd"/>
      <w:r>
        <w:t xml:space="preserve"> </w:t>
      </w:r>
      <w:proofErr w:type="spellStart"/>
      <w:r>
        <w:t>l’éparpillement</w:t>
      </w:r>
      <w:proofErr w:type="spellEnd"/>
      <w:r>
        <w:t xml:space="preserve"> entre </w:t>
      </w:r>
      <w:proofErr w:type="spellStart"/>
      <w:r>
        <w:t>chantiers</w:t>
      </w:r>
      <w:proofErr w:type="spellEnd"/>
      <w:r>
        <w:t xml:space="preserve"> techniques </w:t>
      </w:r>
      <w:proofErr w:type="spellStart"/>
      <w:r>
        <w:t>devenait</w:t>
      </w:r>
      <w:proofErr w:type="spellEnd"/>
      <w:r>
        <w:t xml:space="preserve"> sensible. </w:t>
      </w:r>
      <w:proofErr w:type="spellStart"/>
      <w:r>
        <w:t>Chaque</w:t>
      </w:r>
      <w:proofErr w:type="spellEnd"/>
      <w:r>
        <w:t xml:space="preserve"> carte </w:t>
      </w:r>
      <w:proofErr w:type="gramStart"/>
      <w:r>
        <w:t>correspond</w:t>
      </w:r>
      <w:proofErr w:type="gramEnd"/>
      <w:r>
        <w:t xml:space="preserve"> à un lot de travail du § 3.1.3 et se </w:t>
      </w:r>
      <w:proofErr w:type="spellStart"/>
      <w:r>
        <w:t>solde</w:t>
      </w:r>
      <w:proofErr w:type="spellEnd"/>
      <w:r>
        <w:t xml:space="preserve"> par un commit. Le planning qui </w:t>
      </w:r>
      <w:proofErr w:type="spellStart"/>
      <w:r>
        <w:t>en</w:t>
      </w:r>
      <w:proofErr w:type="spellEnd"/>
      <w:r>
        <w:t xml:space="preserve"> </w:t>
      </w:r>
      <w:proofErr w:type="spellStart"/>
      <w:r>
        <w:t>résulte</w:t>
      </w:r>
      <w:proofErr w:type="spellEnd"/>
      <w:r>
        <w:t xml:space="preserve"> est </w:t>
      </w:r>
      <w:proofErr w:type="spellStart"/>
      <w:r>
        <w:t>matérialisé</w:t>
      </w:r>
      <w:proofErr w:type="spellEnd"/>
      <w:r>
        <w:t xml:space="preserve"> sous </w:t>
      </w:r>
      <w:proofErr w:type="spellStart"/>
      <w:r>
        <w:t>forme</w:t>
      </w:r>
      <w:proofErr w:type="spellEnd"/>
      <w:r>
        <w:t xml:space="preserve"> de </w:t>
      </w:r>
      <w:proofErr w:type="spellStart"/>
      <w:r>
        <w:t>diagramme</w:t>
      </w:r>
      <w:proofErr w:type="spellEnd"/>
      <w:r>
        <w:t xml:space="preserve"> de Gantt (</w:t>
      </w:r>
      <w:proofErr w:type="spellStart"/>
      <w:r>
        <w:t>annexe</w:t>
      </w:r>
      <w:proofErr w:type="spellEnd"/>
      <w:r>
        <w:t xml:space="preserve"> A).</w:t>
      </w:r>
    </w:p>
    <w:p w14:paraId="1060DCF5" w14:textId="77777777" w:rsidR="00355A27" w:rsidRDefault="00000000">
      <w:pPr>
        <w:pStyle w:val="Titre4"/>
      </w:pPr>
      <w:r>
        <w:t xml:space="preserve">3.1.2 </w:t>
      </w:r>
      <w:proofErr w:type="spellStart"/>
      <w:r>
        <w:t>Jalons</w:t>
      </w:r>
      <w:proofErr w:type="spellEnd"/>
      <w:r>
        <w:t xml:space="preserve"> externes </w:t>
      </w:r>
      <w:proofErr w:type="spellStart"/>
      <w:r>
        <w:t>imposés</w:t>
      </w:r>
      <w:proofErr w:type="spellEnd"/>
    </w:p>
    <w:p w14:paraId="6F0966E3" w14:textId="77777777" w:rsidR="00355A27" w:rsidRDefault="00000000">
      <w:r>
        <w:t xml:space="preserve">Le </w:t>
      </w:r>
      <w:proofErr w:type="spellStart"/>
      <w:r>
        <w:t>projet</w:t>
      </w:r>
      <w:proofErr w:type="spellEnd"/>
      <w:r>
        <w:t xml:space="preserve"> est </w:t>
      </w:r>
      <w:proofErr w:type="spellStart"/>
      <w:r>
        <w:t>contraint</w:t>
      </w:r>
      <w:proofErr w:type="spellEnd"/>
      <w:r>
        <w:t xml:space="preserve"> par quatre </w:t>
      </w:r>
      <w:proofErr w:type="spellStart"/>
      <w:r>
        <w:t>échéances</w:t>
      </w:r>
      <w:proofErr w:type="spellEnd"/>
      <w:r>
        <w:t xml:space="preserve"> non </w:t>
      </w:r>
      <w:proofErr w:type="spellStart"/>
      <w:r>
        <w:t>négociables</w:t>
      </w:r>
      <w:proofErr w:type="spellEnd"/>
      <w:r>
        <w:t xml:space="preserve">, </w:t>
      </w:r>
      <w:proofErr w:type="spellStart"/>
      <w:r>
        <w:t>fixées</w:t>
      </w:r>
      <w:proofErr w:type="spellEnd"/>
      <w:r>
        <w:t xml:space="preserve"> par les </w:t>
      </w:r>
      <w:proofErr w:type="spellStart"/>
      <w:r>
        <w:t>modalités</w:t>
      </w:r>
      <w:proofErr w:type="spellEnd"/>
      <w:r>
        <w:t xml:space="preserve"> </w:t>
      </w:r>
      <w:proofErr w:type="spellStart"/>
      <w:r>
        <w:t>d’évaluation</w:t>
      </w:r>
      <w:proofErr w:type="spellEnd"/>
      <w:r>
        <w:t xml:space="preserve">. Elles constituent </w:t>
      </w:r>
      <w:proofErr w:type="spellStart"/>
      <w:r>
        <w:t>l’ossature</w:t>
      </w:r>
      <w:proofErr w:type="spellEnd"/>
      <w:r>
        <w:t xml:space="preserve"> du planning.</w:t>
      </w:r>
    </w:p>
    <w:tbl>
      <w:tblPr>
        <w:tblStyle w:val="Grilleclaire-Accent1"/>
        <w:tblW w:w="8640" w:type="dxa"/>
        <w:jc w:val="center"/>
        <w:tblLayout w:type="fixed"/>
        <w:tblLook w:val="04A0" w:firstRow="1" w:lastRow="0" w:firstColumn="1" w:lastColumn="0" w:noHBand="0" w:noVBand="1"/>
      </w:tblPr>
      <w:tblGrid>
        <w:gridCol w:w="3660"/>
        <w:gridCol w:w="3480"/>
        <w:gridCol w:w="1500"/>
      </w:tblGrid>
      <w:tr w:rsidR="00355A27" w14:paraId="28E359E3" w14:textId="77777777" w:rsidTr="00355A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0" w:type="dxa"/>
          </w:tcPr>
          <w:p w14:paraId="56BD0D89" w14:textId="77777777" w:rsidR="00355A27" w:rsidRDefault="00000000">
            <w:pPr>
              <w:jc w:val="left"/>
            </w:pPr>
            <w:r>
              <w:t>Jalon</w:t>
            </w:r>
          </w:p>
        </w:tc>
        <w:tc>
          <w:tcPr>
            <w:tcW w:w="3480" w:type="dxa"/>
          </w:tcPr>
          <w:p w14:paraId="2DBD14C4" w14:textId="77777777" w:rsidR="00355A27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Échéance</w:t>
            </w:r>
            <w:proofErr w:type="spellEnd"/>
          </w:p>
        </w:tc>
        <w:tc>
          <w:tcPr>
            <w:tcW w:w="1500" w:type="dxa"/>
          </w:tcPr>
          <w:p w14:paraId="49D26E6E" w14:textId="77777777" w:rsidR="00355A27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Statut</w:t>
            </w:r>
            <w:proofErr w:type="spellEnd"/>
          </w:p>
        </w:tc>
      </w:tr>
      <w:tr w:rsidR="00355A27" w14:paraId="6BA2D56E" w14:textId="77777777" w:rsidTr="00355A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0" w:type="dxa"/>
          </w:tcPr>
          <w:p w14:paraId="34FC30D5" w14:textId="77777777" w:rsidR="00355A27" w:rsidRDefault="00000000">
            <w:pPr>
              <w:jc w:val="left"/>
            </w:pPr>
            <w:proofErr w:type="spellStart"/>
            <w:r>
              <w:t>Dépôt</w:t>
            </w:r>
            <w:proofErr w:type="spellEnd"/>
            <w:r>
              <w:t xml:space="preserve"> du Bloc 1, </w:t>
            </w:r>
            <w:proofErr w:type="spellStart"/>
            <w:r>
              <w:t>rendu</w:t>
            </w:r>
            <w:proofErr w:type="spellEnd"/>
            <w:r>
              <w:t xml:space="preserve"> </w:t>
            </w:r>
            <w:proofErr w:type="spellStart"/>
            <w:r>
              <w:t>écrit</w:t>
            </w:r>
            <w:proofErr w:type="spellEnd"/>
          </w:p>
        </w:tc>
        <w:tc>
          <w:tcPr>
            <w:tcW w:w="3480" w:type="dxa"/>
          </w:tcPr>
          <w:p w14:paraId="49EA2D46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Semaine</w:t>
            </w:r>
            <w:proofErr w:type="spellEnd"/>
            <w:r>
              <w:t xml:space="preserve"> 29 — 13 au 17/07/2026</w:t>
            </w:r>
          </w:p>
        </w:tc>
        <w:tc>
          <w:tcPr>
            <w:tcW w:w="1500" w:type="dxa"/>
          </w:tcPr>
          <w:p w14:paraId="37D7C4BA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Tenu</w:t>
            </w:r>
          </w:p>
        </w:tc>
      </w:tr>
      <w:tr w:rsidR="00355A27" w14:paraId="5AFCFE46" w14:textId="77777777" w:rsidTr="00355A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0" w:type="dxa"/>
          </w:tcPr>
          <w:p w14:paraId="60E2D033" w14:textId="77777777" w:rsidR="00355A27" w:rsidRDefault="00000000">
            <w:pPr>
              <w:jc w:val="left"/>
            </w:pPr>
            <w:proofErr w:type="spellStart"/>
            <w:r>
              <w:t>Dépôt</w:t>
            </w:r>
            <w:proofErr w:type="spellEnd"/>
            <w:r>
              <w:t xml:space="preserve"> du Bloc 2, </w:t>
            </w:r>
            <w:proofErr w:type="spellStart"/>
            <w:r>
              <w:t>rendu</w:t>
            </w:r>
            <w:proofErr w:type="spellEnd"/>
            <w:r>
              <w:t xml:space="preserve"> </w:t>
            </w:r>
            <w:proofErr w:type="spellStart"/>
            <w:r>
              <w:t>écrit</w:t>
            </w:r>
            <w:proofErr w:type="spellEnd"/>
          </w:p>
        </w:tc>
        <w:tc>
          <w:tcPr>
            <w:tcW w:w="3480" w:type="dxa"/>
          </w:tcPr>
          <w:p w14:paraId="785A1C73" w14:textId="77777777" w:rsidR="00355A27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Semaine</w:t>
            </w:r>
            <w:proofErr w:type="spellEnd"/>
            <w:r>
              <w:t xml:space="preserve"> 31 — 27 au 31/07/2026</w:t>
            </w:r>
          </w:p>
        </w:tc>
        <w:tc>
          <w:tcPr>
            <w:tcW w:w="1500" w:type="dxa"/>
          </w:tcPr>
          <w:p w14:paraId="34026582" w14:textId="77777777" w:rsidR="00355A27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Tenu</w:t>
            </w:r>
          </w:p>
        </w:tc>
      </w:tr>
      <w:tr w:rsidR="00355A27" w14:paraId="679F9B33" w14:textId="77777777" w:rsidTr="00355A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0" w:type="dxa"/>
          </w:tcPr>
          <w:p w14:paraId="36B3994C" w14:textId="77777777" w:rsidR="00355A27" w:rsidRDefault="00000000">
            <w:pPr>
              <w:jc w:val="left"/>
            </w:pPr>
            <w:proofErr w:type="spellStart"/>
            <w:r>
              <w:t>Dépôt</w:t>
            </w:r>
            <w:proofErr w:type="spellEnd"/>
            <w:r>
              <w:t xml:space="preserve"> du Bloc 3, </w:t>
            </w:r>
            <w:proofErr w:type="spellStart"/>
            <w:r>
              <w:t>rendu</w:t>
            </w:r>
            <w:proofErr w:type="spellEnd"/>
            <w:r>
              <w:t xml:space="preserve"> </w:t>
            </w:r>
            <w:proofErr w:type="spellStart"/>
            <w:r>
              <w:t>écrit</w:t>
            </w:r>
            <w:proofErr w:type="spellEnd"/>
          </w:p>
        </w:tc>
        <w:tc>
          <w:tcPr>
            <w:tcW w:w="3480" w:type="dxa"/>
          </w:tcPr>
          <w:p w14:paraId="230CD898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Semaine</w:t>
            </w:r>
            <w:proofErr w:type="spellEnd"/>
            <w:r>
              <w:t xml:space="preserve"> 34 — 17 au 21/08/2026</w:t>
            </w:r>
          </w:p>
        </w:tc>
        <w:tc>
          <w:tcPr>
            <w:tcW w:w="1500" w:type="dxa"/>
          </w:tcPr>
          <w:p w14:paraId="3EDE0CD8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En </w:t>
            </w:r>
            <w:proofErr w:type="spellStart"/>
            <w:r>
              <w:t>cours</w:t>
            </w:r>
            <w:proofErr w:type="spellEnd"/>
          </w:p>
        </w:tc>
      </w:tr>
      <w:tr w:rsidR="00355A27" w14:paraId="69787203" w14:textId="77777777" w:rsidTr="00355A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0" w:type="dxa"/>
          </w:tcPr>
          <w:p w14:paraId="7111E078" w14:textId="77777777" w:rsidR="00355A27" w:rsidRDefault="00000000">
            <w:pPr>
              <w:jc w:val="left"/>
            </w:pPr>
            <w:proofErr w:type="spellStart"/>
            <w:r>
              <w:t>Soutenance</w:t>
            </w:r>
            <w:proofErr w:type="spellEnd"/>
            <w:r>
              <w:t xml:space="preserve"> </w:t>
            </w:r>
            <w:proofErr w:type="spellStart"/>
            <w:r>
              <w:t>orale</w:t>
            </w:r>
            <w:proofErr w:type="spellEnd"/>
            <w:r>
              <w:t xml:space="preserve"> du bloc de spécialité</w:t>
            </w:r>
          </w:p>
        </w:tc>
        <w:tc>
          <w:tcPr>
            <w:tcW w:w="3480" w:type="dxa"/>
          </w:tcPr>
          <w:p w14:paraId="55DD5FD7" w14:textId="77777777" w:rsidR="00355A27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Semaines</w:t>
            </w:r>
            <w:proofErr w:type="spellEnd"/>
            <w:r>
              <w:t xml:space="preserve"> 36 à 40 — 01 au 29/09/2026</w:t>
            </w:r>
          </w:p>
        </w:tc>
        <w:tc>
          <w:tcPr>
            <w:tcW w:w="1500" w:type="dxa"/>
          </w:tcPr>
          <w:p w14:paraId="28B2ABE0" w14:textId="77777777" w:rsidR="00355A27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À </w:t>
            </w:r>
            <w:proofErr w:type="spellStart"/>
            <w:r>
              <w:t>venir</w:t>
            </w:r>
            <w:proofErr w:type="spellEnd"/>
          </w:p>
        </w:tc>
      </w:tr>
    </w:tbl>
    <w:p w14:paraId="4CBABB6D" w14:textId="77777777" w:rsidR="00355A27" w:rsidRDefault="00355A27">
      <w:pPr>
        <w:spacing w:after="0" w:line="120" w:lineRule="exact"/>
      </w:pPr>
    </w:p>
    <w:p w14:paraId="32B51260" w14:textId="77777777" w:rsidR="00355A27" w:rsidRDefault="00000000">
      <w:pPr>
        <w:pStyle w:val="Titre4"/>
      </w:pPr>
      <w:r>
        <w:t xml:space="preserve">3.1.3 </w:t>
      </w:r>
      <w:proofErr w:type="spellStart"/>
      <w:r>
        <w:t>Découpage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phases et </w:t>
      </w:r>
      <w:proofErr w:type="spellStart"/>
      <w:r>
        <w:t>en</w:t>
      </w:r>
      <w:proofErr w:type="spellEnd"/>
      <w:r>
        <w:t xml:space="preserve"> lots</w:t>
      </w:r>
    </w:p>
    <w:p w14:paraId="678EB52E" w14:textId="77777777" w:rsidR="00355A27" w:rsidRDefault="00000000">
      <w:r>
        <w:t xml:space="preserve">Le </w:t>
      </w:r>
      <w:proofErr w:type="spellStart"/>
      <w:r>
        <w:t>projet</w:t>
      </w:r>
      <w:proofErr w:type="spellEnd"/>
      <w:r>
        <w:t xml:space="preserve"> a </w:t>
      </w:r>
      <w:proofErr w:type="spellStart"/>
      <w:r>
        <w:t>débuté</w:t>
      </w:r>
      <w:proofErr w:type="spellEnd"/>
      <w:r>
        <w:t xml:space="preserve"> le 9 mars 2026. Le planning ci-dessous est </w:t>
      </w:r>
      <w:proofErr w:type="spellStart"/>
      <w:r>
        <w:t>daté</w:t>
      </w:r>
      <w:proofErr w:type="spellEnd"/>
      <w:r>
        <w:t xml:space="preserve"> par des </w:t>
      </w:r>
      <w:proofErr w:type="gramStart"/>
      <w:r>
        <w:t>traces :</w:t>
      </w:r>
      <w:proofErr w:type="gramEnd"/>
      <w:r>
        <w:t xml:space="preserve"> les premières phases par les runs </w:t>
      </w:r>
      <w:proofErr w:type="spellStart"/>
      <w:r>
        <w:t>journalisés</w:t>
      </w:r>
      <w:proofErr w:type="spellEnd"/>
      <w:r>
        <w:t xml:space="preserve"> dans </w:t>
      </w:r>
      <w:proofErr w:type="spellStart"/>
      <w:proofErr w:type="gramStart"/>
      <w:r>
        <w:rPr>
          <w:rFonts w:ascii="Consolas" w:hAnsi="Consolas"/>
          <w:sz w:val="18"/>
        </w:rPr>
        <w:t>admin.pipeline</w:t>
      </w:r>
      <w:proofErr w:type="gramEnd"/>
      <w:r>
        <w:rPr>
          <w:rFonts w:ascii="Consolas" w:hAnsi="Consolas"/>
          <w:sz w:val="18"/>
        </w:rPr>
        <w:t>_run</w:t>
      </w:r>
      <w:proofErr w:type="spellEnd"/>
      <w:r>
        <w:t xml:space="preserve">, les </w:t>
      </w:r>
      <w:proofErr w:type="spellStart"/>
      <w:r>
        <w:t>suivantes</w:t>
      </w:r>
      <w:proofErr w:type="spellEnd"/>
      <w:r>
        <w:t xml:space="preserve"> par </w:t>
      </w:r>
      <w:proofErr w:type="spellStart"/>
      <w:r>
        <w:t>l’historique</w:t>
      </w:r>
      <w:proofErr w:type="spellEnd"/>
      <w:r>
        <w:t xml:space="preserve"> Git, le </w:t>
      </w:r>
      <w:proofErr w:type="spellStart"/>
      <w:r>
        <w:t>dépôt</w:t>
      </w:r>
      <w:proofErr w:type="spellEnd"/>
      <w:r>
        <w:t xml:space="preserve"> </w:t>
      </w:r>
      <w:proofErr w:type="spellStart"/>
      <w:r>
        <w:t>ayant</w:t>
      </w:r>
      <w:proofErr w:type="spellEnd"/>
      <w:r>
        <w:t xml:space="preserve">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formalisé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juin</w:t>
      </w:r>
      <w:proofErr w:type="spellEnd"/>
      <w:r>
        <w:t>.</w:t>
      </w:r>
    </w:p>
    <w:tbl>
      <w:tblPr>
        <w:tblStyle w:val="Grilleclaire-Accent1"/>
        <w:tblW w:w="8640" w:type="dxa"/>
        <w:jc w:val="center"/>
        <w:tblLayout w:type="fixed"/>
        <w:tblLook w:val="04A0" w:firstRow="1" w:lastRow="0" w:firstColumn="1" w:lastColumn="0" w:noHBand="0" w:noVBand="1"/>
      </w:tblPr>
      <w:tblGrid>
        <w:gridCol w:w="2429"/>
        <w:gridCol w:w="1291"/>
        <w:gridCol w:w="2778"/>
        <w:gridCol w:w="2142"/>
      </w:tblGrid>
      <w:tr w:rsidR="00355A27" w14:paraId="70612850" w14:textId="77777777" w:rsidTr="00355A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9" w:type="dxa"/>
          </w:tcPr>
          <w:p w14:paraId="68C98A6A" w14:textId="77777777" w:rsidR="00355A27" w:rsidRDefault="00000000">
            <w:pPr>
              <w:jc w:val="left"/>
            </w:pPr>
            <w:r>
              <w:t>Phase</w:t>
            </w:r>
          </w:p>
        </w:tc>
        <w:tc>
          <w:tcPr>
            <w:tcW w:w="1291" w:type="dxa"/>
          </w:tcPr>
          <w:p w14:paraId="16CFE325" w14:textId="77777777" w:rsidR="00355A27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Période</w:t>
            </w:r>
            <w:proofErr w:type="spellEnd"/>
          </w:p>
        </w:tc>
        <w:tc>
          <w:tcPr>
            <w:tcW w:w="2778" w:type="dxa"/>
          </w:tcPr>
          <w:p w14:paraId="4049C5BA" w14:textId="77777777" w:rsidR="00355A27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Lots de travail</w:t>
            </w:r>
          </w:p>
        </w:tc>
        <w:tc>
          <w:tcPr>
            <w:tcW w:w="2142" w:type="dxa"/>
          </w:tcPr>
          <w:p w14:paraId="69334EC1" w14:textId="77777777" w:rsidR="00355A27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Jalon de </w:t>
            </w:r>
            <w:proofErr w:type="spellStart"/>
            <w:r>
              <w:t>vérification</w:t>
            </w:r>
            <w:proofErr w:type="spellEnd"/>
          </w:p>
        </w:tc>
      </w:tr>
      <w:tr w:rsidR="00355A27" w14:paraId="58DD3567" w14:textId="77777777" w:rsidTr="00355A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9" w:type="dxa"/>
          </w:tcPr>
          <w:p w14:paraId="5A547BF9" w14:textId="77777777" w:rsidR="00355A27" w:rsidRDefault="00000000">
            <w:pPr>
              <w:jc w:val="left"/>
            </w:pPr>
            <w:r>
              <w:t xml:space="preserve">P0 — </w:t>
            </w:r>
            <w:proofErr w:type="spellStart"/>
            <w:r>
              <w:t>Cadrage</w:t>
            </w:r>
            <w:proofErr w:type="spellEnd"/>
            <w:r>
              <w:t xml:space="preserve"> et </w:t>
            </w:r>
            <w:proofErr w:type="spellStart"/>
            <w:r>
              <w:t>collecte</w:t>
            </w:r>
            <w:proofErr w:type="spellEnd"/>
          </w:p>
        </w:tc>
        <w:tc>
          <w:tcPr>
            <w:tcW w:w="1291" w:type="dxa"/>
          </w:tcPr>
          <w:p w14:paraId="7624E37C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09/03 → 31/03</w:t>
            </w:r>
          </w:p>
        </w:tc>
        <w:tc>
          <w:tcPr>
            <w:tcW w:w="2778" w:type="dxa"/>
          </w:tcPr>
          <w:p w14:paraId="0037F8B2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Cadrage</w:t>
            </w:r>
            <w:proofErr w:type="spellEnd"/>
            <w:r>
              <w:t xml:space="preserve"> · </w:t>
            </w:r>
            <w:proofErr w:type="spellStart"/>
            <w:r>
              <w:t>connexion</w:t>
            </w:r>
            <w:proofErr w:type="spellEnd"/>
            <w:r>
              <w:t xml:space="preserve"> Oracle · extraction du </w:t>
            </w:r>
            <w:proofErr w:type="spellStart"/>
            <w:r>
              <w:t>dictionnaire</w:t>
            </w:r>
            <w:proofErr w:type="spellEnd"/>
            <w:r>
              <w:t xml:space="preserve"> · </w:t>
            </w:r>
            <w:proofErr w:type="spellStart"/>
            <w:r>
              <w:t>chargement</w:t>
            </w:r>
            <w:proofErr w:type="spellEnd"/>
          </w:p>
        </w:tc>
        <w:tc>
          <w:tcPr>
            <w:tcW w:w="2142" w:type="dxa"/>
          </w:tcPr>
          <w:p w14:paraId="7E4C86D3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Runs 3 et 4</w:t>
            </w:r>
          </w:p>
        </w:tc>
      </w:tr>
      <w:tr w:rsidR="00355A27" w14:paraId="7220A8E1" w14:textId="77777777" w:rsidTr="00355A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9" w:type="dxa"/>
          </w:tcPr>
          <w:p w14:paraId="39569619" w14:textId="77777777" w:rsidR="00355A27" w:rsidRDefault="00000000">
            <w:pPr>
              <w:jc w:val="left"/>
            </w:pPr>
            <w:r>
              <w:t xml:space="preserve">P1 — </w:t>
            </w:r>
            <w:proofErr w:type="spellStart"/>
            <w:r>
              <w:t>Modélisation</w:t>
            </w:r>
            <w:proofErr w:type="spellEnd"/>
            <w:r>
              <w:t xml:space="preserve"> et </w:t>
            </w:r>
            <w:proofErr w:type="spellStart"/>
            <w:r>
              <w:t>analyse</w:t>
            </w:r>
            <w:proofErr w:type="spellEnd"/>
          </w:p>
        </w:tc>
        <w:tc>
          <w:tcPr>
            <w:tcW w:w="1291" w:type="dxa"/>
          </w:tcPr>
          <w:p w14:paraId="49C90337" w14:textId="77777777" w:rsidR="00355A27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01/04 → 31/05</w:t>
            </w:r>
          </w:p>
        </w:tc>
        <w:tc>
          <w:tcPr>
            <w:tcW w:w="2778" w:type="dxa"/>
          </w:tcPr>
          <w:p w14:paraId="3F8D2F6B" w14:textId="77777777" w:rsidR="00355A27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Modèle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étoile · classification · </w:t>
            </w:r>
            <w:proofErr w:type="spellStart"/>
            <w:r>
              <w:t>comparaison</w:t>
            </w:r>
            <w:proofErr w:type="spellEnd"/>
            <w:r>
              <w:t xml:space="preserve"> inter-runs · ROI</w:t>
            </w:r>
          </w:p>
        </w:tc>
        <w:tc>
          <w:tcPr>
            <w:tcW w:w="2142" w:type="dxa"/>
          </w:tcPr>
          <w:p w14:paraId="2660FEEE" w14:textId="77777777" w:rsidR="00355A27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Runs 5 et 6</w:t>
            </w:r>
          </w:p>
        </w:tc>
      </w:tr>
      <w:tr w:rsidR="00355A27" w14:paraId="057AF9C3" w14:textId="77777777" w:rsidTr="00355A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9" w:type="dxa"/>
          </w:tcPr>
          <w:p w14:paraId="69FBB752" w14:textId="77777777" w:rsidR="00355A27" w:rsidRDefault="00000000">
            <w:pPr>
              <w:jc w:val="left"/>
            </w:pPr>
            <w:r>
              <w:t xml:space="preserve">P2 — </w:t>
            </w:r>
            <w:proofErr w:type="spellStart"/>
            <w:r>
              <w:t>Sûreté</w:t>
            </w:r>
            <w:proofErr w:type="spellEnd"/>
            <w:r>
              <w:t xml:space="preserve"> et </w:t>
            </w:r>
            <w:proofErr w:type="spellStart"/>
            <w:r>
              <w:t>fiabilité</w:t>
            </w:r>
            <w:proofErr w:type="spellEnd"/>
          </w:p>
        </w:tc>
        <w:tc>
          <w:tcPr>
            <w:tcW w:w="1291" w:type="dxa"/>
          </w:tcPr>
          <w:p w14:paraId="78B4C118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01/06 → 09/06</w:t>
            </w:r>
          </w:p>
        </w:tc>
        <w:tc>
          <w:tcPr>
            <w:tcW w:w="2778" w:type="dxa"/>
          </w:tcPr>
          <w:p w14:paraId="49609CAC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Reprise sur incident · audit · </w:t>
            </w:r>
            <w:proofErr w:type="spellStart"/>
            <w:r>
              <w:t>masquage</w:t>
            </w:r>
            <w:proofErr w:type="spellEnd"/>
            <w:r>
              <w:t xml:space="preserve"> · calibration</w:t>
            </w:r>
          </w:p>
        </w:tc>
        <w:tc>
          <w:tcPr>
            <w:tcW w:w="2142" w:type="dxa"/>
          </w:tcPr>
          <w:p w14:paraId="1A673C24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Commits </w:t>
            </w:r>
            <w:r>
              <w:rPr>
                <w:rFonts w:ascii="Consolas" w:hAnsi="Consolas"/>
                <w:sz w:val="18"/>
              </w:rPr>
              <w:t>phase0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phase1</w:t>
            </w:r>
          </w:p>
        </w:tc>
      </w:tr>
      <w:tr w:rsidR="00355A27" w14:paraId="1F89CAFE" w14:textId="77777777" w:rsidTr="00355A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9" w:type="dxa"/>
          </w:tcPr>
          <w:p w14:paraId="59CC68A8" w14:textId="77777777" w:rsidR="00355A27" w:rsidRDefault="00000000">
            <w:pPr>
              <w:jc w:val="left"/>
            </w:pPr>
            <w:r>
              <w:t xml:space="preserve">P3 — </w:t>
            </w:r>
            <w:proofErr w:type="spellStart"/>
            <w:r>
              <w:t>Apprentissage</w:t>
            </w:r>
            <w:proofErr w:type="spellEnd"/>
            <w:r>
              <w:t xml:space="preserve"> </w:t>
            </w:r>
            <w:proofErr w:type="spellStart"/>
            <w:r>
              <w:t>profond</w:t>
            </w:r>
            <w:proofErr w:type="spellEnd"/>
          </w:p>
        </w:tc>
        <w:tc>
          <w:tcPr>
            <w:tcW w:w="1291" w:type="dxa"/>
          </w:tcPr>
          <w:p w14:paraId="11D7E56D" w14:textId="77777777" w:rsidR="00355A27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09/06 → 19/06</w:t>
            </w:r>
          </w:p>
        </w:tc>
        <w:tc>
          <w:tcPr>
            <w:tcW w:w="2778" w:type="dxa"/>
          </w:tcPr>
          <w:p w14:paraId="22894BC2" w14:textId="77777777" w:rsidR="00355A27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Fine-tuning du </w:t>
            </w:r>
            <w:proofErr w:type="spellStart"/>
            <w:r>
              <w:t>transformeur</w:t>
            </w:r>
            <w:proofErr w:type="spellEnd"/>
            <w:r>
              <w:t xml:space="preserve"> · page de test</w:t>
            </w:r>
          </w:p>
        </w:tc>
        <w:tc>
          <w:tcPr>
            <w:tcW w:w="2142" w:type="dxa"/>
          </w:tcPr>
          <w:p w14:paraId="082C1E0F" w14:textId="77777777" w:rsidR="00355A27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Commits </w:t>
            </w:r>
            <w:proofErr w:type="spellStart"/>
            <w:r>
              <w:rPr>
                <w:rFonts w:ascii="Consolas" w:hAnsi="Consolas"/>
                <w:sz w:val="18"/>
              </w:rPr>
              <w:t>xlmr</w:t>
            </w:r>
            <w:proofErr w:type="spellEnd"/>
          </w:p>
        </w:tc>
      </w:tr>
      <w:tr w:rsidR="00355A27" w14:paraId="4F1137D1" w14:textId="77777777" w:rsidTr="00355A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9" w:type="dxa"/>
          </w:tcPr>
          <w:p w14:paraId="043D25D4" w14:textId="77777777" w:rsidR="00355A27" w:rsidRDefault="00000000">
            <w:pPr>
              <w:jc w:val="left"/>
            </w:pPr>
            <w:r>
              <w:t>P4 — Sécurité et sources externes</w:t>
            </w:r>
          </w:p>
        </w:tc>
        <w:tc>
          <w:tcPr>
            <w:tcW w:w="1291" w:type="dxa"/>
          </w:tcPr>
          <w:p w14:paraId="38E0E84B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07/07 → 17/07</w:t>
            </w:r>
          </w:p>
        </w:tc>
        <w:tc>
          <w:tcPr>
            <w:tcW w:w="2778" w:type="dxa"/>
          </w:tcPr>
          <w:p w14:paraId="273C5A84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Tarifs</w:t>
            </w:r>
            <w:proofErr w:type="spellEnd"/>
            <w:r>
              <w:t xml:space="preserve"> API · </w:t>
            </w:r>
            <w:proofErr w:type="spellStart"/>
            <w:r>
              <w:rPr>
                <w:rFonts w:ascii="Consolas" w:hAnsi="Consolas"/>
                <w:sz w:val="18"/>
              </w:rPr>
              <w:t>pgcrypto</w:t>
            </w:r>
            <w:proofErr w:type="spellEnd"/>
            <w:r>
              <w:t xml:space="preserve"> · </w:t>
            </w:r>
            <w:proofErr w:type="spellStart"/>
            <w:r>
              <w:t>rôles</w:t>
            </w:r>
            <w:proofErr w:type="spellEnd"/>
            <w:r>
              <w:t xml:space="preserve"> </w:t>
            </w:r>
            <w:proofErr w:type="spellStart"/>
            <w:r>
              <w:t>séparés</w:t>
            </w:r>
            <w:proofErr w:type="spellEnd"/>
            <w:r>
              <w:t xml:space="preserve"> · dashboard</w:t>
            </w:r>
          </w:p>
        </w:tc>
        <w:tc>
          <w:tcPr>
            <w:tcW w:w="2142" w:type="dxa"/>
          </w:tcPr>
          <w:p w14:paraId="5169488D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Commits </w:t>
            </w:r>
            <w:r>
              <w:rPr>
                <w:rFonts w:ascii="Consolas" w:hAnsi="Consolas"/>
                <w:sz w:val="18"/>
              </w:rPr>
              <w:t>extract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security</w:t>
            </w:r>
          </w:p>
        </w:tc>
      </w:tr>
      <w:tr w:rsidR="00355A27" w14:paraId="617F8FE6" w14:textId="77777777" w:rsidTr="00355A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9" w:type="dxa"/>
          </w:tcPr>
          <w:p w14:paraId="62972AA9" w14:textId="77777777" w:rsidR="00355A27" w:rsidRDefault="00000000">
            <w:pPr>
              <w:jc w:val="left"/>
            </w:pPr>
            <w:r>
              <w:t>P5 — Certification</w:t>
            </w:r>
          </w:p>
        </w:tc>
        <w:tc>
          <w:tcPr>
            <w:tcW w:w="1291" w:type="dxa"/>
          </w:tcPr>
          <w:p w14:paraId="5C4C7826" w14:textId="77777777" w:rsidR="00355A27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14/07 → 29/08</w:t>
            </w:r>
          </w:p>
        </w:tc>
        <w:tc>
          <w:tcPr>
            <w:tcW w:w="2778" w:type="dxa"/>
          </w:tcPr>
          <w:p w14:paraId="7CAA3313" w14:textId="77777777" w:rsidR="00355A27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Dossiers des quatre blocs · annexes · </w:t>
            </w:r>
            <w:proofErr w:type="spellStart"/>
            <w:r>
              <w:t>soutenance</w:t>
            </w:r>
            <w:proofErr w:type="spellEnd"/>
          </w:p>
        </w:tc>
        <w:tc>
          <w:tcPr>
            <w:tcW w:w="2142" w:type="dxa"/>
          </w:tcPr>
          <w:p w14:paraId="287667F9" w14:textId="77777777" w:rsidR="00355A27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Dépôts</w:t>
            </w:r>
            <w:proofErr w:type="spellEnd"/>
            <w:r>
              <w:t xml:space="preserve"> S29, S31, S34</w:t>
            </w:r>
          </w:p>
        </w:tc>
      </w:tr>
    </w:tbl>
    <w:p w14:paraId="75C05F97" w14:textId="77777777" w:rsidR="00355A27" w:rsidRDefault="00355A27">
      <w:pPr>
        <w:spacing w:after="0" w:line="120" w:lineRule="exact"/>
      </w:pPr>
    </w:p>
    <w:p w14:paraId="7020196A" w14:textId="77777777" w:rsidR="00355A27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F457864" wp14:editId="67285AFC">
            <wp:extent cx="5486400" cy="2282608"/>
            <wp:effectExtent l="0" t="0" r="0" b="0"/>
            <wp:docPr id="101" name="Imag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bloc3_gant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BF790" w14:textId="77777777" w:rsidR="00355A27" w:rsidRDefault="00000000">
      <w:pPr>
        <w:ind w:left="480" w:right="480"/>
        <w:jc w:val="center"/>
      </w:pPr>
      <w:proofErr w:type="spellStart"/>
      <w:r>
        <w:rPr>
          <w:i/>
          <w:color w:val="4B5563"/>
          <w:sz w:val="17"/>
          <w:szCs w:val="17"/>
        </w:rPr>
        <w:t>Diagramme</w:t>
      </w:r>
      <w:proofErr w:type="spellEnd"/>
      <w:r>
        <w:rPr>
          <w:i/>
          <w:color w:val="4B5563"/>
          <w:sz w:val="17"/>
          <w:szCs w:val="17"/>
        </w:rPr>
        <w:t xml:space="preserve"> de Gantt du </w:t>
      </w:r>
      <w:proofErr w:type="spellStart"/>
      <w:proofErr w:type="gramStart"/>
      <w:r>
        <w:rPr>
          <w:i/>
          <w:color w:val="4B5563"/>
          <w:sz w:val="17"/>
          <w:szCs w:val="17"/>
        </w:rPr>
        <w:t>projet</w:t>
      </w:r>
      <w:proofErr w:type="spellEnd"/>
      <w:r>
        <w:rPr>
          <w:i/>
          <w:color w:val="4B5563"/>
          <w:sz w:val="17"/>
          <w:szCs w:val="17"/>
        </w:rPr>
        <w:t> :</w:t>
      </w:r>
      <w:proofErr w:type="gramEnd"/>
      <w:r>
        <w:rPr>
          <w:i/>
          <w:color w:val="4B5563"/>
          <w:sz w:val="17"/>
          <w:szCs w:val="17"/>
        </w:rPr>
        <w:t xml:space="preserve"> six phases </w:t>
      </w:r>
      <w:proofErr w:type="spellStart"/>
      <w:r>
        <w:rPr>
          <w:i/>
          <w:color w:val="4B5563"/>
          <w:sz w:val="17"/>
          <w:szCs w:val="17"/>
        </w:rPr>
        <w:t>réelles</w:t>
      </w:r>
      <w:proofErr w:type="spellEnd"/>
      <w:r>
        <w:rPr>
          <w:i/>
          <w:color w:val="4B5563"/>
          <w:sz w:val="17"/>
          <w:szCs w:val="17"/>
        </w:rPr>
        <w:t xml:space="preserve"> de mars à </w:t>
      </w:r>
      <w:proofErr w:type="spellStart"/>
      <w:r>
        <w:rPr>
          <w:i/>
          <w:color w:val="4B5563"/>
          <w:sz w:val="17"/>
          <w:szCs w:val="17"/>
        </w:rPr>
        <w:t>août</w:t>
      </w:r>
      <w:proofErr w:type="spellEnd"/>
      <w:r>
        <w:rPr>
          <w:i/>
          <w:color w:val="4B5563"/>
          <w:sz w:val="17"/>
          <w:szCs w:val="17"/>
        </w:rPr>
        <w:t xml:space="preserve"> 2026, </w:t>
      </w:r>
      <w:proofErr w:type="spellStart"/>
      <w:r>
        <w:rPr>
          <w:i/>
          <w:color w:val="4B5563"/>
          <w:sz w:val="17"/>
          <w:szCs w:val="17"/>
        </w:rPr>
        <w:t>datées</w:t>
      </w:r>
      <w:proofErr w:type="spellEnd"/>
      <w:r>
        <w:rPr>
          <w:i/>
          <w:color w:val="4B5563"/>
          <w:sz w:val="17"/>
          <w:szCs w:val="17"/>
        </w:rPr>
        <w:t xml:space="preserve"> par les runs du pipeline et </w:t>
      </w:r>
      <w:proofErr w:type="spellStart"/>
      <w:r>
        <w:rPr>
          <w:i/>
          <w:color w:val="4B5563"/>
          <w:sz w:val="17"/>
          <w:szCs w:val="17"/>
        </w:rPr>
        <w:t>l’historique</w:t>
      </w:r>
      <w:proofErr w:type="spellEnd"/>
      <w:r>
        <w:rPr>
          <w:i/>
          <w:color w:val="4B5563"/>
          <w:sz w:val="17"/>
          <w:szCs w:val="17"/>
        </w:rPr>
        <w:t xml:space="preserve"> Git.</w:t>
      </w:r>
    </w:p>
    <w:p w14:paraId="20D51320" w14:textId="77777777" w:rsidR="00355A27" w:rsidRDefault="00000000">
      <w:pPr>
        <w:pStyle w:val="Titre4"/>
      </w:pPr>
      <w:r>
        <w:t xml:space="preserve">3.1.4 </w:t>
      </w:r>
      <w:proofErr w:type="spellStart"/>
      <w:r>
        <w:t>Répartition</w:t>
      </w:r>
      <w:proofErr w:type="spellEnd"/>
      <w:r>
        <w:t xml:space="preserve"> des </w:t>
      </w:r>
      <w:proofErr w:type="spellStart"/>
      <w:proofErr w:type="gramStart"/>
      <w:r>
        <w:t>activités</w:t>
      </w:r>
      <w:proofErr w:type="spellEnd"/>
      <w:r>
        <w:t> :</w:t>
      </w:r>
      <w:proofErr w:type="gramEnd"/>
      <w:r>
        <w:t xml:space="preserve"> </w:t>
      </w:r>
      <w:proofErr w:type="spellStart"/>
      <w:r>
        <w:t>matrice</w:t>
      </w:r>
      <w:proofErr w:type="spellEnd"/>
      <w:r>
        <w:t xml:space="preserve"> RACI</w:t>
      </w:r>
    </w:p>
    <w:p w14:paraId="294B74DD" w14:textId="77777777" w:rsidR="00355A27" w:rsidRDefault="00000000">
      <w:r>
        <w:t xml:space="preserve">Le </w:t>
      </w:r>
      <w:proofErr w:type="spellStart"/>
      <w:r>
        <w:t>projet</w:t>
      </w:r>
      <w:proofErr w:type="spellEnd"/>
      <w:r>
        <w:t xml:space="preserve"> </w:t>
      </w:r>
      <w:proofErr w:type="spellStart"/>
      <w:r>
        <w:t>réalisé</w:t>
      </w:r>
      <w:proofErr w:type="spellEnd"/>
      <w:r>
        <w:t xml:space="preserve"> </w:t>
      </w:r>
      <w:proofErr w:type="spellStart"/>
      <w:r>
        <w:t>n’a</w:t>
      </w:r>
      <w:proofErr w:type="spellEnd"/>
      <w:r>
        <w:t xml:space="preserve"> pas </w:t>
      </w:r>
      <w:proofErr w:type="spellStart"/>
      <w:r>
        <w:t>comporté</w:t>
      </w:r>
      <w:proofErr w:type="spellEnd"/>
      <w:r>
        <w:t xml:space="preserve"> de </w:t>
      </w:r>
      <w:proofErr w:type="spellStart"/>
      <w:r>
        <w:t>répartition</w:t>
      </w:r>
      <w:proofErr w:type="spellEnd"/>
      <w:r>
        <w:t xml:space="preserve"> entre </w:t>
      </w:r>
      <w:proofErr w:type="spellStart"/>
      <w:r>
        <w:t>plusieurs</w:t>
      </w:r>
      <w:proofErr w:type="spellEnd"/>
      <w:r>
        <w:t xml:space="preserve"> </w:t>
      </w:r>
      <w:proofErr w:type="spellStart"/>
      <w:r>
        <w:t>personnes</w:t>
      </w:r>
      <w:proofErr w:type="spellEnd"/>
      <w:r>
        <w:t xml:space="preserve">. Une </w:t>
      </w:r>
      <w:proofErr w:type="spellStart"/>
      <w:r>
        <w:t>matrice</w:t>
      </w:r>
      <w:proofErr w:type="spellEnd"/>
      <w:r>
        <w:t xml:space="preserve"> RACI a </w:t>
      </w:r>
      <w:proofErr w:type="spellStart"/>
      <w:r>
        <w:t>donc</w:t>
      </w:r>
      <w:proofErr w:type="spellEnd"/>
      <w:r>
        <w:t xml:space="preserve">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établie</w:t>
      </w:r>
      <w:proofErr w:type="spellEnd"/>
      <w:r>
        <w:t xml:space="preserve"> pour le </w:t>
      </w:r>
      <w:proofErr w:type="spellStart"/>
      <w:r>
        <w:rPr>
          <w:b/>
        </w:rPr>
        <w:t>scénario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déploiement</w:t>
      </w:r>
      <w:proofErr w:type="spellEnd"/>
      <w:r>
        <w:t xml:space="preserve">, </w:t>
      </w:r>
      <w:proofErr w:type="spellStart"/>
      <w:r>
        <w:t>où</w:t>
      </w:r>
      <w:proofErr w:type="spellEnd"/>
      <w:r>
        <w:t xml:space="preserve"> </w:t>
      </w:r>
      <w:proofErr w:type="spellStart"/>
      <w:r>
        <w:t>elle</w:t>
      </w:r>
      <w:proofErr w:type="spellEnd"/>
      <w:r>
        <w:t xml:space="preserve"> </w:t>
      </w:r>
      <w:proofErr w:type="spellStart"/>
      <w:r>
        <w:t>affecte</w:t>
      </w:r>
      <w:proofErr w:type="spellEnd"/>
      <w:r>
        <w:t xml:space="preserve">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activité</w:t>
      </w:r>
      <w:proofErr w:type="spellEnd"/>
      <w:r>
        <w:t xml:space="preserve"> </w:t>
      </w:r>
      <w:proofErr w:type="spellStart"/>
      <w:r>
        <w:t>selon</w:t>
      </w:r>
      <w:proofErr w:type="spellEnd"/>
      <w:r>
        <w:t xml:space="preserve"> les </w:t>
      </w:r>
      <w:proofErr w:type="spellStart"/>
      <w:r>
        <w:t>compétences</w:t>
      </w:r>
      <w:proofErr w:type="spellEnd"/>
      <w:r>
        <w:t xml:space="preserve"> des </w:t>
      </w:r>
      <w:proofErr w:type="spellStart"/>
      <w:proofErr w:type="gramStart"/>
      <w:r>
        <w:t>rôles</w:t>
      </w:r>
      <w:proofErr w:type="spellEnd"/>
      <w:r>
        <w:t> :</w:t>
      </w:r>
      <w:proofErr w:type="gramEnd"/>
      <w:r>
        <w:t xml:space="preserve"> R pour </w:t>
      </w:r>
      <w:proofErr w:type="spellStart"/>
      <w:r>
        <w:t>celui</w:t>
      </w:r>
      <w:proofErr w:type="spellEnd"/>
      <w:r>
        <w:t xml:space="preserve"> qui </w:t>
      </w:r>
      <w:proofErr w:type="spellStart"/>
      <w:r>
        <w:t>réalise</w:t>
      </w:r>
      <w:proofErr w:type="spellEnd"/>
      <w:r>
        <w:t xml:space="preserve">, A pour </w:t>
      </w:r>
      <w:proofErr w:type="spellStart"/>
      <w:r>
        <w:t>celui</w:t>
      </w:r>
      <w:proofErr w:type="spellEnd"/>
      <w:r>
        <w:t xml:space="preserve"> qui </w:t>
      </w:r>
      <w:proofErr w:type="spellStart"/>
      <w:r>
        <w:t>approuve</w:t>
      </w:r>
      <w:proofErr w:type="spellEnd"/>
      <w:r>
        <w:t xml:space="preserve">, C pour </w:t>
      </w:r>
      <w:proofErr w:type="spellStart"/>
      <w:r>
        <w:t>celui</w:t>
      </w:r>
      <w:proofErr w:type="spellEnd"/>
      <w:r>
        <w:t xml:space="preserve"> qui est </w:t>
      </w:r>
      <w:proofErr w:type="spellStart"/>
      <w:r>
        <w:t>consulté</w:t>
      </w:r>
      <w:proofErr w:type="spellEnd"/>
      <w:r>
        <w:t xml:space="preserve">, I pour </w:t>
      </w:r>
      <w:proofErr w:type="spellStart"/>
      <w:r>
        <w:t>celui</w:t>
      </w:r>
      <w:proofErr w:type="spellEnd"/>
      <w:r>
        <w:t xml:space="preserve"> qui est </w:t>
      </w:r>
      <w:proofErr w:type="spellStart"/>
      <w:r>
        <w:t>informé</w:t>
      </w:r>
      <w:proofErr w:type="spellEnd"/>
      <w:r>
        <w:t>.</w:t>
      </w:r>
    </w:p>
    <w:p w14:paraId="4ECF0BA4" w14:textId="77777777" w:rsidR="00355A27" w:rsidRDefault="00000000">
      <w:proofErr w:type="spellStart"/>
      <w:r>
        <w:t>L’affectation</w:t>
      </w:r>
      <w:proofErr w:type="spellEnd"/>
      <w:r>
        <w:t xml:space="preserve"> suit les </w:t>
      </w:r>
      <w:proofErr w:type="spellStart"/>
      <w:r>
        <w:t>compétences</w:t>
      </w:r>
      <w:proofErr w:type="spellEnd"/>
      <w:r>
        <w:t xml:space="preserve">. </w:t>
      </w:r>
      <w:proofErr w:type="spellStart"/>
      <w:r>
        <w:t>L’</w:t>
      </w:r>
      <w:r>
        <w:rPr>
          <w:b/>
        </w:rPr>
        <w:t>ingénieur</w:t>
      </w:r>
      <w:proofErr w:type="spellEnd"/>
      <w:r>
        <w:rPr>
          <w:b/>
        </w:rPr>
        <w:t xml:space="preserve"> données</w:t>
      </w:r>
      <w:r>
        <w:t xml:space="preserve"> </w:t>
      </w:r>
      <w:proofErr w:type="spellStart"/>
      <w:r>
        <w:t>réalise</w:t>
      </w:r>
      <w:proofErr w:type="spellEnd"/>
      <w:r>
        <w:t xml:space="preserve"> la </w:t>
      </w:r>
      <w:proofErr w:type="spellStart"/>
      <w:r>
        <w:t>collecte</w:t>
      </w:r>
      <w:proofErr w:type="spellEnd"/>
      <w:r>
        <w:t xml:space="preserve"> et </w:t>
      </w:r>
      <w:proofErr w:type="spellStart"/>
      <w:r>
        <w:t>l’ETL</w:t>
      </w:r>
      <w:proofErr w:type="spellEnd"/>
      <w:r>
        <w:t xml:space="preserve"> </w:t>
      </w:r>
      <w:proofErr w:type="spellStart"/>
      <w:r>
        <w:t>ainsi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sécurité et la </w:t>
      </w:r>
      <w:proofErr w:type="spellStart"/>
      <w:r>
        <w:t>conformité</w:t>
      </w:r>
      <w:proofErr w:type="spellEnd"/>
      <w:r>
        <w:t xml:space="preserve">. </w:t>
      </w:r>
      <w:proofErr w:type="spellStart"/>
      <w:r>
        <w:t>L’</w:t>
      </w:r>
      <w:r>
        <w:rPr>
          <w:b/>
        </w:rPr>
        <w:t>ingénieur</w:t>
      </w:r>
      <w:proofErr w:type="spellEnd"/>
      <w:r>
        <w:rPr>
          <w:b/>
        </w:rPr>
        <w:t xml:space="preserve"> ML</w:t>
      </w:r>
      <w:r>
        <w:t xml:space="preserve"> </w:t>
      </w:r>
      <w:proofErr w:type="spellStart"/>
      <w:r>
        <w:t>réalise</w:t>
      </w:r>
      <w:proofErr w:type="spellEnd"/>
      <w:r>
        <w:t xml:space="preserve"> la </w:t>
      </w:r>
      <w:proofErr w:type="spellStart"/>
      <w:r>
        <w:t>modélisation</w:t>
      </w:r>
      <w:proofErr w:type="spellEnd"/>
      <w:r>
        <w:t xml:space="preserve"> et le scoring. </w:t>
      </w:r>
      <w:proofErr w:type="spellStart"/>
      <w:r>
        <w:t>L’</w:t>
      </w:r>
      <w:r>
        <w:rPr>
          <w:b/>
        </w:rPr>
        <w:t>analyste</w:t>
      </w:r>
      <w:proofErr w:type="spellEnd"/>
      <w:r>
        <w:rPr>
          <w:b/>
        </w:rPr>
        <w:t xml:space="preserve"> métier</w:t>
      </w:r>
      <w:r>
        <w:t xml:space="preserve"> </w:t>
      </w:r>
      <w:proofErr w:type="spellStart"/>
      <w:r>
        <w:t>réalise</w:t>
      </w:r>
      <w:proofErr w:type="spellEnd"/>
      <w:r>
        <w:t xml:space="preserve"> le </w:t>
      </w:r>
      <w:proofErr w:type="spellStart"/>
      <w:r>
        <w:t>cadrage</w:t>
      </w:r>
      <w:proofErr w:type="spellEnd"/>
      <w:r>
        <w:t xml:space="preserve"> et les </w:t>
      </w:r>
      <w:proofErr w:type="spellStart"/>
      <w:r>
        <w:t>spécifications</w:t>
      </w:r>
      <w:proofErr w:type="spellEnd"/>
      <w:r>
        <w:t xml:space="preserve">, le dashboard, la </w:t>
      </w:r>
      <w:proofErr w:type="spellStart"/>
      <w:r>
        <w:t>recette</w:t>
      </w:r>
      <w:proofErr w:type="spellEnd"/>
      <w:r>
        <w:t xml:space="preserve"> et la documentation. Le </w:t>
      </w:r>
      <w:r>
        <w:rPr>
          <w:b/>
        </w:rPr>
        <w:t xml:space="preserve">chef de </w:t>
      </w:r>
      <w:proofErr w:type="spellStart"/>
      <w:r>
        <w:rPr>
          <w:b/>
        </w:rPr>
        <w:t>projet</w:t>
      </w:r>
      <w:proofErr w:type="spellEnd"/>
      <w:r>
        <w:t xml:space="preserve"> </w:t>
      </w:r>
      <w:proofErr w:type="spellStart"/>
      <w:r>
        <w:t>approuve</w:t>
      </w:r>
      <w:proofErr w:type="spellEnd"/>
      <w:r>
        <w:t xml:space="preserve"> les </w:t>
      </w:r>
      <w:proofErr w:type="spellStart"/>
      <w:r>
        <w:t>livrables</w:t>
      </w:r>
      <w:proofErr w:type="spellEnd"/>
      <w:r>
        <w:t xml:space="preserve"> </w:t>
      </w:r>
      <w:proofErr w:type="spellStart"/>
      <w:r>
        <w:t>engageants</w:t>
      </w:r>
      <w:proofErr w:type="spellEnd"/>
      <w:r>
        <w:t xml:space="preserve"> — </w:t>
      </w:r>
      <w:proofErr w:type="spellStart"/>
      <w:r>
        <w:t>cadrage</w:t>
      </w:r>
      <w:proofErr w:type="spellEnd"/>
      <w:r>
        <w:t xml:space="preserve">, </w:t>
      </w:r>
      <w:proofErr w:type="spellStart"/>
      <w:r>
        <w:t>modélisation</w:t>
      </w:r>
      <w:proofErr w:type="spellEnd"/>
      <w:r>
        <w:t xml:space="preserve">, sécurité, </w:t>
      </w:r>
      <w:proofErr w:type="spellStart"/>
      <w:r>
        <w:t>recette</w:t>
      </w:r>
      <w:proofErr w:type="spellEnd"/>
      <w:r>
        <w:t xml:space="preserve"> — et </w:t>
      </w:r>
      <w:proofErr w:type="spellStart"/>
      <w:r>
        <w:t>reste</w:t>
      </w:r>
      <w:proofErr w:type="spellEnd"/>
      <w:r>
        <w:t xml:space="preserve"> </w:t>
      </w:r>
      <w:proofErr w:type="spellStart"/>
      <w:r>
        <w:t>informé</w:t>
      </w:r>
      <w:proofErr w:type="spellEnd"/>
      <w:r>
        <w:t xml:space="preserve"> du </w:t>
      </w:r>
      <w:proofErr w:type="spellStart"/>
      <w:r>
        <w:t>reste</w:t>
      </w:r>
      <w:proofErr w:type="spellEnd"/>
      <w:r>
        <w:t xml:space="preserve">.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rôle</w:t>
      </w:r>
      <w:proofErr w:type="spellEnd"/>
      <w:r>
        <w:t xml:space="preserve"> </w:t>
      </w:r>
      <w:proofErr w:type="spellStart"/>
      <w:r>
        <w:t>porte</w:t>
      </w:r>
      <w:proofErr w:type="spellEnd"/>
      <w:r>
        <w:t xml:space="preserve"> </w:t>
      </w:r>
      <w:proofErr w:type="spellStart"/>
      <w:r>
        <w:t>ainsi</w:t>
      </w:r>
      <w:proofErr w:type="spellEnd"/>
      <w:r>
        <w:t xml:space="preserve"> un </w:t>
      </w:r>
      <w:proofErr w:type="spellStart"/>
      <w:r>
        <w:t>domaine</w:t>
      </w:r>
      <w:proofErr w:type="spellEnd"/>
      <w:r>
        <w:t xml:space="preserve"> principal tout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étant</w:t>
      </w:r>
      <w:proofErr w:type="spellEnd"/>
      <w:r>
        <w:t xml:space="preserve"> </w:t>
      </w:r>
      <w:proofErr w:type="spellStart"/>
      <w:r>
        <w:t>consulté</w:t>
      </w:r>
      <w:proofErr w:type="spellEnd"/>
      <w:r>
        <w:t xml:space="preserve"> sur les interfaces, </w:t>
      </w:r>
      <w:proofErr w:type="spellStart"/>
      <w:r>
        <w:t>ce</w:t>
      </w:r>
      <w:proofErr w:type="spellEnd"/>
      <w:r>
        <w:t xml:space="preserve"> qui </w:t>
      </w:r>
      <w:proofErr w:type="spellStart"/>
      <w:r>
        <w:t>évite</w:t>
      </w:r>
      <w:proofErr w:type="spellEnd"/>
      <w:r>
        <w:t xml:space="preserve"> à la </w:t>
      </w:r>
      <w:proofErr w:type="spellStart"/>
      <w:r>
        <w:t>fois</w:t>
      </w:r>
      <w:proofErr w:type="spellEnd"/>
      <w:r>
        <w:t xml:space="preserve"> la surcharge </w:t>
      </w:r>
      <w:proofErr w:type="spellStart"/>
      <w:r>
        <w:t>d’une</w:t>
      </w:r>
      <w:proofErr w:type="spellEnd"/>
      <w:r>
        <w:t xml:space="preserve"> </w:t>
      </w:r>
      <w:proofErr w:type="spellStart"/>
      <w:r>
        <w:t>personne</w:t>
      </w:r>
      <w:proofErr w:type="spellEnd"/>
      <w:r>
        <w:t xml:space="preserve"> et le </w:t>
      </w:r>
      <w:proofErr w:type="spellStart"/>
      <w:r>
        <w:t>cloisonnement</w:t>
      </w:r>
      <w:proofErr w:type="spellEnd"/>
      <w:r>
        <w:t xml:space="preserve"> des </w:t>
      </w:r>
      <w:proofErr w:type="spellStart"/>
      <w:r>
        <w:t>compétences</w:t>
      </w:r>
      <w:proofErr w:type="spellEnd"/>
      <w:r>
        <w:t xml:space="preserve">. </w:t>
      </w:r>
      <w:r>
        <w:rPr>
          <w:b/>
        </w:rPr>
        <w:t xml:space="preserve">La </w:t>
      </w:r>
      <w:proofErr w:type="spellStart"/>
      <w:r>
        <w:rPr>
          <w:b/>
        </w:rPr>
        <w:t>matrice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complète</w:t>
      </w:r>
      <w:proofErr w:type="spellEnd"/>
      <w:r>
        <w:rPr>
          <w:b/>
        </w:rPr>
        <w:t xml:space="preserve">, à sept </w:t>
      </w:r>
      <w:proofErr w:type="spellStart"/>
      <w:r>
        <w:rPr>
          <w:b/>
        </w:rPr>
        <w:t>activités</w:t>
      </w:r>
      <w:proofErr w:type="spellEnd"/>
      <w:r>
        <w:rPr>
          <w:b/>
        </w:rPr>
        <w:t xml:space="preserve">, figure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annexe</w:t>
      </w:r>
      <w:proofErr w:type="spellEnd"/>
      <w:r>
        <w:rPr>
          <w:b/>
        </w:rPr>
        <w:t xml:space="preserve"> B</w:t>
      </w:r>
      <w:r>
        <w:t xml:space="preserve">, et </w:t>
      </w:r>
      <w:proofErr w:type="spellStart"/>
      <w:r>
        <w:t>sa</w:t>
      </w:r>
      <w:proofErr w:type="spellEnd"/>
      <w:r>
        <w:t xml:space="preserve"> </w:t>
      </w:r>
      <w:proofErr w:type="spellStart"/>
      <w:r>
        <w:t>traduction</w:t>
      </w:r>
      <w:proofErr w:type="spellEnd"/>
      <w:r>
        <w:t xml:space="preserve"> </w:t>
      </w:r>
      <w:proofErr w:type="spellStart"/>
      <w:r>
        <w:t>chiffrée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jours</w:t>
      </w:r>
      <w:proofErr w:type="spellEnd"/>
      <w:r>
        <w:t xml:space="preserve">-homme </w:t>
      </w:r>
      <w:proofErr w:type="spellStart"/>
      <w:r>
        <w:t>en</w:t>
      </w:r>
      <w:proofErr w:type="spellEnd"/>
      <w:r>
        <w:t xml:space="preserve"> </w:t>
      </w:r>
      <w:proofErr w:type="spellStart"/>
      <w:r>
        <w:t>annexe</w:t>
      </w:r>
      <w:proofErr w:type="spellEnd"/>
      <w:r>
        <w:t xml:space="preserve"> C.4.</w:t>
      </w:r>
    </w:p>
    <w:p w14:paraId="77FE65BF" w14:textId="77777777" w:rsidR="00355A27" w:rsidRDefault="00000000">
      <w:pPr>
        <w:pStyle w:val="Titre4"/>
      </w:pPr>
      <w:r>
        <w:t>3.1.5 Chemin critique et points de vigilance</w:t>
      </w:r>
    </w:p>
    <w:p w14:paraId="7592420D" w14:textId="77777777" w:rsidR="00355A27" w:rsidRDefault="00000000">
      <w:r>
        <w:t xml:space="preserve">Le </w:t>
      </w:r>
      <w:r>
        <w:rPr>
          <w:b/>
        </w:rPr>
        <w:t>chemin critique</w:t>
      </w:r>
      <w:r>
        <w:t xml:space="preserve"> </w:t>
      </w:r>
      <w:proofErr w:type="spellStart"/>
      <w:r>
        <w:t>relie</w:t>
      </w:r>
      <w:proofErr w:type="spellEnd"/>
      <w:r>
        <w:t xml:space="preserve"> </w:t>
      </w:r>
      <w:proofErr w:type="spellStart"/>
      <w:r>
        <w:t>l’accès</w:t>
      </w:r>
      <w:proofErr w:type="spellEnd"/>
      <w:r>
        <w:t xml:space="preserve"> à la source, </w:t>
      </w:r>
      <w:proofErr w:type="spellStart"/>
      <w:r>
        <w:t>l’extraction</w:t>
      </w:r>
      <w:proofErr w:type="spellEnd"/>
      <w:r>
        <w:t xml:space="preserve">, la construction du </w:t>
      </w:r>
      <w:proofErr w:type="spellStart"/>
      <w:r>
        <w:t>modèle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étoile, la classification et </w:t>
      </w:r>
      <w:proofErr w:type="spellStart"/>
      <w:r>
        <w:t>enfin</w:t>
      </w:r>
      <w:proofErr w:type="spellEnd"/>
      <w:r>
        <w:t xml:space="preserve"> la restitution. Toute rupture </w:t>
      </w:r>
      <w:proofErr w:type="spellStart"/>
      <w:r>
        <w:t>en</w:t>
      </w:r>
      <w:proofErr w:type="spellEnd"/>
      <w:r>
        <w:t xml:space="preserve"> </w:t>
      </w:r>
      <w:proofErr w:type="spellStart"/>
      <w:r>
        <w:t>amont</w:t>
      </w:r>
      <w:proofErr w:type="spellEnd"/>
      <w:r>
        <w:t xml:space="preserve"> </w:t>
      </w:r>
      <w:proofErr w:type="spellStart"/>
      <w:r>
        <w:t>gèle</w:t>
      </w:r>
      <w:proofErr w:type="spellEnd"/>
      <w:r>
        <w:t xml:space="preserve"> </w:t>
      </w:r>
      <w:proofErr w:type="spellStart"/>
      <w:r>
        <w:t>l’ensemble</w:t>
      </w:r>
      <w:proofErr w:type="spellEnd"/>
      <w:r>
        <w:t xml:space="preserve"> de la </w:t>
      </w:r>
      <w:proofErr w:type="spellStart"/>
      <w:proofErr w:type="gramStart"/>
      <w:r>
        <w:t>chaîne</w:t>
      </w:r>
      <w:proofErr w:type="spellEnd"/>
      <w:r>
        <w:t> :</w:t>
      </w:r>
      <w:proofErr w:type="gramEnd"/>
      <w:r>
        <w:t xml:space="preserve"> sans extraction, il </w:t>
      </w:r>
      <w:proofErr w:type="spellStart"/>
      <w:r>
        <w:t>n’y</w:t>
      </w:r>
      <w:proofErr w:type="spellEnd"/>
      <w:r>
        <w:t xml:space="preserve"> a </w:t>
      </w:r>
      <w:proofErr w:type="spellStart"/>
      <w:r>
        <w:t>ni</w:t>
      </w:r>
      <w:proofErr w:type="spellEnd"/>
      <w:r>
        <w:t xml:space="preserve"> classification </w:t>
      </w:r>
      <w:proofErr w:type="spellStart"/>
      <w:r>
        <w:t>ni</w:t>
      </w:r>
      <w:proofErr w:type="spellEnd"/>
      <w:r>
        <w:t xml:space="preserve"> </w:t>
      </w:r>
      <w:proofErr w:type="spellStart"/>
      <w:r>
        <w:t>chiffrage</w:t>
      </w:r>
      <w:proofErr w:type="spellEnd"/>
      <w:r>
        <w:t xml:space="preserve">. La </w:t>
      </w:r>
      <w:proofErr w:type="spellStart"/>
      <w:r>
        <w:t>conséquence</w:t>
      </w:r>
      <w:proofErr w:type="spellEnd"/>
      <w:r>
        <w:t xml:space="preserve"> pratique est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rPr>
          <w:b/>
        </w:rPr>
        <w:t>disponibilité</w:t>
      </w:r>
      <w:proofErr w:type="spellEnd"/>
      <w:r>
        <w:rPr>
          <w:b/>
        </w:rPr>
        <w:t xml:space="preserve"> du VPN </w:t>
      </w:r>
      <w:proofErr w:type="spellStart"/>
      <w:r>
        <w:rPr>
          <w:b/>
        </w:rPr>
        <w:t>conditionne</w:t>
      </w:r>
      <w:proofErr w:type="spellEnd"/>
      <w:r>
        <w:rPr>
          <w:b/>
        </w:rPr>
        <w:t xml:space="preserve"> tout le </w:t>
      </w:r>
      <w:proofErr w:type="spellStart"/>
      <w:r>
        <w:rPr>
          <w:b/>
        </w:rPr>
        <w:t>projet</w:t>
      </w:r>
      <w:proofErr w:type="spellEnd"/>
      <w:r>
        <w:t xml:space="preserve">, </w:t>
      </w:r>
      <w:proofErr w:type="spellStart"/>
      <w:r>
        <w:t>ce</w:t>
      </w:r>
      <w:proofErr w:type="spellEnd"/>
      <w:r>
        <w:t xml:space="preserve"> qui a </w:t>
      </w:r>
      <w:proofErr w:type="spellStart"/>
      <w:r>
        <w:t>justifié</w:t>
      </w:r>
      <w:proofErr w:type="spellEnd"/>
      <w:r>
        <w:t xml:space="preserve"> </w:t>
      </w:r>
      <w:proofErr w:type="spellStart"/>
      <w:r>
        <w:t>d’investir</w:t>
      </w:r>
      <w:proofErr w:type="spellEnd"/>
      <w:r>
        <w:t xml:space="preserve"> </w:t>
      </w:r>
      <w:proofErr w:type="spellStart"/>
      <w:r>
        <w:t>tôt</w:t>
      </w:r>
      <w:proofErr w:type="spellEnd"/>
      <w:r>
        <w:t xml:space="preserve"> dans la </w:t>
      </w:r>
      <w:proofErr w:type="spellStart"/>
      <w:r>
        <w:t>résilience</w:t>
      </w:r>
      <w:proofErr w:type="spellEnd"/>
      <w:r>
        <w:t xml:space="preserve"> de la </w:t>
      </w:r>
      <w:proofErr w:type="spellStart"/>
      <w:r>
        <w:t>collecte</w:t>
      </w:r>
      <w:proofErr w:type="spellEnd"/>
      <w:r>
        <w:t xml:space="preserve"> — extraction </w:t>
      </w:r>
      <w:proofErr w:type="spellStart"/>
      <w:r>
        <w:t>incrémentale</w:t>
      </w:r>
      <w:proofErr w:type="spellEnd"/>
      <w:r>
        <w:t xml:space="preserve">, reprise sur incident, </w:t>
      </w:r>
      <w:proofErr w:type="spellStart"/>
      <w:r>
        <w:t>journalisation</w:t>
      </w:r>
      <w:proofErr w:type="spellEnd"/>
      <w:r>
        <w:t>.</w:t>
      </w:r>
    </w:p>
    <w:p w14:paraId="06FCDBB2" w14:textId="77777777" w:rsidR="00355A27" w:rsidRDefault="00000000">
      <w:r>
        <w:t xml:space="preserve">Deux </w:t>
      </w:r>
      <w:proofErr w:type="spellStart"/>
      <w:r>
        <w:t>autres</w:t>
      </w:r>
      <w:proofErr w:type="spellEnd"/>
      <w:r>
        <w:t xml:space="preserve"> points de vigilance </w:t>
      </w:r>
      <w:proofErr w:type="spellStart"/>
      <w:r>
        <w:t>ont</w:t>
      </w:r>
      <w:proofErr w:type="spellEnd"/>
      <w:r>
        <w:t xml:space="preserve">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suivis</w:t>
      </w:r>
      <w:proofErr w:type="spellEnd"/>
      <w:r>
        <w:t xml:space="preserve">. La </w:t>
      </w:r>
      <w:proofErr w:type="spellStart"/>
      <w:r>
        <w:rPr>
          <w:b/>
        </w:rPr>
        <w:t>compétence</w:t>
      </w:r>
      <w:proofErr w:type="spellEnd"/>
      <w:r>
        <w:rPr>
          <w:b/>
        </w:rPr>
        <w:t xml:space="preserve"> rare</w:t>
      </w:r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constitue</w:t>
      </w:r>
      <w:proofErr w:type="spellEnd"/>
      <w:r>
        <w:t xml:space="preserve"> le fine-tuning de </w:t>
      </w:r>
      <w:proofErr w:type="spellStart"/>
      <w:r>
        <w:t>transformeurs</w:t>
      </w:r>
      <w:proofErr w:type="spellEnd"/>
      <w:r>
        <w:t xml:space="preserve"> </w:t>
      </w:r>
      <w:proofErr w:type="spellStart"/>
      <w:r>
        <w:t>représente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fragilité</w:t>
      </w:r>
      <w:proofErr w:type="spellEnd"/>
      <w:r>
        <w:t xml:space="preserve"> </w:t>
      </w:r>
      <w:proofErr w:type="spellStart"/>
      <w:r>
        <w:t>dès</w:t>
      </w:r>
      <w:proofErr w:type="spellEnd"/>
      <w:r>
        <w:t xml:space="preserve"> </w:t>
      </w:r>
      <w:proofErr w:type="spellStart"/>
      <w:r>
        <w:t>lors</w:t>
      </w:r>
      <w:proofErr w:type="spellEnd"/>
      <w:r>
        <w:t xml:space="preserve"> </w:t>
      </w:r>
      <w:proofErr w:type="spellStart"/>
      <w:r>
        <w:t>qu’elle</w:t>
      </w:r>
      <w:proofErr w:type="spellEnd"/>
      <w:r>
        <w:t xml:space="preserve"> est </w:t>
      </w:r>
      <w:proofErr w:type="spellStart"/>
      <w:r>
        <w:t>portée</w:t>
      </w:r>
      <w:proofErr w:type="spellEnd"/>
      <w:r>
        <w:t xml:space="preserve"> par </w:t>
      </w:r>
      <w:proofErr w:type="spellStart"/>
      <w:r>
        <w:t>une</w:t>
      </w:r>
      <w:proofErr w:type="spellEnd"/>
      <w:r>
        <w:t xml:space="preserve"> </w:t>
      </w:r>
      <w:proofErr w:type="spellStart"/>
      <w:r>
        <w:t>seule</w:t>
      </w:r>
      <w:proofErr w:type="spellEnd"/>
      <w:r>
        <w:t xml:space="preserve"> </w:t>
      </w:r>
      <w:proofErr w:type="spellStart"/>
      <w:proofErr w:type="gramStart"/>
      <w:r>
        <w:t>personne</w:t>
      </w:r>
      <w:proofErr w:type="spellEnd"/>
      <w:r>
        <w:t> ;</w:t>
      </w:r>
      <w:proofErr w:type="gramEnd"/>
      <w:r>
        <w:t xml:space="preserve"> </w:t>
      </w:r>
      <w:proofErr w:type="spellStart"/>
      <w:r>
        <w:t>elle</w:t>
      </w:r>
      <w:proofErr w:type="spellEnd"/>
      <w:r>
        <w:t xml:space="preserve"> a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traitée</w:t>
      </w:r>
      <w:proofErr w:type="spellEnd"/>
      <w:r>
        <w:t xml:space="preserve"> par </w:t>
      </w:r>
      <w:proofErr w:type="spellStart"/>
      <w:r>
        <w:t>une</w:t>
      </w:r>
      <w:proofErr w:type="spellEnd"/>
      <w:r>
        <w:t xml:space="preserve"> </w:t>
      </w:r>
      <w:proofErr w:type="spellStart"/>
      <w:r>
        <w:t>décision</w:t>
      </w:r>
      <w:proofErr w:type="spellEnd"/>
      <w:r>
        <w:t xml:space="preserve"> </w:t>
      </w:r>
      <w:proofErr w:type="spellStart"/>
      <w:r>
        <w:t>d’architecture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gardant </w:t>
      </w:r>
      <w:proofErr w:type="spellStart"/>
      <w:r>
        <w:t>en</w:t>
      </w:r>
      <w:proofErr w:type="spellEnd"/>
      <w:r>
        <w:t xml:space="preserve"> production un </w:t>
      </w:r>
      <w:proofErr w:type="spellStart"/>
      <w:r>
        <w:t>modèle</w:t>
      </w:r>
      <w:proofErr w:type="spellEnd"/>
      <w:r>
        <w:t xml:space="preserve"> simple et </w:t>
      </w:r>
      <w:proofErr w:type="spellStart"/>
      <w:r>
        <w:t>interprétable</w:t>
      </w:r>
      <w:proofErr w:type="spellEnd"/>
      <w:r>
        <w:t xml:space="preserve"> (§ 4.3.1). Et le </w:t>
      </w:r>
      <w:proofErr w:type="spellStart"/>
      <w:r>
        <w:rPr>
          <w:b/>
        </w:rPr>
        <w:t>jalonnement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serré</w:t>
      </w:r>
      <w:proofErr w:type="spellEnd"/>
      <w:r>
        <w:rPr>
          <w:b/>
        </w:rPr>
        <w:t xml:space="preserve"> de la phase P5</w:t>
      </w:r>
      <w:r>
        <w:t xml:space="preserve">, </w:t>
      </w:r>
      <w:proofErr w:type="spellStart"/>
      <w:r>
        <w:t>où</w:t>
      </w:r>
      <w:proofErr w:type="spellEnd"/>
      <w:r>
        <w:t xml:space="preserve"> trois </w:t>
      </w:r>
      <w:proofErr w:type="spellStart"/>
      <w:r>
        <w:t>dépôts</w:t>
      </w:r>
      <w:proofErr w:type="spellEnd"/>
      <w:r>
        <w:t xml:space="preserve"> se </w:t>
      </w:r>
      <w:proofErr w:type="spellStart"/>
      <w:r>
        <w:t>succèdent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cinq </w:t>
      </w:r>
      <w:proofErr w:type="spellStart"/>
      <w:r>
        <w:t>semaines</w:t>
      </w:r>
      <w:proofErr w:type="spellEnd"/>
      <w:r>
        <w:t xml:space="preserve">, </w:t>
      </w:r>
      <w:proofErr w:type="spellStart"/>
      <w:r>
        <w:t>imposait</w:t>
      </w:r>
      <w:proofErr w:type="spellEnd"/>
      <w:r>
        <w:t xml:space="preserve"> de commencer la </w:t>
      </w:r>
      <w:proofErr w:type="spellStart"/>
      <w:r>
        <w:t>rédaction</w:t>
      </w:r>
      <w:proofErr w:type="spellEnd"/>
      <w:r>
        <w:t xml:space="preserve"> avant la fin des </w:t>
      </w:r>
      <w:proofErr w:type="spellStart"/>
      <w:r>
        <w:t>développements</w:t>
      </w:r>
      <w:proofErr w:type="spellEnd"/>
      <w:r>
        <w:t xml:space="preserve">, </w:t>
      </w:r>
      <w:proofErr w:type="spellStart"/>
      <w:r>
        <w:t>ce</w:t>
      </w:r>
      <w:proofErr w:type="spellEnd"/>
      <w:r>
        <w:t xml:space="preserve"> qui </w:t>
      </w:r>
      <w:proofErr w:type="spellStart"/>
      <w:r>
        <w:t>explique</w:t>
      </w:r>
      <w:proofErr w:type="spellEnd"/>
      <w:r>
        <w:t xml:space="preserve"> le </w:t>
      </w:r>
      <w:proofErr w:type="spellStart"/>
      <w:r>
        <w:t>chevauchement</w:t>
      </w:r>
      <w:proofErr w:type="spellEnd"/>
      <w:r>
        <w:t xml:space="preserve"> de P4 et P5 dans le </w:t>
      </w:r>
      <w:proofErr w:type="spellStart"/>
      <w:r>
        <w:t>diagramme</w:t>
      </w:r>
      <w:proofErr w:type="spellEnd"/>
      <w:r>
        <w:t>.</w:t>
      </w:r>
    </w:p>
    <w:p w14:paraId="2D84EF97" w14:textId="77777777" w:rsidR="00355A27" w:rsidRDefault="00000000">
      <w:pPr>
        <w:pStyle w:val="Titre4"/>
      </w:pPr>
      <w:r>
        <w:lastRenderedPageBreak/>
        <w:t xml:space="preserve">3.1.6 </w:t>
      </w:r>
      <w:proofErr w:type="spellStart"/>
      <w:r>
        <w:t>Prise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compte des </w:t>
      </w:r>
      <w:proofErr w:type="spellStart"/>
      <w:r>
        <w:t>personnes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situation de handicap</w:t>
      </w:r>
    </w:p>
    <w:p w14:paraId="5FE848F9" w14:textId="77777777" w:rsidR="00355A27" w:rsidRDefault="00000000">
      <w:proofErr w:type="spellStart"/>
      <w:r>
        <w:t>L’accessibilité</w:t>
      </w:r>
      <w:proofErr w:type="spellEnd"/>
      <w:r>
        <w:t xml:space="preserve"> a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traitée</w:t>
      </w:r>
      <w:proofErr w:type="spellEnd"/>
      <w:r>
        <w:t xml:space="preserve"> à deux </w:t>
      </w:r>
      <w:proofErr w:type="spellStart"/>
      <w:r>
        <w:t>niveaux</w:t>
      </w:r>
      <w:proofErr w:type="spellEnd"/>
      <w:r>
        <w:t xml:space="preserve">. Sur le </w:t>
      </w:r>
      <w:proofErr w:type="spellStart"/>
      <w:r>
        <w:rPr>
          <w:b/>
        </w:rPr>
        <w:t>livrable</w:t>
      </w:r>
      <w:proofErr w:type="spellEnd"/>
      <w:r>
        <w:t xml:space="preserve">, le dashboard </w:t>
      </w:r>
      <w:proofErr w:type="gramStart"/>
      <w:r>
        <w:t>applique</w:t>
      </w:r>
      <w:proofErr w:type="gramEnd"/>
      <w:r>
        <w:t xml:space="preserve"> des </w:t>
      </w:r>
      <w:proofErr w:type="spellStart"/>
      <w:r>
        <w:t>règles</w:t>
      </w:r>
      <w:proofErr w:type="spellEnd"/>
      <w:r>
        <w:t xml:space="preserve"> </w:t>
      </w:r>
      <w:proofErr w:type="spellStart"/>
      <w:r>
        <w:t>d’accessibilité</w:t>
      </w:r>
      <w:proofErr w:type="spellEnd"/>
      <w:r>
        <w:t xml:space="preserve"> </w:t>
      </w:r>
      <w:proofErr w:type="spellStart"/>
      <w:proofErr w:type="gramStart"/>
      <w:r>
        <w:t>visuelle</w:t>
      </w:r>
      <w:proofErr w:type="spellEnd"/>
      <w:r>
        <w:t> :</w:t>
      </w:r>
      <w:proofErr w:type="gramEnd"/>
      <w:r>
        <w:t xml:space="preserve"> la couleur </w:t>
      </w:r>
      <w:proofErr w:type="spellStart"/>
      <w:r>
        <w:t>n’est</w:t>
      </w:r>
      <w:proofErr w:type="spellEnd"/>
      <w:r>
        <w:t xml:space="preserve"> jamais le seul </w:t>
      </w:r>
      <w:proofErr w:type="spellStart"/>
      <w:r>
        <w:t>vecteur</w:t>
      </w:r>
      <w:proofErr w:type="spellEnd"/>
      <w:r>
        <w:t xml:space="preserve"> </w:t>
      </w:r>
      <w:proofErr w:type="spellStart"/>
      <w:r>
        <w:t>d’information</w:t>
      </w:r>
      <w:proofErr w:type="spellEnd"/>
      <w:r>
        <w:t xml:space="preserve">, les </w:t>
      </w:r>
      <w:proofErr w:type="spellStart"/>
      <w:r>
        <w:t>échelles</w:t>
      </w:r>
      <w:proofErr w:type="spellEnd"/>
      <w:r>
        <w:t xml:space="preserve"> </w:t>
      </w:r>
      <w:proofErr w:type="spellStart"/>
      <w:r>
        <w:t>d’intensité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monochromes pour ne pas </w:t>
      </w:r>
      <w:proofErr w:type="spellStart"/>
      <w:r>
        <w:t>pénaliser</w:t>
      </w:r>
      <w:proofErr w:type="spellEnd"/>
      <w:r>
        <w:t xml:space="preserve"> les </w:t>
      </w:r>
      <w:proofErr w:type="spellStart"/>
      <w:r>
        <w:t>déficiences</w:t>
      </w:r>
      <w:proofErr w:type="spellEnd"/>
      <w:r>
        <w:t xml:space="preserve"> de la vision des couleurs, et le </w:t>
      </w:r>
      <w:proofErr w:type="spellStart"/>
      <w:r>
        <w:t>contraste</w:t>
      </w:r>
      <w:proofErr w:type="spellEnd"/>
      <w:r>
        <w:t xml:space="preserve"> </w:t>
      </w:r>
      <w:proofErr w:type="spellStart"/>
      <w:r>
        <w:t>respecte</w:t>
      </w:r>
      <w:proofErr w:type="spellEnd"/>
      <w:r>
        <w:t xml:space="preserve"> le </w:t>
      </w:r>
      <w:proofErr w:type="spellStart"/>
      <w:r>
        <w:t>seuil</w:t>
      </w:r>
      <w:proofErr w:type="spellEnd"/>
      <w:r>
        <w:t xml:space="preserve"> de </w:t>
      </w:r>
      <w:proofErr w:type="spellStart"/>
      <w:r>
        <w:t>niveau</w:t>
      </w:r>
      <w:proofErr w:type="spellEnd"/>
      <w:r>
        <w:t xml:space="preserve"> AA. Deux </w:t>
      </w:r>
      <w:proofErr w:type="spellStart"/>
      <w:r>
        <w:t>limites</w:t>
      </w:r>
      <w:proofErr w:type="spellEnd"/>
      <w:r>
        <w:t xml:space="preserve"> subsistent, la navigation clavier </w:t>
      </w:r>
      <w:proofErr w:type="spellStart"/>
      <w:r>
        <w:t>complète</w:t>
      </w:r>
      <w:proofErr w:type="spellEnd"/>
      <w:r>
        <w:t xml:space="preserve"> et les </w:t>
      </w:r>
      <w:proofErr w:type="spellStart"/>
      <w:r>
        <w:t>libellés</w:t>
      </w:r>
      <w:proofErr w:type="spellEnd"/>
      <w:r>
        <w:t xml:space="preserve"> </w:t>
      </w:r>
      <w:proofErr w:type="spellStart"/>
      <w:r>
        <w:t>alternatifs</w:t>
      </w:r>
      <w:proofErr w:type="spellEnd"/>
      <w:r>
        <w:t xml:space="preserve"> sur les </w:t>
      </w:r>
      <w:proofErr w:type="spellStart"/>
      <w:r>
        <w:t>graphiques</w:t>
      </w:r>
      <w:proofErr w:type="spellEnd"/>
      <w:r>
        <w:t xml:space="preserve">, </w:t>
      </w:r>
      <w:proofErr w:type="spellStart"/>
      <w:r>
        <w:t>identifiées</w:t>
      </w:r>
      <w:proofErr w:type="spellEnd"/>
      <w:r>
        <w:t xml:space="preserve"> </w:t>
      </w:r>
      <w:proofErr w:type="spellStart"/>
      <w:r>
        <w:t>comme</w:t>
      </w:r>
      <w:proofErr w:type="spellEnd"/>
      <w:r>
        <w:t xml:space="preserve"> travaux à </w:t>
      </w:r>
      <w:proofErr w:type="spellStart"/>
      <w:r>
        <w:t>mener</w:t>
      </w:r>
      <w:proofErr w:type="spellEnd"/>
      <w:r>
        <w:t>.</w:t>
      </w:r>
    </w:p>
    <w:p w14:paraId="6D445F7B" w14:textId="77777777" w:rsidR="00355A27" w:rsidRDefault="00000000">
      <w:r>
        <w:t xml:space="preserve">Sur </w:t>
      </w:r>
      <w:proofErr w:type="spellStart"/>
      <w:r>
        <w:t>l’</w:t>
      </w:r>
      <w:r>
        <w:rPr>
          <w:b/>
        </w:rPr>
        <w:t>organisation</w:t>
      </w:r>
      <w:proofErr w:type="spellEnd"/>
      <w:r>
        <w:rPr>
          <w:b/>
        </w:rPr>
        <w:t xml:space="preserve"> du travail</w:t>
      </w:r>
      <w:r>
        <w:t xml:space="preserve">, le </w:t>
      </w:r>
      <w:proofErr w:type="spellStart"/>
      <w:r>
        <w:t>scénario</w:t>
      </w:r>
      <w:proofErr w:type="spellEnd"/>
      <w:r>
        <w:t xml:space="preserve"> </w:t>
      </w:r>
      <w:proofErr w:type="spellStart"/>
      <w:r>
        <w:t>d’industrialisation</w:t>
      </w:r>
      <w:proofErr w:type="spellEnd"/>
      <w:r>
        <w:t xml:space="preserve"> </w:t>
      </w:r>
      <w:proofErr w:type="spellStart"/>
      <w:r>
        <w:t>prévoit</w:t>
      </w:r>
      <w:proofErr w:type="spellEnd"/>
      <w:r>
        <w:t xml:space="preserve"> des </w:t>
      </w:r>
      <w:proofErr w:type="spellStart"/>
      <w:r>
        <w:t>créneaux</w:t>
      </w:r>
      <w:proofErr w:type="spellEnd"/>
      <w:r>
        <w:t xml:space="preserve"> de </w:t>
      </w:r>
      <w:proofErr w:type="spellStart"/>
      <w:r>
        <w:t>réunion</w:t>
      </w:r>
      <w:proofErr w:type="spellEnd"/>
      <w:r>
        <w:t xml:space="preserve"> </w:t>
      </w:r>
      <w:proofErr w:type="spellStart"/>
      <w:r>
        <w:t>adaptés</w:t>
      </w:r>
      <w:proofErr w:type="spellEnd"/>
      <w:r>
        <w:t xml:space="preserve">, </w:t>
      </w:r>
      <w:proofErr w:type="spellStart"/>
      <w:r>
        <w:t>une</w:t>
      </w:r>
      <w:proofErr w:type="spellEnd"/>
      <w:r>
        <w:t xml:space="preserve"> documentation </w:t>
      </w:r>
      <w:proofErr w:type="spellStart"/>
      <w:r>
        <w:t>écrite</w:t>
      </w:r>
      <w:proofErr w:type="spellEnd"/>
      <w:r>
        <w:t xml:space="preserve"> </w:t>
      </w:r>
      <w:proofErr w:type="spellStart"/>
      <w:r>
        <w:t>systématique</w:t>
      </w:r>
      <w:proofErr w:type="spellEnd"/>
      <w:r>
        <w:t xml:space="preserve"> qui </w:t>
      </w:r>
      <w:proofErr w:type="spellStart"/>
      <w:r>
        <w:t>permet</w:t>
      </w:r>
      <w:proofErr w:type="spellEnd"/>
      <w:r>
        <w:t xml:space="preserve"> le travail </w:t>
      </w:r>
      <w:proofErr w:type="spellStart"/>
      <w:r>
        <w:t>asynchrone</w:t>
      </w:r>
      <w:proofErr w:type="spellEnd"/>
      <w:r>
        <w:t xml:space="preserve"> </w:t>
      </w:r>
      <w:proofErr w:type="spellStart"/>
      <w:r>
        <w:t>plutôt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seule</w:t>
      </w:r>
      <w:proofErr w:type="spellEnd"/>
      <w:r>
        <w:t xml:space="preserve"> transmission </w:t>
      </w:r>
      <w:proofErr w:type="spellStart"/>
      <w:r>
        <w:t>orale</w:t>
      </w:r>
      <w:proofErr w:type="spellEnd"/>
      <w:r>
        <w:t xml:space="preserve">, et un poste de travail </w:t>
      </w:r>
      <w:proofErr w:type="spellStart"/>
      <w:r>
        <w:t>adapté</w:t>
      </w:r>
      <w:proofErr w:type="spellEnd"/>
      <w:r>
        <w:t xml:space="preserve">. </w:t>
      </w:r>
      <w:proofErr w:type="spellStart"/>
      <w:r>
        <w:t>Ces</w:t>
      </w:r>
      <w:proofErr w:type="spellEnd"/>
      <w:r>
        <w:t xml:space="preserve"> </w:t>
      </w:r>
      <w:proofErr w:type="spellStart"/>
      <w:r>
        <w:t>mesures</w:t>
      </w:r>
      <w:proofErr w:type="spellEnd"/>
      <w:r>
        <w:t xml:space="preserve"> </w:t>
      </w:r>
      <w:proofErr w:type="spellStart"/>
      <w:r>
        <w:t>profitent</w:t>
      </w:r>
      <w:proofErr w:type="spellEnd"/>
      <w:r>
        <w:t xml:space="preserve"> </w:t>
      </w:r>
      <w:proofErr w:type="spellStart"/>
      <w:r>
        <w:t>d’ailleurs</w:t>
      </w:r>
      <w:proofErr w:type="spellEnd"/>
      <w:r>
        <w:t xml:space="preserve"> à toute </w:t>
      </w:r>
      <w:proofErr w:type="spellStart"/>
      <w:r>
        <w:t>l’équipe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particulier </w:t>
      </w:r>
      <w:proofErr w:type="spellStart"/>
      <w:r>
        <w:t>lorsqu’elle</w:t>
      </w:r>
      <w:proofErr w:type="spellEnd"/>
      <w:r>
        <w:t xml:space="preserve"> est </w:t>
      </w:r>
      <w:proofErr w:type="spellStart"/>
      <w:r>
        <w:t>distribuée</w:t>
      </w:r>
      <w:proofErr w:type="spellEnd"/>
      <w:r>
        <w:t>.</w:t>
      </w:r>
    </w:p>
    <w:p w14:paraId="730FE884" w14:textId="77777777" w:rsidR="00355A27" w:rsidRDefault="00000000">
      <w:pPr>
        <w:spacing w:before="120" w:after="120"/>
        <w:ind w:left="240"/>
      </w:pPr>
      <w:proofErr w:type="spellStart"/>
      <w:r>
        <w:rPr>
          <w:b/>
          <w:i/>
          <w:color w:val="4B5563"/>
        </w:rPr>
        <w:t>Critères</w:t>
      </w:r>
      <w:proofErr w:type="spellEnd"/>
      <w:r>
        <w:rPr>
          <w:b/>
          <w:i/>
          <w:color w:val="4B5563"/>
        </w:rPr>
        <w:t xml:space="preserve"> </w:t>
      </w:r>
      <w:proofErr w:type="spellStart"/>
      <w:r>
        <w:rPr>
          <w:b/>
          <w:i/>
          <w:color w:val="4B5563"/>
        </w:rPr>
        <w:t>couverts</w:t>
      </w:r>
      <w:proofErr w:type="spellEnd"/>
      <w:r>
        <w:rPr>
          <w:b/>
          <w:i/>
          <w:color w:val="4B5563"/>
        </w:rPr>
        <w:t xml:space="preserve"> (C3.2.1).</w:t>
      </w:r>
      <w:r>
        <w:rPr>
          <w:i/>
          <w:color w:val="4B5563"/>
        </w:rPr>
        <w:t xml:space="preserve"> ✓ Le choix du Kanban est </w:t>
      </w:r>
      <w:proofErr w:type="spellStart"/>
      <w:r>
        <w:rPr>
          <w:i/>
          <w:color w:val="4B5563"/>
        </w:rPr>
        <w:t>justifié</w:t>
      </w:r>
      <w:proofErr w:type="spellEnd"/>
      <w:r>
        <w:rPr>
          <w:i/>
          <w:color w:val="4B5563"/>
        </w:rPr>
        <w:t xml:space="preserve"> avec </w:t>
      </w:r>
      <w:proofErr w:type="spellStart"/>
      <w:r>
        <w:rPr>
          <w:i/>
          <w:color w:val="4B5563"/>
        </w:rPr>
        <w:t>ses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bénéfices</w:t>
      </w:r>
      <w:proofErr w:type="spellEnd"/>
      <w:r>
        <w:rPr>
          <w:i/>
          <w:color w:val="4B5563"/>
        </w:rPr>
        <w:t xml:space="preserve">, par </w:t>
      </w:r>
      <w:proofErr w:type="spellStart"/>
      <w:r>
        <w:rPr>
          <w:i/>
          <w:color w:val="4B5563"/>
        </w:rPr>
        <w:t>comparaison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argumentée</w:t>
      </w:r>
      <w:proofErr w:type="spellEnd"/>
      <w:r>
        <w:rPr>
          <w:i/>
          <w:color w:val="4B5563"/>
        </w:rPr>
        <w:t xml:space="preserve"> avec Scrum (§ 3.1.1). ✓ </w:t>
      </w:r>
      <w:proofErr w:type="spellStart"/>
      <w:r>
        <w:rPr>
          <w:i/>
          <w:color w:val="4B5563"/>
        </w:rPr>
        <w:t>L’outil</w:t>
      </w:r>
      <w:proofErr w:type="spellEnd"/>
      <w:r>
        <w:rPr>
          <w:i/>
          <w:color w:val="4B5563"/>
        </w:rPr>
        <w:t xml:space="preserve"> de planification — tableau à quatre </w:t>
      </w:r>
      <w:proofErr w:type="spellStart"/>
      <w:r>
        <w:rPr>
          <w:i/>
          <w:color w:val="4B5563"/>
        </w:rPr>
        <w:t>colonnes</w:t>
      </w:r>
      <w:proofErr w:type="spellEnd"/>
      <w:r>
        <w:rPr>
          <w:i/>
          <w:color w:val="4B5563"/>
        </w:rPr>
        <w:t xml:space="preserve"> avec </w:t>
      </w:r>
      <w:proofErr w:type="spellStart"/>
      <w:r>
        <w:rPr>
          <w:i/>
          <w:color w:val="4B5563"/>
        </w:rPr>
        <w:t>limite</w:t>
      </w:r>
      <w:proofErr w:type="spellEnd"/>
      <w:r>
        <w:rPr>
          <w:i/>
          <w:color w:val="4B5563"/>
        </w:rPr>
        <w:t xml:space="preserve"> de travail </w:t>
      </w:r>
      <w:proofErr w:type="spellStart"/>
      <w:r>
        <w:rPr>
          <w:i/>
          <w:color w:val="4B5563"/>
        </w:rPr>
        <w:t>en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cours</w:t>
      </w:r>
      <w:proofErr w:type="spellEnd"/>
      <w:r>
        <w:rPr>
          <w:i/>
          <w:color w:val="4B5563"/>
        </w:rPr>
        <w:t xml:space="preserve">, </w:t>
      </w:r>
      <w:proofErr w:type="spellStart"/>
      <w:r>
        <w:rPr>
          <w:i/>
          <w:color w:val="4B5563"/>
        </w:rPr>
        <w:t>complété</w:t>
      </w:r>
      <w:proofErr w:type="spellEnd"/>
      <w:r>
        <w:rPr>
          <w:i/>
          <w:color w:val="4B5563"/>
        </w:rPr>
        <w:t xml:space="preserve"> du Gantt — est compatible avec </w:t>
      </w:r>
      <w:proofErr w:type="spellStart"/>
      <w:r>
        <w:rPr>
          <w:i/>
          <w:color w:val="4B5563"/>
        </w:rPr>
        <w:t>cette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méthodologie</w:t>
      </w:r>
      <w:proofErr w:type="spellEnd"/>
      <w:r>
        <w:rPr>
          <w:i/>
          <w:color w:val="4B5563"/>
        </w:rPr>
        <w:t xml:space="preserve">. ✓ Le planning est </w:t>
      </w:r>
      <w:proofErr w:type="spellStart"/>
      <w:r>
        <w:rPr>
          <w:i/>
          <w:color w:val="4B5563"/>
        </w:rPr>
        <w:t>découpé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en</w:t>
      </w:r>
      <w:proofErr w:type="spellEnd"/>
      <w:r>
        <w:rPr>
          <w:i/>
          <w:color w:val="4B5563"/>
        </w:rPr>
        <w:t xml:space="preserve"> six phases et </w:t>
      </w:r>
      <w:proofErr w:type="spellStart"/>
      <w:r>
        <w:rPr>
          <w:i/>
          <w:color w:val="4B5563"/>
        </w:rPr>
        <w:t>en</w:t>
      </w:r>
      <w:proofErr w:type="spellEnd"/>
      <w:r>
        <w:rPr>
          <w:i/>
          <w:color w:val="4B5563"/>
        </w:rPr>
        <w:t xml:space="preserve"> lots et ✓ </w:t>
      </w:r>
      <w:proofErr w:type="spellStart"/>
      <w:r>
        <w:rPr>
          <w:i/>
          <w:color w:val="4B5563"/>
        </w:rPr>
        <w:t>permet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d’en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visualiser</w:t>
      </w:r>
      <w:proofErr w:type="spellEnd"/>
      <w:r>
        <w:rPr>
          <w:i/>
          <w:color w:val="4B5563"/>
        </w:rPr>
        <w:t xml:space="preserve"> les phases, de la </w:t>
      </w:r>
      <w:proofErr w:type="spellStart"/>
      <w:r>
        <w:rPr>
          <w:i/>
          <w:color w:val="4B5563"/>
        </w:rPr>
        <w:t>collecte</w:t>
      </w:r>
      <w:proofErr w:type="spellEnd"/>
      <w:r>
        <w:rPr>
          <w:i/>
          <w:color w:val="4B5563"/>
        </w:rPr>
        <w:t xml:space="preserve"> à la restitution (§ 3.1.3). ✓ Les </w:t>
      </w:r>
      <w:proofErr w:type="spellStart"/>
      <w:r>
        <w:rPr>
          <w:i/>
          <w:color w:val="4B5563"/>
        </w:rPr>
        <w:t>tâches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sont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assignées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selon</w:t>
      </w:r>
      <w:proofErr w:type="spellEnd"/>
      <w:r>
        <w:rPr>
          <w:i/>
          <w:color w:val="4B5563"/>
        </w:rPr>
        <w:t xml:space="preserve"> les </w:t>
      </w:r>
      <w:proofErr w:type="spellStart"/>
      <w:r>
        <w:rPr>
          <w:i/>
          <w:color w:val="4B5563"/>
        </w:rPr>
        <w:t>compétences</w:t>
      </w:r>
      <w:proofErr w:type="spellEnd"/>
      <w:r>
        <w:rPr>
          <w:i/>
          <w:color w:val="4B5563"/>
        </w:rPr>
        <w:t xml:space="preserve"> par </w:t>
      </w:r>
      <w:proofErr w:type="spellStart"/>
      <w:r>
        <w:rPr>
          <w:i/>
          <w:color w:val="4B5563"/>
        </w:rPr>
        <w:t>une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matrice</w:t>
      </w:r>
      <w:proofErr w:type="spellEnd"/>
      <w:r>
        <w:rPr>
          <w:i/>
          <w:color w:val="4B5563"/>
        </w:rPr>
        <w:t xml:space="preserve"> RACI (§ 3.1.4, </w:t>
      </w:r>
      <w:proofErr w:type="spellStart"/>
      <w:r>
        <w:rPr>
          <w:i/>
          <w:color w:val="4B5563"/>
        </w:rPr>
        <w:t>annexe</w:t>
      </w:r>
      <w:proofErr w:type="spellEnd"/>
      <w:r>
        <w:rPr>
          <w:i/>
          <w:color w:val="4B5563"/>
        </w:rPr>
        <w:t xml:space="preserve"> B), ✓ qui </w:t>
      </w:r>
      <w:proofErr w:type="spellStart"/>
      <w:r>
        <w:rPr>
          <w:i/>
          <w:color w:val="4B5563"/>
        </w:rPr>
        <w:t>tient</w:t>
      </w:r>
      <w:proofErr w:type="spellEnd"/>
      <w:r>
        <w:rPr>
          <w:i/>
          <w:color w:val="4B5563"/>
        </w:rPr>
        <w:t xml:space="preserve"> compte des </w:t>
      </w:r>
      <w:proofErr w:type="spellStart"/>
      <w:r>
        <w:rPr>
          <w:i/>
          <w:color w:val="4B5563"/>
        </w:rPr>
        <w:t>personnes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en</w:t>
      </w:r>
      <w:proofErr w:type="spellEnd"/>
      <w:r>
        <w:rPr>
          <w:i/>
          <w:color w:val="4B5563"/>
        </w:rPr>
        <w:t xml:space="preserve"> situation de handicap (§ 3.1.6). ✓ Les points de vigilance </w:t>
      </w:r>
      <w:proofErr w:type="spellStart"/>
      <w:r>
        <w:rPr>
          <w:i/>
          <w:color w:val="4B5563"/>
        </w:rPr>
        <w:t>sont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soulignés</w:t>
      </w:r>
      <w:proofErr w:type="spellEnd"/>
      <w:r>
        <w:rPr>
          <w:i/>
          <w:color w:val="4B5563"/>
        </w:rPr>
        <w:t xml:space="preserve"> — chemin critique, </w:t>
      </w:r>
      <w:proofErr w:type="spellStart"/>
      <w:r>
        <w:rPr>
          <w:i/>
          <w:color w:val="4B5563"/>
        </w:rPr>
        <w:t>compétence</w:t>
      </w:r>
      <w:proofErr w:type="spellEnd"/>
      <w:r>
        <w:rPr>
          <w:i/>
          <w:color w:val="4B5563"/>
        </w:rPr>
        <w:t xml:space="preserve"> rare, </w:t>
      </w:r>
      <w:proofErr w:type="spellStart"/>
      <w:r>
        <w:rPr>
          <w:i/>
          <w:color w:val="4B5563"/>
        </w:rPr>
        <w:t>jalonnement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serré</w:t>
      </w:r>
      <w:proofErr w:type="spellEnd"/>
      <w:r>
        <w:rPr>
          <w:i/>
          <w:color w:val="4B5563"/>
        </w:rPr>
        <w:t xml:space="preserve"> (§ 3.1.5) — et </w:t>
      </w:r>
      <w:proofErr w:type="spellStart"/>
      <w:r>
        <w:rPr>
          <w:i/>
          <w:color w:val="4B5563"/>
        </w:rPr>
        <w:t>formalisés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en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registre</w:t>
      </w:r>
      <w:proofErr w:type="spellEnd"/>
      <w:r>
        <w:rPr>
          <w:i/>
          <w:color w:val="4B5563"/>
        </w:rPr>
        <w:t xml:space="preserve"> des </w:t>
      </w:r>
      <w:proofErr w:type="spellStart"/>
      <w:r>
        <w:rPr>
          <w:i/>
          <w:color w:val="4B5563"/>
        </w:rPr>
        <w:t>risques</w:t>
      </w:r>
      <w:proofErr w:type="spellEnd"/>
      <w:r>
        <w:rPr>
          <w:i/>
          <w:color w:val="4B5563"/>
        </w:rPr>
        <w:t xml:space="preserve"> (§ 2.1.5).</w:t>
      </w:r>
    </w:p>
    <w:p w14:paraId="44581374" w14:textId="77777777" w:rsidR="00355A27" w:rsidRDefault="00000000">
      <w:pPr>
        <w:pStyle w:val="Titre3"/>
      </w:pPr>
      <w:bookmarkStart w:id="10" w:name="_Toc_b910"/>
      <w:bookmarkEnd w:id="10"/>
      <w:r>
        <w:t xml:space="preserve">3.2 — </w:t>
      </w:r>
      <w:proofErr w:type="gramStart"/>
      <w:r>
        <w:t>C3.2.2 :</w:t>
      </w:r>
      <w:proofErr w:type="gramEnd"/>
      <w:r>
        <w:t xml:space="preserve"> </w:t>
      </w:r>
      <w:proofErr w:type="spellStart"/>
      <w:r>
        <w:t>Suivi</w:t>
      </w:r>
      <w:proofErr w:type="spellEnd"/>
      <w:r>
        <w:t xml:space="preserve"> de </w:t>
      </w:r>
      <w:proofErr w:type="spellStart"/>
      <w:r>
        <w:t>l’avancement</w:t>
      </w:r>
      <w:proofErr w:type="spellEnd"/>
    </w:p>
    <w:p w14:paraId="01EF1A97" w14:textId="77777777" w:rsidR="00355A27" w:rsidRDefault="00000000">
      <w:proofErr w:type="spellStart"/>
      <w:proofErr w:type="gramStart"/>
      <w:r>
        <w:rPr>
          <w:b/>
        </w:rPr>
        <w:t>Livrable</w:t>
      </w:r>
      <w:proofErr w:type="spellEnd"/>
      <w:r>
        <w:rPr>
          <w:b/>
        </w:rPr>
        <w:t> :</w:t>
      </w:r>
      <w:proofErr w:type="gramEnd"/>
      <w:r>
        <w:rPr>
          <w:b/>
        </w:rPr>
        <w:t xml:space="preserve"> un </w:t>
      </w:r>
      <w:proofErr w:type="spellStart"/>
      <w:r>
        <w:rPr>
          <w:b/>
        </w:rPr>
        <w:t>outil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suivi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projet</w:t>
      </w:r>
      <w:proofErr w:type="spellEnd"/>
      <w:r>
        <w:rPr>
          <w:b/>
        </w:rPr>
        <w:t xml:space="preserve"> et un tableau de bord.</w:t>
      </w:r>
    </w:p>
    <w:p w14:paraId="4CDBD757" w14:textId="77777777" w:rsidR="00355A27" w:rsidRDefault="00000000">
      <w:pPr>
        <w:pStyle w:val="Titre4"/>
      </w:pPr>
      <w:r>
        <w:t xml:space="preserve">3.2.1 Les trois </w:t>
      </w:r>
      <w:proofErr w:type="spellStart"/>
      <w:r>
        <w:t>outils</w:t>
      </w:r>
      <w:proofErr w:type="spellEnd"/>
      <w:r>
        <w:t xml:space="preserve"> de </w:t>
      </w:r>
      <w:proofErr w:type="spellStart"/>
      <w:r>
        <w:t>suivi</w:t>
      </w:r>
      <w:proofErr w:type="spellEnd"/>
    </w:p>
    <w:p w14:paraId="28E0FF33" w14:textId="77777777" w:rsidR="00355A27" w:rsidRDefault="00000000">
      <w:r>
        <w:t xml:space="preserve">Le </w:t>
      </w:r>
      <w:proofErr w:type="spellStart"/>
      <w:r>
        <w:t>dispositif</w:t>
      </w:r>
      <w:proofErr w:type="spellEnd"/>
      <w:r>
        <w:t xml:space="preserve"> de </w:t>
      </w:r>
      <w:proofErr w:type="spellStart"/>
      <w:r>
        <w:t>suivi</w:t>
      </w:r>
      <w:proofErr w:type="spellEnd"/>
      <w:r>
        <w:t xml:space="preserve"> repose sur trois </w:t>
      </w:r>
      <w:proofErr w:type="spellStart"/>
      <w:r>
        <w:t>outils</w:t>
      </w:r>
      <w:proofErr w:type="spellEnd"/>
      <w:r>
        <w:t xml:space="preserve"> </w:t>
      </w:r>
      <w:proofErr w:type="spellStart"/>
      <w:r>
        <w:t>complémentaires</w:t>
      </w:r>
      <w:proofErr w:type="spellEnd"/>
      <w:r>
        <w:t xml:space="preserve">, </w:t>
      </w:r>
      <w:proofErr w:type="spellStart"/>
      <w:r>
        <w:t>cohérents</w:t>
      </w:r>
      <w:proofErr w:type="spellEnd"/>
      <w:r>
        <w:t xml:space="preserve"> avec le pilotage </w:t>
      </w:r>
      <w:proofErr w:type="spellStart"/>
      <w:r>
        <w:t>en</w:t>
      </w:r>
      <w:proofErr w:type="spellEnd"/>
      <w:r>
        <w:t xml:space="preserve"> flux du Kanban.</w:t>
      </w:r>
    </w:p>
    <w:p w14:paraId="5AAB02CB" w14:textId="77777777" w:rsidR="00355A27" w:rsidRDefault="00000000">
      <w:r>
        <w:t xml:space="preserve">Le </w:t>
      </w:r>
      <w:r>
        <w:rPr>
          <w:b/>
        </w:rPr>
        <w:t>tableau Kanban</w:t>
      </w:r>
      <w:r>
        <w:t xml:space="preserve"> </w:t>
      </w:r>
      <w:proofErr w:type="spellStart"/>
      <w:r>
        <w:t>porte</w:t>
      </w:r>
      <w:proofErr w:type="spellEnd"/>
      <w:r>
        <w:t xml:space="preserve"> le flux courant, </w:t>
      </w:r>
      <w:proofErr w:type="spellStart"/>
      <w:r>
        <w:t>décrit</w:t>
      </w:r>
      <w:proofErr w:type="spellEnd"/>
      <w:r>
        <w:t xml:space="preserve"> au § 3.1.1. Trois </w:t>
      </w:r>
      <w:proofErr w:type="spellStart"/>
      <w:r>
        <w:t>outils</w:t>
      </w:r>
      <w:proofErr w:type="spellEnd"/>
      <w:r>
        <w:t xml:space="preserve"> </w:t>
      </w:r>
      <w:proofErr w:type="spellStart"/>
      <w:r>
        <w:t>l’alimentent</w:t>
      </w:r>
      <w:proofErr w:type="spellEnd"/>
      <w:r>
        <w:t xml:space="preserve"> et le </w:t>
      </w:r>
      <w:proofErr w:type="spellStart"/>
      <w:r>
        <w:t>tracent</w:t>
      </w:r>
      <w:proofErr w:type="spellEnd"/>
      <w:r>
        <w:t>.</w:t>
      </w:r>
    </w:p>
    <w:p w14:paraId="6D971995" w14:textId="77777777" w:rsidR="00355A27" w:rsidRDefault="00000000">
      <w:r>
        <w:rPr>
          <w:b/>
        </w:rPr>
        <w:t>Git</w:t>
      </w:r>
      <w:r>
        <w:t xml:space="preserve"> </w:t>
      </w:r>
      <w:proofErr w:type="spellStart"/>
      <w:r>
        <w:t>tient</w:t>
      </w:r>
      <w:proofErr w:type="spellEnd"/>
      <w:r>
        <w:t xml:space="preserve"> le journal </w:t>
      </w:r>
      <w:proofErr w:type="spellStart"/>
      <w:r>
        <w:t>exhaustif</w:t>
      </w:r>
      <w:proofErr w:type="spellEnd"/>
      <w:r>
        <w:t xml:space="preserve"> de </w:t>
      </w:r>
      <w:proofErr w:type="spellStart"/>
      <w:r>
        <w:t>l’avancement</w:t>
      </w:r>
      <w:proofErr w:type="spellEnd"/>
      <w:r>
        <w:t xml:space="preserve">. Les commits, </w:t>
      </w:r>
      <w:proofErr w:type="spellStart"/>
      <w:r>
        <w:t>datés</w:t>
      </w:r>
      <w:proofErr w:type="spellEnd"/>
      <w:r>
        <w:t xml:space="preserve"> et </w:t>
      </w:r>
      <w:proofErr w:type="spellStart"/>
      <w:r>
        <w:t>structurés</w:t>
      </w:r>
      <w:proofErr w:type="spellEnd"/>
      <w:r>
        <w:t xml:space="preserve"> par </w:t>
      </w:r>
      <w:proofErr w:type="spellStart"/>
      <w:r>
        <w:t>préfixe</w:t>
      </w:r>
      <w:proofErr w:type="spellEnd"/>
      <w:r>
        <w:t xml:space="preserve"> (</w:t>
      </w:r>
      <w:r>
        <w:rPr>
          <w:rFonts w:ascii="Consolas" w:hAnsi="Consolas"/>
          <w:sz w:val="18"/>
        </w:rPr>
        <w:t>feat</w:t>
      </w:r>
      <w:r>
        <w:t xml:space="preserve">, </w:t>
      </w:r>
      <w:r>
        <w:rPr>
          <w:rFonts w:ascii="Consolas" w:hAnsi="Consolas"/>
          <w:sz w:val="18"/>
        </w:rPr>
        <w:t>fix</w:t>
      </w:r>
      <w:r>
        <w:t xml:space="preserve">, </w:t>
      </w:r>
      <w:r>
        <w:rPr>
          <w:rFonts w:ascii="Consolas" w:hAnsi="Consolas"/>
          <w:sz w:val="18"/>
        </w:rPr>
        <w:t>docs</w:t>
      </w:r>
      <w:r>
        <w:t xml:space="preserve">), </w:t>
      </w:r>
      <w:proofErr w:type="spellStart"/>
      <w:r>
        <w:t>matérialisent</w:t>
      </w:r>
      <w:proofErr w:type="spellEnd"/>
      <w:r>
        <w:t xml:space="preserve"> le </w:t>
      </w:r>
      <w:proofErr w:type="gramStart"/>
      <w:r>
        <w:t>flux :</w:t>
      </w:r>
      <w:proofErr w:type="gramEnd"/>
      <w:r>
        <w:t xml:space="preserve"> </w:t>
      </w:r>
      <w:proofErr w:type="spellStart"/>
      <w:r>
        <w:t>chaque</w:t>
      </w:r>
      <w:proofErr w:type="spellEnd"/>
      <w:r>
        <w:t xml:space="preserve"> commit correspond à </w:t>
      </w:r>
      <w:proofErr w:type="spellStart"/>
      <w:r>
        <w:t>une</w:t>
      </w:r>
      <w:proofErr w:type="spellEnd"/>
      <w:r>
        <w:t xml:space="preserve"> carte </w:t>
      </w:r>
      <w:proofErr w:type="spellStart"/>
      <w:r>
        <w:t>terminée</w:t>
      </w:r>
      <w:proofErr w:type="spellEnd"/>
      <w:r>
        <w:t xml:space="preserve">. </w:t>
      </w:r>
      <w:proofErr w:type="spellStart"/>
      <w:r>
        <w:t>C’est</w:t>
      </w:r>
      <w:proofErr w:type="spellEnd"/>
      <w:r>
        <w:t xml:space="preserve"> la source qui </w:t>
      </w:r>
      <w:proofErr w:type="spellStart"/>
      <w:r>
        <w:t>permet</w:t>
      </w:r>
      <w:proofErr w:type="spellEnd"/>
      <w:r>
        <w:t xml:space="preserve"> de </w:t>
      </w:r>
      <w:proofErr w:type="spellStart"/>
      <w:r>
        <w:t>reconstituer</w:t>
      </w:r>
      <w:proofErr w:type="spellEnd"/>
      <w:r>
        <w:t xml:space="preserve"> la charge par phase.</w:t>
      </w:r>
    </w:p>
    <w:p w14:paraId="58BD6249" w14:textId="77777777" w:rsidR="00355A27" w:rsidRDefault="00000000">
      <w:r>
        <w:rPr>
          <w:b/>
        </w:rPr>
        <w:t>La table `</w:t>
      </w:r>
      <w:proofErr w:type="spellStart"/>
      <w:proofErr w:type="gramStart"/>
      <w:r>
        <w:rPr>
          <w:b/>
        </w:rPr>
        <w:t>admin.pipeline</w:t>
      </w:r>
      <w:proofErr w:type="gramEnd"/>
      <w:r>
        <w:rPr>
          <w:b/>
        </w:rPr>
        <w:t>_run</w:t>
      </w:r>
      <w:proofErr w:type="spellEnd"/>
      <w:r>
        <w:rPr>
          <w:b/>
        </w:rPr>
        <w:t>`</w:t>
      </w:r>
      <w:r>
        <w:t xml:space="preserve"> trace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exécution</w:t>
      </w:r>
      <w:proofErr w:type="spellEnd"/>
      <w:r>
        <w:t xml:space="preserve"> du </w:t>
      </w:r>
      <w:proofErr w:type="gramStart"/>
      <w:r>
        <w:t>pipeline :</w:t>
      </w:r>
      <w:proofErr w:type="gramEnd"/>
      <w:r>
        <w:t xml:space="preserve"> </w:t>
      </w:r>
      <w:proofErr w:type="spellStart"/>
      <w:r>
        <w:t>identifiant</w:t>
      </w:r>
      <w:proofErr w:type="spellEnd"/>
      <w:r>
        <w:t xml:space="preserve"> de run, flux </w:t>
      </w:r>
      <w:proofErr w:type="spellStart"/>
      <w:r>
        <w:t>exécuté</w:t>
      </w:r>
      <w:proofErr w:type="spellEnd"/>
      <w:r>
        <w:t xml:space="preserve">, </w:t>
      </w:r>
      <w:proofErr w:type="spellStart"/>
      <w:r>
        <w:t>statut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succès </w:t>
      </w:r>
      <w:proofErr w:type="spellStart"/>
      <w:r>
        <w:t>ou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échec</w:t>
      </w:r>
      <w:proofErr w:type="spellEnd"/>
      <w:r>
        <w:t xml:space="preserve">, </w:t>
      </w:r>
      <w:proofErr w:type="spellStart"/>
      <w:r>
        <w:t>horodatages</w:t>
      </w:r>
      <w:proofErr w:type="spellEnd"/>
      <w:r>
        <w:t xml:space="preserve"> de début et de fin. Elle </w:t>
      </w:r>
      <w:proofErr w:type="spellStart"/>
      <w:r>
        <w:t>donne</w:t>
      </w:r>
      <w:proofErr w:type="spellEnd"/>
      <w:r>
        <w:t xml:space="preserve"> le </w:t>
      </w:r>
      <w:proofErr w:type="spellStart"/>
      <w:r>
        <w:t>suivi</w:t>
      </w:r>
      <w:proofErr w:type="spellEnd"/>
      <w:r>
        <w:t xml:space="preserve"> </w:t>
      </w:r>
      <w:proofErr w:type="spellStart"/>
      <w:r>
        <w:t>opérationnel</w:t>
      </w:r>
      <w:proofErr w:type="spellEnd"/>
      <w:r>
        <w:t xml:space="preserve"> et </w:t>
      </w:r>
      <w:proofErr w:type="spellStart"/>
      <w:r>
        <w:t>sert</w:t>
      </w:r>
      <w:proofErr w:type="spellEnd"/>
      <w:r>
        <w:t xml:space="preserve"> de </w:t>
      </w:r>
      <w:proofErr w:type="spellStart"/>
      <w:r>
        <w:t>preuve</w:t>
      </w:r>
      <w:proofErr w:type="spellEnd"/>
      <w:r>
        <w:t xml:space="preserve"> de </w:t>
      </w:r>
      <w:proofErr w:type="spellStart"/>
      <w:r>
        <w:t>datation</w:t>
      </w:r>
      <w:proofErr w:type="spellEnd"/>
      <w:r>
        <w:t xml:space="preserve"> pour les premières phases.</w:t>
      </w:r>
    </w:p>
    <w:p w14:paraId="74707FC8" w14:textId="77777777" w:rsidR="00355A27" w:rsidRDefault="00000000">
      <w:r>
        <w:rPr>
          <w:b/>
        </w:rPr>
        <w:t xml:space="preserve">Le dashboard </w:t>
      </w:r>
      <w:proofErr w:type="spellStart"/>
      <w:r>
        <w:rPr>
          <w:b/>
        </w:rPr>
        <w:t>Streamlit</w:t>
      </w:r>
      <w:proofErr w:type="spellEnd"/>
      <w:r>
        <w:t xml:space="preserve"> </w:t>
      </w:r>
      <w:proofErr w:type="spellStart"/>
      <w:r>
        <w:t>constitue</w:t>
      </w:r>
      <w:proofErr w:type="spellEnd"/>
      <w:r>
        <w:t xml:space="preserve"> le tableau de bord </w:t>
      </w:r>
      <w:proofErr w:type="gramStart"/>
      <w:r>
        <w:t>vivant :</w:t>
      </w:r>
      <w:proofErr w:type="gramEnd"/>
      <w:r>
        <w:t xml:space="preserve"> il </w:t>
      </w:r>
      <w:proofErr w:type="spellStart"/>
      <w:r>
        <w:t>présente</w:t>
      </w:r>
      <w:proofErr w:type="spellEnd"/>
      <w:r>
        <w:t xml:space="preserve"> les </w:t>
      </w:r>
      <w:proofErr w:type="spellStart"/>
      <w:r>
        <w:t>indicateurs</w:t>
      </w:r>
      <w:proofErr w:type="spellEnd"/>
      <w:r>
        <w:t xml:space="preserve"> métier et </w:t>
      </w:r>
      <w:proofErr w:type="spellStart"/>
      <w:r>
        <w:t>l’historique</w:t>
      </w:r>
      <w:proofErr w:type="spellEnd"/>
      <w:r>
        <w:t xml:space="preserve"> des runs, et </w:t>
      </w:r>
      <w:proofErr w:type="spellStart"/>
      <w:r>
        <w:t>sert</w:t>
      </w:r>
      <w:proofErr w:type="spellEnd"/>
      <w:r>
        <w:t xml:space="preserve"> de support aux points </w:t>
      </w:r>
      <w:proofErr w:type="spellStart"/>
      <w:r>
        <w:t>d’avancement</w:t>
      </w:r>
      <w:proofErr w:type="spellEnd"/>
      <w:r>
        <w:t>.</w:t>
      </w:r>
    </w:p>
    <w:p w14:paraId="1AE2FFC3" w14:textId="77777777" w:rsidR="00355A27" w:rsidRDefault="00000000">
      <w:pPr>
        <w:pStyle w:val="Titre4"/>
      </w:pPr>
      <w:r>
        <w:t xml:space="preserve">3.2.2 </w:t>
      </w:r>
      <w:proofErr w:type="spellStart"/>
      <w:r>
        <w:t>Indicateurs</w:t>
      </w:r>
      <w:proofErr w:type="spellEnd"/>
      <w:r>
        <w:t xml:space="preserve"> de </w:t>
      </w:r>
      <w:proofErr w:type="spellStart"/>
      <w:r>
        <w:t>suivi</w:t>
      </w:r>
      <w:proofErr w:type="spellEnd"/>
    </w:p>
    <w:p w14:paraId="117AA918" w14:textId="77777777" w:rsidR="00355A27" w:rsidRDefault="00000000">
      <w:r>
        <w:t xml:space="preserve">Les </w:t>
      </w:r>
      <w:proofErr w:type="spellStart"/>
      <w:r>
        <w:t>indicateurs</w:t>
      </w:r>
      <w:proofErr w:type="spellEnd"/>
      <w:r>
        <w:t xml:space="preserve"> </w:t>
      </w:r>
      <w:proofErr w:type="spellStart"/>
      <w:r>
        <w:t>retenus</w:t>
      </w:r>
      <w:proofErr w:type="spellEnd"/>
      <w:r>
        <w:t xml:space="preserve"> </w:t>
      </w:r>
      <w:proofErr w:type="spellStart"/>
      <w:r>
        <w:t>couvrent</w:t>
      </w:r>
      <w:proofErr w:type="spellEnd"/>
      <w:r>
        <w:t xml:space="preserve"> les dimensions </w:t>
      </w:r>
      <w:proofErr w:type="spellStart"/>
      <w:r>
        <w:t>attendues</w:t>
      </w:r>
      <w:proofErr w:type="spellEnd"/>
      <w:r>
        <w:t xml:space="preserve"> d’un pilotage — </w:t>
      </w:r>
      <w:proofErr w:type="spellStart"/>
      <w:r>
        <w:t>avancement</w:t>
      </w:r>
      <w:proofErr w:type="spellEnd"/>
      <w:r>
        <w:t xml:space="preserve">, respect des </w:t>
      </w:r>
      <w:proofErr w:type="spellStart"/>
      <w:r>
        <w:t>délais</w:t>
      </w:r>
      <w:proofErr w:type="spellEnd"/>
      <w:r>
        <w:t xml:space="preserve">, </w:t>
      </w:r>
      <w:proofErr w:type="spellStart"/>
      <w:r>
        <w:t>maîtrise</w:t>
      </w:r>
      <w:proofErr w:type="spellEnd"/>
      <w:r>
        <w:t xml:space="preserve"> des </w:t>
      </w:r>
      <w:proofErr w:type="spellStart"/>
      <w:r>
        <w:t>coûts</w:t>
      </w:r>
      <w:proofErr w:type="spellEnd"/>
      <w:r>
        <w:t xml:space="preserve"> — et </w:t>
      </w:r>
      <w:proofErr w:type="spellStart"/>
      <w:r>
        <w:t>associent</w:t>
      </w:r>
      <w:proofErr w:type="spellEnd"/>
      <w:r>
        <w:t xml:space="preserve"> des </w:t>
      </w:r>
      <w:proofErr w:type="spellStart"/>
      <w:r>
        <w:t>mesures</w:t>
      </w:r>
      <w:proofErr w:type="spellEnd"/>
      <w:r>
        <w:t xml:space="preserve"> </w:t>
      </w:r>
      <w:proofErr w:type="spellStart"/>
      <w:r>
        <w:t>quantitatives</w:t>
      </w:r>
      <w:proofErr w:type="spellEnd"/>
      <w:r>
        <w:t xml:space="preserve"> à des </w:t>
      </w:r>
      <w:proofErr w:type="spellStart"/>
      <w:r>
        <w:t>appréciations</w:t>
      </w:r>
      <w:proofErr w:type="spellEnd"/>
      <w:r>
        <w:t xml:space="preserve"> </w:t>
      </w:r>
      <w:proofErr w:type="spellStart"/>
      <w:r>
        <w:t>qualitatives</w:t>
      </w:r>
      <w:proofErr w:type="spellEnd"/>
      <w:r>
        <w:t xml:space="preserve">, faute de quoi le pilotage se </w:t>
      </w:r>
      <w:proofErr w:type="spellStart"/>
      <w:r>
        <w:t>ferait</w:t>
      </w:r>
      <w:proofErr w:type="spellEnd"/>
      <w:r>
        <w:t xml:space="preserve"> sur les seuls chiffres </w:t>
      </w:r>
      <w:proofErr w:type="spellStart"/>
      <w:r>
        <w:t>faciles</w:t>
      </w:r>
      <w:proofErr w:type="spellEnd"/>
      <w:r>
        <w:t xml:space="preserve"> à </w:t>
      </w:r>
      <w:proofErr w:type="spellStart"/>
      <w:r>
        <w:t>produire</w:t>
      </w:r>
      <w:proofErr w:type="spellEnd"/>
      <w:r>
        <w:t>.</w:t>
      </w:r>
    </w:p>
    <w:tbl>
      <w:tblPr>
        <w:tblStyle w:val="Grilleclaire-Accent1"/>
        <w:tblW w:w="8640" w:type="dxa"/>
        <w:jc w:val="center"/>
        <w:tblLayout w:type="fixed"/>
        <w:tblLook w:val="04A0" w:firstRow="1" w:lastRow="0" w:firstColumn="1" w:lastColumn="0" w:noHBand="0" w:noVBand="1"/>
      </w:tblPr>
      <w:tblGrid>
        <w:gridCol w:w="2755"/>
        <w:gridCol w:w="1694"/>
        <w:gridCol w:w="1556"/>
        <w:gridCol w:w="2635"/>
      </w:tblGrid>
      <w:tr w:rsidR="00355A27" w14:paraId="508A06CF" w14:textId="77777777" w:rsidTr="00355A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5" w:type="dxa"/>
          </w:tcPr>
          <w:p w14:paraId="29B5BB9C" w14:textId="77777777" w:rsidR="00355A27" w:rsidRDefault="00000000">
            <w:pPr>
              <w:jc w:val="left"/>
            </w:pPr>
            <w:proofErr w:type="spellStart"/>
            <w:r>
              <w:lastRenderedPageBreak/>
              <w:t>Indicateur</w:t>
            </w:r>
            <w:proofErr w:type="spellEnd"/>
          </w:p>
        </w:tc>
        <w:tc>
          <w:tcPr>
            <w:tcW w:w="1694" w:type="dxa"/>
          </w:tcPr>
          <w:p w14:paraId="3BEB2ADC" w14:textId="77777777" w:rsidR="00355A27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1556" w:type="dxa"/>
          </w:tcPr>
          <w:p w14:paraId="47D815EF" w14:textId="77777777" w:rsidR="00355A27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Dimension</w:t>
            </w:r>
          </w:p>
        </w:tc>
        <w:tc>
          <w:tcPr>
            <w:tcW w:w="2635" w:type="dxa"/>
          </w:tcPr>
          <w:p w14:paraId="47CE4DC3" w14:textId="77777777" w:rsidR="00355A27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Ce </w:t>
            </w:r>
            <w:proofErr w:type="spellStart"/>
            <w:r>
              <w:t>qu’il</w:t>
            </w:r>
            <w:proofErr w:type="spellEnd"/>
            <w:r>
              <w:t xml:space="preserve"> </w:t>
            </w:r>
            <w:proofErr w:type="spellStart"/>
            <w:r>
              <w:t>pilote</w:t>
            </w:r>
            <w:proofErr w:type="spellEnd"/>
          </w:p>
        </w:tc>
      </w:tr>
      <w:tr w:rsidR="00355A27" w14:paraId="0A09902D" w14:textId="77777777" w:rsidTr="00355A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5" w:type="dxa"/>
          </w:tcPr>
          <w:p w14:paraId="5A340C4A" w14:textId="77777777" w:rsidR="00355A27" w:rsidRDefault="00000000">
            <w:pPr>
              <w:jc w:val="left"/>
            </w:pPr>
            <w:r>
              <w:t>Commits par phase</w:t>
            </w:r>
          </w:p>
        </w:tc>
        <w:tc>
          <w:tcPr>
            <w:tcW w:w="1694" w:type="dxa"/>
          </w:tcPr>
          <w:p w14:paraId="19C84B9A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Quantitatif</w:t>
            </w:r>
            <w:proofErr w:type="spellEnd"/>
          </w:p>
        </w:tc>
        <w:tc>
          <w:tcPr>
            <w:tcW w:w="1556" w:type="dxa"/>
          </w:tcPr>
          <w:p w14:paraId="340908D2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Avancement</w:t>
            </w:r>
            <w:proofErr w:type="spellEnd"/>
          </w:p>
        </w:tc>
        <w:tc>
          <w:tcPr>
            <w:tcW w:w="2635" w:type="dxa"/>
          </w:tcPr>
          <w:p w14:paraId="59A42AC4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Progression du </w:t>
            </w:r>
            <w:proofErr w:type="spellStart"/>
            <w:r>
              <w:t>développement</w:t>
            </w:r>
            <w:proofErr w:type="spellEnd"/>
          </w:p>
        </w:tc>
      </w:tr>
      <w:tr w:rsidR="00355A27" w14:paraId="4B9EA5CE" w14:textId="77777777" w:rsidTr="00355A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5" w:type="dxa"/>
          </w:tcPr>
          <w:p w14:paraId="2BECC233" w14:textId="77777777" w:rsidR="00355A27" w:rsidRDefault="00000000">
            <w:pPr>
              <w:jc w:val="left"/>
            </w:pPr>
            <w:r>
              <w:t>Couverture de classification</w:t>
            </w:r>
          </w:p>
        </w:tc>
        <w:tc>
          <w:tcPr>
            <w:tcW w:w="1694" w:type="dxa"/>
          </w:tcPr>
          <w:p w14:paraId="34E2ECAE" w14:textId="77777777" w:rsidR="00355A27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Quantitatif</w:t>
            </w:r>
            <w:proofErr w:type="spellEnd"/>
          </w:p>
        </w:tc>
        <w:tc>
          <w:tcPr>
            <w:tcW w:w="1556" w:type="dxa"/>
          </w:tcPr>
          <w:p w14:paraId="009E9400" w14:textId="77777777" w:rsidR="00355A27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Avancement</w:t>
            </w:r>
            <w:proofErr w:type="spellEnd"/>
          </w:p>
        </w:tc>
        <w:tc>
          <w:tcPr>
            <w:tcW w:w="2635" w:type="dxa"/>
          </w:tcPr>
          <w:p w14:paraId="5EA06DBC" w14:textId="77777777" w:rsidR="00355A27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Complétude</w:t>
            </w:r>
            <w:proofErr w:type="spellEnd"/>
            <w:r>
              <w:t xml:space="preserve"> de </w:t>
            </w:r>
            <w:proofErr w:type="spellStart"/>
            <w:r>
              <w:t>l’analyse</w:t>
            </w:r>
            <w:proofErr w:type="spellEnd"/>
          </w:p>
        </w:tc>
      </w:tr>
      <w:tr w:rsidR="00355A27" w14:paraId="0A8AF68A" w14:textId="77777777" w:rsidTr="00355A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5" w:type="dxa"/>
          </w:tcPr>
          <w:p w14:paraId="204BB358" w14:textId="77777777" w:rsidR="00355A27" w:rsidRDefault="00000000">
            <w:pPr>
              <w:jc w:val="left"/>
            </w:pPr>
            <w:proofErr w:type="spellStart"/>
            <w:r>
              <w:t>Statut</w:t>
            </w:r>
            <w:proofErr w:type="spellEnd"/>
            <w:r>
              <w:t xml:space="preserve"> des runs, succès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échec</w:t>
            </w:r>
            <w:proofErr w:type="spellEnd"/>
          </w:p>
        </w:tc>
        <w:tc>
          <w:tcPr>
            <w:tcW w:w="1694" w:type="dxa"/>
          </w:tcPr>
          <w:p w14:paraId="132BF2D7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Quantitatif</w:t>
            </w:r>
            <w:proofErr w:type="spellEnd"/>
          </w:p>
        </w:tc>
        <w:tc>
          <w:tcPr>
            <w:tcW w:w="1556" w:type="dxa"/>
          </w:tcPr>
          <w:p w14:paraId="180FDA9B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Avancement</w:t>
            </w:r>
            <w:proofErr w:type="spellEnd"/>
          </w:p>
        </w:tc>
        <w:tc>
          <w:tcPr>
            <w:tcW w:w="2635" w:type="dxa"/>
          </w:tcPr>
          <w:p w14:paraId="33421E23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Santé </w:t>
            </w:r>
            <w:proofErr w:type="spellStart"/>
            <w:r>
              <w:t>opérationnelle</w:t>
            </w:r>
            <w:proofErr w:type="spellEnd"/>
            <w:r>
              <w:t xml:space="preserve"> du pipeline</w:t>
            </w:r>
          </w:p>
        </w:tc>
      </w:tr>
      <w:tr w:rsidR="00355A27" w14:paraId="02BFEF7B" w14:textId="77777777" w:rsidTr="00355A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5" w:type="dxa"/>
          </w:tcPr>
          <w:p w14:paraId="1020CD19" w14:textId="77777777" w:rsidR="00355A27" w:rsidRDefault="00000000">
            <w:pPr>
              <w:jc w:val="left"/>
            </w:pPr>
            <w:proofErr w:type="spellStart"/>
            <w:r>
              <w:t>Jalons</w:t>
            </w:r>
            <w:proofErr w:type="spellEnd"/>
            <w:r>
              <w:t xml:space="preserve"> </w:t>
            </w:r>
            <w:proofErr w:type="spellStart"/>
            <w:r>
              <w:t>tenus</w:t>
            </w:r>
            <w:proofErr w:type="spellEnd"/>
            <w:r>
              <w:t xml:space="preserve"> sur </w:t>
            </w:r>
            <w:proofErr w:type="spellStart"/>
            <w:r>
              <w:t>jalons</w:t>
            </w:r>
            <w:proofErr w:type="spellEnd"/>
            <w:r>
              <w:t xml:space="preserve"> </w:t>
            </w:r>
            <w:proofErr w:type="spellStart"/>
            <w:r>
              <w:t>prévus</w:t>
            </w:r>
            <w:proofErr w:type="spellEnd"/>
          </w:p>
        </w:tc>
        <w:tc>
          <w:tcPr>
            <w:tcW w:w="1694" w:type="dxa"/>
          </w:tcPr>
          <w:p w14:paraId="5568FE10" w14:textId="77777777" w:rsidR="00355A27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Quantitatif</w:t>
            </w:r>
            <w:proofErr w:type="spellEnd"/>
          </w:p>
        </w:tc>
        <w:tc>
          <w:tcPr>
            <w:tcW w:w="1556" w:type="dxa"/>
          </w:tcPr>
          <w:p w14:paraId="37E79EAE" w14:textId="77777777" w:rsidR="00355A27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b/>
              </w:rPr>
              <w:t>Délai</w:t>
            </w:r>
            <w:proofErr w:type="spellEnd"/>
          </w:p>
        </w:tc>
        <w:tc>
          <w:tcPr>
            <w:tcW w:w="2635" w:type="dxa"/>
          </w:tcPr>
          <w:p w14:paraId="4BBF3E25" w14:textId="77777777" w:rsidR="00355A27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Respect des </w:t>
            </w:r>
            <w:proofErr w:type="spellStart"/>
            <w:r>
              <w:t>échéances</w:t>
            </w:r>
            <w:proofErr w:type="spellEnd"/>
            <w:r>
              <w:t xml:space="preserve"> de certification</w:t>
            </w:r>
          </w:p>
        </w:tc>
      </w:tr>
      <w:tr w:rsidR="00355A27" w14:paraId="219145DB" w14:textId="77777777" w:rsidTr="00355A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5" w:type="dxa"/>
          </w:tcPr>
          <w:p w14:paraId="1852F397" w14:textId="77777777" w:rsidR="00355A27" w:rsidRDefault="00000000">
            <w:pPr>
              <w:jc w:val="left"/>
            </w:pPr>
            <w:r>
              <w:t xml:space="preserve">Durée </w:t>
            </w:r>
            <w:proofErr w:type="spellStart"/>
            <w:r>
              <w:t>réelle</w:t>
            </w:r>
            <w:proofErr w:type="spellEnd"/>
            <w:r>
              <w:t xml:space="preserve"> </w:t>
            </w:r>
            <w:proofErr w:type="spellStart"/>
            <w:r>
              <w:t>d’une</w:t>
            </w:r>
            <w:proofErr w:type="spellEnd"/>
            <w:r>
              <w:t xml:space="preserve"> phase </w:t>
            </w:r>
            <w:proofErr w:type="spellStart"/>
            <w:r>
              <w:t>rapportée</w:t>
            </w:r>
            <w:proofErr w:type="spellEnd"/>
            <w:r>
              <w:t xml:space="preserve"> à </w:t>
            </w:r>
            <w:proofErr w:type="spellStart"/>
            <w:r>
              <w:t>sa</w:t>
            </w:r>
            <w:proofErr w:type="spellEnd"/>
            <w:r>
              <w:t xml:space="preserve"> durée </w:t>
            </w:r>
            <w:proofErr w:type="spellStart"/>
            <w:r>
              <w:t>cible</w:t>
            </w:r>
            <w:proofErr w:type="spellEnd"/>
          </w:p>
        </w:tc>
        <w:tc>
          <w:tcPr>
            <w:tcW w:w="1694" w:type="dxa"/>
          </w:tcPr>
          <w:p w14:paraId="41579A49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Quantitatif</w:t>
            </w:r>
            <w:proofErr w:type="spellEnd"/>
          </w:p>
        </w:tc>
        <w:tc>
          <w:tcPr>
            <w:tcW w:w="1556" w:type="dxa"/>
          </w:tcPr>
          <w:p w14:paraId="58C6B65D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b/>
              </w:rPr>
              <w:t>Délai</w:t>
            </w:r>
            <w:proofErr w:type="spellEnd"/>
          </w:p>
        </w:tc>
        <w:tc>
          <w:tcPr>
            <w:tcW w:w="2635" w:type="dxa"/>
          </w:tcPr>
          <w:p w14:paraId="5A4EF170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Dérive</w:t>
            </w:r>
            <w:proofErr w:type="spellEnd"/>
            <w:r>
              <w:t xml:space="preserve"> du planning, phase par phase</w:t>
            </w:r>
          </w:p>
        </w:tc>
      </w:tr>
      <w:tr w:rsidR="00355A27" w14:paraId="6B77FB1A" w14:textId="77777777" w:rsidTr="00355A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5" w:type="dxa"/>
          </w:tcPr>
          <w:p w14:paraId="5D31B92D" w14:textId="77777777" w:rsidR="00355A27" w:rsidRDefault="00000000">
            <w:pPr>
              <w:jc w:val="left"/>
            </w:pPr>
            <w:proofErr w:type="spellStart"/>
            <w:r>
              <w:t>Coût</w:t>
            </w:r>
            <w:proofErr w:type="spellEnd"/>
            <w:r>
              <w:t xml:space="preserve"> </w:t>
            </w:r>
            <w:proofErr w:type="spellStart"/>
            <w:r>
              <w:t>engagé</w:t>
            </w:r>
            <w:proofErr w:type="spellEnd"/>
            <w:r>
              <w:t xml:space="preserve">, infrastructure et </w:t>
            </w:r>
            <w:proofErr w:type="spellStart"/>
            <w:r>
              <w:t>licences</w:t>
            </w:r>
            <w:proofErr w:type="spellEnd"/>
          </w:p>
        </w:tc>
        <w:tc>
          <w:tcPr>
            <w:tcW w:w="1694" w:type="dxa"/>
          </w:tcPr>
          <w:p w14:paraId="5799CC49" w14:textId="77777777" w:rsidR="00355A27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Quantitatif</w:t>
            </w:r>
            <w:proofErr w:type="spellEnd"/>
          </w:p>
        </w:tc>
        <w:tc>
          <w:tcPr>
            <w:tcW w:w="1556" w:type="dxa"/>
          </w:tcPr>
          <w:p w14:paraId="423EFDA9" w14:textId="77777777" w:rsidR="00355A27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b/>
              </w:rPr>
              <w:t>Coût</w:t>
            </w:r>
            <w:proofErr w:type="spellEnd"/>
          </w:p>
        </w:tc>
        <w:tc>
          <w:tcPr>
            <w:tcW w:w="2635" w:type="dxa"/>
          </w:tcPr>
          <w:p w14:paraId="059620E1" w14:textId="77777777" w:rsidR="00355A27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Maîtrise</w:t>
            </w:r>
            <w:proofErr w:type="spellEnd"/>
            <w:r>
              <w:t xml:space="preserve"> du </w:t>
            </w:r>
            <w:proofErr w:type="gramStart"/>
            <w:r>
              <w:t>budget :</w:t>
            </w:r>
            <w:proofErr w:type="gramEnd"/>
            <w:r>
              <w:t xml:space="preserve"> </w:t>
            </w:r>
            <w:proofErr w:type="spellStart"/>
            <w:r>
              <w:t>nul</w:t>
            </w:r>
            <w:proofErr w:type="spellEnd"/>
            <w:r>
              <w:t xml:space="preserve"> sur toute la durée du prototype</w:t>
            </w:r>
          </w:p>
        </w:tc>
      </w:tr>
      <w:tr w:rsidR="00355A27" w14:paraId="3DCD4422" w14:textId="77777777" w:rsidTr="00355A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5" w:type="dxa"/>
          </w:tcPr>
          <w:p w14:paraId="74E90A74" w14:textId="77777777" w:rsidR="00355A27" w:rsidRDefault="00000000">
            <w:pPr>
              <w:jc w:val="left"/>
            </w:pPr>
            <w:proofErr w:type="spellStart"/>
            <w:r>
              <w:t>Taux</w:t>
            </w:r>
            <w:proofErr w:type="spellEnd"/>
            <w:r>
              <w:t xml:space="preserve"> de revue </w:t>
            </w:r>
            <w:proofErr w:type="spellStart"/>
            <w:r>
              <w:rPr>
                <w:rFonts w:ascii="Consolas" w:hAnsi="Consolas"/>
                <w:sz w:val="18"/>
              </w:rPr>
              <w:t>review_required</w:t>
            </w:r>
            <w:proofErr w:type="spellEnd"/>
          </w:p>
        </w:tc>
        <w:tc>
          <w:tcPr>
            <w:tcW w:w="1694" w:type="dxa"/>
          </w:tcPr>
          <w:p w14:paraId="2B4307A4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Quantitatif</w:t>
            </w:r>
            <w:proofErr w:type="spellEnd"/>
          </w:p>
        </w:tc>
        <w:tc>
          <w:tcPr>
            <w:tcW w:w="1556" w:type="dxa"/>
          </w:tcPr>
          <w:p w14:paraId="4588F006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Qualité</w:t>
            </w:r>
            <w:proofErr w:type="spellEnd"/>
          </w:p>
        </w:tc>
        <w:tc>
          <w:tcPr>
            <w:tcW w:w="2635" w:type="dxa"/>
          </w:tcPr>
          <w:p w14:paraId="316D0107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Fiabilité</w:t>
            </w:r>
            <w:proofErr w:type="spellEnd"/>
            <w:r>
              <w:t xml:space="preserve"> des </w:t>
            </w:r>
            <w:proofErr w:type="spellStart"/>
            <w:r>
              <w:t>résultats</w:t>
            </w:r>
            <w:proofErr w:type="spellEnd"/>
            <w:r>
              <w:t xml:space="preserve"> </w:t>
            </w:r>
            <w:proofErr w:type="spellStart"/>
            <w:r>
              <w:t>produits</w:t>
            </w:r>
            <w:proofErr w:type="spellEnd"/>
          </w:p>
        </w:tc>
      </w:tr>
      <w:tr w:rsidR="00355A27" w14:paraId="5479EBCB" w14:textId="77777777" w:rsidTr="00355A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5" w:type="dxa"/>
          </w:tcPr>
          <w:p w14:paraId="06BB96FC" w14:textId="77777777" w:rsidR="00355A27" w:rsidRDefault="00000000">
            <w:pPr>
              <w:jc w:val="left"/>
            </w:pPr>
            <w:proofErr w:type="spellStart"/>
            <w:r>
              <w:t>Justesse</w:t>
            </w:r>
            <w:proofErr w:type="spellEnd"/>
            <w:r>
              <w:t xml:space="preserve"> et calibration du </w:t>
            </w:r>
            <w:proofErr w:type="spellStart"/>
            <w:r>
              <w:t>modèle</w:t>
            </w:r>
            <w:proofErr w:type="spellEnd"/>
          </w:p>
        </w:tc>
        <w:tc>
          <w:tcPr>
            <w:tcW w:w="1694" w:type="dxa"/>
          </w:tcPr>
          <w:p w14:paraId="659BF1B9" w14:textId="77777777" w:rsidR="00355A27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Quantitatif</w:t>
            </w:r>
            <w:proofErr w:type="spellEnd"/>
          </w:p>
        </w:tc>
        <w:tc>
          <w:tcPr>
            <w:tcW w:w="1556" w:type="dxa"/>
          </w:tcPr>
          <w:p w14:paraId="2A953E8B" w14:textId="77777777" w:rsidR="00355A27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Qualité</w:t>
            </w:r>
            <w:proofErr w:type="spellEnd"/>
          </w:p>
        </w:tc>
        <w:tc>
          <w:tcPr>
            <w:tcW w:w="2635" w:type="dxa"/>
          </w:tcPr>
          <w:p w14:paraId="3A8D2965" w14:textId="77777777" w:rsidR="00355A27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Performance </w:t>
            </w:r>
            <w:proofErr w:type="spellStart"/>
            <w:r>
              <w:t>réelle</w:t>
            </w:r>
            <w:proofErr w:type="spellEnd"/>
            <w:r>
              <w:t xml:space="preserve">, non </w:t>
            </w:r>
            <w:proofErr w:type="spellStart"/>
            <w:r>
              <w:t>l’accord</w:t>
            </w:r>
            <w:proofErr w:type="spellEnd"/>
            <w:r>
              <w:t xml:space="preserve"> avec </w:t>
            </w:r>
            <w:proofErr w:type="spellStart"/>
            <w:r>
              <w:t>l’annotateur</w:t>
            </w:r>
            <w:proofErr w:type="spellEnd"/>
          </w:p>
        </w:tc>
      </w:tr>
      <w:tr w:rsidR="00355A27" w14:paraId="24FB6E18" w14:textId="77777777" w:rsidTr="00355A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5" w:type="dxa"/>
          </w:tcPr>
          <w:p w14:paraId="6457BE5C" w14:textId="77777777" w:rsidR="00355A27" w:rsidRDefault="00000000">
            <w:pPr>
              <w:jc w:val="left"/>
            </w:pPr>
            <w:proofErr w:type="spellStart"/>
            <w:r>
              <w:t>Appréciation</w:t>
            </w:r>
            <w:proofErr w:type="spellEnd"/>
            <w:r>
              <w:t xml:space="preserve"> de fin de </w:t>
            </w:r>
            <w:proofErr w:type="gramStart"/>
            <w:r>
              <w:t>phase :</w:t>
            </w:r>
            <w:proofErr w:type="gramEnd"/>
            <w:r>
              <w:t xml:space="preserve"> la phase </w:t>
            </w:r>
            <w:proofErr w:type="spellStart"/>
            <w:r>
              <w:t>répond-elle</w:t>
            </w:r>
            <w:proofErr w:type="spellEnd"/>
            <w:r>
              <w:t xml:space="preserve"> à son </w:t>
            </w:r>
            <w:proofErr w:type="spellStart"/>
            <w:proofErr w:type="gramStart"/>
            <w:r>
              <w:t>objectif</w:t>
            </w:r>
            <w:proofErr w:type="spellEnd"/>
            <w:r>
              <w:t> ?</w:t>
            </w:r>
            <w:proofErr w:type="gramEnd"/>
          </w:p>
        </w:tc>
        <w:tc>
          <w:tcPr>
            <w:tcW w:w="1694" w:type="dxa"/>
          </w:tcPr>
          <w:p w14:paraId="152EB3AE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b/>
              </w:rPr>
              <w:t>Qualitatif</w:t>
            </w:r>
            <w:proofErr w:type="spellEnd"/>
          </w:p>
        </w:tc>
        <w:tc>
          <w:tcPr>
            <w:tcW w:w="1556" w:type="dxa"/>
          </w:tcPr>
          <w:p w14:paraId="3BAFCF09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Qualité</w:t>
            </w:r>
            <w:proofErr w:type="spellEnd"/>
          </w:p>
        </w:tc>
        <w:tc>
          <w:tcPr>
            <w:tcW w:w="2635" w:type="dxa"/>
          </w:tcPr>
          <w:p w14:paraId="62A66848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Décision</w:t>
            </w:r>
            <w:proofErr w:type="spellEnd"/>
            <w:r>
              <w:t xml:space="preserve"> de </w:t>
            </w:r>
            <w:proofErr w:type="spellStart"/>
            <w:r>
              <w:t>clore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de prolonger un lot</w:t>
            </w:r>
          </w:p>
        </w:tc>
      </w:tr>
      <w:tr w:rsidR="00355A27" w14:paraId="4EEF8575" w14:textId="77777777" w:rsidTr="00355A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5" w:type="dxa"/>
          </w:tcPr>
          <w:p w14:paraId="5CBB63B0" w14:textId="77777777" w:rsidR="00355A27" w:rsidRDefault="00000000">
            <w:pPr>
              <w:jc w:val="left"/>
            </w:pPr>
            <w:r>
              <w:t xml:space="preserve">Retour des parties </w:t>
            </w:r>
            <w:proofErr w:type="spellStart"/>
            <w:r>
              <w:t>prenantes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point </w:t>
            </w:r>
            <w:proofErr w:type="spellStart"/>
            <w:r>
              <w:t>d’avancement</w:t>
            </w:r>
            <w:proofErr w:type="spellEnd"/>
          </w:p>
        </w:tc>
        <w:tc>
          <w:tcPr>
            <w:tcW w:w="1694" w:type="dxa"/>
          </w:tcPr>
          <w:p w14:paraId="1BEC3008" w14:textId="77777777" w:rsidR="00355A27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b/>
              </w:rPr>
              <w:t>Qualitatif</w:t>
            </w:r>
            <w:proofErr w:type="spellEnd"/>
          </w:p>
        </w:tc>
        <w:tc>
          <w:tcPr>
            <w:tcW w:w="1556" w:type="dxa"/>
          </w:tcPr>
          <w:p w14:paraId="4EFB5542" w14:textId="77777777" w:rsidR="00355A27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Pilotage</w:t>
            </w:r>
          </w:p>
        </w:tc>
        <w:tc>
          <w:tcPr>
            <w:tcW w:w="2635" w:type="dxa"/>
          </w:tcPr>
          <w:p w14:paraId="1B02A137" w14:textId="77777777" w:rsidR="00355A27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Alerte </w:t>
            </w:r>
            <w:proofErr w:type="spellStart"/>
            <w:r>
              <w:t>précoce</w:t>
            </w:r>
            <w:proofErr w:type="spellEnd"/>
            <w:r>
              <w:t xml:space="preserve"> sur un </w:t>
            </w:r>
            <w:proofErr w:type="spellStart"/>
            <w:r>
              <w:t>désalignement</w:t>
            </w:r>
            <w:proofErr w:type="spellEnd"/>
            <w:r>
              <w:t xml:space="preserve"> métier</w:t>
            </w:r>
          </w:p>
        </w:tc>
      </w:tr>
    </w:tbl>
    <w:p w14:paraId="55DFC879" w14:textId="77777777" w:rsidR="00355A27" w:rsidRDefault="00355A27">
      <w:pPr>
        <w:spacing w:after="0" w:line="120" w:lineRule="exact"/>
      </w:pPr>
    </w:p>
    <w:p w14:paraId="051AA42D" w14:textId="77777777" w:rsidR="00355A27" w:rsidRDefault="00000000">
      <w:r>
        <w:rPr>
          <w:b/>
        </w:rPr>
        <w:t xml:space="preserve">Valeurs </w:t>
      </w:r>
      <w:proofErr w:type="spellStart"/>
      <w:r>
        <w:rPr>
          <w:b/>
        </w:rPr>
        <w:t>relevées</w:t>
      </w:r>
      <w:proofErr w:type="spellEnd"/>
      <w:r>
        <w:rPr>
          <w:b/>
        </w:rPr>
        <w:t xml:space="preserve"> à la date de </w:t>
      </w:r>
      <w:proofErr w:type="spellStart"/>
      <w:r>
        <w:rPr>
          <w:b/>
        </w:rPr>
        <w:t>rédaction</w:t>
      </w:r>
      <w:proofErr w:type="spellEnd"/>
      <w:r>
        <w:rPr>
          <w:b/>
        </w:rPr>
        <w:t>.</w:t>
      </w:r>
    </w:p>
    <w:tbl>
      <w:tblPr>
        <w:tblStyle w:val="Grilleclaire-Accent1"/>
        <w:tblW w:w="8640" w:type="dxa"/>
        <w:jc w:val="center"/>
        <w:tblLayout w:type="fixed"/>
        <w:tblLook w:val="04A0" w:firstRow="1" w:lastRow="0" w:firstColumn="1" w:lastColumn="0" w:noHBand="0" w:noVBand="1"/>
      </w:tblPr>
      <w:tblGrid>
        <w:gridCol w:w="4260"/>
        <w:gridCol w:w="4380"/>
      </w:tblGrid>
      <w:tr w:rsidR="00355A27" w14:paraId="614B5F99" w14:textId="77777777" w:rsidTr="00355A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0" w:type="dxa"/>
          </w:tcPr>
          <w:p w14:paraId="6A18FA22" w14:textId="77777777" w:rsidR="00355A27" w:rsidRDefault="00000000">
            <w:pPr>
              <w:jc w:val="left"/>
            </w:pPr>
            <w:proofErr w:type="spellStart"/>
            <w:r>
              <w:t>Indicateur</w:t>
            </w:r>
            <w:proofErr w:type="spellEnd"/>
          </w:p>
        </w:tc>
        <w:tc>
          <w:tcPr>
            <w:tcW w:w="4380" w:type="dxa"/>
          </w:tcPr>
          <w:p w14:paraId="5B40D57F" w14:textId="77777777" w:rsidR="00355A27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Valeur</w:t>
            </w:r>
          </w:p>
        </w:tc>
      </w:tr>
      <w:tr w:rsidR="00355A27" w14:paraId="60E687F0" w14:textId="77777777" w:rsidTr="00355A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0" w:type="dxa"/>
          </w:tcPr>
          <w:p w14:paraId="239F5117" w14:textId="77777777" w:rsidR="00355A27" w:rsidRDefault="00000000">
            <w:pPr>
              <w:jc w:val="left"/>
            </w:pPr>
            <w:proofErr w:type="spellStart"/>
            <w:r>
              <w:t>Jalons</w:t>
            </w:r>
            <w:proofErr w:type="spellEnd"/>
            <w:r>
              <w:t xml:space="preserve"> de </w:t>
            </w:r>
            <w:proofErr w:type="spellStart"/>
            <w:r>
              <w:t>dépôt</w:t>
            </w:r>
            <w:proofErr w:type="spellEnd"/>
            <w:r>
              <w:t xml:space="preserve"> </w:t>
            </w:r>
            <w:proofErr w:type="spellStart"/>
            <w:r>
              <w:t>échus</w:t>
            </w:r>
            <w:proofErr w:type="spellEnd"/>
            <w:r>
              <w:t xml:space="preserve">, </w:t>
            </w:r>
            <w:proofErr w:type="spellStart"/>
            <w:r>
              <w:t>tenus</w:t>
            </w:r>
            <w:proofErr w:type="spellEnd"/>
            <w:r>
              <w:t xml:space="preserve"> · phases closes</w:t>
            </w:r>
          </w:p>
        </w:tc>
        <w:tc>
          <w:tcPr>
            <w:tcW w:w="4380" w:type="dxa"/>
          </w:tcPr>
          <w:p w14:paraId="31F6B766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 sur 2 · 5 sur 6, P5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cours</w:t>
            </w:r>
            <w:proofErr w:type="spellEnd"/>
          </w:p>
        </w:tc>
      </w:tr>
      <w:tr w:rsidR="00355A27" w14:paraId="7F706DA9" w14:textId="77777777" w:rsidTr="00355A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0" w:type="dxa"/>
          </w:tcPr>
          <w:p w14:paraId="06F9F1C2" w14:textId="77777777" w:rsidR="00355A27" w:rsidRDefault="00000000">
            <w:pPr>
              <w:jc w:val="left"/>
            </w:pPr>
            <w:proofErr w:type="spellStart"/>
            <w:r>
              <w:t>Dérive</w:t>
            </w:r>
            <w:proofErr w:type="spellEnd"/>
            <w:r>
              <w:t xml:space="preserve"> de planning la plus </w:t>
            </w:r>
            <w:proofErr w:type="spellStart"/>
            <w:r>
              <w:t>marquée</w:t>
            </w:r>
            <w:proofErr w:type="spellEnd"/>
          </w:p>
        </w:tc>
        <w:tc>
          <w:tcPr>
            <w:tcW w:w="4380" w:type="dxa"/>
          </w:tcPr>
          <w:p w14:paraId="3DBC64B6" w14:textId="77777777" w:rsidR="00355A27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P1, deux </w:t>
            </w:r>
            <w:proofErr w:type="spellStart"/>
            <w:r>
              <w:t>mois</w:t>
            </w:r>
            <w:proofErr w:type="spellEnd"/>
            <w:r>
              <w:t xml:space="preserve"> </w:t>
            </w:r>
            <w:proofErr w:type="spellStart"/>
            <w:r>
              <w:t>contre</w:t>
            </w:r>
            <w:proofErr w:type="spellEnd"/>
            <w:r>
              <w:t xml:space="preserve"> </w:t>
            </w:r>
            <w:proofErr w:type="spellStart"/>
            <w:r>
              <w:t>une</w:t>
            </w:r>
            <w:proofErr w:type="spellEnd"/>
            <w:r>
              <w:t xml:space="preserve"> </w:t>
            </w:r>
            <w:proofErr w:type="spellStart"/>
            <w:r>
              <w:t>cible</w:t>
            </w:r>
            <w:proofErr w:type="spellEnd"/>
            <w:r>
              <w:t xml:space="preserve"> d’un </w:t>
            </w:r>
            <w:proofErr w:type="spellStart"/>
            <w:r>
              <w:t>mois</w:t>
            </w:r>
            <w:proofErr w:type="spellEnd"/>
          </w:p>
        </w:tc>
      </w:tr>
      <w:tr w:rsidR="00355A27" w14:paraId="27E15619" w14:textId="77777777" w:rsidTr="00355A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0" w:type="dxa"/>
          </w:tcPr>
          <w:p w14:paraId="172BDA8B" w14:textId="77777777" w:rsidR="00355A27" w:rsidRDefault="00000000">
            <w:pPr>
              <w:jc w:val="left"/>
            </w:pPr>
            <w:r>
              <w:t xml:space="preserve">Couverture de classification · </w:t>
            </w:r>
            <w:proofErr w:type="spellStart"/>
            <w:r>
              <w:t>taux</w:t>
            </w:r>
            <w:proofErr w:type="spellEnd"/>
            <w:r>
              <w:t xml:space="preserve"> de revue</w:t>
            </w:r>
          </w:p>
        </w:tc>
        <w:tc>
          <w:tcPr>
            <w:tcW w:w="4380" w:type="dxa"/>
          </w:tcPr>
          <w:p w14:paraId="086BBA93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167 260 </w:t>
            </w:r>
            <w:proofErr w:type="spellStart"/>
            <w:r>
              <w:t>actifs</w:t>
            </w:r>
            <w:proofErr w:type="spellEnd"/>
            <w:r>
              <w:t>, soit tout le catalogue · 27,1 %</w:t>
            </w:r>
          </w:p>
        </w:tc>
      </w:tr>
      <w:tr w:rsidR="00355A27" w14:paraId="20C10CF0" w14:textId="77777777" w:rsidTr="00355A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0" w:type="dxa"/>
          </w:tcPr>
          <w:p w14:paraId="0AB0B582" w14:textId="77777777" w:rsidR="00355A27" w:rsidRDefault="00000000">
            <w:pPr>
              <w:jc w:val="left"/>
            </w:pPr>
            <w:proofErr w:type="spellStart"/>
            <w:r>
              <w:t>Justesse</w:t>
            </w:r>
            <w:proofErr w:type="spellEnd"/>
            <w:r>
              <w:t xml:space="preserve"> du </w:t>
            </w:r>
            <w:proofErr w:type="spellStart"/>
            <w:r>
              <w:t>modèle</w:t>
            </w:r>
            <w:proofErr w:type="spellEnd"/>
            <w:r>
              <w:t xml:space="preserve"> de production</w:t>
            </w:r>
          </w:p>
        </w:tc>
        <w:tc>
          <w:tcPr>
            <w:tcW w:w="4380" w:type="dxa"/>
          </w:tcPr>
          <w:p w14:paraId="382FE716" w14:textId="77777777" w:rsidR="00355A27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Environ 75 %, </w:t>
            </w:r>
            <w:proofErr w:type="spellStart"/>
            <w:r>
              <w:t>validée</w:t>
            </w:r>
            <w:proofErr w:type="spellEnd"/>
            <w:r>
              <w:t xml:space="preserve"> </w:t>
            </w:r>
            <w:proofErr w:type="spellStart"/>
            <w:r>
              <w:t>humainement</w:t>
            </w:r>
            <w:proofErr w:type="spellEnd"/>
          </w:p>
        </w:tc>
      </w:tr>
      <w:tr w:rsidR="00355A27" w14:paraId="7F27AD37" w14:textId="77777777" w:rsidTr="00355A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0" w:type="dxa"/>
          </w:tcPr>
          <w:p w14:paraId="291A13C7" w14:textId="77777777" w:rsidR="00355A27" w:rsidRDefault="00000000">
            <w:pPr>
              <w:jc w:val="left"/>
            </w:pPr>
            <w:proofErr w:type="spellStart"/>
            <w:r>
              <w:t>Coût</w:t>
            </w:r>
            <w:proofErr w:type="spellEnd"/>
            <w:r>
              <w:t xml:space="preserve"> </w:t>
            </w:r>
            <w:proofErr w:type="spellStart"/>
            <w:r>
              <w:t>engagé</w:t>
            </w:r>
            <w:proofErr w:type="spellEnd"/>
          </w:p>
        </w:tc>
        <w:tc>
          <w:tcPr>
            <w:tcW w:w="4380" w:type="dxa"/>
          </w:tcPr>
          <w:p w14:paraId="687582CC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0 € sur toute la durée du prototype</w:t>
            </w:r>
          </w:p>
        </w:tc>
      </w:tr>
    </w:tbl>
    <w:p w14:paraId="302D0068" w14:textId="77777777" w:rsidR="00355A27" w:rsidRDefault="00355A27">
      <w:pPr>
        <w:spacing w:after="0" w:line="120" w:lineRule="exact"/>
      </w:pPr>
    </w:p>
    <w:p w14:paraId="49755F23" w14:textId="77777777" w:rsidR="00355A27" w:rsidRDefault="00000000">
      <w:r>
        <w:t xml:space="preserve">La </w:t>
      </w:r>
      <w:proofErr w:type="spellStart"/>
      <w:r>
        <w:t>dérive</w:t>
      </w:r>
      <w:proofErr w:type="spellEnd"/>
      <w:r>
        <w:t xml:space="preserve"> de P1 est le seul </w:t>
      </w:r>
      <w:proofErr w:type="spellStart"/>
      <w:r>
        <w:t>écart</w:t>
      </w:r>
      <w:proofErr w:type="spellEnd"/>
      <w:r>
        <w:t xml:space="preserve"> de planning </w:t>
      </w:r>
      <w:proofErr w:type="spellStart"/>
      <w:r>
        <w:t>significatif</w:t>
      </w:r>
      <w:proofErr w:type="spellEnd"/>
      <w:r>
        <w:t xml:space="preserve">. Elle </w:t>
      </w:r>
      <w:proofErr w:type="spellStart"/>
      <w:r>
        <w:t>tient</w:t>
      </w:r>
      <w:proofErr w:type="spellEnd"/>
      <w:r>
        <w:t xml:space="preserve"> à la </w:t>
      </w:r>
      <w:proofErr w:type="spellStart"/>
      <w:r>
        <w:t>réorientation</w:t>
      </w:r>
      <w:proofErr w:type="spellEnd"/>
      <w:r>
        <w:t xml:space="preserve"> du score </w:t>
      </w:r>
      <w:proofErr w:type="spellStart"/>
      <w:r>
        <w:t>d’archivabilité</w:t>
      </w:r>
      <w:proofErr w:type="spellEnd"/>
      <w:r>
        <w:t xml:space="preserve">, et </w:t>
      </w:r>
      <w:proofErr w:type="spellStart"/>
      <w:r>
        <w:t>c’est</w:t>
      </w:r>
      <w:proofErr w:type="spellEnd"/>
      <w:r>
        <w:t xml:space="preserve"> </w:t>
      </w:r>
      <w:proofErr w:type="spellStart"/>
      <w:r>
        <w:t>elle</w:t>
      </w:r>
      <w:proofErr w:type="spellEnd"/>
      <w:r>
        <w:t xml:space="preserve"> qui a </w:t>
      </w:r>
      <w:proofErr w:type="spellStart"/>
      <w:r>
        <w:t>déclenché</w:t>
      </w:r>
      <w:proofErr w:type="spellEnd"/>
      <w:r>
        <w:t xml:space="preserve"> </w:t>
      </w:r>
      <w:proofErr w:type="spellStart"/>
      <w:r>
        <w:t>l’arbitrage</w:t>
      </w:r>
      <w:proofErr w:type="spellEnd"/>
      <w:r>
        <w:t xml:space="preserve"> du § 4.3.2.</w:t>
      </w:r>
    </w:p>
    <w:p w14:paraId="36CF94E3" w14:textId="77777777" w:rsidR="00355A27" w:rsidRDefault="00000000">
      <w:proofErr w:type="spellStart"/>
      <w:r>
        <w:t>L’association</w:t>
      </w:r>
      <w:proofErr w:type="spellEnd"/>
      <w:r>
        <w:t xml:space="preserve"> des deux types a </w:t>
      </w:r>
      <w:proofErr w:type="spellStart"/>
      <w:r>
        <w:t>une</w:t>
      </w:r>
      <w:proofErr w:type="spellEnd"/>
      <w:r>
        <w:t xml:space="preserve"> </w:t>
      </w:r>
      <w:proofErr w:type="spellStart"/>
      <w:r>
        <w:t>utilité</w:t>
      </w:r>
      <w:proofErr w:type="spellEnd"/>
      <w:r>
        <w:t xml:space="preserve"> </w:t>
      </w:r>
      <w:proofErr w:type="gramStart"/>
      <w:r>
        <w:t>concrète :</w:t>
      </w:r>
      <w:proofErr w:type="gramEnd"/>
      <w:r>
        <w:t xml:space="preserve"> le </w:t>
      </w:r>
      <w:proofErr w:type="spellStart"/>
      <w:r>
        <w:t>taux</w:t>
      </w:r>
      <w:proofErr w:type="spellEnd"/>
      <w:r>
        <w:t xml:space="preserve"> de revue </w:t>
      </w:r>
      <w:proofErr w:type="spellStart"/>
      <w:r>
        <w:t>alerte</w:t>
      </w:r>
      <w:proofErr w:type="spellEnd"/>
      <w:r>
        <w:t xml:space="preserve"> sur un </w:t>
      </w:r>
      <w:proofErr w:type="spellStart"/>
      <w:r>
        <w:t>risque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seule</w:t>
      </w:r>
      <w:proofErr w:type="spellEnd"/>
      <w:r>
        <w:t xml:space="preserve"> </w:t>
      </w:r>
      <w:proofErr w:type="spellStart"/>
      <w:r>
        <w:t>justesse</w:t>
      </w:r>
      <w:proofErr w:type="spellEnd"/>
      <w:r>
        <w:t xml:space="preserve"> </w:t>
      </w:r>
      <w:proofErr w:type="spellStart"/>
      <w:r>
        <w:t>masquerait</w:t>
      </w:r>
      <w:proofErr w:type="spellEnd"/>
      <w:r>
        <w:t xml:space="preserve">, un </w:t>
      </w:r>
      <w:proofErr w:type="spellStart"/>
      <w:r>
        <w:t>modèle</w:t>
      </w:r>
      <w:proofErr w:type="spellEnd"/>
      <w:r>
        <w:t xml:space="preserve"> </w:t>
      </w:r>
      <w:proofErr w:type="spellStart"/>
      <w:r>
        <w:t>pouvant</w:t>
      </w:r>
      <w:proofErr w:type="spellEnd"/>
      <w:r>
        <w:t xml:space="preserve"> </w:t>
      </w:r>
      <w:proofErr w:type="spellStart"/>
      <w:r>
        <w:t>être</w:t>
      </w:r>
      <w:proofErr w:type="spellEnd"/>
      <w:r>
        <w:t xml:space="preserve"> </w:t>
      </w:r>
      <w:proofErr w:type="spellStart"/>
      <w:r>
        <w:t>juste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moyenne</w:t>
      </w:r>
      <w:proofErr w:type="spellEnd"/>
      <w:r>
        <w:t xml:space="preserve"> tout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restant</w:t>
      </w:r>
      <w:proofErr w:type="spellEnd"/>
      <w:r>
        <w:t xml:space="preserve"> </w:t>
      </w:r>
      <w:proofErr w:type="spellStart"/>
      <w:r>
        <w:t>incertain</w:t>
      </w:r>
      <w:proofErr w:type="spellEnd"/>
      <w:r>
        <w:t xml:space="preserve"> sur les </w:t>
      </w:r>
      <w:proofErr w:type="spellStart"/>
      <w:r>
        <w:t>cas</w:t>
      </w:r>
      <w:proofErr w:type="spellEnd"/>
      <w:r>
        <w:t xml:space="preserve"> qui portent le plus </w:t>
      </w:r>
      <w:proofErr w:type="spellStart"/>
      <w:r>
        <w:t>d’enjeu</w:t>
      </w:r>
      <w:proofErr w:type="spellEnd"/>
      <w:r>
        <w:t>.</w:t>
      </w:r>
    </w:p>
    <w:p w14:paraId="548F93C4" w14:textId="77777777" w:rsidR="00355A27" w:rsidRDefault="00000000">
      <w:pPr>
        <w:pStyle w:val="Titre4"/>
      </w:pPr>
      <w:r>
        <w:t xml:space="preserve">3.2.3 Reporting et </w:t>
      </w:r>
      <w:proofErr w:type="spellStart"/>
      <w:r>
        <w:t>comptes</w:t>
      </w:r>
      <w:proofErr w:type="spellEnd"/>
      <w:r>
        <w:t xml:space="preserve"> </w:t>
      </w:r>
      <w:proofErr w:type="spellStart"/>
      <w:r>
        <w:t>rendus</w:t>
      </w:r>
      <w:proofErr w:type="spellEnd"/>
    </w:p>
    <w:p w14:paraId="2324B519" w14:textId="77777777" w:rsidR="00355A27" w:rsidRDefault="00000000">
      <w:r>
        <w:t xml:space="preserve">Le </w:t>
      </w:r>
      <w:proofErr w:type="spellStart"/>
      <w:r>
        <w:t>suivi</w:t>
      </w:r>
      <w:proofErr w:type="spellEnd"/>
      <w:r>
        <w:t xml:space="preserve"> a </w:t>
      </w:r>
      <w:proofErr w:type="spellStart"/>
      <w:r>
        <w:t>donné</w:t>
      </w:r>
      <w:proofErr w:type="spellEnd"/>
      <w:r>
        <w:t xml:space="preserve"> lieu à deux </w:t>
      </w:r>
      <w:proofErr w:type="spellStart"/>
      <w:r>
        <w:t>formes</w:t>
      </w:r>
      <w:proofErr w:type="spellEnd"/>
      <w:r>
        <w:t xml:space="preserve"> de restitution.</w:t>
      </w:r>
    </w:p>
    <w:p w14:paraId="52445354" w14:textId="77777777" w:rsidR="00355A27" w:rsidRDefault="00000000">
      <w:r>
        <w:t xml:space="preserve">Des </w:t>
      </w:r>
      <w:r>
        <w:rPr>
          <w:b/>
        </w:rPr>
        <w:t xml:space="preserve">points </w:t>
      </w:r>
      <w:proofErr w:type="spellStart"/>
      <w:r>
        <w:rPr>
          <w:b/>
        </w:rPr>
        <w:t>d’avancement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périodiques</w:t>
      </w:r>
      <w:proofErr w:type="spellEnd"/>
      <w:r>
        <w:t xml:space="preserve"> avec le </w:t>
      </w:r>
      <w:proofErr w:type="spellStart"/>
      <w:r>
        <w:t>tuteur</w:t>
      </w:r>
      <w:proofErr w:type="spellEnd"/>
      <w:r>
        <w:t xml:space="preserve"> et </w:t>
      </w:r>
      <w:proofErr w:type="spellStart"/>
      <w:r>
        <w:t>l’équipe</w:t>
      </w:r>
      <w:proofErr w:type="spellEnd"/>
      <w:r>
        <w:t xml:space="preserve">, </w:t>
      </w:r>
      <w:proofErr w:type="spellStart"/>
      <w:r>
        <w:t>préparés</w:t>
      </w:r>
      <w:proofErr w:type="spellEnd"/>
      <w:r>
        <w:t xml:space="preserve"> à </w:t>
      </w:r>
      <w:proofErr w:type="spellStart"/>
      <w:r>
        <w:t>partir</w:t>
      </w:r>
      <w:proofErr w:type="spellEnd"/>
      <w:r>
        <w:t xml:space="preserve"> du dashboard et de </w:t>
      </w:r>
      <w:proofErr w:type="spellStart"/>
      <w:r>
        <w:t>l’état</w:t>
      </w:r>
      <w:proofErr w:type="spellEnd"/>
      <w:r>
        <w:t xml:space="preserve"> du tableau Kanban. </w:t>
      </w:r>
      <w:proofErr w:type="spellStart"/>
      <w:r>
        <w:t>Chaque</w:t>
      </w:r>
      <w:proofErr w:type="spellEnd"/>
      <w:r>
        <w:t xml:space="preserve"> point suit le </w:t>
      </w:r>
      <w:proofErr w:type="spellStart"/>
      <w:r>
        <w:t>même</w:t>
      </w:r>
      <w:proofErr w:type="spellEnd"/>
      <w:r>
        <w:t xml:space="preserve"> </w:t>
      </w:r>
      <w:proofErr w:type="spellStart"/>
      <w:r>
        <w:t>ordre</w:t>
      </w:r>
      <w:proofErr w:type="spellEnd"/>
      <w:r>
        <w:t xml:space="preserve"> du </w:t>
      </w:r>
      <w:proofErr w:type="gramStart"/>
      <w:r>
        <w:t>jour :</w:t>
      </w:r>
      <w:proofErr w:type="gramEnd"/>
      <w:r>
        <w:t xml:space="preserve"> </w:t>
      </w:r>
      <w:proofErr w:type="spellStart"/>
      <w:r>
        <w:t>ce</w:t>
      </w:r>
      <w:proofErr w:type="spellEnd"/>
      <w:r>
        <w:t xml:space="preserve"> qui </w:t>
      </w:r>
      <w:proofErr w:type="gramStart"/>
      <w:r>
        <w:t>a</w:t>
      </w:r>
      <w:proofErr w:type="gramEnd"/>
      <w:r>
        <w:t xml:space="preserve"> </w:t>
      </w:r>
      <w:proofErr w:type="spellStart"/>
      <w:r>
        <w:t>avancé</w:t>
      </w:r>
      <w:proofErr w:type="spellEnd"/>
      <w:r>
        <w:t xml:space="preserve"> </w:t>
      </w:r>
      <w:proofErr w:type="spellStart"/>
      <w:r>
        <w:t>depuis</w:t>
      </w:r>
      <w:proofErr w:type="spellEnd"/>
      <w:r>
        <w:t xml:space="preserve"> la </w:t>
      </w:r>
      <w:proofErr w:type="spellStart"/>
      <w:r>
        <w:t>dernière</w:t>
      </w:r>
      <w:proofErr w:type="spellEnd"/>
      <w:r>
        <w:t xml:space="preserve"> </w:t>
      </w:r>
      <w:proofErr w:type="spellStart"/>
      <w:r>
        <w:t>fois</w:t>
      </w:r>
      <w:proofErr w:type="spellEnd"/>
      <w:r>
        <w:t xml:space="preserve">, </w:t>
      </w:r>
      <w:proofErr w:type="spellStart"/>
      <w:r>
        <w:t>ce</w:t>
      </w:r>
      <w:proofErr w:type="spellEnd"/>
      <w:r>
        <w:t xml:space="preserve"> qui </w:t>
      </w:r>
      <w:proofErr w:type="spellStart"/>
      <w:r>
        <w:t>bloque</w:t>
      </w:r>
      <w:proofErr w:type="spellEnd"/>
      <w:r>
        <w:t xml:space="preserve">, </w:t>
      </w:r>
      <w:proofErr w:type="spellStart"/>
      <w:r>
        <w:t>ce</w:t>
      </w:r>
      <w:proofErr w:type="spellEnd"/>
      <w:r>
        <w:t xml:space="preserve"> qui est </w:t>
      </w:r>
      <w:proofErr w:type="spellStart"/>
      <w:r>
        <w:t>décidé</w:t>
      </w:r>
      <w:proofErr w:type="spellEnd"/>
      <w:r>
        <w:t xml:space="preserve">. Les </w:t>
      </w:r>
      <w:proofErr w:type="spellStart"/>
      <w:r>
        <w:t>décisions</w:t>
      </w:r>
      <w:proofErr w:type="spellEnd"/>
      <w:r>
        <w:t xml:space="preserve"> </w:t>
      </w:r>
      <w:proofErr w:type="spellStart"/>
      <w:r>
        <w:t>prises</w:t>
      </w:r>
      <w:proofErr w:type="spellEnd"/>
      <w:r>
        <w:t xml:space="preserve"> y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consignées</w:t>
      </w:r>
      <w:proofErr w:type="spellEnd"/>
      <w:r>
        <w:t xml:space="preserve">, </w:t>
      </w:r>
      <w:proofErr w:type="spellStart"/>
      <w:r>
        <w:t>ce</w:t>
      </w:r>
      <w:proofErr w:type="spellEnd"/>
      <w:r>
        <w:t xml:space="preserve"> qui a </w:t>
      </w:r>
      <w:proofErr w:type="spellStart"/>
      <w:r>
        <w:t>permis</w:t>
      </w:r>
      <w:proofErr w:type="spellEnd"/>
      <w:r>
        <w:t xml:space="preserve"> de tracer les deux arbitrages du § 4.3.</w:t>
      </w:r>
    </w:p>
    <w:p w14:paraId="223D8FCA" w14:textId="77777777" w:rsidR="00355A27" w:rsidRDefault="00000000">
      <w:r>
        <w:t xml:space="preserve">Des </w:t>
      </w:r>
      <w:r>
        <w:rPr>
          <w:b/>
        </w:rPr>
        <w:t>revues de fin de phase</w:t>
      </w:r>
      <w:r>
        <w:t xml:space="preserve">, à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jalon</w:t>
      </w:r>
      <w:proofErr w:type="spellEnd"/>
      <w:r>
        <w:t xml:space="preserve">, </w:t>
      </w:r>
      <w:proofErr w:type="spellStart"/>
      <w:r>
        <w:t>dont</w:t>
      </w:r>
      <w:proofErr w:type="spellEnd"/>
      <w:r>
        <w:t xml:space="preserve"> le compte </w:t>
      </w:r>
      <w:proofErr w:type="spellStart"/>
      <w:r>
        <w:t>rendu</w:t>
      </w:r>
      <w:proofErr w:type="spellEnd"/>
      <w:r>
        <w:t xml:space="preserve"> </w:t>
      </w:r>
      <w:proofErr w:type="spellStart"/>
      <w:r>
        <w:t>prend</w:t>
      </w:r>
      <w:proofErr w:type="spellEnd"/>
      <w:r>
        <w:t xml:space="preserve"> la </w:t>
      </w:r>
      <w:proofErr w:type="spellStart"/>
      <w:r>
        <w:t>forme</w:t>
      </w:r>
      <w:proofErr w:type="spellEnd"/>
      <w:r>
        <w:t xml:space="preserve"> d’un état </w:t>
      </w:r>
      <w:proofErr w:type="spellStart"/>
      <w:r>
        <w:t>documenté</w:t>
      </w:r>
      <w:proofErr w:type="spellEnd"/>
      <w:r>
        <w:t xml:space="preserve"> du </w:t>
      </w:r>
      <w:proofErr w:type="spellStart"/>
      <w:proofErr w:type="gramStart"/>
      <w:r>
        <w:t>projet</w:t>
      </w:r>
      <w:proofErr w:type="spellEnd"/>
      <w:r>
        <w:t> :</w:t>
      </w:r>
      <w:proofErr w:type="gram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phase a </w:t>
      </w:r>
      <w:proofErr w:type="spellStart"/>
      <w:r>
        <w:t>produit</w:t>
      </w:r>
      <w:proofErr w:type="spellEnd"/>
      <w:r>
        <w:t xml:space="preserve">, </w:t>
      </w:r>
      <w:proofErr w:type="spellStart"/>
      <w:r>
        <w:t>l’écart</w:t>
      </w:r>
      <w:proofErr w:type="spellEnd"/>
      <w:r>
        <w:t xml:space="preserve"> </w:t>
      </w:r>
      <w:proofErr w:type="spellStart"/>
      <w:r>
        <w:t>constaté</w:t>
      </w:r>
      <w:proofErr w:type="spellEnd"/>
      <w:r>
        <w:t xml:space="preserve"> et </w:t>
      </w:r>
      <w:proofErr w:type="spellStart"/>
      <w:r>
        <w:t>sa</w:t>
      </w:r>
      <w:proofErr w:type="spellEnd"/>
      <w:r>
        <w:t xml:space="preserve"> cause, </w:t>
      </w:r>
      <w:proofErr w:type="spellStart"/>
      <w:r>
        <w:t>ce</w:t>
      </w:r>
      <w:proofErr w:type="spellEnd"/>
      <w:r>
        <w:t xml:space="preserve"> qui a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décidé</w:t>
      </w:r>
      <w:proofErr w:type="spellEnd"/>
      <w:r>
        <w:t xml:space="preserve">, </w:t>
      </w:r>
      <w:proofErr w:type="spellStart"/>
      <w:r>
        <w:t>ce</w:t>
      </w:r>
      <w:proofErr w:type="spellEnd"/>
      <w:r>
        <w:t xml:space="preserve"> </w:t>
      </w:r>
      <w:r>
        <w:lastRenderedPageBreak/>
        <w:t xml:space="preserve">qui a </w:t>
      </w:r>
      <w:proofErr w:type="spellStart"/>
      <w:r>
        <w:t>été</w:t>
      </w:r>
      <w:proofErr w:type="spellEnd"/>
      <w:r>
        <w:t xml:space="preserve"> écarté et </w:t>
      </w:r>
      <w:proofErr w:type="spellStart"/>
      <w:r>
        <w:t>pourquoi</w:t>
      </w:r>
      <w:proofErr w:type="spellEnd"/>
      <w:r>
        <w:t xml:space="preserve">, </w:t>
      </w:r>
      <w:proofErr w:type="spellStart"/>
      <w:r>
        <w:t>ce</w:t>
      </w:r>
      <w:proofErr w:type="spellEnd"/>
      <w:r>
        <w:t xml:space="preserve"> qui </w:t>
      </w:r>
      <w:proofErr w:type="spellStart"/>
      <w:r>
        <w:t>reste</w:t>
      </w:r>
      <w:proofErr w:type="spellEnd"/>
      <w:r>
        <w:t xml:space="preserve"> </w:t>
      </w:r>
      <w:proofErr w:type="spellStart"/>
      <w:r>
        <w:t>ouvert</w:t>
      </w:r>
      <w:proofErr w:type="spellEnd"/>
      <w:r>
        <w:t xml:space="preserve">. Le </w:t>
      </w:r>
      <w:r>
        <w:rPr>
          <w:b/>
        </w:rPr>
        <w:t xml:space="preserve">compte </w:t>
      </w:r>
      <w:proofErr w:type="spellStart"/>
      <w:r>
        <w:rPr>
          <w:b/>
        </w:rPr>
        <w:t>rendu</w:t>
      </w:r>
      <w:proofErr w:type="spellEnd"/>
      <w:r>
        <w:rPr>
          <w:b/>
        </w:rPr>
        <w:t xml:space="preserve"> de la revue de </w:t>
      </w:r>
      <w:proofErr w:type="spellStart"/>
      <w:r>
        <w:rPr>
          <w:b/>
        </w:rPr>
        <w:t>clôture</w:t>
      </w:r>
      <w:proofErr w:type="spellEnd"/>
      <w:r>
        <w:rPr>
          <w:b/>
        </w:rPr>
        <w:t xml:space="preserve"> de P1</w:t>
      </w:r>
      <w:r>
        <w:t xml:space="preserve"> est </w:t>
      </w:r>
      <w:proofErr w:type="spellStart"/>
      <w:r>
        <w:t>reproduit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annexe</w:t>
      </w:r>
      <w:proofErr w:type="spellEnd"/>
      <w:r>
        <w:t xml:space="preserve"> </w:t>
      </w:r>
      <w:proofErr w:type="gramStart"/>
      <w:r>
        <w:t>E :</w:t>
      </w:r>
      <w:proofErr w:type="gramEnd"/>
      <w:r>
        <w:t xml:space="preserve"> </w:t>
      </w:r>
      <w:proofErr w:type="spellStart"/>
      <w:r>
        <w:t>c’est</w:t>
      </w:r>
      <w:proofErr w:type="spellEnd"/>
      <w:r>
        <w:t xml:space="preserve"> </w:t>
      </w:r>
      <w:proofErr w:type="spellStart"/>
      <w:r>
        <w:t>celui</w:t>
      </w:r>
      <w:proofErr w:type="spellEnd"/>
      <w:r>
        <w:t xml:space="preserve"> qui </w:t>
      </w:r>
      <w:proofErr w:type="gramStart"/>
      <w:r>
        <w:t>a</w:t>
      </w:r>
      <w:proofErr w:type="gramEnd"/>
      <w:r>
        <w:t xml:space="preserve"> </w:t>
      </w:r>
      <w:proofErr w:type="spellStart"/>
      <w:r>
        <w:t>acté</w:t>
      </w:r>
      <w:proofErr w:type="spellEnd"/>
      <w:r>
        <w:t xml:space="preserve"> la </w:t>
      </w:r>
      <w:proofErr w:type="spellStart"/>
      <w:r>
        <w:t>réorientation</w:t>
      </w:r>
      <w:proofErr w:type="spellEnd"/>
      <w:r>
        <w:t xml:space="preserve"> du § 4.3.2. Les </w:t>
      </w:r>
      <w:proofErr w:type="spellStart"/>
      <w:r>
        <w:t>fichiers</w:t>
      </w:r>
      <w:proofErr w:type="spellEnd"/>
      <w:r>
        <w:t xml:space="preserve"> de </w:t>
      </w:r>
      <w:proofErr w:type="spellStart"/>
      <w:r>
        <w:t>suivi</w:t>
      </w:r>
      <w:proofErr w:type="spellEnd"/>
      <w:r>
        <w:t xml:space="preserve"> du </w:t>
      </w:r>
      <w:proofErr w:type="spellStart"/>
      <w:r>
        <w:t>dépôt</w:t>
      </w:r>
      <w:proofErr w:type="spellEnd"/>
      <w:r>
        <w:t xml:space="preserve"> — journal des runs, fiche de </w:t>
      </w:r>
      <w:proofErr w:type="spellStart"/>
      <w:r>
        <w:t>modèle</w:t>
      </w:r>
      <w:proofErr w:type="spellEnd"/>
      <w:r>
        <w:t xml:space="preserve">, </w:t>
      </w:r>
      <w:proofErr w:type="spellStart"/>
      <w:r>
        <w:t>évaluation</w:t>
      </w:r>
      <w:proofErr w:type="spellEnd"/>
      <w:r>
        <w:t xml:space="preserve"> de </w:t>
      </w:r>
      <w:proofErr w:type="spellStart"/>
      <w:r>
        <w:t>maturité</w:t>
      </w:r>
      <w:proofErr w:type="spellEnd"/>
      <w:r>
        <w:t xml:space="preserve"> — constituent la trace </w:t>
      </w:r>
      <w:proofErr w:type="spellStart"/>
      <w:r>
        <w:t>écrite</w:t>
      </w:r>
      <w:proofErr w:type="spellEnd"/>
      <w:r>
        <w:t xml:space="preserve"> de </w:t>
      </w:r>
      <w:proofErr w:type="spellStart"/>
      <w:r>
        <w:t>ces</w:t>
      </w:r>
      <w:proofErr w:type="spellEnd"/>
      <w:r>
        <w:t xml:space="preserve"> revues, et </w:t>
      </w:r>
      <w:proofErr w:type="spellStart"/>
      <w:r>
        <w:t>c’est</w:t>
      </w:r>
      <w:proofErr w:type="spellEnd"/>
      <w:r>
        <w:t xml:space="preserve"> à </w:t>
      </w:r>
      <w:proofErr w:type="spellStart"/>
      <w:r>
        <w:t>partir</w:t>
      </w:r>
      <w:proofErr w:type="spellEnd"/>
      <w:r>
        <w:t xml:space="preserve"> </w:t>
      </w:r>
      <w:proofErr w:type="spellStart"/>
      <w:r>
        <w:t>d’eux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les dossiers de certification </w:t>
      </w:r>
      <w:proofErr w:type="spellStart"/>
      <w:r>
        <w:t>ont</w:t>
      </w:r>
      <w:proofErr w:type="spellEnd"/>
      <w:r>
        <w:t xml:space="preserve">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rédigés</w:t>
      </w:r>
      <w:proofErr w:type="spellEnd"/>
      <w:r>
        <w:t>.</w:t>
      </w:r>
    </w:p>
    <w:p w14:paraId="2EC1FCCB" w14:textId="77777777" w:rsidR="00355A27" w:rsidRDefault="00000000">
      <w:pPr>
        <w:spacing w:before="120" w:after="120"/>
        <w:ind w:left="240"/>
      </w:pPr>
      <w:proofErr w:type="spellStart"/>
      <w:r>
        <w:rPr>
          <w:b/>
          <w:i/>
          <w:color w:val="4B5563"/>
        </w:rPr>
        <w:t>Critères</w:t>
      </w:r>
      <w:proofErr w:type="spellEnd"/>
      <w:r>
        <w:rPr>
          <w:b/>
          <w:i/>
          <w:color w:val="4B5563"/>
        </w:rPr>
        <w:t xml:space="preserve"> </w:t>
      </w:r>
      <w:proofErr w:type="spellStart"/>
      <w:r>
        <w:rPr>
          <w:b/>
          <w:i/>
          <w:color w:val="4B5563"/>
        </w:rPr>
        <w:t>couverts</w:t>
      </w:r>
      <w:proofErr w:type="spellEnd"/>
      <w:r>
        <w:rPr>
          <w:b/>
          <w:i/>
          <w:color w:val="4B5563"/>
        </w:rPr>
        <w:t xml:space="preserve"> (C3.2.2).</w:t>
      </w:r>
      <w:r>
        <w:rPr>
          <w:i/>
          <w:color w:val="4B5563"/>
        </w:rPr>
        <w:t xml:space="preserve"> ✓ </w:t>
      </w:r>
      <w:proofErr w:type="spellStart"/>
      <w:r>
        <w:rPr>
          <w:i/>
          <w:color w:val="4B5563"/>
        </w:rPr>
        <w:t>L’outil</w:t>
      </w:r>
      <w:proofErr w:type="spellEnd"/>
      <w:r>
        <w:rPr>
          <w:i/>
          <w:color w:val="4B5563"/>
        </w:rPr>
        <w:t xml:space="preserve"> de </w:t>
      </w:r>
      <w:proofErr w:type="spellStart"/>
      <w:r>
        <w:rPr>
          <w:i/>
          <w:color w:val="4B5563"/>
        </w:rPr>
        <w:t>suivi</w:t>
      </w:r>
      <w:proofErr w:type="spellEnd"/>
      <w:r>
        <w:rPr>
          <w:i/>
          <w:color w:val="4B5563"/>
        </w:rPr>
        <w:t xml:space="preserve"> — Git, la table </w:t>
      </w:r>
      <w:proofErr w:type="spellStart"/>
      <w:proofErr w:type="gramStart"/>
      <w:r>
        <w:rPr>
          <w:rFonts w:ascii="Consolas" w:hAnsi="Consolas"/>
          <w:i/>
          <w:color w:val="4B5563"/>
          <w:sz w:val="18"/>
        </w:rPr>
        <w:t>admin.pipeline</w:t>
      </w:r>
      <w:proofErr w:type="gramEnd"/>
      <w:r>
        <w:rPr>
          <w:rFonts w:ascii="Consolas" w:hAnsi="Consolas"/>
          <w:i/>
          <w:color w:val="4B5563"/>
          <w:sz w:val="18"/>
        </w:rPr>
        <w:t>_run</w:t>
      </w:r>
      <w:proofErr w:type="spellEnd"/>
      <w:r>
        <w:rPr>
          <w:i/>
          <w:color w:val="4B5563"/>
        </w:rPr>
        <w:t xml:space="preserve"> et le dashboard — </w:t>
      </w:r>
      <w:proofErr w:type="spellStart"/>
      <w:r>
        <w:rPr>
          <w:i/>
          <w:color w:val="4B5563"/>
        </w:rPr>
        <w:t>pilote</w:t>
      </w:r>
      <w:proofErr w:type="spellEnd"/>
      <w:r>
        <w:rPr>
          <w:i/>
          <w:color w:val="4B5563"/>
        </w:rPr>
        <w:t xml:space="preserve"> le </w:t>
      </w:r>
      <w:proofErr w:type="spellStart"/>
      <w:r>
        <w:rPr>
          <w:i/>
          <w:color w:val="4B5563"/>
        </w:rPr>
        <w:t>projet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en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cohérence</w:t>
      </w:r>
      <w:proofErr w:type="spellEnd"/>
      <w:r>
        <w:rPr>
          <w:i/>
          <w:color w:val="4B5563"/>
        </w:rPr>
        <w:t xml:space="preserve"> avec le Kanban </w:t>
      </w:r>
      <w:proofErr w:type="spellStart"/>
      <w:r>
        <w:rPr>
          <w:i/>
          <w:color w:val="4B5563"/>
        </w:rPr>
        <w:t>retenu</w:t>
      </w:r>
      <w:proofErr w:type="spellEnd"/>
      <w:r>
        <w:rPr>
          <w:i/>
          <w:color w:val="4B5563"/>
        </w:rPr>
        <w:t xml:space="preserve"> (§ 3.2.1). ✓ Le choix des </w:t>
      </w:r>
      <w:proofErr w:type="spellStart"/>
      <w:r>
        <w:rPr>
          <w:i/>
          <w:color w:val="4B5563"/>
        </w:rPr>
        <w:t>indicateurs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qualitatifs</w:t>
      </w:r>
      <w:proofErr w:type="spellEnd"/>
      <w:r>
        <w:rPr>
          <w:i/>
          <w:color w:val="4B5563"/>
        </w:rPr>
        <w:t xml:space="preserve"> et </w:t>
      </w:r>
      <w:proofErr w:type="spellStart"/>
      <w:r>
        <w:rPr>
          <w:i/>
          <w:color w:val="4B5563"/>
        </w:rPr>
        <w:t>quantitatifs</w:t>
      </w:r>
      <w:proofErr w:type="spellEnd"/>
      <w:r>
        <w:rPr>
          <w:i/>
          <w:color w:val="4B5563"/>
        </w:rPr>
        <w:t xml:space="preserve"> est </w:t>
      </w:r>
      <w:proofErr w:type="spellStart"/>
      <w:r>
        <w:rPr>
          <w:i/>
          <w:color w:val="4B5563"/>
        </w:rPr>
        <w:t>argumenté</w:t>
      </w:r>
      <w:proofErr w:type="spellEnd"/>
      <w:r>
        <w:rPr>
          <w:i/>
          <w:color w:val="4B5563"/>
        </w:rPr>
        <w:t xml:space="preserve">, chacun </w:t>
      </w:r>
      <w:proofErr w:type="spellStart"/>
      <w:r>
        <w:rPr>
          <w:i/>
          <w:color w:val="4B5563"/>
        </w:rPr>
        <w:t>rattaché</w:t>
      </w:r>
      <w:proofErr w:type="spellEnd"/>
      <w:r>
        <w:rPr>
          <w:i/>
          <w:color w:val="4B5563"/>
        </w:rPr>
        <w:t xml:space="preserve"> à la dimension </w:t>
      </w:r>
      <w:proofErr w:type="spellStart"/>
      <w:r>
        <w:rPr>
          <w:i/>
          <w:color w:val="4B5563"/>
        </w:rPr>
        <w:t>qu’il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pilote</w:t>
      </w:r>
      <w:proofErr w:type="spellEnd"/>
      <w:r>
        <w:rPr>
          <w:i/>
          <w:color w:val="4B5563"/>
        </w:rPr>
        <w:t xml:space="preserve">. ✓ </w:t>
      </w:r>
      <w:proofErr w:type="spellStart"/>
      <w:r>
        <w:rPr>
          <w:i/>
          <w:color w:val="4B5563"/>
        </w:rPr>
        <w:t>Ils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couvrent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l’avancement</w:t>
      </w:r>
      <w:proofErr w:type="spellEnd"/>
      <w:r>
        <w:rPr>
          <w:i/>
          <w:color w:val="4B5563"/>
        </w:rPr>
        <w:t xml:space="preserve">, le respect des </w:t>
      </w:r>
      <w:proofErr w:type="spellStart"/>
      <w:r>
        <w:rPr>
          <w:i/>
          <w:color w:val="4B5563"/>
        </w:rPr>
        <w:t>délais</w:t>
      </w:r>
      <w:proofErr w:type="spellEnd"/>
      <w:r>
        <w:rPr>
          <w:i/>
          <w:color w:val="4B5563"/>
        </w:rPr>
        <w:t xml:space="preserve"> et la </w:t>
      </w:r>
      <w:proofErr w:type="spellStart"/>
      <w:r>
        <w:rPr>
          <w:i/>
          <w:color w:val="4B5563"/>
        </w:rPr>
        <w:t>maîtrise</w:t>
      </w:r>
      <w:proofErr w:type="spellEnd"/>
      <w:r>
        <w:rPr>
          <w:i/>
          <w:color w:val="4B5563"/>
        </w:rPr>
        <w:t xml:space="preserve"> des </w:t>
      </w:r>
      <w:proofErr w:type="spellStart"/>
      <w:r>
        <w:rPr>
          <w:i/>
          <w:color w:val="4B5563"/>
        </w:rPr>
        <w:t>coûts</w:t>
      </w:r>
      <w:proofErr w:type="spellEnd"/>
      <w:r>
        <w:rPr>
          <w:i/>
          <w:color w:val="4B5563"/>
        </w:rPr>
        <w:t xml:space="preserve">, et le tableau de bord </w:t>
      </w:r>
      <w:proofErr w:type="spellStart"/>
      <w:r>
        <w:rPr>
          <w:i/>
          <w:color w:val="4B5563"/>
        </w:rPr>
        <w:t>en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donne</w:t>
      </w:r>
      <w:proofErr w:type="spellEnd"/>
      <w:r>
        <w:rPr>
          <w:i/>
          <w:color w:val="4B5563"/>
        </w:rPr>
        <w:t xml:space="preserve"> les </w:t>
      </w:r>
      <w:proofErr w:type="spellStart"/>
      <w:r>
        <w:rPr>
          <w:i/>
          <w:color w:val="4B5563"/>
        </w:rPr>
        <w:t>valeurs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relevées</w:t>
      </w:r>
      <w:proofErr w:type="spellEnd"/>
      <w:r>
        <w:rPr>
          <w:i/>
          <w:color w:val="4B5563"/>
        </w:rPr>
        <w:t xml:space="preserve"> (§ 3.2.2). ✓ Des </w:t>
      </w:r>
      <w:proofErr w:type="spellStart"/>
      <w:r>
        <w:rPr>
          <w:i/>
          <w:color w:val="4B5563"/>
        </w:rPr>
        <w:t>reportings</w:t>
      </w:r>
      <w:proofErr w:type="spellEnd"/>
      <w:r>
        <w:rPr>
          <w:i/>
          <w:color w:val="4B5563"/>
        </w:rPr>
        <w:t xml:space="preserve"> et des </w:t>
      </w:r>
      <w:proofErr w:type="spellStart"/>
      <w:r>
        <w:rPr>
          <w:i/>
          <w:color w:val="4B5563"/>
        </w:rPr>
        <w:t>comptes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rendus</w:t>
      </w:r>
      <w:proofErr w:type="spellEnd"/>
      <w:r>
        <w:rPr>
          <w:i/>
          <w:color w:val="4B5563"/>
        </w:rPr>
        <w:t xml:space="preserve"> de </w:t>
      </w:r>
      <w:proofErr w:type="spellStart"/>
      <w:r>
        <w:rPr>
          <w:i/>
          <w:color w:val="4B5563"/>
        </w:rPr>
        <w:t>réunion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sont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réalisés</w:t>
      </w:r>
      <w:proofErr w:type="spellEnd"/>
      <w:r>
        <w:rPr>
          <w:i/>
          <w:color w:val="4B5563"/>
        </w:rPr>
        <w:t xml:space="preserve">, points </w:t>
      </w:r>
      <w:proofErr w:type="spellStart"/>
      <w:r>
        <w:rPr>
          <w:i/>
          <w:color w:val="4B5563"/>
        </w:rPr>
        <w:t>d’avancement</w:t>
      </w:r>
      <w:proofErr w:type="spellEnd"/>
      <w:r>
        <w:rPr>
          <w:i/>
          <w:color w:val="4B5563"/>
        </w:rPr>
        <w:t xml:space="preserve"> et revues de fin de phase, le compte </w:t>
      </w:r>
      <w:proofErr w:type="spellStart"/>
      <w:r>
        <w:rPr>
          <w:i/>
          <w:color w:val="4B5563"/>
        </w:rPr>
        <w:t>rendu</w:t>
      </w:r>
      <w:proofErr w:type="spellEnd"/>
      <w:r>
        <w:rPr>
          <w:i/>
          <w:color w:val="4B5563"/>
        </w:rPr>
        <w:t xml:space="preserve"> de </w:t>
      </w:r>
      <w:proofErr w:type="spellStart"/>
      <w:r>
        <w:rPr>
          <w:i/>
          <w:color w:val="4B5563"/>
        </w:rPr>
        <w:t>clôture</w:t>
      </w:r>
      <w:proofErr w:type="spellEnd"/>
      <w:r>
        <w:rPr>
          <w:i/>
          <w:color w:val="4B5563"/>
        </w:rPr>
        <w:t xml:space="preserve"> de P1 </w:t>
      </w:r>
      <w:proofErr w:type="spellStart"/>
      <w:r>
        <w:rPr>
          <w:i/>
          <w:color w:val="4B5563"/>
        </w:rPr>
        <w:t>étant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reproduit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en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annexe</w:t>
      </w:r>
      <w:proofErr w:type="spellEnd"/>
      <w:r>
        <w:rPr>
          <w:i/>
          <w:color w:val="4B5563"/>
        </w:rPr>
        <w:t xml:space="preserve"> E (§ 3.2.3).</w:t>
      </w:r>
    </w:p>
    <w:p w14:paraId="630BCB5D" w14:textId="77777777" w:rsidR="00355A27" w:rsidRDefault="00000000">
      <w:pPr>
        <w:pStyle w:val="Titre2"/>
      </w:pPr>
      <w:bookmarkStart w:id="11" w:name="_Toc_b911"/>
      <w:bookmarkEnd w:id="11"/>
      <w:r>
        <w:t xml:space="preserve">4. C3.3 — </w:t>
      </w:r>
      <w:proofErr w:type="spellStart"/>
      <w:r>
        <w:t>Constituer</w:t>
      </w:r>
      <w:proofErr w:type="spellEnd"/>
      <w:r>
        <w:t xml:space="preserve"> et </w:t>
      </w:r>
      <w:proofErr w:type="spellStart"/>
      <w:r>
        <w:t>piloter</w:t>
      </w:r>
      <w:proofErr w:type="spellEnd"/>
      <w:r>
        <w:t xml:space="preserve"> </w:t>
      </w:r>
      <w:proofErr w:type="spellStart"/>
      <w:r>
        <w:t>l’équipe</w:t>
      </w:r>
      <w:proofErr w:type="spellEnd"/>
    </w:p>
    <w:p w14:paraId="5685A3E6" w14:textId="77777777" w:rsidR="00355A27" w:rsidRDefault="00000000">
      <w:r>
        <w:rPr>
          <w:b/>
        </w:rPr>
        <w:t xml:space="preserve">Rappel de </w:t>
      </w:r>
      <w:proofErr w:type="spellStart"/>
      <w:r>
        <w:rPr>
          <w:b/>
        </w:rPr>
        <w:t>périmètre</w:t>
      </w:r>
      <w:proofErr w:type="spellEnd"/>
      <w:r>
        <w:rPr>
          <w:b/>
        </w:rPr>
        <w:t>.</w:t>
      </w:r>
      <w:r>
        <w:t xml:space="preserve"> Le </w:t>
      </w:r>
      <w:proofErr w:type="spellStart"/>
      <w:r>
        <w:t>projet</w:t>
      </w:r>
      <w:proofErr w:type="spellEnd"/>
      <w:r>
        <w:t xml:space="preserve"> a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mené</w:t>
      </w:r>
      <w:proofErr w:type="spellEnd"/>
      <w:r>
        <w:t xml:space="preserve"> par </w:t>
      </w:r>
      <w:proofErr w:type="spellStart"/>
      <w:r>
        <w:t>une</w:t>
      </w:r>
      <w:proofErr w:type="spellEnd"/>
      <w:r>
        <w:t xml:space="preserve"> </w:t>
      </w:r>
      <w:proofErr w:type="spellStart"/>
      <w:r>
        <w:t>seule</w:t>
      </w:r>
      <w:proofErr w:type="spellEnd"/>
      <w:r>
        <w:t xml:space="preserve"> </w:t>
      </w:r>
      <w:proofErr w:type="spellStart"/>
      <w:r>
        <w:t>personne</w:t>
      </w:r>
      <w:proofErr w:type="spellEnd"/>
      <w:r>
        <w:t xml:space="preserve">. Le pilotage a </w:t>
      </w:r>
      <w:proofErr w:type="spellStart"/>
      <w:r>
        <w:t>porté</w:t>
      </w:r>
      <w:proofErr w:type="spellEnd"/>
      <w:r>
        <w:t xml:space="preserve"> sur les </w:t>
      </w:r>
      <w:r>
        <w:rPr>
          <w:b/>
        </w:rPr>
        <w:t xml:space="preserve">parties </w:t>
      </w:r>
      <w:proofErr w:type="spellStart"/>
      <w:r>
        <w:rPr>
          <w:b/>
        </w:rPr>
        <w:t>prenantes</w:t>
      </w:r>
      <w:proofErr w:type="spellEnd"/>
      <w:r>
        <w:t xml:space="preserve">, </w:t>
      </w:r>
      <w:proofErr w:type="spellStart"/>
      <w:r>
        <w:t>comme</w:t>
      </w:r>
      <w:proofErr w:type="spellEnd"/>
      <w:r>
        <w:t xml:space="preserve"> le </w:t>
      </w:r>
      <w:proofErr w:type="spellStart"/>
      <w:r>
        <w:t>documente</w:t>
      </w:r>
      <w:proofErr w:type="spellEnd"/>
      <w:r>
        <w:t xml:space="preserve"> le § 4.2.1. Le </w:t>
      </w:r>
      <w:proofErr w:type="spellStart"/>
      <w:r>
        <w:t>dimensionnement</w:t>
      </w:r>
      <w:proofErr w:type="spellEnd"/>
      <w:r>
        <w:t xml:space="preserve"> </w:t>
      </w:r>
      <w:proofErr w:type="spellStart"/>
      <w:r>
        <w:t>d’équipe</w:t>
      </w:r>
      <w:proofErr w:type="spellEnd"/>
      <w:r>
        <w:t xml:space="preserve"> et le plan de </w:t>
      </w:r>
      <w:proofErr w:type="spellStart"/>
      <w:r>
        <w:t>compétences</w:t>
      </w:r>
      <w:proofErr w:type="spellEnd"/>
      <w:r>
        <w:t xml:space="preserve"> valent pour le </w:t>
      </w:r>
      <w:proofErr w:type="spellStart"/>
      <w:r>
        <w:rPr>
          <w:b/>
        </w:rPr>
        <w:t>scénario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déploiement</w:t>
      </w:r>
      <w:proofErr w:type="spellEnd"/>
      <w:r>
        <w:t xml:space="preserve">, et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désignés</w:t>
      </w:r>
      <w:proofErr w:type="spellEnd"/>
      <w:r>
        <w:t xml:space="preserve"> </w:t>
      </w:r>
      <w:proofErr w:type="spellStart"/>
      <w:r>
        <w:t>comme</w:t>
      </w:r>
      <w:proofErr w:type="spellEnd"/>
      <w:r>
        <w:t xml:space="preserve"> </w:t>
      </w:r>
      <w:proofErr w:type="spellStart"/>
      <w:r>
        <w:t>tels</w:t>
      </w:r>
      <w:proofErr w:type="spellEnd"/>
      <w:r>
        <w:t>.</w:t>
      </w:r>
    </w:p>
    <w:p w14:paraId="5FED84B8" w14:textId="77777777" w:rsidR="00355A27" w:rsidRDefault="00000000">
      <w:pPr>
        <w:pStyle w:val="Titre3"/>
      </w:pPr>
      <w:bookmarkStart w:id="12" w:name="_Toc_b912"/>
      <w:bookmarkEnd w:id="12"/>
      <w:r>
        <w:t xml:space="preserve">4.1 — </w:t>
      </w:r>
      <w:proofErr w:type="gramStart"/>
      <w:r>
        <w:t>C3.3.1 :</w:t>
      </w:r>
      <w:proofErr w:type="gramEnd"/>
      <w:r>
        <w:t xml:space="preserve"> Plan de </w:t>
      </w:r>
      <w:proofErr w:type="spellStart"/>
      <w:r>
        <w:t>développement</w:t>
      </w:r>
      <w:proofErr w:type="spellEnd"/>
      <w:r>
        <w:t xml:space="preserve"> des </w:t>
      </w:r>
      <w:proofErr w:type="spellStart"/>
      <w:r>
        <w:t>compétences</w:t>
      </w:r>
      <w:proofErr w:type="spellEnd"/>
    </w:p>
    <w:p w14:paraId="360982B3" w14:textId="77777777" w:rsidR="00355A27" w:rsidRDefault="00000000">
      <w:proofErr w:type="spellStart"/>
      <w:proofErr w:type="gramStart"/>
      <w:r>
        <w:rPr>
          <w:b/>
        </w:rPr>
        <w:t>Livrable</w:t>
      </w:r>
      <w:proofErr w:type="spellEnd"/>
      <w:r>
        <w:rPr>
          <w:b/>
        </w:rPr>
        <w:t> :</w:t>
      </w:r>
      <w:proofErr w:type="gramEnd"/>
      <w:r>
        <w:rPr>
          <w:b/>
        </w:rPr>
        <w:t xml:space="preserve"> un plan de </w:t>
      </w:r>
      <w:proofErr w:type="spellStart"/>
      <w:r>
        <w:rPr>
          <w:b/>
        </w:rPr>
        <w:t>développement</w:t>
      </w:r>
      <w:proofErr w:type="spellEnd"/>
      <w:r>
        <w:rPr>
          <w:b/>
        </w:rPr>
        <w:t xml:space="preserve"> des </w:t>
      </w:r>
      <w:proofErr w:type="spellStart"/>
      <w:r>
        <w:rPr>
          <w:b/>
        </w:rPr>
        <w:t>compétences</w:t>
      </w:r>
      <w:proofErr w:type="spellEnd"/>
      <w:r>
        <w:rPr>
          <w:b/>
        </w:rPr>
        <w:t>.</w:t>
      </w:r>
    </w:p>
    <w:p w14:paraId="25E7F089" w14:textId="77777777" w:rsidR="00355A27" w:rsidRDefault="00000000">
      <w:pPr>
        <w:pStyle w:val="Titre4"/>
      </w:pPr>
      <w:r>
        <w:t xml:space="preserve">4.1.1 </w:t>
      </w:r>
      <w:proofErr w:type="spellStart"/>
      <w:r>
        <w:t>Compétences</w:t>
      </w:r>
      <w:proofErr w:type="spellEnd"/>
      <w:r>
        <w:t xml:space="preserve"> à mobiliser</w:t>
      </w:r>
    </w:p>
    <w:p w14:paraId="4E0373A3" w14:textId="77777777" w:rsidR="00355A27" w:rsidRDefault="00000000">
      <w:r>
        <w:t xml:space="preserve">Le </w:t>
      </w:r>
      <w:proofErr w:type="spellStart"/>
      <w:r>
        <w:t>déploiement</w:t>
      </w:r>
      <w:proofErr w:type="spellEnd"/>
      <w:r>
        <w:t xml:space="preserve"> de la solution </w:t>
      </w:r>
      <w:proofErr w:type="spellStart"/>
      <w:proofErr w:type="gramStart"/>
      <w:r>
        <w:t>mobilise</w:t>
      </w:r>
      <w:proofErr w:type="spellEnd"/>
      <w:proofErr w:type="gramEnd"/>
      <w:r>
        <w:t xml:space="preserve"> quatre </w:t>
      </w:r>
      <w:proofErr w:type="spellStart"/>
      <w:r>
        <w:t>familles</w:t>
      </w:r>
      <w:proofErr w:type="spellEnd"/>
      <w:r>
        <w:t xml:space="preserve"> de </w:t>
      </w:r>
      <w:proofErr w:type="spellStart"/>
      <w:proofErr w:type="gramStart"/>
      <w:r>
        <w:t>compétences</w:t>
      </w:r>
      <w:proofErr w:type="spellEnd"/>
      <w:r>
        <w:t> :</w:t>
      </w:r>
      <w:proofErr w:type="gramEnd"/>
      <w:r>
        <w:t xml:space="preserve"> </w:t>
      </w:r>
      <w:proofErr w:type="spellStart"/>
      <w:r>
        <w:t>l’</w:t>
      </w:r>
      <w:r>
        <w:rPr>
          <w:b/>
        </w:rPr>
        <w:t>ingénierie</w:t>
      </w:r>
      <w:proofErr w:type="spellEnd"/>
      <w:r>
        <w:rPr>
          <w:b/>
        </w:rPr>
        <w:t xml:space="preserve"> de données</w:t>
      </w:r>
      <w:r>
        <w:t xml:space="preserve">, avec SQL, ETL et la </w:t>
      </w:r>
      <w:proofErr w:type="spellStart"/>
      <w:r>
        <w:t>connaissance</w:t>
      </w:r>
      <w:proofErr w:type="spellEnd"/>
      <w:r>
        <w:t xml:space="preserve"> </w:t>
      </w:r>
      <w:proofErr w:type="spellStart"/>
      <w:r>
        <w:t>d’Oracle</w:t>
      </w:r>
      <w:proofErr w:type="spellEnd"/>
      <w:r>
        <w:t xml:space="preserve"> et de </w:t>
      </w:r>
      <w:proofErr w:type="gramStart"/>
      <w:r>
        <w:t>PostgreSQL ;</w:t>
      </w:r>
      <w:proofErr w:type="gramEnd"/>
      <w:r>
        <w:t xml:space="preserve"> </w:t>
      </w:r>
      <w:proofErr w:type="spellStart"/>
      <w:r>
        <w:t>l’</w:t>
      </w:r>
      <w:r>
        <w:rPr>
          <w:b/>
        </w:rPr>
        <w:t>apprentissage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automatique</w:t>
      </w:r>
      <w:proofErr w:type="spellEnd"/>
      <w:r>
        <w:t xml:space="preserve">, pour la classification, la calibration et </w:t>
      </w:r>
      <w:proofErr w:type="spellStart"/>
      <w:proofErr w:type="gramStart"/>
      <w:r>
        <w:t>l’évaluation</w:t>
      </w:r>
      <w:proofErr w:type="spellEnd"/>
      <w:r>
        <w:t> ;</w:t>
      </w:r>
      <w:proofErr w:type="gramEnd"/>
      <w:r>
        <w:t xml:space="preserve"> </w:t>
      </w:r>
      <w:proofErr w:type="spellStart"/>
      <w:r>
        <w:t>l’</w:t>
      </w:r>
      <w:r>
        <w:rPr>
          <w:b/>
        </w:rPr>
        <w:t>analyse</w:t>
      </w:r>
      <w:proofErr w:type="spellEnd"/>
      <w:r>
        <w:rPr>
          <w:b/>
        </w:rPr>
        <w:t xml:space="preserve"> métier</w:t>
      </w:r>
      <w:r>
        <w:t xml:space="preserve">, pour la </w:t>
      </w:r>
      <w:proofErr w:type="spellStart"/>
      <w:r>
        <w:t>modélisation</w:t>
      </w:r>
      <w:proofErr w:type="spellEnd"/>
      <w:r>
        <w:t xml:space="preserve"> par </w:t>
      </w:r>
      <w:proofErr w:type="spellStart"/>
      <w:r>
        <w:t>domaine</w:t>
      </w:r>
      <w:proofErr w:type="spellEnd"/>
      <w:r>
        <w:t xml:space="preserve"> et la </w:t>
      </w:r>
      <w:proofErr w:type="gramStart"/>
      <w:r>
        <w:t>restitution ;</w:t>
      </w:r>
      <w:proofErr w:type="gramEnd"/>
      <w:r>
        <w:t xml:space="preserve"> la </w:t>
      </w:r>
      <w:r>
        <w:rPr>
          <w:b/>
        </w:rPr>
        <w:t xml:space="preserve">sécurité et la </w:t>
      </w:r>
      <w:proofErr w:type="spellStart"/>
      <w:r>
        <w:rPr>
          <w:b/>
        </w:rPr>
        <w:t>conformité</w:t>
      </w:r>
      <w:proofErr w:type="spellEnd"/>
      <w:r>
        <w:t xml:space="preserve">, pour le RGPD, le </w:t>
      </w:r>
      <w:proofErr w:type="spellStart"/>
      <w:r>
        <w:t>chiffrement</w:t>
      </w:r>
      <w:proofErr w:type="spellEnd"/>
      <w:r>
        <w:t xml:space="preserve"> et la gestion des </w:t>
      </w:r>
      <w:proofErr w:type="spellStart"/>
      <w:r>
        <w:t>accès</w:t>
      </w:r>
      <w:proofErr w:type="spellEnd"/>
      <w:r>
        <w:t>.</w:t>
      </w:r>
    </w:p>
    <w:p w14:paraId="75781312" w14:textId="77777777" w:rsidR="00355A27" w:rsidRDefault="00000000">
      <w:pPr>
        <w:pStyle w:val="Titre4"/>
      </w:pPr>
      <w:r>
        <w:t xml:space="preserve">4.1.2 Grille </w:t>
      </w:r>
      <w:proofErr w:type="spellStart"/>
      <w:r>
        <w:t>d’évaluation</w:t>
      </w:r>
      <w:proofErr w:type="spellEnd"/>
      <w:r>
        <w:t xml:space="preserve"> des </w:t>
      </w:r>
      <w:proofErr w:type="spellStart"/>
      <w:r>
        <w:t>compétences</w:t>
      </w:r>
      <w:proofErr w:type="spellEnd"/>
    </w:p>
    <w:p w14:paraId="1A809818" w14:textId="77777777" w:rsidR="00355A27" w:rsidRDefault="00000000">
      <w:r>
        <w:t xml:space="preserve">La grille </w:t>
      </w:r>
      <w:proofErr w:type="gramStart"/>
      <w:r>
        <w:t>compare</w:t>
      </w:r>
      <w:proofErr w:type="gramEnd"/>
      <w:r>
        <w:t xml:space="preserve"> le </w:t>
      </w:r>
      <w:proofErr w:type="spellStart"/>
      <w:r>
        <w:t>niveau</w:t>
      </w:r>
      <w:proofErr w:type="spellEnd"/>
      <w:r>
        <w:t xml:space="preserve"> </w:t>
      </w:r>
      <w:proofErr w:type="spellStart"/>
      <w:r>
        <w:t>d’une</w:t>
      </w:r>
      <w:proofErr w:type="spellEnd"/>
      <w:r>
        <w:t xml:space="preserve"> équipe type de </w:t>
      </w:r>
      <w:proofErr w:type="spellStart"/>
      <w:r>
        <w:t>déploiement</w:t>
      </w:r>
      <w:proofErr w:type="spellEnd"/>
      <w:r>
        <w:t xml:space="preserve"> au </w:t>
      </w:r>
      <w:proofErr w:type="spellStart"/>
      <w:r>
        <w:t>niveau</w:t>
      </w:r>
      <w:proofErr w:type="spellEnd"/>
      <w:r>
        <w:t xml:space="preserve"> </w:t>
      </w:r>
      <w:proofErr w:type="spellStart"/>
      <w:r>
        <w:t>requis</w:t>
      </w:r>
      <w:proofErr w:type="spellEnd"/>
      <w:r>
        <w:t xml:space="preserve"> par le </w:t>
      </w:r>
      <w:proofErr w:type="spellStart"/>
      <w:r>
        <w:t>projet</w:t>
      </w:r>
      <w:proofErr w:type="spellEnd"/>
      <w:r>
        <w:t>.</w:t>
      </w:r>
    </w:p>
    <w:tbl>
      <w:tblPr>
        <w:tblStyle w:val="Grilleclaire-Accent1"/>
        <w:tblW w:w="8640" w:type="dxa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2297"/>
        <w:gridCol w:w="1613"/>
        <w:gridCol w:w="1328"/>
      </w:tblGrid>
      <w:tr w:rsidR="00355A27" w14:paraId="624CE954" w14:textId="77777777" w:rsidTr="00355A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5257A29D" w14:textId="77777777" w:rsidR="00355A27" w:rsidRDefault="00000000">
            <w:pPr>
              <w:jc w:val="left"/>
            </w:pPr>
            <w:proofErr w:type="spellStart"/>
            <w:r>
              <w:t>Compétence</w:t>
            </w:r>
            <w:proofErr w:type="spellEnd"/>
          </w:p>
        </w:tc>
        <w:tc>
          <w:tcPr>
            <w:tcW w:w="2297" w:type="dxa"/>
          </w:tcPr>
          <w:p w14:paraId="07064F55" w14:textId="77777777" w:rsidR="00355A27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Niveau</w:t>
            </w:r>
            <w:proofErr w:type="spellEnd"/>
            <w:r>
              <w:t xml:space="preserve"> </w:t>
            </w:r>
            <w:proofErr w:type="spellStart"/>
            <w:r>
              <w:t>actuel</w:t>
            </w:r>
            <w:proofErr w:type="spellEnd"/>
          </w:p>
        </w:tc>
        <w:tc>
          <w:tcPr>
            <w:tcW w:w="1613" w:type="dxa"/>
          </w:tcPr>
          <w:p w14:paraId="181E31BE" w14:textId="77777777" w:rsidR="00355A27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Niveau</w:t>
            </w:r>
            <w:proofErr w:type="spellEnd"/>
            <w:r>
              <w:t xml:space="preserve"> </w:t>
            </w:r>
            <w:proofErr w:type="spellStart"/>
            <w:r>
              <w:t>requis</w:t>
            </w:r>
            <w:proofErr w:type="spellEnd"/>
          </w:p>
        </w:tc>
        <w:tc>
          <w:tcPr>
            <w:tcW w:w="1328" w:type="dxa"/>
          </w:tcPr>
          <w:p w14:paraId="596712E6" w14:textId="77777777" w:rsidR="00355A27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Écart</w:t>
            </w:r>
            <w:proofErr w:type="spellEnd"/>
          </w:p>
        </w:tc>
      </w:tr>
      <w:tr w:rsidR="00355A27" w14:paraId="2D93DA1C" w14:textId="77777777" w:rsidTr="00355A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3BA02B4F" w14:textId="77777777" w:rsidR="00355A27" w:rsidRDefault="00000000">
            <w:pPr>
              <w:jc w:val="left"/>
            </w:pPr>
            <w:r>
              <w:t xml:space="preserve">SQL et </w:t>
            </w:r>
            <w:proofErr w:type="spellStart"/>
            <w:r>
              <w:t>modélisation</w:t>
            </w:r>
            <w:proofErr w:type="spellEnd"/>
            <w:r>
              <w:t xml:space="preserve"> </w:t>
            </w:r>
            <w:proofErr w:type="spellStart"/>
            <w:r>
              <w:t>dimensionnelle</w:t>
            </w:r>
            <w:proofErr w:type="spellEnd"/>
          </w:p>
        </w:tc>
        <w:tc>
          <w:tcPr>
            <w:tcW w:w="2297" w:type="dxa"/>
          </w:tcPr>
          <w:p w14:paraId="0AAA4FD7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Confirmé</w:t>
            </w:r>
            <w:proofErr w:type="spellEnd"/>
          </w:p>
        </w:tc>
        <w:tc>
          <w:tcPr>
            <w:tcW w:w="1613" w:type="dxa"/>
          </w:tcPr>
          <w:p w14:paraId="42C5B24A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Confirmé</w:t>
            </w:r>
            <w:proofErr w:type="spellEnd"/>
          </w:p>
        </w:tc>
        <w:tc>
          <w:tcPr>
            <w:tcW w:w="1328" w:type="dxa"/>
          </w:tcPr>
          <w:p w14:paraId="355589CA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</w:tr>
      <w:tr w:rsidR="00355A27" w14:paraId="14B0D168" w14:textId="77777777" w:rsidTr="00355A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1C2321D7" w14:textId="77777777" w:rsidR="00355A27" w:rsidRDefault="00000000">
            <w:pPr>
              <w:jc w:val="left"/>
            </w:pPr>
            <w:r>
              <w:t>ETL et orchestration</w:t>
            </w:r>
          </w:p>
        </w:tc>
        <w:tc>
          <w:tcPr>
            <w:tcW w:w="2297" w:type="dxa"/>
          </w:tcPr>
          <w:p w14:paraId="0AD5FB64" w14:textId="77777777" w:rsidR="00355A27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Intermédiaire</w:t>
            </w:r>
            <w:proofErr w:type="spellEnd"/>
          </w:p>
        </w:tc>
        <w:tc>
          <w:tcPr>
            <w:tcW w:w="1613" w:type="dxa"/>
          </w:tcPr>
          <w:p w14:paraId="4E19ED57" w14:textId="77777777" w:rsidR="00355A27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Confirmé</w:t>
            </w:r>
            <w:proofErr w:type="spellEnd"/>
          </w:p>
        </w:tc>
        <w:tc>
          <w:tcPr>
            <w:tcW w:w="1328" w:type="dxa"/>
          </w:tcPr>
          <w:p w14:paraId="53B2FD6B" w14:textId="77777777" w:rsidR="00355A27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Modéré</w:t>
            </w:r>
            <w:proofErr w:type="spellEnd"/>
          </w:p>
        </w:tc>
      </w:tr>
      <w:tr w:rsidR="00355A27" w14:paraId="04B21164" w14:textId="77777777" w:rsidTr="00355A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5E5E4CF5" w14:textId="77777777" w:rsidR="00355A27" w:rsidRDefault="00000000">
            <w:pPr>
              <w:jc w:val="left"/>
            </w:pPr>
            <w:r>
              <w:t xml:space="preserve">ML </w:t>
            </w:r>
            <w:proofErr w:type="spellStart"/>
            <w:r>
              <w:t>classique</w:t>
            </w:r>
            <w:proofErr w:type="spellEnd"/>
          </w:p>
        </w:tc>
        <w:tc>
          <w:tcPr>
            <w:tcW w:w="2297" w:type="dxa"/>
          </w:tcPr>
          <w:p w14:paraId="62BB4C76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Confirmé</w:t>
            </w:r>
            <w:proofErr w:type="spellEnd"/>
          </w:p>
        </w:tc>
        <w:tc>
          <w:tcPr>
            <w:tcW w:w="1613" w:type="dxa"/>
          </w:tcPr>
          <w:p w14:paraId="46713591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Confirmé</w:t>
            </w:r>
            <w:proofErr w:type="spellEnd"/>
          </w:p>
        </w:tc>
        <w:tc>
          <w:tcPr>
            <w:tcW w:w="1328" w:type="dxa"/>
          </w:tcPr>
          <w:p w14:paraId="0020C855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</w:tr>
      <w:tr w:rsidR="00355A27" w14:paraId="4CAFAD2C" w14:textId="77777777" w:rsidTr="00355A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3E51D8C2" w14:textId="77777777" w:rsidR="00355A27" w:rsidRDefault="00000000">
            <w:pPr>
              <w:jc w:val="left"/>
            </w:pPr>
            <w:proofErr w:type="spellStart"/>
            <w:r>
              <w:t>Apprentissage</w:t>
            </w:r>
            <w:proofErr w:type="spellEnd"/>
            <w:r>
              <w:t xml:space="preserve"> </w:t>
            </w:r>
            <w:proofErr w:type="spellStart"/>
            <w:r>
              <w:t>profond</w:t>
            </w:r>
            <w:proofErr w:type="spellEnd"/>
            <w:r>
              <w:t xml:space="preserve">, </w:t>
            </w:r>
            <w:proofErr w:type="spellStart"/>
            <w:r>
              <w:t>transformeurs</w:t>
            </w:r>
            <w:proofErr w:type="spellEnd"/>
          </w:p>
        </w:tc>
        <w:tc>
          <w:tcPr>
            <w:tcW w:w="2297" w:type="dxa"/>
          </w:tcPr>
          <w:p w14:paraId="64F571DD" w14:textId="77777777" w:rsidR="00355A27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Débutant</w:t>
            </w:r>
            <w:proofErr w:type="spellEnd"/>
          </w:p>
        </w:tc>
        <w:tc>
          <w:tcPr>
            <w:tcW w:w="1613" w:type="dxa"/>
          </w:tcPr>
          <w:p w14:paraId="371E07BF" w14:textId="77777777" w:rsidR="00355A27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Confirmé</w:t>
            </w:r>
            <w:proofErr w:type="spellEnd"/>
          </w:p>
        </w:tc>
        <w:tc>
          <w:tcPr>
            <w:tcW w:w="1328" w:type="dxa"/>
          </w:tcPr>
          <w:p w14:paraId="161C09C6" w14:textId="77777777" w:rsidR="00355A27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Fort</w:t>
            </w:r>
          </w:p>
        </w:tc>
      </w:tr>
      <w:tr w:rsidR="00355A27" w14:paraId="16201D58" w14:textId="77777777" w:rsidTr="00355A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0A934C53" w14:textId="77777777" w:rsidR="00355A27" w:rsidRDefault="00000000">
            <w:pPr>
              <w:jc w:val="left"/>
            </w:pPr>
            <w:r>
              <w:t>Sécurité et RGPD</w:t>
            </w:r>
          </w:p>
        </w:tc>
        <w:tc>
          <w:tcPr>
            <w:tcW w:w="2297" w:type="dxa"/>
          </w:tcPr>
          <w:p w14:paraId="4FE3CFBD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Intermédiaire</w:t>
            </w:r>
            <w:proofErr w:type="spellEnd"/>
          </w:p>
        </w:tc>
        <w:tc>
          <w:tcPr>
            <w:tcW w:w="1613" w:type="dxa"/>
          </w:tcPr>
          <w:p w14:paraId="71A5595A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Confirmé</w:t>
            </w:r>
            <w:proofErr w:type="spellEnd"/>
          </w:p>
        </w:tc>
        <w:tc>
          <w:tcPr>
            <w:tcW w:w="1328" w:type="dxa"/>
          </w:tcPr>
          <w:p w14:paraId="6F61CDC6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Modéré</w:t>
            </w:r>
            <w:proofErr w:type="spellEnd"/>
          </w:p>
        </w:tc>
      </w:tr>
      <w:tr w:rsidR="00355A27" w14:paraId="70950D95" w14:textId="77777777" w:rsidTr="00355A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6912688C" w14:textId="77777777" w:rsidR="00355A27" w:rsidRDefault="00000000">
            <w:pPr>
              <w:jc w:val="left"/>
            </w:pPr>
            <w:r>
              <w:t xml:space="preserve">Restitution et </w:t>
            </w:r>
            <w:proofErr w:type="spellStart"/>
            <w:r>
              <w:t>visualisation</w:t>
            </w:r>
            <w:proofErr w:type="spellEnd"/>
          </w:p>
        </w:tc>
        <w:tc>
          <w:tcPr>
            <w:tcW w:w="2297" w:type="dxa"/>
          </w:tcPr>
          <w:p w14:paraId="0241A9D1" w14:textId="77777777" w:rsidR="00355A27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Intermédiaire</w:t>
            </w:r>
            <w:proofErr w:type="spellEnd"/>
          </w:p>
        </w:tc>
        <w:tc>
          <w:tcPr>
            <w:tcW w:w="1613" w:type="dxa"/>
          </w:tcPr>
          <w:p w14:paraId="2C1C5A12" w14:textId="77777777" w:rsidR="00355A27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Confirmé</w:t>
            </w:r>
            <w:proofErr w:type="spellEnd"/>
          </w:p>
        </w:tc>
        <w:tc>
          <w:tcPr>
            <w:tcW w:w="1328" w:type="dxa"/>
          </w:tcPr>
          <w:p w14:paraId="56B81F49" w14:textId="77777777" w:rsidR="00355A27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Modéré</w:t>
            </w:r>
            <w:proofErr w:type="spellEnd"/>
          </w:p>
        </w:tc>
      </w:tr>
    </w:tbl>
    <w:p w14:paraId="2136F3B5" w14:textId="77777777" w:rsidR="00355A27" w:rsidRDefault="00355A27">
      <w:pPr>
        <w:spacing w:after="0" w:line="120" w:lineRule="exact"/>
      </w:pPr>
    </w:p>
    <w:p w14:paraId="543033DB" w14:textId="77777777" w:rsidR="00355A27" w:rsidRDefault="00000000">
      <w:proofErr w:type="spellStart"/>
      <w:r>
        <w:rPr>
          <w:b/>
        </w:rPr>
        <w:t>Commentaire</w:t>
      </w:r>
      <w:proofErr w:type="spellEnd"/>
      <w:r>
        <w:rPr>
          <w:b/>
        </w:rPr>
        <w:t xml:space="preserve"> de la grille.</w:t>
      </w:r>
      <w:r>
        <w:t xml:space="preserve"> Trois </w:t>
      </w:r>
      <w:proofErr w:type="spellStart"/>
      <w:r>
        <w:t>enseignements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ressortent</w:t>
      </w:r>
      <w:proofErr w:type="spellEnd"/>
      <w:r>
        <w:t xml:space="preserve">. Le socle est </w:t>
      </w:r>
      <w:proofErr w:type="gramStart"/>
      <w:r>
        <w:t>acquis :</w:t>
      </w:r>
      <w:proofErr w:type="gramEnd"/>
      <w:r>
        <w:t xml:space="preserve"> les </w:t>
      </w:r>
      <w:proofErr w:type="spellStart"/>
      <w:r>
        <w:t>compétences</w:t>
      </w:r>
      <w:proofErr w:type="spellEnd"/>
      <w:r>
        <w:t xml:space="preserve"> qui portent </w:t>
      </w:r>
      <w:proofErr w:type="spellStart"/>
      <w:r>
        <w:t>l’essentiel</w:t>
      </w:r>
      <w:proofErr w:type="spellEnd"/>
      <w:r>
        <w:t xml:space="preserve"> de la </w:t>
      </w:r>
      <w:proofErr w:type="spellStart"/>
      <w:r>
        <w:t>valeur</w:t>
      </w:r>
      <w:proofErr w:type="spellEnd"/>
      <w:r>
        <w:t xml:space="preserve">, SQL, </w:t>
      </w:r>
      <w:proofErr w:type="spellStart"/>
      <w:r>
        <w:t>modélisation</w:t>
      </w:r>
      <w:proofErr w:type="spellEnd"/>
      <w:r>
        <w:t xml:space="preserve"> et ML </w:t>
      </w:r>
      <w:proofErr w:type="spellStart"/>
      <w:r>
        <w:t>classique</w:t>
      </w:r>
      <w:proofErr w:type="spellEnd"/>
      <w:r>
        <w:t xml:space="preserve">, </w:t>
      </w:r>
      <w:proofErr w:type="spellStart"/>
      <w:r>
        <w:t>sont</w:t>
      </w:r>
      <w:proofErr w:type="spellEnd"/>
      <w:r>
        <w:t xml:space="preserve"> au </w:t>
      </w:r>
      <w:proofErr w:type="spellStart"/>
      <w:r>
        <w:t>niveau</w:t>
      </w:r>
      <w:proofErr w:type="spellEnd"/>
      <w:r>
        <w:t xml:space="preserve"> </w:t>
      </w:r>
      <w:proofErr w:type="spellStart"/>
      <w:r>
        <w:t>requis</w:t>
      </w:r>
      <w:proofErr w:type="spellEnd"/>
      <w:r>
        <w:t xml:space="preserve">, </w:t>
      </w:r>
      <w:proofErr w:type="spellStart"/>
      <w:r>
        <w:t>ce</w:t>
      </w:r>
      <w:proofErr w:type="spellEnd"/>
      <w:r>
        <w:t xml:space="preserve"> qui rend le </w:t>
      </w:r>
      <w:proofErr w:type="spellStart"/>
      <w:r>
        <w:t>déploiement</w:t>
      </w:r>
      <w:proofErr w:type="spellEnd"/>
      <w:r>
        <w:t xml:space="preserve"> </w:t>
      </w:r>
      <w:proofErr w:type="spellStart"/>
      <w:r>
        <w:t>réaliste</w:t>
      </w:r>
      <w:proofErr w:type="spellEnd"/>
      <w:r>
        <w:t xml:space="preserve"> sans </w:t>
      </w:r>
      <w:proofErr w:type="spellStart"/>
      <w:r>
        <w:t>recrutement</w:t>
      </w:r>
      <w:proofErr w:type="spellEnd"/>
      <w:r>
        <w:t xml:space="preserve">. </w:t>
      </w:r>
      <w:proofErr w:type="spellStart"/>
      <w:r>
        <w:t>L’écart</w:t>
      </w:r>
      <w:proofErr w:type="spellEnd"/>
      <w:r>
        <w:t xml:space="preserve"> critique est </w:t>
      </w:r>
      <w:proofErr w:type="spellStart"/>
      <w:r>
        <w:t>isolé</w:t>
      </w:r>
      <w:proofErr w:type="spellEnd"/>
      <w:r>
        <w:t xml:space="preserve"> sur </w:t>
      </w:r>
      <w:proofErr w:type="spellStart"/>
      <w:r>
        <w:t>l’</w:t>
      </w:r>
      <w:r>
        <w:rPr>
          <w:b/>
        </w:rPr>
        <w:t>apprentissage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profond</w:t>
      </w:r>
      <w:proofErr w:type="spellEnd"/>
      <w:r>
        <w:t xml:space="preserve">, qui est </w:t>
      </w:r>
      <w:proofErr w:type="spellStart"/>
      <w:r>
        <w:t>aussi</w:t>
      </w:r>
      <w:proofErr w:type="spellEnd"/>
      <w:r>
        <w:t xml:space="preserve"> la </w:t>
      </w:r>
      <w:proofErr w:type="spellStart"/>
      <w:r>
        <w:t>compétence</w:t>
      </w:r>
      <w:proofErr w:type="spellEnd"/>
      <w:r>
        <w:t xml:space="preserve"> la plus rare et la plus longue à </w:t>
      </w:r>
      <w:proofErr w:type="spellStart"/>
      <w:proofErr w:type="gramStart"/>
      <w:r>
        <w:t>acquérir</w:t>
      </w:r>
      <w:proofErr w:type="spellEnd"/>
      <w:r>
        <w:t> ;</w:t>
      </w:r>
      <w:proofErr w:type="gramEnd"/>
      <w:r>
        <w:t xml:space="preserve"> </w:t>
      </w:r>
      <w:proofErr w:type="spellStart"/>
      <w:r>
        <w:t>c’est</w:t>
      </w:r>
      <w:proofErr w:type="spellEnd"/>
      <w:r>
        <w:t xml:space="preserve"> </w:t>
      </w:r>
      <w:proofErr w:type="spellStart"/>
      <w:r>
        <w:t>cet</w:t>
      </w:r>
      <w:proofErr w:type="spellEnd"/>
      <w:r>
        <w:t xml:space="preserve"> </w:t>
      </w:r>
      <w:proofErr w:type="spellStart"/>
      <w:r>
        <w:t>écart</w:t>
      </w:r>
      <w:proofErr w:type="spellEnd"/>
      <w:r>
        <w:t xml:space="preserve"> qui a </w:t>
      </w:r>
      <w:proofErr w:type="spellStart"/>
      <w:r>
        <w:t>pesé</w:t>
      </w:r>
      <w:proofErr w:type="spellEnd"/>
      <w:r>
        <w:t xml:space="preserve"> dans la </w:t>
      </w:r>
      <w:proofErr w:type="spellStart"/>
      <w:r>
        <w:t>décision</w:t>
      </w:r>
      <w:proofErr w:type="spellEnd"/>
      <w:r>
        <w:t xml:space="preserve"> de </w:t>
      </w:r>
      <w:proofErr w:type="spellStart"/>
      <w:r>
        <w:t>garder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production un </w:t>
      </w:r>
      <w:proofErr w:type="spellStart"/>
      <w:r>
        <w:t>modèle</w:t>
      </w:r>
      <w:proofErr w:type="spellEnd"/>
      <w:r>
        <w:t xml:space="preserve"> </w:t>
      </w:r>
      <w:proofErr w:type="spellStart"/>
      <w:r>
        <w:t>classique</w:t>
      </w:r>
      <w:proofErr w:type="spellEnd"/>
      <w:r>
        <w:t xml:space="preserve"> </w:t>
      </w:r>
      <w:proofErr w:type="spellStart"/>
      <w:r>
        <w:t>plutôt</w:t>
      </w:r>
      <w:proofErr w:type="spellEnd"/>
      <w:r>
        <w:t xml:space="preserve"> </w:t>
      </w:r>
      <w:proofErr w:type="spellStart"/>
      <w:r>
        <w:t>qu’un</w:t>
      </w:r>
      <w:proofErr w:type="spellEnd"/>
      <w:r>
        <w:t xml:space="preserve"> </w:t>
      </w:r>
      <w:proofErr w:type="spellStart"/>
      <w:r>
        <w:t>transformeur</w:t>
      </w:r>
      <w:proofErr w:type="spellEnd"/>
      <w:r>
        <w:t xml:space="preserve"> (§ 4.3.1), </w:t>
      </w:r>
      <w:proofErr w:type="spellStart"/>
      <w:r>
        <w:t>une</w:t>
      </w:r>
      <w:proofErr w:type="spellEnd"/>
      <w:r>
        <w:t xml:space="preserve"> </w:t>
      </w:r>
      <w:proofErr w:type="spellStart"/>
      <w:r>
        <w:t>décision</w:t>
      </w:r>
      <w:proofErr w:type="spellEnd"/>
      <w:r>
        <w:t xml:space="preserve"> qui </w:t>
      </w:r>
      <w:proofErr w:type="gramStart"/>
      <w:r>
        <w:t>a</w:t>
      </w:r>
      <w:proofErr w:type="gramEnd"/>
      <w:r>
        <w:t xml:space="preserve"> </w:t>
      </w:r>
      <w:proofErr w:type="spellStart"/>
      <w:r>
        <w:t>autant</w:t>
      </w:r>
      <w:proofErr w:type="spellEnd"/>
      <w:r>
        <w:t xml:space="preserve"> </w:t>
      </w:r>
      <w:proofErr w:type="spellStart"/>
      <w:r>
        <w:t>réduit</w:t>
      </w:r>
      <w:proofErr w:type="spellEnd"/>
      <w:r>
        <w:t xml:space="preserve"> un </w:t>
      </w:r>
      <w:proofErr w:type="spellStart"/>
      <w:r>
        <w:t>risque</w:t>
      </w:r>
      <w:proofErr w:type="spellEnd"/>
      <w:r>
        <w:t xml:space="preserve"> de </w:t>
      </w:r>
      <w:proofErr w:type="spellStart"/>
      <w:r>
        <w:t>compétence</w:t>
      </w:r>
      <w:proofErr w:type="spellEnd"/>
      <w:r>
        <w:t xml:space="preserve"> </w:t>
      </w:r>
      <w:proofErr w:type="spellStart"/>
      <w:r>
        <w:t>qu’un</w:t>
      </w:r>
      <w:proofErr w:type="spellEnd"/>
      <w:r>
        <w:t xml:space="preserve"> </w:t>
      </w:r>
      <w:proofErr w:type="spellStart"/>
      <w:r>
        <w:t>coût</w:t>
      </w:r>
      <w:proofErr w:type="spellEnd"/>
      <w:r>
        <w:t xml:space="preserve"> de </w:t>
      </w:r>
      <w:proofErr w:type="spellStart"/>
      <w:r>
        <w:t>déploiement</w:t>
      </w:r>
      <w:proofErr w:type="spellEnd"/>
      <w:r>
        <w:t xml:space="preserve">. Les trois </w:t>
      </w:r>
      <w:proofErr w:type="spellStart"/>
      <w:r>
        <w:t>écarts</w:t>
      </w:r>
      <w:proofErr w:type="spellEnd"/>
      <w:r>
        <w:t xml:space="preserve"> </w:t>
      </w:r>
      <w:proofErr w:type="spellStart"/>
      <w:r>
        <w:lastRenderedPageBreak/>
        <w:t>modérés</w:t>
      </w:r>
      <w:proofErr w:type="spellEnd"/>
      <w:r>
        <w:t xml:space="preserve">, </w:t>
      </w:r>
      <w:proofErr w:type="spellStart"/>
      <w:r>
        <w:t>enfin</w:t>
      </w:r>
      <w:proofErr w:type="spellEnd"/>
      <w:r>
        <w:t xml:space="preserve">, </w:t>
      </w:r>
      <w:proofErr w:type="spellStart"/>
      <w:r>
        <w:t>relèvent</w:t>
      </w:r>
      <w:proofErr w:type="spellEnd"/>
      <w:r>
        <w:t xml:space="preserve"> de la montée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compétence</w:t>
      </w:r>
      <w:proofErr w:type="spellEnd"/>
      <w:r>
        <w:t xml:space="preserve"> sur un </w:t>
      </w:r>
      <w:proofErr w:type="spellStart"/>
      <w:r>
        <w:t>outillage</w:t>
      </w:r>
      <w:proofErr w:type="spellEnd"/>
      <w:r>
        <w:t xml:space="preserve"> </w:t>
      </w:r>
      <w:proofErr w:type="spellStart"/>
      <w:r>
        <w:t>existant</w:t>
      </w:r>
      <w:proofErr w:type="spellEnd"/>
      <w:r>
        <w:t xml:space="preserve"> </w:t>
      </w:r>
      <w:proofErr w:type="spellStart"/>
      <w:r>
        <w:t>plutôt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d’un </w:t>
      </w:r>
      <w:proofErr w:type="spellStart"/>
      <w:r>
        <w:t>apprentissage</w:t>
      </w:r>
      <w:proofErr w:type="spellEnd"/>
      <w:r>
        <w:t xml:space="preserve"> </w:t>
      </w:r>
      <w:proofErr w:type="gramStart"/>
      <w:r>
        <w:t>nouveau :</w:t>
      </w:r>
      <w:proofErr w:type="gramEnd"/>
      <w:r>
        <w:t xml:space="preserve"> </w:t>
      </w:r>
      <w:proofErr w:type="spellStart"/>
      <w:r>
        <w:t>ils</w:t>
      </w:r>
      <w:proofErr w:type="spellEnd"/>
      <w:r>
        <w:t xml:space="preserve"> se </w:t>
      </w:r>
      <w:proofErr w:type="spellStart"/>
      <w:r>
        <w:t>comblent</w:t>
      </w:r>
      <w:proofErr w:type="spellEnd"/>
      <w:r>
        <w:t xml:space="preserve"> par la pratique </w:t>
      </w:r>
      <w:proofErr w:type="spellStart"/>
      <w:r>
        <w:t>accompagnée</w:t>
      </w:r>
      <w:proofErr w:type="spellEnd"/>
      <w:r>
        <w:t xml:space="preserve">, </w:t>
      </w:r>
      <w:proofErr w:type="gramStart"/>
      <w:r>
        <w:t>pas</w:t>
      </w:r>
      <w:proofErr w:type="gramEnd"/>
      <w:r>
        <w:t xml:space="preserve"> par </w:t>
      </w:r>
      <w:proofErr w:type="spellStart"/>
      <w:r>
        <w:t>une</w:t>
      </w:r>
      <w:proofErr w:type="spellEnd"/>
      <w:r>
        <w:t xml:space="preserve"> formation longue.</w:t>
      </w:r>
    </w:p>
    <w:p w14:paraId="58422EE0" w14:textId="77777777" w:rsidR="00355A27" w:rsidRDefault="00000000">
      <w:pPr>
        <w:pStyle w:val="Titre4"/>
      </w:pPr>
      <w:r>
        <w:t xml:space="preserve">4.1.3 Plan de </w:t>
      </w:r>
      <w:proofErr w:type="spellStart"/>
      <w:r>
        <w:t>développement</w:t>
      </w:r>
      <w:proofErr w:type="spellEnd"/>
      <w:r>
        <w:t xml:space="preserve"> et formations </w:t>
      </w:r>
      <w:proofErr w:type="spellStart"/>
      <w:r>
        <w:t>préconisées</w:t>
      </w:r>
      <w:proofErr w:type="spellEnd"/>
    </w:p>
    <w:p w14:paraId="7E0D2ACD" w14:textId="77777777" w:rsidR="00355A27" w:rsidRDefault="00000000">
      <w:r>
        <w:t xml:space="preserve">Quatre actions </w:t>
      </w:r>
      <w:proofErr w:type="spellStart"/>
      <w:r>
        <w:t>couvrent</w:t>
      </w:r>
      <w:proofErr w:type="spellEnd"/>
      <w:r>
        <w:t xml:space="preserve"> les quatre </w:t>
      </w:r>
      <w:proofErr w:type="spellStart"/>
      <w:r>
        <w:t>écarts</w:t>
      </w:r>
      <w:proofErr w:type="spellEnd"/>
      <w:r>
        <w:t xml:space="preserve">. </w:t>
      </w:r>
      <w:proofErr w:type="spellStart"/>
      <w:r>
        <w:rPr>
          <w:b/>
        </w:rPr>
        <w:t>Priorité</w:t>
      </w:r>
      <w:proofErr w:type="spellEnd"/>
      <w:r>
        <w:rPr>
          <w:b/>
        </w:rPr>
        <w:t xml:space="preserve"> haute, </w:t>
      </w:r>
      <w:proofErr w:type="spellStart"/>
      <w:r>
        <w:rPr>
          <w:b/>
        </w:rPr>
        <w:t>l’apprentissage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profond</w:t>
      </w:r>
      <w:proofErr w:type="spellEnd"/>
      <w:r>
        <w:t> :</w:t>
      </w:r>
      <w:proofErr w:type="gramEnd"/>
      <w:r>
        <w:t xml:space="preserve"> formation aux </w:t>
      </w:r>
      <w:proofErr w:type="spellStart"/>
      <w:r>
        <w:t>transformeurs</w:t>
      </w:r>
      <w:proofErr w:type="spellEnd"/>
      <w:r>
        <w:t xml:space="preserve"> </w:t>
      </w:r>
      <w:proofErr w:type="spellStart"/>
      <w:r>
        <w:t>complétée</w:t>
      </w:r>
      <w:proofErr w:type="spellEnd"/>
      <w:r>
        <w:t xml:space="preserve"> de </w:t>
      </w:r>
      <w:proofErr w:type="spellStart"/>
      <w:r>
        <w:t>programmation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binôme</w:t>
      </w:r>
      <w:proofErr w:type="spellEnd"/>
      <w:r>
        <w:t xml:space="preserve"> sur le </w:t>
      </w:r>
      <w:proofErr w:type="spellStart"/>
      <w:r>
        <w:t>modèle</w:t>
      </w:r>
      <w:proofErr w:type="spellEnd"/>
      <w:r>
        <w:t xml:space="preserve"> </w:t>
      </w:r>
      <w:proofErr w:type="spellStart"/>
      <w:r>
        <w:t>existant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ligne</w:t>
      </w:r>
      <w:proofErr w:type="spellEnd"/>
      <w:r>
        <w:t xml:space="preserve"> et avec </w:t>
      </w:r>
      <w:proofErr w:type="spellStart"/>
      <w:r>
        <w:t>mentorat</w:t>
      </w:r>
      <w:proofErr w:type="spellEnd"/>
      <w:r>
        <w:t xml:space="preserve"> interne. </w:t>
      </w:r>
      <w:proofErr w:type="spellStart"/>
      <w:r>
        <w:rPr>
          <w:b/>
        </w:rPr>
        <w:t>Priorité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moyenne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l’ETL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avancé</w:t>
      </w:r>
      <w:proofErr w:type="spellEnd"/>
      <w:r>
        <w:t> :</w:t>
      </w:r>
      <w:proofErr w:type="gramEnd"/>
      <w:r>
        <w:t xml:space="preserve"> montée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compétence</w:t>
      </w:r>
      <w:proofErr w:type="spellEnd"/>
      <w:r>
        <w:t xml:space="preserve"> sur </w:t>
      </w:r>
      <w:proofErr w:type="spellStart"/>
      <w:r>
        <w:t>l’orchestrateur</w:t>
      </w:r>
      <w:proofErr w:type="spellEnd"/>
      <w:r>
        <w:t xml:space="preserve"> — </w:t>
      </w:r>
      <w:proofErr w:type="spellStart"/>
      <w:r>
        <w:t>déploiements</w:t>
      </w:r>
      <w:proofErr w:type="spellEnd"/>
      <w:r>
        <w:t xml:space="preserve">, planification, reprise sur incident — par la documentation et un atelier. </w:t>
      </w:r>
      <w:proofErr w:type="spellStart"/>
      <w:r>
        <w:rPr>
          <w:b/>
        </w:rPr>
        <w:t>Priorité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moyenne</w:t>
      </w:r>
      <w:proofErr w:type="spellEnd"/>
      <w:r>
        <w:rPr>
          <w:b/>
        </w:rPr>
        <w:t xml:space="preserve">, la sécurité et le </w:t>
      </w:r>
      <w:proofErr w:type="gramStart"/>
      <w:r>
        <w:rPr>
          <w:b/>
        </w:rPr>
        <w:t>RGPD</w:t>
      </w:r>
      <w:r>
        <w:t> :</w:t>
      </w:r>
      <w:proofErr w:type="gramEnd"/>
      <w:r>
        <w:t xml:space="preserve"> </w:t>
      </w:r>
      <w:proofErr w:type="spellStart"/>
      <w:r>
        <w:t>sensibilisation</w:t>
      </w:r>
      <w:proofErr w:type="spellEnd"/>
      <w:r>
        <w:t xml:space="preserve"> et revue avec un </w:t>
      </w:r>
      <w:proofErr w:type="spellStart"/>
      <w:r>
        <w:t>juriste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atelier et avec </w:t>
      </w:r>
      <w:proofErr w:type="spellStart"/>
      <w:r>
        <w:t>accompagnement</w:t>
      </w:r>
      <w:proofErr w:type="spellEnd"/>
      <w:r>
        <w:t xml:space="preserve"> </w:t>
      </w:r>
      <w:proofErr w:type="spellStart"/>
      <w:r>
        <w:t>juridique</w:t>
      </w:r>
      <w:proofErr w:type="spellEnd"/>
      <w:r>
        <w:t xml:space="preserve">. </w:t>
      </w:r>
      <w:proofErr w:type="spellStart"/>
      <w:r>
        <w:rPr>
          <w:b/>
        </w:rPr>
        <w:t>Priorité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basse</w:t>
      </w:r>
      <w:proofErr w:type="spellEnd"/>
      <w:r>
        <w:rPr>
          <w:b/>
        </w:rPr>
        <w:t xml:space="preserve">, la </w:t>
      </w:r>
      <w:proofErr w:type="gramStart"/>
      <w:r>
        <w:rPr>
          <w:b/>
        </w:rPr>
        <w:t>restitution</w:t>
      </w:r>
      <w:r>
        <w:t> :</w:t>
      </w:r>
      <w:proofErr w:type="gramEnd"/>
      <w:r>
        <w:t xml:space="preserve"> auto-formation </w:t>
      </w:r>
      <w:proofErr w:type="spellStart"/>
      <w:r>
        <w:t>guidée</w:t>
      </w:r>
      <w:proofErr w:type="spellEnd"/>
      <w:r>
        <w:t xml:space="preserve"> aux </w:t>
      </w:r>
      <w:proofErr w:type="spellStart"/>
      <w:r>
        <w:t>bonnes</w:t>
      </w:r>
      <w:proofErr w:type="spellEnd"/>
      <w:r>
        <w:t xml:space="preserve"> pratiques de </w:t>
      </w:r>
      <w:proofErr w:type="spellStart"/>
      <w:r>
        <w:t>visualisation</w:t>
      </w:r>
      <w:proofErr w:type="spellEnd"/>
      <w:r>
        <w:t xml:space="preserve">, </w:t>
      </w:r>
      <w:proofErr w:type="spellStart"/>
      <w:r>
        <w:t>accessibilité</w:t>
      </w:r>
      <w:proofErr w:type="spellEnd"/>
      <w:r>
        <w:t xml:space="preserve"> comprise.</w:t>
      </w:r>
    </w:p>
    <w:p w14:paraId="5A2FFC19" w14:textId="77777777" w:rsidR="00355A27" w:rsidRDefault="00000000">
      <w:r>
        <w:t xml:space="preserve">Le plan est </w:t>
      </w:r>
      <w:proofErr w:type="spellStart"/>
      <w:r>
        <w:t>séquencé</w:t>
      </w:r>
      <w:proofErr w:type="spellEnd"/>
      <w:r>
        <w:t xml:space="preserve"> </w:t>
      </w:r>
      <w:proofErr w:type="spellStart"/>
      <w:r>
        <w:t>selon</w:t>
      </w:r>
      <w:proofErr w:type="spellEnd"/>
      <w:r>
        <w:t xml:space="preserve"> la </w:t>
      </w:r>
      <w:proofErr w:type="spellStart"/>
      <w:proofErr w:type="gramStart"/>
      <w:r>
        <w:t>priorité</w:t>
      </w:r>
      <w:proofErr w:type="spellEnd"/>
      <w:r>
        <w:t> :</w:t>
      </w:r>
      <w:proofErr w:type="gramEnd"/>
      <w:r>
        <w:t xml:space="preserve"> </w:t>
      </w:r>
      <w:proofErr w:type="spellStart"/>
      <w:r>
        <w:t>l’écart</w:t>
      </w:r>
      <w:proofErr w:type="spellEnd"/>
      <w:r>
        <w:t xml:space="preserve"> fort </w:t>
      </w:r>
      <w:proofErr w:type="spellStart"/>
      <w:r>
        <w:t>d’abord</w:t>
      </w:r>
      <w:proofErr w:type="spellEnd"/>
      <w:r>
        <w:t xml:space="preserve">, </w:t>
      </w:r>
      <w:proofErr w:type="spellStart"/>
      <w:r>
        <w:t>parce</w:t>
      </w:r>
      <w:proofErr w:type="spellEnd"/>
      <w:r>
        <w:t xml:space="preserve"> </w:t>
      </w:r>
      <w:proofErr w:type="spellStart"/>
      <w:r>
        <w:t>qu’il</w:t>
      </w:r>
      <w:proofErr w:type="spellEnd"/>
      <w:r>
        <w:t xml:space="preserve"> </w:t>
      </w:r>
      <w:proofErr w:type="spellStart"/>
      <w:r>
        <w:t>conditionne</w:t>
      </w:r>
      <w:proofErr w:type="spellEnd"/>
      <w:r>
        <w:t xml:space="preserve"> </w:t>
      </w:r>
      <w:proofErr w:type="spellStart"/>
      <w:r>
        <w:t>l’évolution</w:t>
      </w:r>
      <w:proofErr w:type="spellEnd"/>
      <w:r>
        <w:t xml:space="preserve"> du </w:t>
      </w:r>
      <w:proofErr w:type="spellStart"/>
      <w:r>
        <w:t>produit</w:t>
      </w:r>
      <w:proofErr w:type="spellEnd"/>
      <w:r>
        <w:t xml:space="preserve">, les </w:t>
      </w:r>
      <w:proofErr w:type="spellStart"/>
      <w:r>
        <w:t>écarts</w:t>
      </w:r>
      <w:proofErr w:type="spellEnd"/>
      <w:r>
        <w:t xml:space="preserve"> </w:t>
      </w:r>
      <w:proofErr w:type="spellStart"/>
      <w:r>
        <w:t>modérés</w:t>
      </w:r>
      <w:proofErr w:type="spellEnd"/>
      <w:r>
        <w:t xml:space="preserve"> ensuite, au fil des lots qui les </w:t>
      </w:r>
      <w:proofErr w:type="spellStart"/>
      <w:r>
        <w:t>mobilisent</w:t>
      </w:r>
      <w:proofErr w:type="spellEnd"/>
      <w:r>
        <w:t xml:space="preserve">. Il </w:t>
      </w:r>
      <w:proofErr w:type="spellStart"/>
      <w:r>
        <w:t>s’articule</w:t>
      </w:r>
      <w:proofErr w:type="spellEnd"/>
      <w:r>
        <w:t xml:space="preserve"> avec le service des </w:t>
      </w:r>
      <w:proofErr w:type="spellStart"/>
      <w:r>
        <w:t>ressources</w:t>
      </w:r>
      <w:proofErr w:type="spellEnd"/>
      <w:r>
        <w:t xml:space="preserve"> </w:t>
      </w:r>
      <w:proofErr w:type="spellStart"/>
      <w:r>
        <w:t>humaines</w:t>
      </w:r>
      <w:proofErr w:type="spellEnd"/>
      <w:r>
        <w:t xml:space="preserve"> pour la </w:t>
      </w:r>
      <w:proofErr w:type="spellStart"/>
      <w:r>
        <w:t>partie</w:t>
      </w:r>
      <w:proofErr w:type="spellEnd"/>
      <w:r>
        <w:t xml:space="preserve"> formation externe et le </w:t>
      </w:r>
      <w:proofErr w:type="spellStart"/>
      <w:r>
        <w:t>suivi</w:t>
      </w:r>
      <w:proofErr w:type="spellEnd"/>
      <w:r>
        <w:t xml:space="preserve"> des acquis. La grille et le plan </w:t>
      </w:r>
      <w:proofErr w:type="spellStart"/>
      <w:r>
        <w:t>complets</w:t>
      </w:r>
      <w:proofErr w:type="spellEnd"/>
      <w:r>
        <w:t xml:space="preserve"> </w:t>
      </w:r>
      <w:proofErr w:type="spellStart"/>
      <w:r>
        <w:t>figurent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annexe</w:t>
      </w:r>
      <w:proofErr w:type="spellEnd"/>
      <w:r>
        <w:t xml:space="preserve"> F.</w:t>
      </w:r>
    </w:p>
    <w:p w14:paraId="7DE72E35" w14:textId="77777777" w:rsidR="00355A27" w:rsidRDefault="00000000">
      <w:pPr>
        <w:pStyle w:val="Titre4"/>
      </w:pPr>
      <w:r>
        <w:t xml:space="preserve">4.1.4 </w:t>
      </w:r>
      <w:proofErr w:type="spellStart"/>
      <w:r>
        <w:t>Prise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compte du handicap dans les </w:t>
      </w:r>
      <w:proofErr w:type="spellStart"/>
      <w:r>
        <w:t>modalités</w:t>
      </w:r>
      <w:proofErr w:type="spellEnd"/>
      <w:r>
        <w:t xml:space="preserve"> de formation</w:t>
      </w:r>
    </w:p>
    <w:p w14:paraId="28E4B35F" w14:textId="77777777" w:rsidR="00355A27" w:rsidRDefault="00000000">
      <w:r>
        <w:t xml:space="preserve">Les </w:t>
      </w:r>
      <w:proofErr w:type="spellStart"/>
      <w:r>
        <w:t>modalités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adaptées</w:t>
      </w:r>
      <w:proofErr w:type="spellEnd"/>
      <w:r>
        <w:t xml:space="preserve"> aux situations de </w:t>
      </w:r>
      <w:proofErr w:type="gramStart"/>
      <w:r>
        <w:t>handicap :</w:t>
      </w:r>
      <w:proofErr w:type="gramEnd"/>
      <w:r>
        <w:t xml:space="preserve"> supports </w:t>
      </w:r>
      <w:proofErr w:type="spellStart"/>
      <w:r>
        <w:t>accessibles</w:t>
      </w:r>
      <w:proofErr w:type="spellEnd"/>
      <w:r>
        <w:t xml:space="preserve"> avec un </w:t>
      </w:r>
      <w:proofErr w:type="spellStart"/>
      <w:r>
        <w:t>contraste</w:t>
      </w:r>
      <w:proofErr w:type="spellEnd"/>
      <w:r>
        <w:t xml:space="preserve"> </w:t>
      </w:r>
      <w:proofErr w:type="spellStart"/>
      <w:r>
        <w:t>suffisant</w:t>
      </w:r>
      <w:proofErr w:type="spellEnd"/>
      <w:r>
        <w:t xml:space="preserve"> et un sous-</w:t>
      </w:r>
      <w:proofErr w:type="spellStart"/>
      <w:r>
        <w:t>titrage</w:t>
      </w:r>
      <w:proofErr w:type="spellEnd"/>
      <w:r>
        <w:t xml:space="preserve"> des sessions </w:t>
      </w:r>
      <w:proofErr w:type="spellStart"/>
      <w:r>
        <w:t>enregistrées</w:t>
      </w:r>
      <w:proofErr w:type="spellEnd"/>
      <w:r>
        <w:t xml:space="preserve">, temps </w:t>
      </w:r>
      <w:proofErr w:type="spellStart"/>
      <w:r>
        <w:t>supplémentaire</w:t>
      </w:r>
      <w:proofErr w:type="spellEnd"/>
      <w:r>
        <w:t xml:space="preserve"> </w:t>
      </w:r>
      <w:proofErr w:type="spellStart"/>
      <w:r>
        <w:t>lors</w:t>
      </w:r>
      <w:proofErr w:type="spellEnd"/>
      <w:r>
        <w:t xml:space="preserve"> des </w:t>
      </w:r>
      <w:proofErr w:type="spellStart"/>
      <w:r>
        <w:t>évaluations</w:t>
      </w:r>
      <w:proofErr w:type="spellEnd"/>
      <w:r>
        <w:t xml:space="preserve">, et </w:t>
      </w:r>
      <w:proofErr w:type="spellStart"/>
      <w:r>
        <w:t>possibilité</w:t>
      </w:r>
      <w:proofErr w:type="spellEnd"/>
      <w:r>
        <w:t xml:space="preserve"> de </w:t>
      </w:r>
      <w:proofErr w:type="spellStart"/>
      <w:r>
        <w:t>suivre</w:t>
      </w:r>
      <w:proofErr w:type="spellEnd"/>
      <w:r>
        <w:t xml:space="preserve"> à distance </w:t>
      </w:r>
      <w:proofErr w:type="gramStart"/>
      <w:r>
        <w:t>pour</w:t>
      </w:r>
      <w:proofErr w:type="gramEnd"/>
      <w:r>
        <w:t xml:space="preserve"> lever </w:t>
      </w:r>
      <w:proofErr w:type="spellStart"/>
      <w:r>
        <w:t>une</w:t>
      </w:r>
      <w:proofErr w:type="spellEnd"/>
      <w:r>
        <w:t xml:space="preserve"> </w:t>
      </w:r>
      <w:proofErr w:type="spellStart"/>
      <w:r>
        <w:t>contrainte</w:t>
      </w:r>
      <w:proofErr w:type="spellEnd"/>
      <w:r>
        <w:t xml:space="preserve"> de </w:t>
      </w:r>
      <w:proofErr w:type="spellStart"/>
      <w:r>
        <w:t>déplacement</w:t>
      </w:r>
      <w:proofErr w:type="spellEnd"/>
      <w:r>
        <w:t xml:space="preserve">. </w:t>
      </w:r>
      <w:proofErr w:type="spellStart"/>
      <w:r>
        <w:t>Ces</w:t>
      </w:r>
      <w:proofErr w:type="spellEnd"/>
      <w:r>
        <w:t xml:space="preserve"> </w:t>
      </w:r>
      <w:proofErr w:type="spellStart"/>
      <w:r>
        <w:t>aménagements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définis</w:t>
      </w:r>
      <w:proofErr w:type="spellEnd"/>
      <w:r>
        <w:t xml:space="preserve"> avec la </w:t>
      </w:r>
      <w:proofErr w:type="spellStart"/>
      <w:r>
        <w:t>personne</w:t>
      </w:r>
      <w:proofErr w:type="spellEnd"/>
      <w:r>
        <w:t xml:space="preserve"> </w:t>
      </w:r>
      <w:proofErr w:type="spellStart"/>
      <w:r>
        <w:t>concernée</w:t>
      </w:r>
      <w:proofErr w:type="spellEnd"/>
      <w:r>
        <w:t xml:space="preserve"> et le service des </w:t>
      </w:r>
      <w:proofErr w:type="spellStart"/>
      <w:r>
        <w:t>ressources</w:t>
      </w:r>
      <w:proofErr w:type="spellEnd"/>
      <w:r>
        <w:t xml:space="preserve"> </w:t>
      </w:r>
      <w:proofErr w:type="spellStart"/>
      <w:r>
        <w:t>humaines</w:t>
      </w:r>
      <w:proofErr w:type="spellEnd"/>
      <w:r>
        <w:t xml:space="preserve">, et non appliqués par </w:t>
      </w:r>
      <w:proofErr w:type="spellStart"/>
      <w:r>
        <w:t>défaut</w:t>
      </w:r>
      <w:proofErr w:type="spellEnd"/>
      <w:r>
        <w:t>.</w:t>
      </w:r>
    </w:p>
    <w:p w14:paraId="68C210C3" w14:textId="77777777" w:rsidR="00355A27" w:rsidRDefault="00000000">
      <w:pPr>
        <w:spacing w:before="120" w:after="120"/>
        <w:ind w:left="240"/>
      </w:pPr>
      <w:proofErr w:type="spellStart"/>
      <w:r>
        <w:rPr>
          <w:b/>
          <w:i/>
          <w:color w:val="4B5563"/>
        </w:rPr>
        <w:t>Critères</w:t>
      </w:r>
      <w:proofErr w:type="spellEnd"/>
      <w:r>
        <w:rPr>
          <w:b/>
          <w:i/>
          <w:color w:val="4B5563"/>
        </w:rPr>
        <w:t xml:space="preserve"> </w:t>
      </w:r>
      <w:proofErr w:type="spellStart"/>
      <w:r>
        <w:rPr>
          <w:b/>
          <w:i/>
          <w:color w:val="4B5563"/>
        </w:rPr>
        <w:t>couverts</w:t>
      </w:r>
      <w:proofErr w:type="spellEnd"/>
      <w:r>
        <w:rPr>
          <w:b/>
          <w:i/>
          <w:color w:val="4B5563"/>
        </w:rPr>
        <w:t xml:space="preserve"> (C3.3.1).</w:t>
      </w:r>
      <w:r>
        <w:rPr>
          <w:i/>
          <w:color w:val="4B5563"/>
        </w:rPr>
        <w:t xml:space="preserve"> ✓ Les </w:t>
      </w:r>
      <w:proofErr w:type="spellStart"/>
      <w:r>
        <w:rPr>
          <w:i/>
          <w:color w:val="4B5563"/>
        </w:rPr>
        <w:t>compétences</w:t>
      </w:r>
      <w:proofErr w:type="spellEnd"/>
      <w:r>
        <w:rPr>
          <w:i/>
          <w:color w:val="4B5563"/>
        </w:rPr>
        <w:t xml:space="preserve"> à mobiliser </w:t>
      </w:r>
      <w:proofErr w:type="spellStart"/>
      <w:r>
        <w:rPr>
          <w:i/>
          <w:color w:val="4B5563"/>
        </w:rPr>
        <w:t>sont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identifiées</w:t>
      </w:r>
      <w:proofErr w:type="spellEnd"/>
      <w:r>
        <w:rPr>
          <w:i/>
          <w:color w:val="4B5563"/>
        </w:rPr>
        <w:t xml:space="preserve">, </w:t>
      </w:r>
      <w:proofErr w:type="spellStart"/>
      <w:r>
        <w:rPr>
          <w:i/>
          <w:color w:val="4B5563"/>
        </w:rPr>
        <w:t>en</w:t>
      </w:r>
      <w:proofErr w:type="spellEnd"/>
      <w:r>
        <w:rPr>
          <w:i/>
          <w:color w:val="4B5563"/>
        </w:rPr>
        <w:t xml:space="preserve"> quatre </w:t>
      </w:r>
      <w:proofErr w:type="spellStart"/>
      <w:r>
        <w:rPr>
          <w:i/>
          <w:color w:val="4B5563"/>
        </w:rPr>
        <w:t>familles</w:t>
      </w:r>
      <w:proofErr w:type="spellEnd"/>
      <w:r>
        <w:rPr>
          <w:i/>
          <w:color w:val="4B5563"/>
        </w:rPr>
        <w:t xml:space="preserve"> (§ 4.1.1). ✓ Une grille des </w:t>
      </w:r>
      <w:proofErr w:type="spellStart"/>
      <w:r>
        <w:rPr>
          <w:i/>
          <w:color w:val="4B5563"/>
        </w:rPr>
        <w:t>compétences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actuelles</w:t>
      </w:r>
      <w:proofErr w:type="spellEnd"/>
      <w:r>
        <w:rPr>
          <w:i/>
          <w:color w:val="4B5563"/>
        </w:rPr>
        <w:t xml:space="preserve"> et à </w:t>
      </w:r>
      <w:proofErr w:type="spellStart"/>
      <w:r>
        <w:rPr>
          <w:i/>
          <w:color w:val="4B5563"/>
        </w:rPr>
        <w:t>acquérir</w:t>
      </w:r>
      <w:proofErr w:type="spellEnd"/>
      <w:r>
        <w:rPr>
          <w:i/>
          <w:color w:val="4B5563"/>
        </w:rPr>
        <w:t xml:space="preserve"> est </w:t>
      </w:r>
      <w:proofErr w:type="spellStart"/>
      <w:r>
        <w:rPr>
          <w:i/>
          <w:color w:val="4B5563"/>
        </w:rPr>
        <w:t>fournie</w:t>
      </w:r>
      <w:proofErr w:type="spellEnd"/>
      <w:r>
        <w:rPr>
          <w:i/>
          <w:color w:val="4B5563"/>
        </w:rPr>
        <w:t xml:space="preserve"> et </w:t>
      </w:r>
      <w:proofErr w:type="spellStart"/>
      <w:r>
        <w:rPr>
          <w:b/>
          <w:i/>
          <w:color w:val="4B5563"/>
        </w:rPr>
        <w:t>commentée</w:t>
      </w:r>
      <w:proofErr w:type="spellEnd"/>
      <w:r>
        <w:rPr>
          <w:i/>
          <w:color w:val="4B5563"/>
        </w:rPr>
        <w:t xml:space="preserve">, le </w:t>
      </w:r>
      <w:proofErr w:type="spellStart"/>
      <w:r>
        <w:rPr>
          <w:i/>
          <w:color w:val="4B5563"/>
        </w:rPr>
        <w:t>commentaire</w:t>
      </w:r>
      <w:proofErr w:type="spellEnd"/>
      <w:r>
        <w:rPr>
          <w:i/>
          <w:color w:val="4B5563"/>
        </w:rPr>
        <w:t xml:space="preserve"> reliant </w:t>
      </w:r>
      <w:proofErr w:type="spellStart"/>
      <w:r>
        <w:rPr>
          <w:i/>
          <w:color w:val="4B5563"/>
        </w:rPr>
        <w:t>l’écart</w:t>
      </w:r>
      <w:proofErr w:type="spellEnd"/>
      <w:r>
        <w:rPr>
          <w:i/>
          <w:color w:val="4B5563"/>
        </w:rPr>
        <w:t xml:space="preserve"> critique à </w:t>
      </w:r>
      <w:proofErr w:type="spellStart"/>
      <w:r>
        <w:rPr>
          <w:i/>
          <w:color w:val="4B5563"/>
        </w:rPr>
        <w:t>une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décision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d’architecture</w:t>
      </w:r>
      <w:proofErr w:type="spellEnd"/>
      <w:r>
        <w:rPr>
          <w:i/>
          <w:color w:val="4B5563"/>
        </w:rPr>
        <w:t xml:space="preserve"> (§ 4.1.2, </w:t>
      </w:r>
      <w:proofErr w:type="spellStart"/>
      <w:r>
        <w:rPr>
          <w:i/>
          <w:color w:val="4B5563"/>
        </w:rPr>
        <w:t>annexe</w:t>
      </w:r>
      <w:proofErr w:type="spellEnd"/>
      <w:r>
        <w:rPr>
          <w:i/>
          <w:color w:val="4B5563"/>
        </w:rPr>
        <w:t xml:space="preserve"> F). ✓ Un plan de </w:t>
      </w:r>
      <w:proofErr w:type="spellStart"/>
      <w:r>
        <w:rPr>
          <w:i/>
          <w:color w:val="4B5563"/>
        </w:rPr>
        <w:t>développement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adapté</w:t>
      </w:r>
      <w:proofErr w:type="spellEnd"/>
      <w:r>
        <w:rPr>
          <w:i/>
          <w:color w:val="4B5563"/>
        </w:rPr>
        <w:t xml:space="preserve"> est </w:t>
      </w:r>
      <w:proofErr w:type="spellStart"/>
      <w:r>
        <w:rPr>
          <w:i/>
          <w:color w:val="4B5563"/>
        </w:rPr>
        <w:t>établi</w:t>
      </w:r>
      <w:proofErr w:type="spellEnd"/>
      <w:r>
        <w:rPr>
          <w:i/>
          <w:color w:val="4B5563"/>
        </w:rPr>
        <w:t xml:space="preserve"> et </w:t>
      </w:r>
      <w:proofErr w:type="spellStart"/>
      <w:r>
        <w:rPr>
          <w:i/>
          <w:color w:val="4B5563"/>
        </w:rPr>
        <w:t>détaillé</w:t>
      </w:r>
      <w:proofErr w:type="spellEnd"/>
      <w:r>
        <w:rPr>
          <w:i/>
          <w:color w:val="4B5563"/>
        </w:rPr>
        <w:t xml:space="preserve">, </w:t>
      </w:r>
      <w:proofErr w:type="spellStart"/>
      <w:r>
        <w:rPr>
          <w:i/>
          <w:color w:val="4B5563"/>
        </w:rPr>
        <w:t>séquencé</w:t>
      </w:r>
      <w:proofErr w:type="spellEnd"/>
      <w:r>
        <w:rPr>
          <w:i/>
          <w:color w:val="4B5563"/>
        </w:rPr>
        <w:t xml:space="preserve"> par </w:t>
      </w:r>
      <w:proofErr w:type="spellStart"/>
      <w:r>
        <w:rPr>
          <w:i/>
          <w:color w:val="4B5563"/>
        </w:rPr>
        <w:t>priorité</w:t>
      </w:r>
      <w:proofErr w:type="spellEnd"/>
      <w:r>
        <w:rPr>
          <w:i/>
          <w:color w:val="4B5563"/>
        </w:rPr>
        <w:t xml:space="preserve"> (§ 4.1.3). ✓ Des formations </w:t>
      </w:r>
      <w:proofErr w:type="spellStart"/>
      <w:r>
        <w:rPr>
          <w:i/>
          <w:color w:val="4B5563"/>
        </w:rPr>
        <w:t>sont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préconisées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selon</w:t>
      </w:r>
      <w:proofErr w:type="spellEnd"/>
      <w:r>
        <w:rPr>
          <w:i/>
          <w:color w:val="4B5563"/>
        </w:rPr>
        <w:t xml:space="preserve"> les </w:t>
      </w:r>
      <w:proofErr w:type="spellStart"/>
      <w:r>
        <w:rPr>
          <w:i/>
          <w:color w:val="4B5563"/>
        </w:rPr>
        <w:t>besoins</w:t>
      </w:r>
      <w:proofErr w:type="spellEnd"/>
      <w:r>
        <w:rPr>
          <w:i/>
          <w:color w:val="4B5563"/>
        </w:rPr>
        <w:t xml:space="preserve"> du </w:t>
      </w:r>
      <w:proofErr w:type="spellStart"/>
      <w:r>
        <w:rPr>
          <w:i/>
          <w:color w:val="4B5563"/>
        </w:rPr>
        <w:t>projet</w:t>
      </w:r>
      <w:proofErr w:type="spellEnd"/>
      <w:r>
        <w:rPr>
          <w:i/>
          <w:color w:val="4B5563"/>
        </w:rPr>
        <w:t xml:space="preserve"> et les </w:t>
      </w:r>
      <w:proofErr w:type="spellStart"/>
      <w:r>
        <w:rPr>
          <w:i/>
          <w:color w:val="4B5563"/>
        </w:rPr>
        <w:t>profils</w:t>
      </w:r>
      <w:proofErr w:type="spellEnd"/>
      <w:r>
        <w:rPr>
          <w:i/>
          <w:color w:val="4B5563"/>
        </w:rPr>
        <w:t xml:space="preserve">. ✓ Les </w:t>
      </w:r>
      <w:proofErr w:type="spellStart"/>
      <w:r>
        <w:rPr>
          <w:i/>
          <w:color w:val="4B5563"/>
        </w:rPr>
        <w:t>modalités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prennent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en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considération</w:t>
      </w:r>
      <w:proofErr w:type="spellEnd"/>
      <w:r>
        <w:rPr>
          <w:i/>
          <w:color w:val="4B5563"/>
        </w:rPr>
        <w:t xml:space="preserve"> les </w:t>
      </w:r>
      <w:proofErr w:type="spellStart"/>
      <w:r>
        <w:rPr>
          <w:i/>
          <w:color w:val="4B5563"/>
        </w:rPr>
        <w:t>spécificités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liées</w:t>
      </w:r>
      <w:proofErr w:type="spellEnd"/>
      <w:r>
        <w:rPr>
          <w:i/>
          <w:color w:val="4B5563"/>
        </w:rPr>
        <w:t xml:space="preserve"> au handicap, par </w:t>
      </w:r>
      <w:proofErr w:type="spellStart"/>
      <w:r>
        <w:rPr>
          <w:i/>
          <w:color w:val="4B5563"/>
        </w:rPr>
        <w:t>aménagement</w:t>
      </w:r>
      <w:proofErr w:type="spellEnd"/>
      <w:r>
        <w:rPr>
          <w:i/>
          <w:color w:val="4B5563"/>
        </w:rPr>
        <w:t xml:space="preserve"> des supports, du temps et des conditions de </w:t>
      </w:r>
      <w:proofErr w:type="spellStart"/>
      <w:r>
        <w:rPr>
          <w:i/>
          <w:color w:val="4B5563"/>
        </w:rPr>
        <w:t>suivi</w:t>
      </w:r>
      <w:proofErr w:type="spellEnd"/>
      <w:r>
        <w:rPr>
          <w:i/>
          <w:color w:val="4B5563"/>
        </w:rPr>
        <w:t xml:space="preserve"> (§ 4.1.4).</w:t>
      </w:r>
    </w:p>
    <w:p w14:paraId="7809ED17" w14:textId="77777777" w:rsidR="00355A27" w:rsidRDefault="00000000">
      <w:pPr>
        <w:pStyle w:val="Titre3"/>
      </w:pPr>
      <w:bookmarkStart w:id="13" w:name="_Toc_b913"/>
      <w:bookmarkEnd w:id="13"/>
      <w:r>
        <w:t xml:space="preserve">4.2 — </w:t>
      </w:r>
      <w:proofErr w:type="gramStart"/>
      <w:r>
        <w:t>C3.3.2 :</w:t>
      </w:r>
      <w:proofErr w:type="gramEnd"/>
      <w:r>
        <w:t xml:space="preserve"> </w:t>
      </w:r>
      <w:proofErr w:type="spellStart"/>
      <w:r>
        <w:t>Outils</w:t>
      </w:r>
      <w:proofErr w:type="spellEnd"/>
      <w:r>
        <w:t xml:space="preserve"> de communication et </w:t>
      </w:r>
      <w:proofErr w:type="spellStart"/>
      <w:r>
        <w:t>managériaux</w:t>
      </w:r>
      <w:proofErr w:type="spellEnd"/>
    </w:p>
    <w:p w14:paraId="2FD98CE8" w14:textId="77777777" w:rsidR="00355A27" w:rsidRDefault="00000000">
      <w:proofErr w:type="spellStart"/>
      <w:proofErr w:type="gramStart"/>
      <w:r>
        <w:rPr>
          <w:b/>
        </w:rPr>
        <w:t>Livrable</w:t>
      </w:r>
      <w:proofErr w:type="spellEnd"/>
      <w:r>
        <w:rPr>
          <w:b/>
        </w:rPr>
        <w:t> :</w:t>
      </w:r>
      <w:proofErr w:type="gramEnd"/>
      <w:r>
        <w:rPr>
          <w:b/>
        </w:rPr>
        <w:t xml:space="preserve"> les </w:t>
      </w:r>
      <w:proofErr w:type="spellStart"/>
      <w:r>
        <w:rPr>
          <w:b/>
        </w:rPr>
        <w:t>outils</w:t>
      </w:r>
      <w:proofErr w:type="spellEnd"/>
      <w:r>
        <w:rPr>
          <w:b/>
        </w:rPr>
        <w:t xml:space="preserve"> de communication et </w:t>
      </w:r>
      <w:proofErr w:type="spellStart"/>
      <w:r>
        <w:rPr>
          <w:b/>
        </w:rPr>
        <w:t>managériaux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utilisés</w:t>
      </w:r>
      <w:proofErr w:type="spellEnd"/>
      <w:r>
        <w:rPr>
          <w:b/>
        </w:rPr>
        <w:t>.</w:t>
      </w:r>
    </w:p>
    <w:p w14:paraId="47FF7C5E" w14:textId="77777777" w:rsidR="00355A27" w:rsidRDefault="00000000">
      <w:pPr>
        <w:pStyle w:val="Titre4"/>
      </w:pPr>
      <w:r>
        <w:t xml:space="preserve">4.2.1 Le pilotage des parties </w:t>
      </w:r>
      <w:proofErr w:type="spellStart"/>
      <w:r>
        <w:t>prenantes</w:t>
      </w:r>
      <w:proofErr w:type="spellEnd"/>
    </w:p>
    <w:p w14:paraId="2F53050E" w14:textId="77777777" w:rsidR="00355A27" w:rsidRDefault="00000000">
      <w:r>
        <w:t xml:space="preserve">Le </w:t>
      </w:r>
      <w:proofErr w:type="spellStart"/>
      <w:r>
        <w:t>projet</w:t>
      </w:r>
      <w:proofErr w:type="spellEnd"/>
      <w:r>
        <w:t xml:space="preserve"> </w:t>
      </w:r>
      <w:proofErr w:type="spellStart"/>
      <w:r>
        <w:t>n’a</w:t>
      </w:r>
      <w:proofErr w:type="spellEnd"/>
      <w:r>
        <w:t xml:space="preserve"> pas </w:t>
      </w:r>
      <w:proofErr w:type="spellStart"/>
      <w:r>
        <w:t>comporté</w:t>
      </w:r>
      <w:proofErr w:type="spellEnd"/>
      <w:r>
        <w:t xml:space="preserve"> </w:t>
      </w:r>
      <w:proofErr w:type="spellStart"/>
      <w:r>
        <w:t>d’équipe</w:t>
      </w:r>
      <w:proofErr w:type="spellEnd"/>
      <w:r>
        <w:t xml:space="preserve"> à </w:t>
      </w:r>
      <w:proofErr w:type="spellStart"/>
      <w:r>
        <w:t>encadrer</w:t>
      </w:r>
      <w:proofErr w:type="spellEnd"/>
      <w:r>
        <w:t xml:space="preserve">, </w:t>
      </w:r>
      <w:proofErr w:type="spellStart"/>
      <w:r>
        <w:t>mais</w:t>
      </w:r>
      <w:proofErr w:type="spellEnd"/>
      <w:r>
        <w:t xml:space="preserve"> des </w:t>
      </w:r>
      <w:proofErr w:type="spellStart"/>
      <w:r>
        <w:t>interlocuteurs</w:t>
      </w:r>
      <w:proofErr w:type="spellEnd"/>
      <w:r>
        <w:t xml:space="preserve"> à </w:t>
      </w:r>
      <w:proofErr w:type="spellStart"/>
      <w:r>
        <w:t>tenir</w:t>
      </w:r>
      <w:proofErr w:type="spellEnd"/>
      <w:r>
        <w:t xml:space="preserve"> </w:t>
      </w:r>
      <w:proofErr w:type="spellStart"/>
      <w:r>
        <w:t>informés</w:t>
      </w:r>
      <w:proofErr w:type="spellEnd"/>
      <w:r>
        <w:t xml:space="preserve">, à consulter et à faire </w:t>
      </w:r>
      <w:proofErr w:type="spellStart"/>
      <w:r>
        <w:t>décider</w:t>
      </w:r>
      <w:proofErr w:type="spellEnd"/>
      <w:r>
        <w:t xml:space="preserve">. </w:t>
      </w:r>
      <w:proofErr w:type="spellStart"/>
      <w:r>
        <w:t>C’est</w:t>
      </w:r>
      <w:proofErr w:type="spellEnd"/>
      <w:r>
        <w:t xml:space="preserve"> </w:t>
      </w:r>
      <w:proofErr w:type="spellStart"/>
      <w:r>
        <w:t>cette</w:t>
      </w:r>
      <w:proofErr w:type="spellEnd"/>
      <w:r>
        <w:t xml:space="preserve"> animation qui a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conduite</w:t>
      </w:r>
      <w:proofErr w:type="spellEnd"/>
      <w:r>
        <w:t>.</w:t>
      </w:r>
    </w:p>
    <w:tbl>
      <w:tblPr>
        <w:tblStyle w:val="Grilleclaire-Accent1"/>
        <w:tblW w:w="8640" w:type="dxa"/>
        <w:jc w:val="center"/>
        <w:tblLayout w:type="fixed"/>
        <w:tblLook w:val="04A0" w:firstRow="1" w:lastRow="0" w:firstColumn="1" w:lastColumn="0" w:noHBand="0" w:noVBand="1"/>
      </w:tblPr>
      <w:tblGrid>
        <w:gridCol w:w="2449"/>
        <w:gridCol w:w="2976"/>
        <w:gridCol w:w="3215"/>
      </w:tblGrid>
      <w:tr w:rsidR="00355A27" w14:paraId="7E9C9EE5" w14:textId="77777777" w:rsidTr="00355A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9" w:type="dxa"/>
          </w:tcPr>
          <w:p w14:paraId="1EF5BAF0" w14:textId="77777777" w:rsidR="00355A27" w:rsidRDefault="00000000">
            <w:pPr>
              <w:jc w:val="left"/>
            </w:pPr>
            <w:proofErr w:type="spellStart"/>
            <w:r>
              <w:t>Interlocuteur</w:t>
            </w:r>
            <w:proofErr w:type="spellEnd"/>
          </w:p>
        </w:tc>
        <w:tc>
          <w:tcPr>
            <w:tcW w:w="2976" w:type="dxa"/>
          </w:tcPr>
          <w:p w14:paraId="54113C4A" w14:textId="77777777" w:rsidR="00355A27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Rôle</w:t>
            </w:r>
            <w:proofErr w:type="spellEnd"/>
            <w:r>
              <w:t xml:space="preserve"> dans le </w:t>
            </w:r>
            <w:proofErr w:type="spellStart"/>
            <w:r>
              <w:t>projet</w:t>
            </w:r>
            <w:proofErr w:type="spellEnd"/>
          </w:p>
        </w:tc>
        <w:tc>
          <w:tcPr>
            <w:tcW w:w="3215" w:type="dxa"/>
          </w:tcPr>
          <w:p w14:paraId="3442B814" w14:textId="77777777" w:rsidR="00355A27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Routine </w:t>
            </w:r>
            <w:proofErr w:type="spellStart"/>
            <w:r>
              <w:t>associée</w:t>
            </w:r>
            <w:proofErr w:type="spellEnd"/>
          </w:p>
        </w:tc>
      </w:tr>
      <w:tr w:rsidR="00355A27" w14:paraId="65FCBE1D" w14:textId="77777777" w:rsidTr="00355A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9" w:type="dxa"/>
          </w:tcPr>
          <w:p w14:paraId="5988A9E8" w14:textId="77777777" w:rsidR="00355A27" w:rsidRDefault="00000000">
            <w:pPr>
              <w:jc w:val="left"/>
            </w:pPr>
            <w:proofErr w:type="spellStart"/>
            <w:r>
              <w:t>Tuteur</w:t>
            </w:r>
            <w:proofErr w:type="spellEnd"/>
          </w:p>
        </w:tc>
        <w:tc>
          <w:tcPr>
            <w:tcW w:w="2976" w:type="dxa"/>
          </w:tcPr>
          <w:p w14:paraId="6AEB06B7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Cadrage</w:t>
            </w:r>
            <w:proofErr w:type="spellEnd"/>
            <w:r>
              <w:t>, arbitrages, validation des orientations</w:t>
            </w:r>
          </w:p>
        </w:tc>
        <w:tc>
          <w:tcPr>
            <w:tcW w:w="3215" w:type="dxa"/>
          </w:tcPr>
          <w:p w14:paraId="556D87BA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Points </w:t>
            </w:r>
            <w:proofErr w:type="spellStart"/>
            <w:r>
              <w:t>d’avancement</w:t>
            </w:r>
            <w:proofErr w:type="spellEnd"/>
            <w:r>
              <w:t xml:space="preserve"> </w:t>
            </w:r>
            <w:proofErr w:type="spellStart"/>
            <w:r>
              <w:t>périodiques</w:t>
            </w:r>
            <w:proofErr w:type="spellEnd"/>
          </w:p>
        </w:tc>
      </w:tr>
      <w:tr w:rsidR="00355A27" w14:paraId="03903C6E" w14:textId="77777777" w:rsidTr="00355A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9" w:type="dxa"/>
          </w:tcPr>
          <w:p w14:paraId="2C164CAE" w14:textId="77777777" w:rsidR="00355A27" w:rsidRDefault="00000000">
            <w:pPr>
              <w:jc w:val="left"/>
            </w:pPr>
            <w:r>
              <w:t xml:space="preserve">Équipe et </w:t>
            </w:r>
            <w:proofErr w:type="spellStart"/>
            <w:r>
              <w:t>collègues</w:t>
            </w:r>
            <w:proofErr w:type="spellEnd"/>
          </w:p>
        </w:tc>
        <w:tc>
          <w:tcPr>
            <w:tcW w:w="2976" w:type="dxa"/>
          </w:tcPr>
          <w:p w14:paraId="6E88897F" w14:textId="77777777" w:rsidR="00355A27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Regard technique, retours </w:t>
            </w:r>
            <w:proofErr w:type="spellStart"/>
            <w:r>
              <w:t>d’usage</w:t>
            </w:r>
            <w:proofErr w:type="spellEnd"/>
          </w:p>
        </w:tc>
        <w:tc>
          <w:tcPr>
            <w:tcW w:w="3215" w:type="dxa"/>
          </w:tcPr>
          <w:p w14:paraId="070FC89F" w14:textId="77777777" w:rsidR="00355A27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Échanges</w:t>
            </w:r>
            <w:proofErr w:type="spellEnd"/>
            <w:r>
              <w:t xml:space="preserve"> </w:t>
            </w:r>
            <w:proofErr w:type="spellStart"/>
            <w:r>
              <w:t>lors</w:t>
            </w:r>
            <w:proofErr w:type="spellEnd"/>
            <w:r>
              <w:t xml:space="preserve"> des points, </w:t>
            </w:r>
            <w:proofErr w:type="spellStart"/>
            <w:r>
              <w:t>sollicitations</w:t>
            </w:r>
            <w:proofErr w:type="spellEnd"/>
            <w:r>
              <w:t xml:space="preserve"> </w:t>
            </w:r>
            <w:proofErr w:type="spellStart"/>
            <w:r>
              <w:t>ponctuelles</w:t>
            </w:r>
            <w:proofErr w:type="spellEnd"/>
          </w:p>
        </w:tc>
      </w:tr>
      <w:tr w:rsidR="00355A27" w14:paraId="58C07B71" w14:textId="77777777" w:rsidTr="00355A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9" w:type="dxa"/>
          </w:tcPr>
          <w:p w14:paraId="4F6AF212" w14:textId="77777777" w:rsidR="00355A27" w:rsidRDefault="00000000">
            <w:pPr>
              <w:jc w:val="left"/>
            </w:pPr>
            <w:proofErr w:type="spellStart"/>
            <w:r>
              <w:lastRenderedPageBreak/>
              <w:t>Référents</w:t>
            </w:r>
            <w:proofErr w:type="spellEnd"/>
            <w:r>
              <w:t xml:space="preserve"> métier et DBA</w:t>
            </w:r>
          </w:p>
        </w:tc>
        <w:tc>
          <w:tcPr>
            <w:tcW w:w="2976" w:type="dxa"/>
          </w:tcPr>
          <w:p w14:paraId="54D57986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Contraintes</w:t>
            </w:r>
            <w:proofErr w:type="spellEnd"/>
            <w:r>
              <w:t xml:space="preserve"> et validation du </w:t>
            </w:r>
            <w:proofErr w:type="spellStart"/>
            <w:r>
              <w:t>besoin</w:t>
            </w:r>
            <w:proofErr w:type="spellEnd"/>
          </w:p>
        </w:tc>
        <w:tc>
          <w:tcPr>
            <w:tcW w:w="3215" w:type="dxa"/>
          </w:tcPr>
          <w:p w14:paraId="1CA3F37B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Entretiens</w:t>
            </w:r>
            <w:proofErr w:type="spellEnd"/>
            <w:r>
              <w:t xml:space="preserve"> de </w:t>
            </w:r>
            <w:proofErr w:type="spellStart"/>
            <w:r>
              <w:t>cadrage</w:t>
            </w:r>
            <w:proofErr w:type="spellEnd"/>
            <w:r>
              <w:t xml:space="preserve">, </w:t>
            </w:r>
            <w:proofErr w:type="spellStart"/>
            <w:r>
              <w:t>puis</w:t>
            </w:r>
            <w:proofErr w:type="spellEnd"/>
            <w:r>
              <w:t xml:space="preserve"> consultation à la </w:t>
            </w:r>
            <w:proofErr w:type="spellStart"/>
            <w:r>
              <w:t>demande</w:t>
            </w:r>
            <w:proofErr w:type="spellEnd"/>
          </w:p>
        </w:tc>
      </w:tr>
    </w:tbl>
    <w:p w14:paraId="6B4C7C02" w14:textId="77777777" w:rsidR="00355A27" w:rsidRDefault="00355A27">
      <w:pPr>
        <w:spacing w:after="0" w:line="120" w:lineRule="exact"/>
      </w:pPr>
    </w:p>
    <w:p w14:paraId="703E5062" w14:textId="77777777" w:rsidR="00355A27" w:rsidRDefault="00000000">
      <w:proofErr w:type="spellStart"/>
      <w:r>
        <w:t>Chaque</w:t>
      </w:r>
      <w:proofErr w:type="spellEnd"/>
      <w:r>
        <w:t xml:space="preserve"> point </w:t>
      </w:r>
      <w:proofErr w:type="spellStart"/>
      <w:r>
        <w:t>d’avancement</w:t>
      </w:r>
      <w:proofErr w:type="spellEnd"/>
      <w:r>
        <w:t xml:space="preserve"> suit le </w:t>
      </w:r>
      <w:proofErr w:type="spellStart"/>
      <w:r>
        <w:t>même</w:t>
      </w:r>
      <w:proofErr w:type="spellEnd"/>
      <w:r>
        <w:t xml:space="preserve"> </w:t>
      </w:r>
      <w:proofErr w:type="spellStart"/>
      <w:r>
        <w:t>ordre</w:t>
      </w:r>
      <w:proofErr w:type="spellEnd"/>
      <w:r>
        <w:t xml:space="preserve"> du jour, </w:t>
      </w:r>
      <w:proofErr w:type="spellStart"/>
      <w:r>
        <w:t>ce</w:t>
      </w:r>
      <w:proofErr w:type="spellEnd"/>
      <w:r>
        <w:t xml:space="preserve"> qui rend les </w:t>
      </w:r>
      <w:proofErr w:type="spellStart"/>
      <w:r>
        <w:t>échanges</w:t>
      </w:r>
      <w:proofErr w:type="spellEnd"/>
      <w:r>
        <w:t xml:space="preserve"> courts et les </w:t>
      </w:r>
      <w:proofErr w:type="spellStart"/>
      <w:r>
        <w:t>décisions</w:t>
      </w:r>
      <w:proofErr w:type="spellEnd"/>
      <w:r>
        <w:t xml:space="preserve"> </w:t>
      </w:r>
      <w:proofErr w:type="spellStart"/>
      <w:proofErr w:type="gramStart"/>
      <w:r>
        <w:t>traçables</w:t>
      </w:r>
      <w:proofErr w:type="spellEnd"/>
      <w:r>
        <w:t> :</w:t>
      </w:r>
      <w:proofErr w:type="gramEnd"/>
      <w:r>
        <w:t xml:space="preserve"> </w:t>
      </w:r>
      <w:proofErr w:type="spellStart"/>
      <w:r>
        <w:t>avancement</w:t>
      </w:r>
      <w:proofErr w:type="spellEnd"/>
      <w:r>
        <w:t xml:space="preserve"> </w:t>
      </w:r>
      <w:proofErr w:type="spellStart"/>
      <w:r>
        <w:t>depuis</w:t>
      </w:r>
      <w:proofErr w:type="spellEnd"/>
      <w:r>
        <w:t xml:space="preserve"> le dernier point, </w:t>
      </w:r>
      <w:proofErr w:type="spellStart"/>
      <w:r>
        <w:t>blocages</w:t>
      </w:r>
      <w:proofErr w:type="spellEnd"/>
      <w:r>
        <w:t xml:space="preserve">, </w:t>
      </w:r>
      <w:proofErr w:type="spellStart"/>
      <w:r>
        <w:t>décisions</w:t>
      </w:r>
      <w:proofErr w:type="spellEnd"/>
      <w:r>
        <w:t xml:space="preserve"> à prendre. Les arbitrages du § 4.3 </w:t>
      </w:r>
      <w:proofErr w:type="spellStart"/>
      <w:r>
        <w:t>ont</w:t>
      </w:r>
      <w:proofErr w:type="spellEnd"/>
      <w:r>
        <w:t xml:space="preserve">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préparés</w:t>
      </w:r>
      <w:proofErr w:type="spellEnd"/>
      <w:r>
        <w:t xml:space="preserve"> et </w:t>
      </w:r>
      <w:proofErr w:type="spellStart"/>
      <w:r>
        <w:t>tranchés</w:t>
      </w:r>
      <w:proofErr w:type="spellEnd"/>
      <w:r>
        <w:t xml:space="preserve"> dans </w:t>
      </w:r>
      <w:proofErr w:type="spellStart"/>
      <w:r>
        <w:t>ce</w:t>
      </w:r>
      <w:proofErr w:type="spellEnd"/>
      <w:r>
        <w:t xml:space="preserve"> cadre.</w:t>
      </w:r>
    </w:p>
    <w:p w14:paraId="219EC2F4" w14:textId="77777777" w:rsidR="00355A27" w:rsidRDefault="00000000">
      <w:pPr>
        <w:pStyle w:val="Titre4"/>
      </w:pPr>
      <w:r>
        <w:t xml:space="preserve">4.2.2 </w:t>
      </w:r>
      <w:proofErr w:type="spellStart"/>
      <w:r>
        <w:t>Répartition</w:t>
      </w:r>
      <w:proofErr w:type="spellEnd"/>
      <w:r>
        <w:t xml:space="preserve"> de la charge dans le </w:t>
      </w:r>
      <w:proofErr w:type="spellStart"/>
      <w:r>
        <w:t>scénario</w:t>
      </w:r>
      <w:proofErr w:type="spellEnd"/>
      <w:r>
        <w:t xml:space="preserve"> </w:t>
      </w:r>
      <w:proofErr w:type="spellStart"/>
      <w:r>
        <w:t>d’industrialisation</w:t>
      </w:r>
      <w:proofErr w:type="spellEnd"/>
    </w:p>
    <w:p w14:paraId="62A9CE26" w14:textId="77777777" w:rsidR="00355A27" w:rsidRDefault="00000000">
      <w:r>
        <w:t xml:space="preserve">La charge est </w:t>
      </w:r>
      <w:proofErr w:type="spellStart"/>
      <w:r>
        <w:t>répartie</w:t>
      </w:r>
      <w:proofErr w:type="spellEnd"/>
      <w:r>
        <w:t xml:space="preserve"> par la </w:t>
      </w:r>
      <w:proofErr w:type="spellStart"/>
      <w:r>
        <w:t>matrice</w:t>
      </w:r>
      <w:proofErr w:type="spellEnd"/>
      <w:r>
        <w:t xml:space="preserve"> RACI du § 3.1.4. La ventilation de la charge par </w:t>
      </w:r>
      <w:proofErr w:type="spellStart"/>
      <w:r>
        <w:t>rôle</w:t>
      </w:r>
      <w:proofErr w:type="spellEnd"/>
      <w:r>
        <w:t xml:space="preserve">, </w:t>
      </w:r>
      <w:proofErr w:type="spellStart"/>
      <w:r>
        <w:t>détaillée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annexe</w:t>
      </w:r>
      <w:proofErr w:type="spellEnd"/>
      <w:r>
        <w:t xml:space="preserve"> C.4, montre </w:t>
      </w:r>
      <w:proofErr w:type="spellStart"/>
      <w:r>
        <w:t>une</w:t>
      </w:r>
      <w:proofErr w:type="spellEnd"/>
      <w:r>
        <w:t xml:space="preserve"> </w:t>
      </w:r>
      <w:proofErr w:type="spellStart"/>
      <w:r>
        <w:t>répartition</w:t>
      </w:r>
      <w:proofErr w:type="spellEnd"/>
      <w:r>
        <w:t xml:space="preserve"> effective sur les quatre </w:t>
      </w:r>
      <w:proofErr w:type="spellStart"/>
      <w:proofErr w:type="gramStart"/>
      <w:r>
        <w:t>rôles</w:t>
      </w:r>
      <w:proofErr w:type="spellEnd"/>
      <w:r>
        <w:t> :</w:t>
      </w:r>
      <w:proofErr w:type="gramEnd"/>
      <w:r>
        <w:t xml:space="preserve"> 37,5 % pour </w:t>
      </w:r>
      <w:proofErr w:type="spellStart"/>
      <w:r>
        <w:t>l’ingénieur</w:t>
      </w:r>
      <w:proofErr w:type="spellEnd"/>
      <w:r>
        <w:t xml:space="preserve"> données, 32,5 % pour </w:t>
      </w:r>
      <w:proofErr w:type="spellStart"/>
      <w:r>
        <w:t>l’analyste</w:t>
      </w:r>
      <w:proofErr w:type="spellEnd"/>
      <w:r>
        <w:t xml:space="preserve"> métier, 20 % pour </w:t>
      </w:r>
      <w:proofErr w:type="spellStart"/>
      <w:r>
        <w:t>l’ingénieur</w:t>
      </w:r>
      <w:proofErr w:type="spellEnd"/>
      <w:r>
        <w:t xml:space="preserve"> ML et 10 % pour le chef de </w:t>
      </w:r>
      <w:proofErr w:type="spellStart"/>
      <w:r>
        <w:t>projet</w:t>
      </w:r>
      <w:proofErr w:type="spellEnd"/>
      <w:r>
        <w:t xml:space="preserve">. </w:t>
      </w:r>
      <w:proofErr w:type="spellStart"/>
      <w:r>
        <w:t>L’écart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faveur</w:t>
      </w:r>
      <w:proofErr w:type="spellEnd"/>
      <w:r>
        <w:t xml:space="preserve"> de </w:t>
      </w:r>
      <w:proofErr w:type="spellStart"/>
      <w:r>
        <w:t>l’ingénieur</w:t>
      </w:r>
      <w:proofErr w:type="spellEnd"/>
      <w:r>
        <w:t xml:space="preserve"> données </w:t>
      </w:r>
      <w:proofErr w:type="spellStart"/>
      <w:r>
        <w:t>tient</w:t>
      </w:r>
      <w:proofErr w:type="spellEnd"/>
      <w:r>
        <w:t xml:space="preserve"> à la nature du </w:t>
      </w:r>
      <w:proofErr w:type="spellStart"/>
      <w:r>
        <w:t>produit</w:t>
      </w:r>
      <w:proofErr w:type="spellEnd"/>
      <w:r>
        <w:t xml:space="preserve">, </w:t>
      </w:r>
      <w:proofErr w:type="spellStart"/>
      <w:r>
        <w:t>dont</w:t>
      </w:r>
      <w:proofErr w:type="spellEnd"/>
      <w:r>
        <w:t xml:space="preserve"> les lots de </w:t>
      </w:r>
      <w:proofErr w:type="spellStart"/>
      <w:r>
        <w:t>collecte</w:t>
      </w:r>
      <w:proofErr w:type="spellEnd"/>
      <w:r>
        <w:t xml:space="preserve"> et de sécurité </w:t>
      </w:r>
      <w:proofErr w:type="spellStart"/>
      <w:r>
        <w:t>concentrent</w:t>
      </w:r>
      <w:proofErr w:type="spellEnd"/>
      <w:r>
        <w:t xml:space="preserve"> la charge </w:t>
      </w:r>
      <w:proofErr w:type="gramStart"/>
      <w:r>
        <w:t>technique ;</w:t>
      </w:r>
      <w:proofErr w:type="gramEnd"/>
      <w:r>
        <w:t xml:space="preserve"> il est </w:t>
      </w:r>
      <w:proofErr w:type="spellStart"/>
      <w:r>
        <w:t>assumé</w:t>
      </w:r>
      <w:proofErr w:type="spellEnd"/>
      <w:r>
        <w:t xml:space="preserve"> et </w:t>
      </w:r>
      <w:proofErr w:type="spellStart"/>
      <w:r>
        <w:t>surveillé</w:t>
      </w:r>
      <w:proofErr w:type="spellEnd"/>
      <w:r>
        <w:t xml:space="preserve">, </w:t>
      </w:r>
      <w:proofErr w:type="spellStart"/>
      <w:r>
        <w:t>l’équilibrage</w:t>
      </w:r>
      <w:proofErr w:type="spellEnd"/>
      <w:r>
        <w:t xml:space="preserve"> strict </w:t>
      </w:r>
      <w:proofErr w:type="spellStart"/>
      <w:r>
        <w:t>n’étant</w:t>
      </w:r>
      <w:proofErr w:type="spellEnd"/>
      <w:r>
        <w:t xml:space="preserve"> pas un </w:t>
      </w:r>
      <w:proofErr w:type="spellStart"/>
      <w:r>
        <w:t>objectif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soi sur un </w:t>
      </w:r>
      <w:proofErr w:type="spellStart"/>
      <w:r>
        <w:t>projet</w:t>
      </w:r>
      <w:proofErr w:type="spellEnd"/>
      <w:r>
        <w:t xml:space="preserve"> de </w:t>
      </w:r>
      <w:proofErr w:type="spellStart"/>
      <w:r>
        <w:t>cette</w:t>
      </w:r>
      <w:proofErr w:type="spellEnd"/>
      <w:r>
        <w:t xml:space="preserve"> nature.</w:t>
      </w:r>
    </w:p>
    <w:p w14:paraId="27567AE5" w14:textId="77777777" w:rsidR="00355A27" w:rsidRDefault="00000000">
      <w:pPr>
        <w:pStyle w:val="Titre4"/>
      </w:pPr>
      <w:r>
        <w:t xml:space="preserve">4.2.3 </w:t>
      </w:r>
      <w:proofErr w:type="spellStart"/>
      <w:r>
        <w:t>Outils</w:t>
      </w:r>
      <w:proofErr w:type="spellEnd"/>
      <w:r>
        <w:t xml:space="preserve"> </w:t>
      </w:r>
      <w:proofErr w:type="spellStart"/>
      <w:r>
        <w:t>collaboratifs</w:t>
      </w:r>
      <w:proofErr w:type="spellEnd"/>
      <w:r>
        <w:t xml:space="preserve"> et routines </w:t>
      </w:r>
      <w:proofErr w:type="spellStart"/>
      <w:r>
        <w:t>managériales</w:t>
      </w:r>
      <w:proofErr w:type="spellEnd"/>
    </w:p>
    <w:tbl>
      <w:tblPr>
        <w:tblStyle w:val="Grilleclaire-Accent1"/>
        <w:tblW w:w="8640" w:type="dxa"/>
        <w:jc w:val="center"/>
        <w:tblLayout w:type="fixed"/>
        <w:tblLook w:val="04A0" w:firstRow="1" w:lastRow="0" w:firstColumn="1" w:lastColumn="0" w:noHBand="0" w:noVBand="1"/>
      </w:tblPr>
      <w:tblGrid>
        <w:gridCol w:w="2545"/>
        <w:gridCol w:w="2880"/>
        <w:gridCol w:w="3215"/>
      </w:tblGrid>
      <w:tr w:rsidR="00355A27" w14:paraId="37FEECC2" w14:textId="77777777" w:rsidTr="00355A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5" w:type="dxa"/>
          </w:tcPr>
          <w:p w14:paraId="3BB57D08" w14:textId="77777777" w:rsidR="00355A27" w:rsidRDefault="00000000">
            <w:pPr>
              <w:jc w:val="left"/>
            </w:pPr>
            <w:proofErr w:type="spellStart"/>
            <w:r>
              <w:t>Outil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routine</w:t>
            </w:r>
          </w:p>
        </w:tc>
        <w:tc>
          <w:tcPr>
            <w:tcW w:w="2880" w:type="dxa"/>
          </w:tcPr>
          <w:p w14:paraId="3C8A6D94" w14:textId="77777777" w:rsidR="00355A27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Usage</w:t>
            </w:r>
          </w:p>
        </w:tc>
        <w:tc>
          <w:tcPr>
            <w:tcW w:w="3215" w:type="dxa"/>
          </w:tcPr>
          <w:p w14:paraId="259AA028" w14:textId="77777777" w:rsidR="00355A27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Justification</w:t>
            </w:r>
          </w:p>
        </w:tc>
      </w:tr>
      <w:tr w:rsidR="00355A27" w14:paraId="0D68E724" w14:textId="77777777" w:rsidTr="00355A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5" w:type="dxa"/>
          </w:tcPr>
          <w:p w14:paraId="49CD9A3B" w14:textId="77777777" w:rsidR="00355A27" w:rsidRDefault="00000000">
            <w:pPr>
              <w:jc w:val="left"/>
            </w:pPr>
            <w:r>
              <w:t>Git et revue de code</w:t>
            </w:r>
          </w:p>
        </w:tc>
        <w:tc>
          <w:tcPr>
            <w:tcW w:w="2880" w:type="dxa"/>
          </w:tcPr>
          <w:p w14:paraId="6FA29569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Collaboration technique et </w:t>
            </w:r>
            <w:proofErr w:type="spellStart"/>
            <w:r>
              <w:t>qualité</w:t>
            </w:r>
            <w:proofErr w:type="spellEnd"/>
          </w:p>
        </w:tc>
        <w:tc>
          <w:tcPr>
            <w:tcW w:w="3215" w:type="dxa"/>
          </w:tcPr>
          <w:p w14:paraId="4B4ABE07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Traçabilité</w:t>
            </w:r>
            <w:proofErr w:type="spellEnd"/>
            <w:r>
              <w:t xml:space="preserve">, revue par les pairs, </w:t>
            </w:r>
            <w:proofErr w:type="spellStart"/>
            <w:r>
              <w:t>historique</w:t>
            </w:r>
            <w:proofErr w:type="spellEnd"/>
            <w:r>
              <w:t xml:space="preserve"> </w:t>
            </w:r>
            <w:proofErr w:type="spellStart"/>
            <w:r>
              <w:t>partagé</w:t>
            </w:r>
            <w:proofErr w:type="spellEnd"/>
          </w:p>
        </w:tc>
      </w:tr>
      <w:tr w:rsidR="00355A27" w14:paraId="675DD506" w14:textId="77777777" w:rsidTr="00355A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5" w:type="dxa"/>
          </w:tcPr>
          <w:p w14:paraId="0C780654" w14:textId="77777777" w:rsidR="00355A27" w:rsidRDefault="00000000">
            <w:pPr>
              <w:jc w:val="left"/>
            </w:pPr>
            <w:r>
              <w:t>Tableau Kanban</w:t>
            </w:r>
          </w:p>
        </w:tc>
        <w:tc>
          <w:tcPr>
            <w:tcW w:w="2880" w:type="dxa"/>
          </w:tcPr>
          <w:p w14:paraId="73978B78" w14:textId="77777777" w:rsidR="00355A27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Visualisation</w:t>
            </w:r>
            <w:proofErr w:type="spellEnd"/>
            <w:r>
              <w:t xml:space="preserve"> du flux de travail</w:t>
            </w:r>
          </w:p>
        </w:tc>
        <w:tc>
          <w:tcPr>
            <w:tcW w:w="3215" w:type="dxa"/>
          </w:tcPr>
          <w:p w14:paraId="17CE7B53" w14:textId="77777777" w:rsidR="00355A27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Cohérent avec la </w:t>
            </w:r>
            <w:proofErr w:type="spellStart"/>
            <w:proofErr w:type="gramStart"/>
            <w:r>
              <w:t>méthodologie</w:t>
            </w:r>
            <w:proofErr w:type="spellEnd"/>
            <w:r>
              <w:t> ;</w:t>
            </w:r>
            <w:proofErr w:type="gramEnd"/>
            <w:r>
              <w:t xml:space="preserve"> la charge de chacun est visible de </w:t>
            </w:r>
            <w:proofErr w:type="spellStart"/>
            <w:r>
              <w:t>tous</w:t>
            </w:r>
            <w:proofErr w:type="spellEnd"/>
          </w:p>
        </w:tc>
      </w:tr>
      <w:tr w:rsidR="00355A27" w14:paraId="5466F6F2" w14:textId="77777777" w:rsidTr="00355A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5" w:type="dxa"/>
          </w:tcPr>
          <w:p w14:paraId="15C23806" w14:textId="77777777" w:rsidR="00355A27" w:rsidRDefault="00000000">
            <w:pPr>
              <w:jc w:val="left"/>
            </w:pPr>
            <w:r>
              <w:t xml:space="preserve">Point </w:t>
            </w:r>
            <w:proofErr w:type="spellStart"/>
            <w:r>
              <w:t>d’avancement</w:t>
            </w:r>
            <w:proofErr w:type="spellEnd"/>
            <w:r>
              <w:t xml:space="preserve"> court</w:t>
            </w:r>
          </w:p>
        </w:tc>
        <w:tc>
          <w:tcPr>
            <w:tcW w:w="2880" w:type="dxa"/>
          </w:tcPr>
          <w:p w14:paraId="56EC06C9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Suivi</w:t>
            </w:r>
            <w:proofErr w:type="spellEnd"/>
            <w:r>
              <w:t xml:space="preserve"> </w:t>
            </w:r>
            <w:proofErr w:type="spellStart"/>
            <w:r>
              <w:t>régulier</w:t>
            </w:r>
            <w:proofErr w:type="spellEnd"/>
          </w:p>
        </w:tc>
        <w:tc>
          <w:tcPr>
            <w:tcW w:w="3215" w:type="dxa"/>
          </w:tcPr>
          <w:p w14:paraId="37CD273C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Léger, </w:t>
            </w:r>
            <w:proofErr w:type="spellStart"/>
            <w:r>
              <w:t>adapté</w:t>
            </w:r>
            <w:proofErr w:type="spellEnd"/>
            <w:r>
              <w:t xml:space="preserve"> à </w:t>
            </w:r>
            <w:proofErr w:type="spellStart"/>
            <w:r>
              <w:t>une</w:t>
            </w:r>
            <w:proofErr w:type="spellEnd"/>
            <w:r>
              <w:t xml:space="preserve"> équipe </w:t>
            </w:r>
            <w:proofErr w:type="spellStart"/>
            <w:r>
              <w:t>distribuée</w:t>
            </w:r>
            <w:proofErr w:type="spellEnd"/>
            <w:r>
              <w:t xml:space="preserve">, </w:t>
            </w:r>
            <w:proofErr w:type="spellStart"/>
            <w:r>
              <w:t>décisions</w:t>
            </w:r>
            <w:proofErr w:type="spellEnd"/>
            <w:r>
              <w:t xml:space="preserve"> </w:t>
            </w:r>
            <w:proofErr w:type="spellStart"/>
            <w:r>
              <w:t>consignées</w:t>
            </w:r>
            <w:proofErr w:type="spellEnd"/>
          </w:p>
        </w:tc>
      </w:tr>
      <w:tr w:rsidR="00355A27" w14:paraId="5E59CD35" w14:textId="77777777" w:rsidTr="00355A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5" w:type="dxa"/>
          </w:tcPr>
          <w:p w14:paraId="0D1C8D11" w14:textId="77777777" w:rsidR="00355A27" w:rsidRDefault="00000000">
            <w:pPr>
              <w:jc w:val="left"/>
            </w:pPr>
            <w:r>
              <w:t>Revue de fin de phase</w:t>
            </w:r>
          </w:p>
        </w:tc>
        <w:tc>
          <w:tcPr>
            <w:tcW w:w="2880" w:type="dxa"/>
          </w:tcPr>
          <w:p w14:paraId="1B5C6EEA" w14:textId="77777777" w:rsidR="00355A27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Validation d’un </w:t>
            </w:r>
            <w:proofErr w:type="spellStart"/>
            <w:r>
              <w:t>jalon</w:t>
            </w:r>
            <w:proofErr w:type="spellEnd"/>
          </w:p>
        </w:tc>
        <w:tc>
          <w:tcPr>
            <w:tcW w:w="3215" w:type="dxa"/>
          </w:tcPr>
          <w:p w14:paraId="4417C127" w14:textId="77777777" w:rsidR="00355A27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Décision</w:t>
            </w:r>
            <w:proofErr w:type="spellEnd"/>
            <w:r>
              <w:t xml:space="preserve"> </w:t>
            </w:r>
            <w:proofErr w:type="spellStart"/>
            <w:r>
              <w:t>collégiale</w:t>
            </w:r>
            <w:proofErr w:type="spellEnd"/>
            <w:r>
              <w:t xml:space="preserve">, </w:t>
            </w:r>
            <w:proofErr w:type="spellStart"/>
            <w:r>
              <w:t>alignement</w:t>
            </w:r>
            <w:proofErr w:type="spellEnd"/>
            <w:r>
              <w:t xml:space="preserve"> sur la suite</w:t>
            </w:r>
          </w:p>
        </w:tc>
      </w:tr>
      <w:tr w:rsidR="00355A27" w14:paraId="3C1BEC7A" w14:textId="77777777" w:rsidTr="00355A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5" w:type="dxa"/>
          </w:tcPr>
          <w:p w14:paraId="36225481" w14:textId="77777777" w:rsidR="00355A27" w:rsidRDefault="00000000">
            <w:pPr>
              <w:jc w:val="left"/>
            </w:pPr>
            <w:r>
              <w:t xml:space="preserve">Documentation </w:t>
            </w:r>
            <w:proofErr w:type="spellStart"/>
            <w:r>
              <w:t>partagée</w:t>
            </w:r>
            <w:proofErr w:type="spellEnd"/>
          </w:p>
        </w:tc>
        <w:tc>
          <w:tcPr>
            <w:tcW w:w="2880" w:type="dxa"/>
          </w:tcPr>
          <w:p w14:paraId="5E10A211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Référentiel</w:t>
            </w:r>
            <w:proofErr w:type="spellEnd"/>
            <w:r>
              <w:t xml:space="preserve"> </w:t>
            </w:r>
            <w:proofErr w:type="spellStart"/>
            <w:r>
              <w:t>commun</w:t>
            </w:r>
            <w:proofErr w:type="spellEnd"/>
          </w:p>
        </w:tc>
        <w:tc>
          <w:tcPr>
            <w:tcW w:w="3215" w:type="dxa"/>
          </w:tcPr>
          <w:p w14:paraId="3F2651C6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Intégration</w:t>
            </w:r>
            <w:proofErr w:type="spellEnd"/>
            <w:r>
              <w:t xml:space="preserve"> </w:t>
            </w:r>
            <w:proofErr w:type="spellStart"/>
            <w:r>
              <w:t>rapide</w:t>
            </w:r>
            <w:proofErr w:type="spellEnd"/>
            <w:r>
              <w:t xml:space="preserve"> d’un </w:t>
            </w:r>
            <w:proofErr w:type="spellStart"/>
            <w:r>
              <w:t>arrivant</w:t>
            </w:r>
            <w:proofErr w:type="spellEnd"/>
            <w:r>
              <w:t>, source de vérité unique</w:t>
            </w:r>
          </w:p>
        </w:tc>
      </w:tr>
    </w:tbl>
    <w:p w14:paraId="164BCC1B" w14:textId="77777777" w:rsidR="00355A27" w:rsidRDefault="00355A27">
      <w:pPr>
        <w:spacing w:after="0" w:line="120" w:lineRule="exact"/>
      </w:pPr>
    </w:p>
    <w:p w14:paraId="74E1DBBB" w14:textId="77777777" w:rsidR="00355A27" w:rsidRDefault="00000000">
      <w:pPr>
        <w:pStyle w:val="Titre4"/>
      </w:pPr>
      <w:r>
        <w:t xml:space="preserve">4.2.4 </w:t>
      </w:r>
      <w:proofErr w:type="spellStart"/>
      <w:r>
        <w:t>Contexte</w:t>
      </w:r>
      <w:proofErr w:type="spellEnd"/>
      <w:r>
        <w:t xml:space="preserve"> </w:t>
      </w:r>
      <w:proofErr w:type="spellStart"/>
      <w:r>
        <w:t>multiculturel</w:t>
      </w:r>
      <w:proofErr w:type="spellEnd"/>
      <w:r>
        <w:t xml:space="preserve"> et international</w:t>
      </w:r>
    </w:p>
    <w:p w14:paraId="17B7906B" w14:textId="77777777" w:rsidR="00355A27" w:rsidRDefault="00000000">
      <w:r>
        <w:t xml:space="preserve">Une équipe data est </w:t>
      </w:r>
      <w:proofErr w:type="spellStart"/>
      <w:r>
        <w:t>fréquemment</w:t>
      </w:r>
      <w:proofErr w:type="spellEnd"/>
      <w:r>
        <w:t xml:space="preserve"> </w:t>
      </w:r>
      <w:proofErr w:type="spellStart"/>
      <w:r>
        <w:t>distribuée</w:t>
      </w:r>
      <w:proofErr w:type="spellEnd"/>
      <w:r>
        <w:t xml:space="preserve"> et </w:t>
      </w:r>
      <w:proofErr w:type="spellStart"/>
      <w:r>
        <w:t>internationale</w:t>
      </w:r>
      <w:proofErr w:type="spellEnd"/>
      <w:r>
        <w:t xml:space="preserve">. Le mode de communication par </w:t>
      </w:r>
      <w:proofErr w:type="spellStart"/>
      <w:r>
        <w:t>défaut</w:t>
      </w:r>
      <w:proofErr w:type="spellEnd"/>
      <w:r>
        <w:t xml:space="preserve"> est </w:t>
      </w:r>
      <w:proofErr w:type="spellStart"/>
      <w:r>
        <w:rPr>
          <w:b/>
        </w:rPr>
        <w:t>asynchrone</w:t>
      </w:r>
      <w:proofErr w:type="spellEnd"/>
      <w:r>
        <w:t xml:space="preserve">, le </w:t>
      </w:r>
      <w:proofErr w:type="spellStart"/>
      <w:r>
        <w:t>synchrone</w:t>
      </w:r>
      <w:proofErr w:type="spellEnd"/>
      <w:r>
        <w:t xml:space="preserve"> </w:t>
      </w:r>
      <w:proofErr w:type="spellStart"/>
      <w:r>
        <w:t>étant</w:t>
      </w:r>
      <w:proofErr w:type="spellEnd"/>
      <w:r>
        <w:t xml:space="preserve"> </w:t>
      </w:r>
      <w:proofErr w:type="spellStart"/>
      <w:r>
        <w:t>réservé</w:t>
      </w:r>
      <w:proofErr w:type="spellEnd"/>
      <w:r>
        <w:t xml:space="preserve"> aux </w:t>
      </w:r>
      <w:proofErr w:type="spellStart"/>
      <w:proofErr w:type="gramStart"/>
      <w:r>
        <w:t>décisions</w:t>
      </w:r>
      <w:proofErr w:type="spellEnd"/>
      <w:r>
        <w:t> :</w:t>
      </w:r>
      <w:proofErr w:type="gramEnd"/>
      <w:r>
        <w:t xml:space="preserve"> </w:t>
      </w:r>
      <w:proofErr w:type="spellStart"/>
      <w:r>
        <w:t>c’est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qui </w:t>
      </w:r>
      <w:proofErr w:type="spellStart"/>
      <w:r>
        <w:t>permet</w:t>
      </w:r>
      <w:proofErr w:type="spellEnd"/>
      <w:r>
        <w:t xml:space="preserve"> de </w:t>
      </w:r>
      <w:proofErr w:type="spellStart"/>
      <w:r>
        <w:t>travailler</w:t>
      </w:r>
      <w:proofErr w:type="spellEnd"/>
      <w:r>
        <w:t xml:space="preserve"> à travers des </w:t>
      </w:r>
      <w:proofErr w:type="spellStart"/>
      <w:r>
        <w:t>fuseaux</w:t>
      </w:r>
      <w:proofErr w:type="spellEnd"/>
      <w:r>
        <w:t xml:space="preserve"> </w:t>
      </w:r>
      <w:proofErr w:type="spellStart"/>
      <w:r>
        <w:t>horaires</w:t>
      </w:r>
      <w:proofErr w:type="spellEnd"/>
      <w:r>
        <w:t xml:space="preserve"> sans </w:t>
      </w:r>
      <w:proofErr w:type="spellStart"/>
      <w:r>
        <w:t>exclure</w:t>
      </w:r>
      <w:proofErr w:type="spellEnd"/>
      <w:r>
        <w:t xml:space="preserve"> </w:t>
      </w:r>
      <w:proofErr w:type="spellStart"/>
      <w:r>
        <w:t>personne</w:t>
      </w:r>
      <w:proofErr w:type="spellEnd"/>
      <w:r>
        <w:t xml:space="preserve">. La </w:t>
      </w:r>
      <w:r>
        <w:rPr>
          <w:b/>
        </w:rPr>
        <w:t xml:space="preserve">documentation prime sur la transmission </w:t>
      </w:r>
      <w:proofErr w:type="spellStart"/>
      <w:r>
        <w:rPr>
          <w:b/>
        </w:rPr>
        <w:t>orale</w:t>
      </w:r>
      <w:proofErr w:type="spellEnd"/>
      <w:r>
        <w:t xml:space="preserve">, </w:t>
      </w:r>
      <w:proofErr w:type="spellStart"/>
      <w:r>
        <w:t>ce</w:t>
      </w:r>
      <w:proofErr w:type="spellEnd"/>
      <w:r>
        <w:t xml:space="preserve"> qui </w:t>
      </w:r>
      <w:proofErr w:type="spellStart"/>
      <w:r>
        <w:t>neutralise</w:t>
      </w:r>
      <w:proofErr w:type="spellEnd"/>
      <w:r>
        <w:t xml:space="preserve"> les </w:t>
      </w:r>
      <w:proofErr w:type="spellStart"/>
      <w:r>
        <w:t>écarts</w:t>
      </w:r>
      <w:proofErr w:type="spellEnd"/>
      <w:r>
        <w:t xml:space="preserve"> de </w:t>
      </w:r>
      <w:proofErr w:type="spellStart"/>
      <w:r>
        <w:t>maîtrise</w:t>
      </w:r>
      <w:proofErr w:type="spellEnd"/>
      <w:r>
        <w:t xml:space="preserve"> de la langue de travail, un </w:t>
      </w:r>
      <w:proofErr w:type="spellStart"/>
      <w:r>
        <w:t>texte</w:t>
      </w:r>
      <w:proofErr w:type="spellEnd"/>
      <w:r>
        <w:t xml:space="preserve"> </w:t>
      </w:r>
      <w:proofErr w:type="spellStart"/>
      <w:r>
        <w:t>pouvant</w:t>
      </w:r>
      <w:proofErr w:type="spellEnd"/>
      <w:r>
        <w:t xml:space="preserve"> se </w:t>
      </w:r>
      <w:proofErr w:type="spellStart"/>
      <w:r>
        <w:t>relire</w:t>
      </w:r>
      <w:proofErr w:type="spellEnd"/>
      <w:r>
        <w:t xml:space="preserve"> à son </w:t>
      </w:r>
      <w:proofErr w:type="spellStart"/>
      <w:r>
        <w:t>rythme</w:t>
      </w:r>
      <w:proofErr w:type="spellEnd"/>
      <w:r>
        <w:t xml:space="preserve">. Les </w:t>
      </w:r>
      <w:r>
        <w:rPr>
          <w:b/>
        </w:rPr>
        <w:t xml:space="preserve">conventions </w:t>
      </w:r>
      <w:proofErr w:type="spellStart"/>
      <w:r>
        <w:rPr>
          <w:b/>
        </w:rPr>
        <w:t>sont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explicitées</w:t>
      </w:r>
      <w:proofErr w:type="spellEnd"/>
      <w:r>
        <w:t xml:space="preserve"> — langue </w:t>
      </w:r>
      <w:proofErr w:type="spellStart"/>
      <w:r>
        <w:t>partagée</w:t>
      </w:r>
      <w:proofErr w:type="spellEnd"/>
      <w:r>
        <w:t xml:space="preserve"> pour les commits et la documentation, formats de date et </w:t>
      </w:r>
      <w:proofErr w:type="spellStart"/>
      <w:r>
        <w:t>d’unité</w:t>
      </w:r>
      <w:proofErr w:type="spellEnd"/>
      <w:r>
        <w:t xml:space="preserve"> </w:t>
      </w:r>
      <w:proofErr w:type="spellStart"/>
      <w:r>
        <w:t>normalisés</w:t>
      </w:r>
      <w:proofErr w:type="spellEnd"/>
      <w:r>
        <w:t xml:space="preserve"> — </w:t>
      </w:r>
      <w:proofErr w:type="spellStart"/>
      <w:r>
        <w:t>parce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les </w:t>
      </w:r>
      <w:proofErr w:type="spellStart"/>
      <w:r>
        <w:t>implicites</w:t>
      </w:r>
      <w:proofErr w:type="spellEnd"/>
      <w:r>
        <w:t xml:space="preserve"> qui </w:t>
      </w:r>
      <w:proofErr w:type="spellStart"/>
      <w:r>
        <w:t>produisent</w:t>
      </w:r>
      <w:proofErr w:type="spellEnd"/>
      <w:r>
        <w:t xml:space="preserve"> les malentendus dans un </w:t>
      </w:r>
      <w:proofErr w:type="spellStart"/>
      <w:r>
        <w:t>contexte</w:t>
      </w:r>
      <w:proofErr w:type="spellEnd"/>
      <w:r>
        <w:t xml:space="preserve"> </w:t>
      </w:r>
      <w:proofErr w:type="spellStart"/>
      <w:r>
        <w:t>multiculturel</w:t>
      </w:r>
      <w:proofErr w:type="spellEnd"/>
      <w:r>
        <w:t>.</w:t>
      </w:r>
    </w:p>
    <w:p w14:paraId="782C1988" w14:textId="77777777" w:rsidR="00355A27" w:rsidRDefault="00000000">
      <w:pPr>
        <w:pStyle w:val="Titre4"/>
      </w:pPr>
      <w:r>
        <w:t xml:space="preserve">4.2.5 </w:t>
      </w:r>
      <w:proofErr w:type="spellStart"/>
      <w:r>
        <w:t>Prise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compte du handicap</w:t>
      </w:r>
    </w:p>
    <w:p w14:paraId="4EDC6D3E" w14:textId="77777777" w:rsidR="00355A27" w:rsidRDefault="00000000">
      <w:proofErr w:type="spellStart"/>
      <w:r>
        <w:t>L’intégration</w:t>
      </w:r>
      <w:proofErr w:type="spellEnd"/>
      <w:r>
        <w:t xml:space="preserve"> </w:t>
      </w:r>
      <w:proofErr w:type="spellStart"/>
      <w:r>
        <w:t>prévoit</w:t>
      </w:r>
      <w:proofErr w:type="spellEnd"/>
      <w:r>
        <w:t xml:space="preserve"> un poste de travail </w:t>
      </w:r>
      <w:proofErr w:type="spellStart"/>
      <w:r>
        <w:t>adapté</w:t>
      </w:r>
      <w:proofErr w:type="spellEnd"/>
      <w:r>
        <w:t xml:space="preserve"> et des </w:t>
      </w:r>
      <w:proofErr w:type="spellStart"/>
      <w:r>
        <w:t>outils</w:t>
      </w:r>
      <w:proofErr w:type="spellEnd"/>
      <w:r>
        <w:t xml:space="preserve"> </w:t>
      </w:r>
      <w:proofErr w:type="spellStart"/>
      <w:r>
        <w:t>collaboratifs</w:t>
      </w:r>
      <w:proofErr w:type="spellEnd"/>
      <w:r>
        <w:t xml:space="preserve"> </w:t>
      </w:r>
      <w:proofErr w:type="spellStart"/>
      <w:r>
        <w:t>accessibles</w:t>
      </w:r>
      <w:proofErr w:type="spellEnd"/>
      <w:r>
        <w:t xml:space="preserve">, compatibles avec les </w:t>
      </w:r>
      <w:proofErr w:type="spellStart"/>
      <w:r>
        <w:t>lecteurs</w:t>
      </w:r>
      <w:proofErr w:type="spellEnd"/>
      <w:r>
        <w:t xml:space="preserve"> </w:t>
      </w:r>
      <w:proofErr w:type="spellStart"/>
      <w:r>
        <w:t>d’écran</w:t>
      </w:r>
      <w:proofErr w:type="spellEnd"/>
      <w:r>
        <w:t xml:space="preserve"> et </w:t>
      </w:r>
      <w:proofErr w:type="spellStart"/>
      <w:r>
        <w:t>suffisamment</w:t>
      </w:r>
      <w:proofErr w:type="spellEnd"/>
      <w:r>
        <w:t xml:space="preserve"> </w:t>
      </w:r>
      <w:proofErr w:type="spellStart"/>
      <w:r>
        <w:t>contrastés</w:t>
      </w:r>
      <w:proofErr w:type="spellEnd"/>
      <w:r>
        <w:t xml:space="preserve">. La </w:t>
      </w:r>
      <w:proofErr w:type="spellStart"/>
      <w:r>
        <w:t>primauté</w:t>
      </w:r>
      <w:proofErr w:type="spellEnd"/>
      <w:r>
        <w:t xml:space="preserve"> de </w:t>
      </w:r>
      <w:proofErr w:type="spellStart"/>
      <w:r>
        <w:t>l’écrit</w:t>
      </w:r>
      <w:proofErr w:type="spellEnd"/>
      <w:r>
        <w:t xml:space="preserve"> et de </w:t>
      </w:r>
      <w:proofErr w:type="spellStart"/>
      <w:r>
        <w:t>l’asynchrone</w:t>
      </w:r>
      <w:proofErr w:type="spellEnd"/>
      <w:r>
        <w:t xml:space="preserve">, </w:t>
      </w:r>
      <w:proofErr w:type="spellStart"/>
      <w:r>
        <w:t>retenue</w:t>
      </w:r>
      <w:proofErr w:type="spellEnd"/>
      <w:r>
        <w:t xml:space="preserve"> pour le </w:t>
      </w:r>
      <w:proofErr w:type="spellStart"/>
      <w:r>
        <w:t>contexte</w:t>
      </w:r>
      <w:proofErr w:type="spellEnd"/>
      <w:r>
        <w:t xml:space="preserve"> international, </w:t>
      </w:r>
      <w:proofErr w:type="spellStart"/>
      <w:r>
        <w:t>sert</w:t>
      </w:r>
      <w:proofErr w:type="spellEnd"/>
      <w:r>
        <w:t xml:space="preserve"> </w:t>
      </w:r>
      <w:proofErr w:type="spellStart"/>
      <w:r>
        <w:t>directement</w:t>
      </w:r>
      <w:proofErr w:type="spellEnd"/>
      <w:r>
        <w:t xml:space="preserve"> </w:t>
      </w:r>
      <w:proofErr w:type="spellStart"/>
      <w:proofErr w:type="gramStart"/>
      <w:r>
        <w:t>l’accessibilité</w:t>
      </w:r>
      <w:proofErr w:type="spellEnd"/>
      <w:r>
        <w:t> :</w:t>
      </w:r>
      <w:proofErr w:type="gramEnd"/>
      <w:r>
        <w:t xml:space="preserve"> </w:t>
      </w:r>
      <w:proofErr w:type="spellStart"/>
      <w:r>
        <w:t>elle</w:t>
      </w:r>
      <w:proofErr w:type="spellEnd"/>
      <w:r>
        <w:t xml:space="preserve"> laisse à chacun la </w:t>
      </w:r>
      <w:proofErr w:type="spellStart"/>
      <w:r>
        <w:t>maîtrise</w:t>
      </w:r>
      <w:proofErr w:type="spellEnd"/>
      <w:r>
        <w:t xml:space="preserve"> de son </w:t>
      </w:r>
      <w:proofErr w:type="spellStart"/>
      <w:r>
        <w:t>rythme</w:t>
      </w:r>
      <w:proofErr w:type="spellEnd"/>
      <w:r>
        <w:t xml:space="preserve"> et de son canal.</w:t>
      </w:r>
    </w:p>
    <w:p w14:paraId="7957C0A8" w14:textId="77777777" w:rsidR="00355A27" w:rsidRDefault="00000000">
      <w:pPr>
        <w:spacing w:before="120" w:after="120"/>
        <w:ind w:left="240"/>
      </w:pPr>
      <w:proofErr w:type="spellStart"/>
      <w:r>
        <w:rPr>
          <w:b/>
          <w:i/>
          <w:color w:val="4B5563"/>
        </w:rPr>
        <w:lastRenderedPageBreak/>
        <w:t>Critères</w:t>
      </w:r>
      <w:proofErr w:type="spellEnd"/>
      <w:r>
        <w:rPr>
          <w:b/>
          <w:i/>
          <w:color w:val="4B5563"/>
        </w:rPr>
        <w:t xml:space="preserve"> </w:t>
      </w:r>
      <w:proofErr w:type="spellStart"/>
      <w:r>
        <w:rPr>
          <w:b/>
          <w:i/>
          <w:color w:val="4B5563"/>
        </w:rPr>
        <w:t>couverts</w:t>
      </w:r>
      <w:proofErr w:type="spellEnd"/>
      <w:r>
        <w:rPr>
          <w:b/>
          <w:i/>
          <w:color w:val="4B5563"/>
        </w:rPr>
        <w:t xml:space="preserve"> (C3.3.2).</w:t>
      </w:r>
      <w:r>
        <w:rPr>
          <w:i/>
          <w:color w:val="4B5563"/>
        </w:rPr>
        <w:t xml:space="preserve"> ✓ La charge est </w:t>
      </w:r>
      <w:proofErr w:type="spellStart"/>
      <w:r>
        <w:rPr>
          <w:i/>
          <w:color w:val="4B5563"/>
        </w:rPr>
        <w:t>répartie</w:t>
      </w:r>
      <w:proofErr w:type="spellEnd"/>
      <w:r>
        <w:rPr>
          <w:i/>
          <w:color w:val="4B5563"/>
        </w:rPr>
        <w:t xml:space="preserve"> sur </w:t>
      </w:r>
      <w:proofErr w:type="spellStart"/>
      <w:r>
        <w:rPr>
          <w:i/>
          <w:color w:val="4B5563"/>
        </w:rPr>
        <w:t>l’ensemble</w:t>
      </w:r>
      <w:proofErr w:type="spellEnd"/>
      <w:r>
        <w:rPr>
          <w:i/>
          <w:color w:val="4B5563"/>
        </w:rPr>
        <w:t xml:space="preserve"> de </w:t>
      </w:r>
      <w:proofErr w:type="spellStart"/>
      <w:r>
        <w:rPr>
          <w:i/>
          <w:color w:val="4B5563"/>
        </w:rPr>
        <w:t>l’équipe</w:t>
      </w:r>
      <w:proofErr w:type="spellEnd"/>
      <w:r>
        <w:rPr>
          <w:i/>
          <w:color w:val="4B5563"/>
        </w:rPr>
        <w:t xml:space="preserve"> par la </w:t>
      </w:r>
      <w:proofErr w:type="spellStart"/>
      <w:r>
        <w:rPr>
          <w:i/>
          <w:color w:val="4B5563"/>
        </w:rPr>
        <w:t>matrice</w:t>
      </w:r>
      <w:proofErr w:type="spellEnd"/>
      <w:r>
        <w:rPr>
          <w:i/>
          <w:color w:val="4B5563"/>
        </w:rPr>
        <w:t xml:space="preserve"> RACI, et la ventilation </w:t>
      </w:r>
      <w:proofErr w:type="spellStart"/>
      <w:r>
        <w:rPr>
          <w:i/>
          <w:color w:val="4B5563"/>
        </w:rPr>
        <w:t>chiffrée</w:t>
      </w:r>
      <w:proofErr w:type="spellEnd"/>
      <w:r>
        <w:rPr>
          <w:i/>
          <w:color w:val="4B5563"/>
        </w:rPr>
        <w:t xml:space="preserve"> de </w:t>
      </w:r>
      <w:proofErr w:type="spellStart"/>
      <w:r>
        <w:rPr>
          <w:i/>
          <w:color w:val="4B5563"/>
        </w:rPr>
        <w:t>l’annexe</w:t>
      </w:r>
      <w:proofErr w:type="spellEnd"/>
      <w:r>
        <w:rPr>
          <w:i/>
          <w:color w:val="4B5563"/>
        </w:rPr>
        <w:t xml:space="preserve"> C.4 le </w:t>
      </w:r>
      <w:proofErr w:type="spellStart"/>
      <w:proofErr w:type="gramStart"/>
      <w:r>
        <w:rPr>
          <w:i/>
          <w:color w:val="4B5563"/>
        </w:rPr>
        <w:t>vérifie</w:t>
      </w:r>
      <w:proofErr w:type="spellEnd"/>
      <w:r>
        <w:rPr>
          <w:i/>
          <w:color w:val="4B5563"/>
        </w:rPr>
        <w:t> :</w:t>
      </w:r>
      <w:proofErr w:type="gramEnd"/>
      <w:r>
        <w:rPr>
          <w:i/>
          <w:color w:val="4B5563"/>
        </w:rPr>
        <w:t xml:space="preserve"> 37,5 %, 32,5 %, 20 % et 10 % pour les quatre </w:t>
      </w:r>
      <w:proofErr w:type="spellStart"/>
      <w:r>
        <w:rPr>
          <w:i/>
          <w:color w:val="4B5563"/>
        </w:rPr>
        <w:t>rôles</w:t>
      </w:r>
      <w:proofErr w:type="spellEnd"/>
      <w:r>
        <w:rPr>
          <w:i/>
          <w:color w:val="4B5563"/>
        </w:rPr>
        <w:t xml:space="preserve">, </w:t>
      </w:r>
      <w:proofErr w:type="spellStart"/>
      <w:r>
        <w:rPr>
          <w:i/>
          <w:color w:val="4B5563"/>
        </w:rPr>
        <w:t>écart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assumé</w:t>
      </w:r>
      <w:proofErr w:type="spellEnd"/>
      <w:r>
        <w:rPr>
          <w:i/>
          <w:color w:val="4B5563"/>
        </w:rPr>
        <w:t xml:space="preserve"> et </w:t>
      </w:r>
      <w:proofErr w:type="spellStart"/>
      <w:r>
        <w:rPr>
          <w:i/>
          <w:color w:val="4B5563"/>
        </w:rPr>
        <w:t>explicité</w:t>
      </w:r>
      <w:proofErr w:type="spellEnd"/>
      <w:r>
        <w:rPr>
          <w:i/>
          <w:color w:val="4B5563"/>
        </w:rPr>
        <w:t xml:space="preserve"> (§ 4.2.2). ✓ Les </w:t>
      </w:r>
      <w:proofErr w:type="spellStart"/>
      <w:r>
        <w:rPr>
          <w:i/>
          <w:color w:val="4B5563"/>
        </w:rPr>
        <w:t>outils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collaboratifs</w:t>
      </w:r>
      <w:proofErr w:type="spellEnd"/>
      <w:r>
        <w:rPr>
          <w:i/>
          <w:color w:val="4B5563"/>
        </w:rPr>
        <w:t xml:space="preserve"> et les routines </w:t>
      </w:r>
      <w:proofErr w:type="spellStart"/>
      <w:r>
        <w:rPr>
          <w:i/>
          <w:color w:val="4B5563"/>
        </w:rPr>
        <w:t>managériales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sont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détaillés</w:t>
      </w:r>
      <w:proofErr w:type="spellEnd"/>
      <w:r>
        <w:rPr>
          <w:i/>
          <w:color w:val="4B5563"/>
        </w:rPr>
        <w:t xml:space="preserve"> et </w:t>
      </w:r>
      <w:proofErr w:type="spellStart"/>
      <w:r>
        <w:rPr>
          <w:i/>
          <w:color w:val="4B5563"/>
        </w:rPr>
        <w:t>justifiés</w:t>
      </w:r>
      <w:proofErr w:type="spellEnd"/>
      <w:r>
        <w:rPr>
          <w:i/>
          <w:color w:val="4B5563"/>
        </w:rPr>
        <w:t xml:space="preserve">, pour le pilotage des parties </w:t>
      </w:r>
      <w:proofErr w:type="spellStart"/>
      <w:r>
        <w:rPr>
          <w:i/>
          <w:color w:val="4B5563"/>
        </w:rPr>
        <w:t>prenantes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comme</w:t>
      </w:r>
      <w:proofErr w:type="spellEnd"/>
      <w:r>
        <w:rPr>
          <w:i/>
          <w:color w:val="4B5563"/>
        </w:rPr>
        <w:t xml:space="preserve"> pour le </w:t>
      </w:r>
      <w:proofErr w:type="spellStart"/>
      <w:r>
        <w:rPr>
          <w:i/>
          <w:color w:val="4B5563"/>
        </w:rPr>
        <w:t>scénario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d’équipe</w:t>
      </w:r>
      <w:proofErr w:type="spellEnd"/>
      <w:r>
        <w:rPr>
          <w:i/>
          <w:color w:val="4B5563"/>
        </w:rPr>
        <w:t xml:space="preserve"> (§ 4.2.1 et § 4.2.3). ✓ Les </w:t>
      </w:r>
      <w:proofErr w:type="spellStart"/>
      <w:r>
        <w:rPr>
          <w:i/>
          <w:color w:val="4B5563"/>
        </w:rPr>
        <w:t>spécificités</w:t>
      </w:r>
      <w:proofErr w:type="spellEnd"/>
      <w:r>
        <w:rPr>
          <w:i/>
          <w:color w:val="4B5563"/>
        </w:rPr>
        <w:t xml:space="preserve"> d’un </w:t>
      </w:r>
      <w:proofErr w:type="spellStart"/>
      <w:r>
        <w:rPr>
          <w:i/>
          <w:color w:val="4B5563"/>
        </w:rPr>
        <w:t>contexte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multiculturel</w:t>
      </w:r>
      <w:proofErr w:type="spellEnd"/>
      <w:r>
        <w:rPr>
          <w:i/>
          <w:color w:val="4B5563"/>
        </w:rPr>
        <w:t xml:space="preserve"> et international </w:t>
      </w:r>
      <w:proofErr w:type="spellStart"/>
      <w:r>
        <w:rPr>
          <w:i/>
          <w:color w:val="4B5563"/>
        </w:rPr>
        <w:t>sont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intégrées</w:t>
      </w:r>
      <w:proofErr w:type="spellEnd"/>
      <w:r>
        <w:rPr>
          <w:i/>
          <w:color w:val="4B5563"/>
        </w:rPr>
        <w:t xml:space="preserve"> (§ 4.2.4). ✓ Les </w:t>
      </w:r>
      <w:proofErr w:type="spellStart"/>
      <w:r>
        <w:rPr>
          <w:i/>
          <w:color w:val="4B5563"/>
        </w:rPr>
        <w:t>personnes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en</w:t>
      </w:r>
      <w:proofErr w:type="spellEnd"/>
      <w:r>
        <w:rPr>
          <w:i/>
          <w:color w:val="4B5563"/>
        </w:rPr>
        <w:t xml:space="preserve"> situation de handicap </w:t>
      </w:r>
      <w:proofErr w:type="spellStart"/>
      <w:r>
        <w:rPr>
          <w:i/>
          <w:color w:val="4B5563"/>
        </w:rPr>
        <w:t>sont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prises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en</w:t>
      </w:r>
      <w:proofErr w:type="spellEnd"/>
      <w:r>
        <w:rPr>
          <w:i/>
          <w:color w:val="4B5563"/>
        </w:rPr>
        <w:t xml:space="preserve"> compte, sur le poste de travail </w:t>
      </w:r>
      <w:proofErr w:type="spellStart"/>
      <w:r>
        <w:rPr>
          <w:i/>
          <w:color w:val="4B5563"/>
        </w:rPr>
        <w:t>comme</w:t>
      </w:r>
      <w:proofErr w:type="spellEnd"/>
      <w:r>
        <w:rPr>
          <w:i/>
          <w:color w:val="4B5563"/>
        </w:rPr>
        <w:t xml:space="preserve"> sur les modes de communication (§ 4.2.5).</w:t>
      </w:r>
    </w:p>
    <w:p w14:paraId="3686E4C4" w14:textId="77777777" w:rsidR="00355A27" w:rsidRDefault="00000000">
      <w:pPr>
        <w:pStyle w:val="Titre3"/>
      </w:pPr>
      <w:bookmarkStart w:id="14" w:name="_Toc_b914"/>
      <w:bookmarkEnd w:id="14"/>
      <w:r>
        <w:t xml:space="preserve">4.3 — </w:t>
      </w:r>
      <w:proofErr w:type="gramStart"/>
      <w:r>
        <w:t>C3.3.3 :</w:t>
      </w:r>
      <w:proofErr w:type="gramEnd"/>
      <w:r>
        <w:t xml:space="preserve"> Cas </w:t>
      </w:r>
      <w:proofErr w:type="spellStart"/>
      <w:r>
        <w:t>d’arbitrage</w:t>
      </w:r>
      <w:proofErr w:type="spellEnd"/>
      <w:r>
        <w:t xml:space="preserve"> </w:t>
      </w:r>
      <w:proofErr w:type="spellStart"/>
      <w:r>
        <w:t>rencontrés</w:t>
      </w:r>
      <w:proofErr w:type="spellEnd"/>
    </w:p>
    <w:p w14:paraId="7003173B" w14:textId="77777777" w:rsidR="00355A27" w:rsidRDefault="00000000">
      <w:proofErr w:type="spellStart"/>
      <w:proofErr w:type="gramStart"/>
      <w:r>
        <w:rPr>
          <w:b/>
        </w:rPr>
        <w:t>Livrable</w:t>
      </w:r>
      <w:proofErr w:type="spellEnd"/>
      <w:r>
        <w:rPr>
          <w:b/>
        </w:rPr>
        <w:t> :</w:t>
      </w:r>
      <w:proofErr w:type="gramEnd"/>
      <w:r>
        <w:rPr>
          <w:b/>
        </w:rPr>
        <w:t xml:space="preserve"> la </w:t>
      </w:r>
      <w:proofErr w:type="spellStart"/>
      <w:r>
        <w:rPr>
          <w:b/>
        </w:rPr>
        <w:t>présentation</w:t>
      </w:r>
      <w:proofErr w:type="spellEnd"/>
      <w:r>
        <w:rPr>
          <w:b/>
        </w:rPr>
        <w:t xml:space="preserve"> d’un </w:t>
      </w:r>
      <w:proofErr w:type="spellStart"/>
      <w:r>
        <w:rPr>
          <w:b/>
        </w:rPr>
        <w:t>cas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d’arbitrage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rencontré</w:t>
      </w:r>
      <w:proofErr w:type="spellEnd"/>
      <w:r>
        <w:rPr>
          <w:b/>
        </w:rPr>
        <w:t xml:space="preserve"> au </w:t>
      </w:r>
      <w:proofErr w:type="spellStart"/>
      <w:r>
        <w:rPr>
          <w:b/>
        </w:rPr>
        <w:t>cours</w:t>
      </w:r>
      <w:proofErr w:type="spellEnd"/>
      <w:r>
        <w:rPr>
          <w:b/>
        </w:rPr>
        <w:t xml:space="preserve"> du </w:t>
      </w:r>
      <w:proofErr w:type="spellStart"/>
      <w:r>
        <w:rPr>
          <w:b/>
        </w:rPr>
        <w:t>projet</w:t>
      </w:r>
      <w:proofErr w:type="spellEnd"/>
      <w:r>
        <w:rPr>
          <w:b/>
        </w:rPr>
        <w:t>.</w:t>
      </w:r>
    </w:p>
    <w:p w14:paraId="419F1F14" w14:textId="77777777" w:rsidR="00355A27" w:rsidRDefault="00000000">
      <w:r>
        <w:t xml:space="preserve">Deux arbitrages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présentés</w:t>
      </w:r>
      <w:proofErr w:type="spellEnd"/>
      <w:r>
        <w:t xml:space="preserve">. Le premier </w:t>
      </w:r>
      <w:proofErr w:type="spellStart"/>
      <w:r>
        <w:t>porte</w:t>
      </w:r>
      <w:proofErr w:type="spellEnd"/>
      <w:r>
        <w:t xml:space="preserve"> sur </w:t>
      </w:r>
      <w:proofErr w:type="spellStart"/>
      <w:r>
        <w:t>une</w:t>
      </w:r>
      <w:proofErr w:type="spellEnd"/>
      <w:r>
        <w:t xml:space="preserve"> </w:t>
      </w:r>
      <w:proofErr w:type="spellStart"/>
      <w:r>
        <w:t>décision</w:t>
      </w:r>
      <w:proofErr w:type="spellEnd"/>
      <w:r>
        <w:t xml:space="preserve"> </w:t>
      </w:r>
      <w:proofErr w:type="spellStart"/>
      <w:r>
        <w:t>d’architecture</w:t>
      </w:r>
      <w:proofErr w:type="spellEnd"/>
      <w:r>
        <w:t xml:space="preserve">, le second sur un </w:t>
      </w:r>
      <w:proofErr w:type="spellStart"/>
      <w:r>
        <w:t>écart</w:t>
      </w:r>
      <w:proofErr w:type="spellEnd"/>
      <w:r>
        <w:t xml:space="preserve"> entre le </w:t>
      </w:r>
      <w:proofErr w:type="spellStart"/>
      <w:r>
        <w:t>prévisionnel</w:t>
      </w:r>
      <w:proofErr w:type="spellEnd"/>
      <w:r>
        <w:t xml:space="preserve"> et </w:t>
      </w:r>
      <w:proofErr w:type="spellStart"/>
      <w:r>
        <w:t>l’état</w:t>
      </w:r>
      <w:proofErr w:type="spellEnd"/>
      <w:r>
        <w:t xml:space="preserve"> </w:t>
      </w:r>
      <w:proofErr w:type="spellStart"/>
      <w:r>
        <w:t>réel</w:t>
      </w:r>
      <w:proofErr w:type="spellEnd"/>
      <w:r>
        <w:t xml:space="preserve"> du </w:t>
      </w:r>
      <w:proofErr w:type="spellStart"/>
      <w:r>
        <w:t>projet</w:t>
      </w:r>
      <w:proofErr w:type="spellEnd"/>
      <w:r>
        <w:t xml:space="preserve">. Tous deux </w:t>
      </w:r>
      <w:proofErr w:type="spellStart"/>
      <w:r>
        <w:t>ont</w:t>
      </w:r>
      <w:proofErr w:type="spellEnd"/>
      <w:r>
        <w:t xml:space="preserve">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tranchés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cours</w:t>
      </w:r>
      <w:proofErr w:type="spellEnd"/>
      <w:r>
        <w:t xml:space="preserve"> de </w:t>
      </w:r>
      <w:proofErr w:type="spellStart"/>
      <w:r>
        <w:t>projet</w:t>
      </w:r>
      <w:proofErr w:type="spellEnd"/>
      <w:r>
        <w:t>.</w:t>
      </w:r>
    </w:p>
    <w:p w14:paraId="10782ACB" w14:textId="77777777" w:rsidR="00355A27" w:rsidRDefault="00000000">
      <w:pPr>
        <w:pStyle w:val="Titre4"/>
      </w:pPr>
      <w:r>
        <w:t xml:space="preserve">4.3.1 Premier </w:t>
      </w:r>
      <w:proofErr w:type="gramStart"/>
      <w:r>
        <w:t>arbitrage :</w:t>
      </w:r>
      <w:proofErr w:type="gramEnd"/>
      <w:r>
        <w:t xml:space="preserve"> </w:t>
      </w:r>
      <w:proofErr w:type="spellStart"/>
      <w:r>
        <w:t>quel</w:t>
      </w:r>
      <w:proofErr w:type="spellEnd"/>
      <w:r>
        <w:t xml:space="preserve"> </w:t>
      </w:r>
      <w:proofErr w:type="spellStart"/>
      <w:r>
        <w:t>modèle</w:t>
      </w:r>
      <w:proofErr w:type="spellEnd"/>
      <w:r>
        <w:t xml:space="preserve"> </w:t>
      </w:r>
      <w:proofErr w:type="spellStart"/>
      <w:r>
        <w:t>mettre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gramStart"/>
      <w:r>
        <w:t>production ?</w:t>
      </w:r>
      <w:proofErr w:type="gramEnd"/>
    </w:p>
    <w:p w14:paraId="6D0E7021" w14:textId="77777777" w:rsidR="00355A27" w:rsidRDefault="00000000">
      <w:r>
        <w:rPr>
          <w:b/>
        </w:rPr>
        <w:t xml:space="preserve">La </w:t>
      </w:r>
      <w:proofErr w:type="spellStart"/>
      <w:r>
        <w:rPr>
          <w:b/>
        </w:rPr>
        <w:t>problématique</w:t>
      </w:r>
      <w:proofErr w:type="spellEnd"/>
      <w:r>
        <w:rPr>
          <w:b/>
        </w:rPr>
        <w:t>.</w:t>
      </w:r>
      <w:r>
        <w:t xml:space="preserve"> Le </w:t>
      </w:r>
      <w:proofErr w:type="spellStart"/>
      <w:r>
        <w:t>projet</w:t>
      </w:r>
      <w:proofErr w:type="spellEnd"/>
      <w:r>
        <w:t xml:space="preserve"> </w:t>
      </w:r>
      <w:proofErr w:type="gramStart"/>
      <w:r>
        <w:t>dispose</w:t>
      </w:r>
      <w:proofErr w:type="gramEnd"/>
      <w:r>
        <w:t xml:space="preserve"> de deux </w:t>
      </w:r>
      <w:proofErr w:type="spellStart"/>
      <w:proofErr w:type="gramStart"/>
      <w:r>
        <w:t>classifieurs</w:t>
      </w:r>
      <w:proofErr w:type="spellEnd"/>
      <w:r>
        <w:t> :</w:t>
      </w:r>
      <w:proofErr w:type="gramEnd"/>
      <w:r>
        <w:t xml:space="preserve"> un </w:t>
      </w:r>
      <w:proofErr w:type="spellStart"/>
      <w:r>
        <w:t>LinearSVC</w:t>
      </w:r>
      <w:proofErr w:type="spellEnd"/>
      <w:r>
        <w:t xml:space="preserve"> </w:t>
      </w:r>
      <w:proofErr w:type="spellStart"/>
      <w:r>
        <w:t>calibré</w:t>
      </w:r>
      <w:proofErr w:type="spellEnd"/>
      <w:r>
        <w:t xml:space="preserve">, </w:t>
      </w:r>
      <w:proofErr w:type="spellStart"/>
      <w:r>
        <w:t>léger</w:t>
      </w:r>
      <w:proofErr w:type="spellEnd"/>
      <w:r>
        <w:t xml:space="preserve"> et déjà </w:t>
      </w:r>
      <w:proofErr w:type="spellStart"/>
      <w:r>
        <w:t>intégré</w:t>
      </w:r>
      <w:proofErr w:type="spellEnd"/>
      <w:r>
        <w:t xml:space="preserve"> au pipeline, et un </w:t>
      </w:r>
      <w:proofErr w:type="spellStart"/>
      <w:r>
        <w:t>transformeur</w:t>
      </w:r>
      <w:proofErr w:type="spellEnd"/>
      <w:r>
        <w:t xml:space="preserve"> XLM-</w:t>
      </w:r>
      <w:proofErr w:type="spellStart"/>
      <w:r>
        <w:t>RoBERTa</w:t>
      </w:r>
      <w:proofErr w:type="spellEnd"/>
      <w:r>
        <w:t xml:space="preserve"> fine-</w:t>
      </w:r>
      <w:proofErr w:type="spellStart"/>
      <w:r>
        <w:t>tuné</w:t>
      </w:r>
      <w:proofErr w:type="spellEnd"/>
      <w:r>
        <w:t xml:space="preserve">, plus </w:t>
      </w:r>
      <w:proofErr w:type="spellStart"/>
      <w:r>
        <w:t>récent</w:t>
      </w:r>
      <w:proofErr w:type="spellEnd"/>
      <w:r>
        <w:t xml:space="preserve">. Faut-il </w:t>
      </w:r>
      <w:proofErr w:type="spellStart"/>
      <w:r>
        <w:t>promouvoir</w:t>
      </w:r>
      <w:proofErr w:type="spellEnd"/>
      <w:r>
        <w:t xml:space="preserve"> le </w:t>
      </w:r>
      <w:proofErr w:type="spellStart"/>
      <w:r>
        <w:t>transformeur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gramStart"/>
      <w:r>
        <w:t>production ?</w:t>
      </w:r>
      <w:proofErr w:type="gramEnd"/>
    </w:p>
    <w:p w14:paraId="5DF09FA4" w14:textId="77777777" w:rsidR="00355A27" w:rsidRDefault="00000000">
      <w:r>
        <w:rPr>
          <w:b/>
        </w:rPr>
        <w:t xml:space="preserve">Les </w:t>
      </w:r>
      <w:proofErr w:type="spellStart"/>
      <w:r>
        <w:rPr>
          <w:b/>
        </w:rPr>
        <w:t>conséquences</w:t>
      </w:r>
      <w:proofErr w:type="spellEnd"/>
      <w:r>
        <w:rPr>
          <w:b/>
        </w:rPr>
        <w:t xml:space="preserve"> d’un </w:t>
      </w:r>
      <w:proofErr w:type="spellStart"/>
      <w:r>
        <w:rPr>
          <w:b/>
        </w:rPr>
        <w:t>mauvais</w:t>
      </w:r>
      <w:proofErr w:type="spellEnd"/>
      <w:r>
        <w:rPr>
          <w:b/>
        </w:rPr>
        <w:t xml:space="preserve"> choix.</w:t>
      </w:r>
      <w:r>
        <w:t xml:space="preserve"> </w:t>
      </w:r>
      <w:proofErr w:type="spellStart"/>
      <w:r>
        <w:t>Promouvoir</w:t>
      </w:r>
      <w:proofErr w:type="spellEnd"/>
      <w:r>
        <w:t xml:space="preserve"> le </w:t>
      </w:r>
      <w:proofErr w:type="spellStart"/>
      <w:r>
        <w:t>transformeur</w:t>
      </w:r>
      <w:proofErr w:type="spellEnd"/>
      <w:r>
        <w:t xml:space="preserve"> sans gain </w:t>
      </w:r>
      <w:proofErr w:type="spellStart"/>
      <w:r>
        <w:t>réel</w:t>
      </w:r>
      <w:proofErr w:type="spellEnd"/>
      <w:r>
        <w:t xml:space="preserve"> </w:t>
      </w:r>
      <w:proofErr w:type="spellStart"/>
      <w:r>
        <w:t>alourdirait</w:t>
      </w:r>
      <w:proofErr w:type="spellEnd"/>
      <w:r>
        <w:t xml:space="preserve"> le </w:t>
      </w:r>
      <w:proofErr w:type="spellStart"/>
      <w:r>
        <w:t>produit</w:t>
      </w:r>
      <w:proofErr w:type="spellEnd"/>
      <w:r>
        <w:t xml:space="preserve"> de 2,1 Go et d’un </w:t>
      </w:r>
      <w:proofErr w:type="spellStart"/>
      <w:r>
        <w:t>moteur</w:t>
      </w:r>
      <w:proofErr w:type="spellEnd"/>
      <w:r>
        <w:t xml:space="preserve"> </w:t>
      </w:r>
      <w:proofErr w:type="spellStart"/>
      <w:r>
        <w:t>d’inférence</w:t>
      </w:r>
      <w:proofErr w:type="spellEnd"/>
      <w:r>
        <w:t xml:space="preserve"> </w:t>
      </w:r>
      <w:proofErr w:type="spellStart"/>
      <w:r>
        <w:t>supplémentaire</w:t>
      </w:r>
      <w:proofErr w:type="spellEnd"/>
      <w:r>
        <w:t xml:space="preserve">, chez </w:t>
      </w:r>
      <w:proofErr w:type="spellStart"/>
      <w:r>
        <w:t>chaque</w:t>
      </w:r>
      <w:proofErr w:type="spellEnd"/>
      <w:r>
        <w:t xml:space="preserve"> client, pour </w:t>
      </w:r>
      <w:proofErr w:type="spellStart"/>
      <w:r>
        <w:t>une</w:t>
      </w:r>
      <w:proofErr w:type="spellEnd"/>
      <w:r>
        <w:t xml:space="preserve"> performance qui </w:t>
      </w:r>
      <w:proofErr w:type="spellStart"/>
      <w:r>
        <w:t>n’est</w:t>
      </w:r>
      <w:proofErr w:type="spellEnd"/>
      <w:r>
        <w:t xml:space="preserve"> pas </w:t>
      </w:r>
      <w:proofErr w:type="spellStart"/>
      <w:r>
        <w:t>établie</w:t>
      </w:r>
      <w:proofErr w:type="spellEnd"/>
      <w:r>
        <w:t xml:space="preserve"> </w:t>
      </w:r>
      <w:proofErr w:type="spellStart"/>
      <w:r>
        <w:t>comme</w:t>
      </w:r>
      <w:proofErr w:type="spellEnd"/>
      <w:r>
        <w:t xml:space="preserve"> supérieure. </w:t>
      </w:r>
      <w:proofErr w:type="spellStart"/>
      <w:r>
        <w:t>Écarter</w:t>
      </w:r>
      <w:proofErr w:type="spellEnd"/>
      <w:r>
        <w:t xml:space="preserve"> à tort un </w:t>
      </w:r>
      <w:proofErr w:type="spellStart"/>
      <w:r>
        <w:t>meilleur</w:t>
      </w:r>
      <w:proofErr w:type="spellEnd"/>
      <w:r>
        <w:t xml:space="preserve"> </w:t>
      </w:r>
      <w:proofErr w:type="spellStart"/>
      <w:r>
        <w:t>modèle</w:t>
      </w:r>
      <w:proofErr w:type="spellEnd"/>
      <w:r>
        <w:t xml:space="preserve"> </w:t>
      </w:r>
      <w:proofErr w:type="spellStart"/>
      <w:r>
        <w:t>priverait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revanche la solution d’un </w:t>
      </w:r>
      <w:proofErr w:type="gramStart"/>
      <w:r>
        <w:t>gain</w:t>
      </w:r>
      <w:proofErr w:type="gramEnd"/>
      <w:r>
        <w:t xml:space="preserve"> de </w:t>
      </w:r>
      <w:proofErr w:type="spellStart"/>
      <w:r>
        <w:t>qualité</w:t>
      </w:r>
      <w:proofErr w:type="spellEnd"/>
      <w:r>
        <w:t xml:space="preserve"> sur les </w:t>
      </w:r>
      <w:proofErr w:type="spellStart"/>
      <w:r>
        <w:t>domaines</w:t>
      </w:r>
      <w:proofErr w:type="spellEnd"/>
      <w:r>
        <w:t xml:space="preserve"> </w:t>
      </w:r>
      <w:proofErr w:type="spellStart"/>
      <w:r>
        <w:t>réglementés</w:t>
      </w:r>
      <w:proofErr w:type="spellEnd"/>
      <w:r>
        <w:t>.</w:t>
      </w:r>
    </w:p>
    <w:p w14:paraId="732947F1" w14:textId="77777777" w:rsidR="00355A27" w:rsidRDefault="00000000">
      <w:r>
        <w:rPr>
          <w:b/>
        </w:rPr>
        <w:t>Les options.</w:t>
      </w:r>
    </w:p>
    <w:tbl>
      <w:tblPr>
        <w:tblStyle w:val="Grilleclaire-Accent1"/>
        <w:tblW w:w="8640" w:type="dxa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2985"/>
        <w:gridCol w:w="3104"/>
      </w:tblGrid>
      <w:tr w:rsidR="00355A27" w14:paraId="23980CEC" w14:textId="77777777" w:rsidTr="00355A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11B9E1F0" w14:textId="77777777" w:rsidR="00355A27" w:rsidRDefault="00000000">
            <w:pPr>
              <w:jc w:val="left"/>
            </w:pPr>
            <w:r>
              <w:t>Option</w:t>
            </w:r>
          </w:p>
        </w:tc>
        <w:tc>
          <w:tcPr>
            <w:tcW w:w="2985" w:type="dxa"/>
          </w:tcPr>
          <w:p w14:paraId="231D718E" w14:textId="77777777" w:rsidR="00355A27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Avantages</w:t>
            </w:r>
            <w:proofErr w:type="spellEnd"/>
          </w:p>
        </w:tc>
        <w:tc>
          <w:tcPr>
            <w:tcW w:w="3104" w:type="dxa"/>
          </w:tcPr>
          <w:p w14:paraId="3B9A255C" w14:textId="77777777" w:rsidR="00355A27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Inconvénients</w:t>
            </w:r>
            <w:proofErr w:type="spellEnd"/>
          </w:p>
        </w:tc>
      </w:tr>
      <w:tr w:rsidR="00355A27" w14:paraId="47F15C3C" w14:textId="77777777" w:rsidTr="00355A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1B346CB0" w14:textId="77777777" w:rsidR="00355A27" w:rsidRDefault="00000000">
            <w:pPr>
              <w:jc w:val="left"/>
            </w:pPr>
            <w:r>
              <w:t xml:space="preserve">A — </w:t>
            </w:r>
            <w:proofErr w:type="spellStart"/>
            <w:r>
              <w:t>Promouvoir</w:t>
            </w:r>
            <w:proofErr w:type="spellEnd"/>
            <w:r>
              <w:t xml:space="preserve"> le </w:t>
            </w:r>
            <w:proofErr w:type="spellStart"/>
            <w:r>
              <w:t>transformeur</w:t>
            </w:r>
            <w:proofErr w:type="spellEnd"/>
          </w:p>
        </w:tc>
        <w:tc>
          <w:tcPr>
            <w:tcW w:w="2985" w:type="dxa"/>
          </w:tcPr>
          <w:p w14:paraId="453A6332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Meilleure</w:t>
            </w:r>
            <w:proofErr w:type="spellEnd"/>
            <w:r>
              <w:t xml:space="preserve"> </w:t>
            </w:r>
            <w:proofErr w:type="gramStart"/>
            <w:r>
              <w:t>calibration ;</w:t>
            </w:r>
            <w:proofErr w:type="gramEnd"/>
            <w:r>
              <w:t xml:space="preserve"> </w:t>
            </w:r>
            <w:proofErr w:type="spellStart"/>
            <w:r>
              <w:t>meilleur</w:t>
            </w:r>
            <w:proofErr w:type="spellEnd"/>
            <w:r>
              <w:t xml:space="preserve"> rappel sur les </w:t>
            </w:r>
            <w:proofErr w:type="spellStart"/>
            <w:r>
              <w:t>domaines</w:t>
            </w:r>
            <w:proofErr w:type="spellEnd"/>
            <w:r>
              <w:t xml:space="preserve"> </w:t>
            </w:r>
            <w:proofErr w:type="spellStart"/>
            <w:r>
              <w:t>réglementés</w:t>
            </w:r>
            <w:proofErr w:type="spellEnd"/>
          </w:p>
        </w:tc>
        <w:tc>
          <w:tcPr>
            <w:tcW w:w="3104" w:type="dxa"/>
          </w:tcPr>
          <w:p w14:paraId="6BFC4509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Justesse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inférieure</w:t>
            </w:r>
            <w:proofErr w:type="spellEnd"/>
            <w:r>
              <w:t> ;</w:t>
            </w:r>
            <w:proofErr w:type="gramEnd"/>
            <w:r>
              <w:t xml:space="preserve"> 2,1 Go à </w:t>
            </w:r>
            <w:proofErr w:type="spellStart"/>
            <w:proofErr w:type="gramStart"/>
            <w:r>
              <w:t>déployer</w:t>
            </w:r>
            <w:proofErr w:type="spellEnd"/>
            <w:r>
              <w:t> ;</w:t>
            </w:r>
            <w:proofErr w:type="gramEnd"/>
            <w:r>
              <w:t xml:space="preserve"> non </w:t>
            </w:r>
            <w:proofErr w:type="spellStart"/>
            <w:r>
              <w:t>intégré</w:t>
            </w:r>
            <w:proofErr w:type="spellEnd"/>
            <w:r>
              <w:t xml:space="preserve"> au </w:t>
            </w:r>
            <w:proofErr w:type="spellStart"/>
            <w:r>
              <w:t>traitement</w:t>
            </w:r>
            <w:proofErr w:type="spellEnd"/>
            <w:r>
              <w:t xml:space="preserve"> par lots</w:t>
            </w:r>
          </w:p>
        </w:tc>
      </w:tr>
      <w:tr w:rsidR="00355A27" w14:paraId="79CF6293" w14:textId="77777777" w:rsidTr="00355A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116C4E47" w14:textId="77777777" w:rsidR="00355A27" w:rsidRDefault="00000000">
            <w:pPr>
              <w:jc w:val="left"/>
            </w:pPr>
            <w:r>
              <w:t xml:space="preserve">B — Garder le </w:t>
            </w:r>
            <w:proofErr w:type="spellStart"/>
            <w:r>
              <w:t>LinearSVC</w:t>
            </w:r>
            <w:proofErr w:type="spellEnd"/>
          </w:p>
        </w:tc>
        <w:tc>
          <w:tcPr>
            <w:tcW w:w="2985" w:type="dxa"/>
          </w:tcPr>
          <w:p w14:paraId="0303C387" w14:textId="77777777" w:rsidR="00355A27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Meilleure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justesse</w:t>
            </w:r>
            <w:proofErr w:type="spellEnd"/>
            <w:r>
              <w:t> ;</w:t>
            </w:r>
            <w:proofErr w:type="gramEnd"/>
            <w:r>
              <w:t xml:space="preserve"> </w:t>
            </w:r>
            <w:proofErr w:type="spellStart"/>
            <w:r>
              <w:t>quelques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mégaoctets</w:t>
            </w:r>
            <w:proofErr w:type="spellEnd"/>
            <w:r>
              <w:t> ;</w:t>
            </w:r>
            <w:proofErr w:type="gramEnd"/>
            <w:r>
              <w:t xml:space="preserve"> </w:t>
            </w:r>
            <w:proofErr w:type="spellStart"/>
            <w:proofErr w:type="gramStart"/>
            <w:r>
              <w:t>déterministe</w:t>
            </w:r>
            <w:proofErr w:type="spellEnd"/>
            <w:r>
              <w:t> ;</w:t>
            </w:r>
            <w:proofErr w:type="gramEnd"/>
            <w:r>
              <w:t xml:space="preserve"> déjà </w:t>
            </w:r>
            <w:proofErr w:type="spellStart"/>
            <w:r>
              <w:t>intégré</w:t>
            </w:r>
            <w:proofErr w:type="spellEnd"/>
          </w:p>
        </w:tc>
        <w:tc>
          <w:tcPr>
            <w:tcW w:w="3104" w:type="dxa"/>
          </w:tcPr>
          <w:p w14:paraId="4270BB54" w14:textId="77777777" w:rsidR="00355A27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Calibration </w:t>
            </w:r>
            <w:proofErr w:type="spellStart"/>
            <w:r>
              <w:t>moins</w:t>
            </w:r>
            <w:proofErr w:type="spellEnd"/>
            <w:r>
              <w:t xml:space="preserve"> fine</w:t>
            </w:r>
          </w:p>
        </w:tc>
      </w:tr>
      <w:tr w:rsidR="00355A27" w14:paraId="3467201C" w14:textId="77777777" w:rsidTr="00355A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2405A92D" w14:textId="77777777" w:rsidR="00355A27" w:rsidRDefault="00000000">
            <w:pPr>
              <w:jc w:val="left"/>
            </w:pPr>
            <w:r>
              <w:t>C — Faire cohabiter les deux</w:t>
            </w:r>
          </w:p>
        </w:tc>
        <w:tc>
          <w:tcPr>
            <w:tcW w:w="2985" w:type="dxa"/>
          </w:tcPr>
          <w:p w14:paraId="0837DBEC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Cumule</w:t>
            </w:r>
            <w:proofErr w:type="spellEnd"/>
            <w:r>
              <w:t xml:space="preserve"> les forces des deux </w:t>
            </w:r>
            <w:proofErr w:type="spellStart"/>
            <w:r>
              <w:t>modèles</w:t>
            </w:r>
            <w:proofErr w:type="spellEnd"/>
          </w:p>
        </w:tc>
        <w:tc>
          <w:tcPr>
            <w:tcW w:w="3104" w:type="dxa"/>
          </w:tcPr>
          <w:p w14:paraId="61FCA587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Double la maintenance et la surface de test</w:t>
            </w:r>
          </w:p>
        </w:tc>
      </w:tr>
    </w:tbl>
    <w:p w14:paraId="73479382" w14:textId="77777777" w:rsidR="00355A27" w:rsidRDefault="00355A27">
      <w:pPr>
        <w:spacing w:after="0" w:line="120" w:lineRule="exact"/>
      </w:pPr>
    </w:p>
    <w:p w14:paraId="1BF2CB0E" w14:textId="77777777" w:rsidR="00355A27" w:rsidRDefault="00000000">
      <w:proofErr w:type="spellStart"/>
      <w:r>
        <w:rPr>
          <w:b/>
        </w:rPr>
        <w:t>L’outil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d’aide</w:t>
      </w:r>
      <w:proofErr w:type="spellEnd"/>
      <w:r>
        <w:rPr>
          <w:b/>
        </w:rPr>
        <w:t xml:space="preserve"> à la </w:t>
      </w:r>
      <w:proofErr w:type="spellStart"/>
      <w:r>
        <w:rPr>
          <w:b/>
        </w:rPr>
        <w:t>décision</w:t>
      </w:r>
      <w:proofErr w:type="spellEnd"/>
      <w:r>
        <w:rPr>
          <w:b/>
        </w:rPr>
        <w:t>.</w:t>
      </w:r>
      <w:r>
        <w:t xml:space="preserve"> Les trois options </w:t>
      </w:r>
      <w:proofErr w:type="spellStart"/>
      <w:r>
        <w:t>ont</w:t>
      </w:r>
      <w:proofErr w:type="spellEnd"/>
      <w:r>
        <w:t xml:space="preserve">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notées</w:t>
      </w:r>
      <w:proofErr w:type="spellEnd"/>
      <w:r>
        <w:t xml:space="preserve"> sur cinq </w:t>
      </w:r>
      <w:proofErr w:type="spellStart"/>
      <w:r>
        <w:t>critères</w:t>
      </w:r>
      <w:proofErr w:type="spellEnd"/>
      <w:r>
        <w:t xml:space="preserve"> </w:t>
      </w:r>
      <w:proofErr w:type="spellStart"/>
      <w:r>
        <w:t>pondérés</w:t>
      </w:r>
      <w:proofErr w:type="spellEnd"/>
      <w:r>
        <w:t xml:space="preserve"> </w:t>
      </w:r>
      <w:proofErr w:type="spellStart"/>
      <w:r>
        <w:t>selon</w:t>
      </w:r>
      <w:proofErr w:type="spellEnd"/>
      <w:r>
        <w:t xml:space="preserve"> </w:t>
      </w:r>
      <w:proofErr w:type="spellStart"/>
      <w:r>
        <w:t>leur</w:t>
      </w:r>
      <w:proofErr w:type="spellEnd"/>
      <w:r>
        <w:t xml:space="preserve"> importance </w:t>
      </w:r>
      <w:proofErr w:type="gramStart"/>
      <w:r>
        <w:t>pour</w:t>
      </w:r>
      <w:proofErr w:type="gramEnd"/>
      <w:r>
        <w:t xml:space="preserve"> un </w:t>
      </w:r>
      <w:proofErr w:type="spellStart"/>
      <w:r>
        <w:t>produit</w:t>
      </w:r>
      <w:proofErr w:type="spellEnd"/>
      <w:r>
        <w:t xml:space="preserve"> </w:t>
      </w:r>
      <w:proofErr w:type="spellStart"/>
      <w:r>
        <w:t>destiné</w:t>
      </w:r>
      <w:proofErr w:type="spellEnd"/>
      <w:r>
        <w:t xml:space="preserve"> à </w:t>
      </w:r>
      <w:proofErr w:type="spellStart"/>
      <w:r>
        <w:t>être</w:t>
      </w:r>
      <w:proofErr w:type="spellEnd"/>
      <w:r>
        <w:t xml:space="preserve"> </w:t>
      </w:r>
      <w:proofErr w:type="spellStart"/>
      <w:r>
        <w:t>installé</w:t>
      </w:r>
      <w:proofErr w:type="spellEnd"/>
      <w:r>
        <w:t xml:space="preserve"> chez des clients. </w:t>
      </w:r>
      <w:proofErr w:type="spellStart"/>
      <w:r>
        <w:t>Chaque</w:t>
      </w:r>
      <w:proofErr w:type="spellEnd"/>
      <w:r>
        <w:t xml:space="preserve"> option est </w:t>
      </w:r>
      <w:proofErr w:type="spellStart"/>
      <w:r>
        <w:t>notée</w:t>
      </w:r>
      <w:proofErr w:type="spellEnd"/>
      <w:r>
        <w:t xml:space="preserve"> de 1 à 5.</w:t>
      </w:r>
    </w:p>
    <w:tbl>
      <w:tblPr>
        <w:tblStyle w:val="Grilleclaire-Accent1"/>
        <w:tblW w:w="8640" w:type="dxa"/>
        <w:jc w:val="center"/>
        <w:tblLayout w:type="fixed"/>
        <w:tblLook w:val="04A0" w:firstRow="1" w:lastRow="0" w:firstColumn="1" w:lastColumn="0" w:noHBand="0" w:noVBand="1"/>
      </w:tblPr>
      <w:tblGrid>
        <w:gridCol w:w="2852"/>
        <w:gridCol w:w="1028"/>
        <w:gridCol w:w="1957"/>
        <w:gridCol w:w="1534"/>
        <w:gridCol w:w="1269"/>
      </w:tblGrid>
      <w:tr w:rsidR="00355A27" w14:paraId="50C697C7" w14:textId="77777777" w:rsidTr="00355A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2" w:type="dxa"/>
          </w:tcPr>
          <w:p w14:paraId="4C64900F" w14:textId="77777777" w:rsidR="00355A27" w:rsidRDefault="00000000">
            <w:pPr>
              <w:jc w:val="left"/>
            </w:pPr>
            <w:proofErr w:type="spellStart"/>
            <w:r>
              <w:t>Critère</w:t>
            </w:r>
            <w:proofErr w:type="spellEnd"/>
          </w:p>
        </w:tc>
        <w:tc>
          <w:tcPr>
            <w:tcW w:w="1028" w:type="dxa"/>
          </w:tcPr>
          <w:p w14:paraId="48F75D39" w14:textId="77777777" w:rsidR="00355A27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Poids</w:t>
            </w:r>
            <w:proofErr w:type="spellEnd"/>
          </w:p>
        </w:tc>
        <w:tc>
          <w:tcPr>
            <w:tcW w:w="1957" w:type="dxa"/>
          </w:tcPr>
          <w:p w14:paraId="54C04260" w14:textId="77777777" w:rsidR="00355A27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 — </w:t>
            </w:r>
            <w:proofErr w:type="spellStart"/>
            <w:r>
              <w:t>Transformeur</w:t>
            </w:r>
            <w:proofErr w:type="spellEnd"/>
          </w:p>
        </w:tc>
        <w:tc>
          <w:tcPr>
            <w:tcW w:w="1534" w:type="dxa"/>
          </w:tcPr>
          <w:p w14:paraId="6EBF4193" w14:textId="77777777" w:rsidR="00355A27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 — </w:t>
            </w:r>
            <w:proofErr w:type="spellStart"/>
            <w:r>
              <w:t>LinearSVC</w:t>
            </w:r>
            <w:proofErr w:type="spellEnd"/>
          </w:p>
        </w:tc>
        <w:tc>
          <w:tcPr>
            <w:tcW w:w="1269" w:type="dxa"/>
          </w:tcPr>
          <w:p w14:paraId="3A43A967" w14:textId="77777777" w:rsidR="00355A27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 — </w:t>
            </w:r>
            <w:proofErr w:type="spellStart"/>
            <w:r>
              <w:t>Hybride</w:t>
            </w:r>
            <w:proofErr w:type="spellEnd"/>
          </w:p>
        </w:tc>
      </w:tr>
      <w:tr w:rsidR="00355A27" w14:paraId="678A26B9" w14:textId="77777777" w:rsidTr="00355A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2" w:type="dxa"/>
          </w:tcPr>
          <w:p w14:paraId="6DB99272" w14:textId="77777777" w:rsidR="00355A27" w:rsidRDefault="00000000">
            <w:pPr>
              <w:jc w:val="left"/>
            </w:pPr>
            <w:proofErr w:type="spellStart"/>
            <w:r>
              <w:t>Justesse</w:t>
            </w:r>
            <w:proofErr w:type="spellEnd"/>
            <w:r>
              <w:t xml:space="preserve"> de classification</w:t>
            </w:r>
          </w:p>
        </w:tc>
        <w:tc>
          <w:tcPr>
            <w:tcW w:w="1028" w:type="dxa"/>
          </w:tcPr>
          <w:p w14:paraId="03340180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30 %</w:t>
            </w:r>
          </w:p>
        </w:tc>
        <w:tc>
          <w:tcPr>
            <w:tcW w:w="1957" w:type="dxa"/>
          </w:tcPr>
          <w:p w14:paraId="7D2A3621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534" w:type="dxa"/>
          </w:tcPr>
          <w:p w14:paraId="576B9DC1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5</w:t>
            </w:r>
          </w:p>
        </w:tc>
        <w:tc>
          <w:tcPr>
            <w:tcW w:w="1269" w:type="dxa"/>
          </w:tcPr>
          <w:p w14:paraId="568FD924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  <w:tr w:rsidR="00355A27" w14:paraId="42ED50F7" w14:textId="77777777" w:rsidTr="00355A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2" w:type="dxa"/>
          </w:tcPr>
          <w:p w14:paraId="39FC6F95" w14:textId="77777777" w:rsidR="00355A27" w:rsidRDefault="00000000">
            <w:pPr>
              <w:jc w:val="left"/>
            </w:pPr>
            <w:proofErr w:type="spellStart"/>
            <w:r>
              <w:t>Coût</w:t>
            </w:r>
            <w:proofErr w:type="spellEnd"/>
            <w:r>
              <w:t xml:space="preserve"> et </w:t>
            </w:r>
            <w:proofErr w:type="spellStart"/>
            <w:r>
              <w:t>simplicité</w:t>
            </w:r>
            <w:proofErr w:type="spellEnd"/>
            <w:r>
              <w:t xml:space="preserve"> de </w:t>
            </w:r>
            <w:proofErr w:type="spellStart"/>
            <w:r>
              <w:t>déploiement</w:t>
            </w:r>
            <w:proofErr w:type="spellEnd"/>
          </w:p>
        </w:tc>
        <w:tc>
          <w:tcPr>
            <w:tcW w:w="1028" w:type="dxa"/>
          </w:tcPr>
          <w:p w14:paraId="245181F2" w14:textId="77777777" w:rsidR="00355A27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25 %</w:t>
            </w:r>
          </w:p>
        </w:tc>
        <w:tc>
          <w:tcPr>
            <w:tcW w:w="1957" w:type="dxa"/>
          </w:tcPr>
          <w:p w14:paraId="65F2DA15" w14:textId="77777777" w:rsidR="00355A27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534" w:type="dxa"/>
          </w:tcPr>
          <w:p w14:paraId="30A5482C" w14:textId="77777777" w:rsidR="00355A27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5</w:t>
            </w:r>
          </w:p>
        </w:tc>
        <w:tc>
          <w:tcPr>
            <w:tcW w:w="1269" w:type="dxa"/>
          </w:tcPr>
          <w:p w14:paraId="4FCE9314" w14:textId="77777777" w:rsidR="00355A27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355A27" w14:paraId="78581DA2" w14:textId="77777777" w:rsidTr="00355A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2" w:type="dxa"/>
          </w:tcPr>
          <w:p w14:paraId="2547E062" w14:textId="77777777" w:rsidR="00355A27" w:rsidRDefault="00000000">
            <w:pPr>
              <w:jc w:val="left"/>
            </w:pPr>
            <w:proofErr w:type="spellStart"/>
            <w:r>
              <w:t>Intégration</w:t>
            </w:r>
            <w:proofErr w:type="spellEnd"/>
            <w:r>
              <w:t xml:space="preserve"> au pipeline </w:t>
            </w:r>
            <w:proofErr w:type="spellStart"/>
            <w:r>
              <w:t>existant</w:t>
            </w:r>
            <w:proofErr w:type="spellEnd"/>
          </w:p>
        </w:tc>
        <w:tc>
          <w:tcPr>
            <w:tcW w:w="1028" w:type="dxa"/>
          </w:tcPr>
          <w:p w14:paraId="5177E279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20 %</w:t>
            </w:r>
          </w:p>
        </w:tc>
        <w:tc>
          <w:tcPr>
            <w:tcW w:w="1957" w:type="dxa"/>
          </w:tcPr>
          <w:p w14:paraId="7F3811BF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534" w:type="dxa"/>
          </w:tcPr>
          <w:p w14:paraId="250DCBC4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5</w:t>
            </w:r>
          </w:p>
        </w:tc>
        <w:tc>
          <w:tcPr>
            <w:tcW w:w="1269" w:type="dxa"/>
          </w:tcPr>
          <w:p w14:paraId="1D4EEFF4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355A27" w14:paraId="4479CEFB" w14:textId="77777777" w:rsidTr="00355A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2" w:type="dxa"/>
          </w:tcPr>
          <w:p w14:paraId="6775C051" w14:textId="77777777" w:rsidR="00355A27" w:rsidRDefault="00000000">
            <w:pPr>
              <w:jc w:val="left"/>
            </w:pPr>
            <w:r>
              <w:lastRenderedPageBreak/>
              <w:t xml:space="preserve">Calibration et </w:t>
            </w:r>
            <w:proofErr w:type="spellStart"/>
            <w:r>
              <w:t>fiabilité</w:t>
            </w:r>
            <w:proofErr w:type="spellEnd"/>
            <w:r>
              <w:t xml:space="preserve"> de la </w:t>
            </w:r>
            <w:proofErr w:type="spellStart"/>
            <w:r>
              <w:t>confiance</w:t>
            </w:r>
            <w:proofErr w:type="spellEnd"/>
          </w:p>
        </w:tc>
        <w:tc>
          <w:tcPr>
            <w:tcW w:w="1028" w:type="dxa"/>
          </w:tcPr>
          <w:p w14:paraId="2B5FD5FE" w14:textId="77777777" w:rsidR="00355A27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15 %</w:t>
            </w:r>
          </w:p>
        </w:tc>
        <w:tc>
          <w:tcPr>
            <w:tcW w:w="1957" w:type="dxa"/>
          </w:tcPr>
          <w:p w14:paraId="16A140B3" w14:textId="77777777" w:rsidR="00355A27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534" w:type="dxa"/>
          </w:tcPr>
          <w:p w14:paraId="433BDB2F" w14:textId="77777777" w:rsidR="00355A27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269" w:type="dxa"/>
          </w:tcPr>
          <w:p w14:paraId="6A5470D7" w14:textId="77777777" w:rsidR="00355A27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355A27" w14:paraId="0C2033C2" w14:textId="77777777" w:rsidTr="00355A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2" w:type="dxa"/>
          </w:tcPr>
          <w:p w14:paraId="10065C16" w14:textId="77777777" w:rsidR="00355A27" w:rsidRDefault="00000000">
            <w:pPr>
              <w:jc w:val="left"/>
            </w:pPr>
            <w:proofErr w:type="spellStart"/>
            <w:r>
              <w:t>Maintenabilité</w:t>
            </w:r>
            <w:proofErr w:type="spellEnd"/>
            <w:r>
              <w:t xml:space="preserve"> et </w:t>
            </w:r>
            <w:proofErr w:type="spellStart"/>
            <w:r>
              <w:t>déterminisme</w:t>
            </w:r>
            <w:proofErr w:type="spellEnd"/>
          </w:p>
        </w:tc>
        <w:tc>
          <w:tcPr>
            <w:tcW w:w="1028" w:type="dxa"/>
          </w:tcPr>
          <w:p w14:paraId="5F0776DB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10 %</w:t>
            </w:r>
          </w:p>
        </w:tc>
        <w:tc>
          <w:tcPr>
            <w:tcW w:w="1957" w:type="dxa"/>
          </w:tcPr>
          <w:p w14:paraId="3C67989C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534" w:type="dxa"/>
          </w:tcPr>
          <w:p w14:paraId="6D566579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5</w:t>
            </w:r>
          </w:p>
        </w:tc>
        <w:tc>
          <w:tcPr>
            <w:tcW w:w="1269" w:type="dxa"/>
          </w:tcPr>
          <w:p w14:paraId="267FB3C4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355A27" w14:paraId="3F70FFDC" w14:textId="77777777" w:rsidTr="00355A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2" w:type="dxa"/>
          </w:tcPr>
          <w:p w14:paraId="4A6E4CE1" w14:textId="77777777" w:rsidR="00355A27" w:rsidRDefault="00000000">
            <w:pPr>
              <w:jc w:val="left"/>
            </w:pPr>
            <w:r>
              <w:t xml:space="preserve">Score </w:t>
            </w:r>
            <w:proofErr w:type="spellStart"/>
            <w:r>
              <w:t>pondéré</w:t>
            </w:r>
            <w:proofErr w:type="spellEnd"/>
          </w:p>
        </w:tc>
        <w:tc>
          <w:tcPr>
            <w:tcW w:w="1028" w:type="dxa"/>
          </w:tcPr>
          <w:p w14:paraId="04881E72" w14:textId="77777777" w:rsidR="00355A27" w:rsidRDefault="00355A27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957" w:type="dxa"/>
          </w:tcPr>
          <w:p w14:paraId="7504B28F" w14:textId="77777777" w:rsidR="00355A27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2,3</w:t>
            </w:r>
          </w:p>
        </w:tc>
        <w:tc>
          <w:tcPr>
            <w:tcW w:w="1534" w:type="dxa"/>
          </w:tcPr>
          <w:p w14:paraId="50430C2A" w14:textId="77777777" w:rsidR="00355A27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4,7</w:t>
            </w:r>
          </w:p>
        </w:tc>
        <w:tc>
          <w:tcPr>
            <w:tcW w:w="1269" w:type="dxa"/>
          </w:tcPr>
          <w:p w14:paraId="3736769C" w14:textId="77777777" w:rsidR="00355A27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3,0</w:t>
            </w:r>
          </w:p>
        </w:tc>
      </w:tr>
    </w:tbl>
    <w:p w14:paraId="6D1475CF" w14:textId="77777777" w:rsidR="00355A27" w:rsidRDefault="00355A27">
      <w:pPr>
        <w:spacing w:after="0" w:line="120" w:lineRule="exact"/>
      </w:pPr>
    </w:p>
    <w:p w14:paraId="44F86CB3" w14:textId="77777777" w:rsidR="00355A27" w:rsidRDefault="00000000">
      <w:r>
        <w:rPr>
          <w:b/>
        </w:rPr>
        <w:t xml:space="preserve">La </w:t>
      </w:r>
      <w:proofErr w:type="spellStart"/>
      <w:r>
        <w:rPr>
          <w:b/>
        </w:rPr>
        <w:t>décision</w:t>
      </w:r>
      <w:proofErr w:type="spellEnd"/>
      <w:r>
        <w:rPr>
          <w:b/>
        </w:rPr>
        <w:t xml:space="preserve"> et son argumentation.</w:t>
      </w:r>
      <w:r>
        <w:t xml:space="preserve"> </w:t>
      </w:r>
      <w:proofErr w:type="spellStart"/>
      <w:r>
        <w:t>L’option</w:t>
      </w:r>
      <w:proofErr w:type="spellEnd"/>
      <w:r>
        <w:t xml:space="preserve"> B est </w:t>
      </w:r>
      <w:proofErr w:type="spellStart"/>
      <w:r>
        <w:t>retenue</w:t>
      </w:r>
      <w:proofErr w:type="spellEnd"/>
      <w:r>
        <w:t xml:space="preserve">. Trois raisons la </w:t>
      </w:r>
      <w:proofErr w:type="spellStart"/>
      <w:r>
        <w:t>fondent</w:t>
      </w:r>
      <w:proofErr w:type="spellEnd"/>
      <w:r>
        <w:t xml:space="preserve">. Sur la </w:t>
      </w:r>
      <w:proofErr w:type="spellStart"/>
      <w:r>
        <w:t>justesse</w:t>
      </w:r>
      <w:proofErr w:type="spellEnd"/>
      <w:r>
        <w:t xml:space="preserve">, la </w:t>
      </w:r>
      <w:proofErr w:type="spellStart"/>
      <w:r>
        <w:t>métrique</w:t>
      </w:r>
      <w:proofErr w:type="spellEnd"/>
      <w:r>
        <w:t xml:space="preserve"> </w:t>
      </w:r>
      <w:proofErr w:type="spellStart"/>
      <w:r>
        <w:t>décisive</w:t>
      </w:r>
      <w:proofErr w:type="spellEnd"/>
      <w:r>
        <w:t xml:space="preserve"> pour </w:t>
      </w:r>
      <w:proofErr w:type="spellStart"/>
      <w:r>
        <w:t>l’usage</w:t>
      </w:r>
      <w:proofErr w:type="spellEnd"/>
      <w:r>
        <w:t xml:space="preserve">, le </w:t>
      </w:r>
      <w:proofErr w:type="spellStart"/>
      <w:r>
        <w:t>LinearSVC</w:t>
      </w:r>
      <w:proofErr w:type="spellEnd"/>
      <w:r>
        <w:t xml:space="preserve"> </w:t>
      </w:r>
      <w:proofErr w:type="spellStart"/>
      <w:r>
        <w:t>devance</w:t>
      </w:r>
      <w:proofErr w:type="spellEnd"/>
      <w:r>
        <w:t xml:space="preserve"> le </w:t>
      </w:r>
      <w:proofErr w:type="spellStart"/>
      <w:r>
        <w:t>transformeur</w:t>
      </w:r>
      <w:proofErr w:type="spellEnd"/>
      <w:r>
        <w:t xml:space="preserve">. Le </w:t>
      </w:r>
      <w:proofErr w:type="spellStart"/>
      <w:r>
        <w:t>coût</w:t>
      </w:r>
      <w:proofErr w:type="spellEnd"/>
      <w:r>
        <w:t xml:space="preserve"> de </w:t>
      </w:r>
      <w:proofErr w:type="spellStart"/>
      <w:r>
        <w:t>déploiement</w:t>
      </w:r>
      <w:proofErr w:type="spellEnd"/>
      <w:r>
        <w:t xml:space="preserve"> de </w:t>
      </w:r>
      <w:proofErr w:type="spellStart"/>
      <w:r>
        <w:t>ce</w:t>
      </w:r>
      <w:proofErr w:type="spellEnd"/>
      <w:r>
        <w:t xml:space="preserve"> dernier, 2,1 Go et un </w:t>
      </w:r>
      <w:proofErr w:type="spellStart"/>
      <w:r>
        <w:t>moteur</w:t>
      </w:r>
      <w:proofErr w:type="spellEnd"/>
      <w:r>
        <w:t xml:space="preserve"> </w:t>
      </w:r>
      <w:proofErr w:type="spellStart"/>
      <w:r>
        <w:t>d’inférence</w:t>
      </w:r>
      <w:proofErr w:type="spellEnd"/>
      <w:r>
        <w:t xml:space="preserve">, est </w:t>
      </w:r>
      <w:proofErr w:type="spellStart"/>
      <w:r>
        <w:t>disproportionné</w:t>
      </w:r>
      <w:proofErr w:type="spellEnd"/>
      <w:r>
        <w:t xml:space="preserve"> pour un </w:t>
      </w:r>
      <w:proofErr w:type="spellStart"/>
      <w:r>
        <w:t>produit</w:t>
      </w:r>
      <w:proofErr w:type="spellEnd"/>
      <w:r>
        <w:t xml:space="preserve"> </w:t>
      </w:r>
      <w:proofErr w:type="spellStart"/>
      <w:r>
        <w:t>dont</w:t>
      </w:r>
      <w:proofErr w:type="spellEnd"/>
      <w:r>
        <w:t xml:space="preserve"> </w:t>
      </w:r>
      <w:proofErr w:type="spellStart"/>
      <w:r>
        <w:t>l’argument</w:t>
      </w:r>
      <w:proofErr w:type="spellEnd"/>
      <w:r>
        <w:t xml:space="preserve"> est d’être installable chez </w:t>
      </w:r>
      <w:proofErr w:type="spellStart"/>
      <w:r>
        <w:t>n’importe</w:t>
      </w:r>
      <w:proofErr w:type="spellEnd"/>
      <w:r>
        <w:t xml:space="preserve"> </w:t>
      </w:r>
      <w:proofErr w:type="spellStart"/>
      <w:r>
        <w:t>quel</w:t>
      </w:r>
      <w:proofErr w:type="spellEnd"/>
      <w:r>
        <w:t xml:space="preserve"> client PeopleSoft. </w:t>
      </w:r>
      <w:proofErr w:type="spellStart"/>
      <w:r>
        <w:t>Enfin</w:t>
      </w:r>
      <w:proofErr w:type="spellEnd"/>
      <w:r>
        <w:t xml:space="preserve">, les deux </w:t>
      </w:r>
      <w:proofErr w:type="spellStart"/>
      <w:r>
        <w:t>modèles</w:t>
      </w:r>
      <w:proofErr w:type="spellEnd"/>
      <w:r>
        <w:t xml:space="preserve"> </w:t>
      </w:r>
      <w:proofErr w:type="spellStart"/>
      <w:r>
        <w:t>étant</w:t>
      </w:r>
      <w:proofErr w:type="spellEnd"/>
      <w:r>
        <w:t xml:space="preserve"> </w:t>
      </w:r>
      <w:proofErr w:type="spellStart"/>
      <w:r>
        <w:t>évalués</w:t>
      </w:r>
      <w:proofErr w:type="spellEnd"/>
      <w:r>
        <w:t xml:space="preserve"> </w:t>
      </w:r>
      <w:proofErr w:type="spellStart"/>
      <w:r>
        <w:t>contre</w:t>
      </w:r>
      <w:proofErr w:type="spellEnd"/>
      <w:r>
        <w:t xml:space="preserve"> les </w:t>
      </w:r>
      <w:proofErr w:type="spellStart"/>
      <w:r>
        <w:t>mêmes</w:t>
      </w:r>
      <w:proofErr w:type="spellEnd"/>
      <w:r>
        <w:t xml:space="preserve"> </w:t>
      </w:r>
      <w:proofErr w:type="spellStart"/>
      <w:r>
        <w:t>étiquettes</w:t>
      </w:r>
      <w:proofErr w:type="spellEnd"/>
      <w:r>
        <w:t xml:space="preserve"> de </w:t>
      </w:r>
      <w:proofErr w:type="spellStart"/>
      <w:r>
        <w:t>référence</w:t>
      </w:r>
      <w:proofErr w:type="spellEnd"/>
      <w:r>
        <w:t xml:space="preserve">, </w:t>
      </w:r>
      <w:proofErr w:type="spellStart"/>
      <w:r>
        <w:t>promouvoir</w:t>
      </w:r>
      <w:proofErr w:type="spellEnd"/>
      <w:r>
        <w:t xml:space="preserve"> le </w:t>
      </w:r>
      <w:proofErr w:type="spellStart"/>
      <w:r>
        <w:t>transformeur</w:t>
      </w:r>
      <w:proofErr w:type="spellEnd"/>
      <w:r>
        <w:t xml:space="preserve"> sur </w:t>
      </w:r>
      <w:proofErr w:type="spellStart"/>
      <w:r>
        <w:t>cette</w:t>
      </w:r>
      <w:proofErr w:type="spellEnd"/>
      <w:r>
        <w:t xml:space="preserve"> base ne </w:t>
      </w:r>
      <w:proofErr w:type="spellStart"/>
      <w:r>
        <w:t>serait</w:t>
      </w:r>
      <w:proofErr w:type="spellEnd"/>
      <w:r>
        <w:t xml:space="preserve"> pas justifiable tant </w:t>
      </w:r>
      <w:proofErr w:type="spellStart"/>
      <w:r>
        <w:t>qu’une</w:t>
      </w:r>
      <w:proofErr w:type="spellEnd"/>
      <w:r>
        <w:t xml:space="preserve"> </w:t>
      </w:r>
      <w:proofErr w:type="spellStart"/>
      <w:r>
        <w:t>comparaison</w:t>
      </w:r>
      <w:proofErr w:type="spellEnd"/>
      <w:r>
        <w:t xml:space="preserve"> sur vérité terrain humaine </w:t>
      </w:r>
      <w:proofErr w:type="spellStart"/>
      <w:r>
        <w:t>n’a</w:t>
      </w:r>
      <w:proofErr w:type="spellEnd"/>
      <w:r>
        <w:t xml:space="preserve"> pas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conduite</w:t>
      </w:r>
      <w:proofErr w:type="spellEnd"/>
      <w:r>
        <w:t>.</w:t>
      </w:r>
    </w:p>
    <w:p w14:paraId="096EFB74" w14:textId="77777777" w:rsidR="00355A27" w:rsidRDefault="00000000">
      <w:r>
        <w:t xml:space="preserve">La </w:t>
      </w:r>
      <w:proofErr w:type="spellStart"/>
      <w:r>
        <w:t>comparaison</w:t>
      </w:r>
      <w:proofErr w:type="spellEnd"/>
      <w:r>
        <w:t xml:space="preserve"> </w:t>
      </w:r>
      <w:proofErr w:type="spellStart"/>
      <w:r>
        <w:t>chiffrée</w:t>
      </w:r>
      <w:proofErr w:type="spellEnd"/>
      <w:r>
        <w:t xml:space="preserve"> </w:t>
      </w:r>
      <w:proofErr w:type="spellStart"/>
      <w:r>
        <w:t>complète</w:t>
      </w:r>
      <w:proofErr w:type="spellEnd"/>
      <w:r>
        <w:t xml:space="preserve"> des deux </w:t>
      </w:r>
      <w:proofErr w:type="spellStart"/>
      <w:r>
        <w:t>modèles</w:t>
      </w:r>
      <w:proofErr w:type="spellEnd"/>
      <w:r>
        <w:t xml:space="preserve"> figure </w:t>
      </w:r>
      <w:proofErr w:type="spellStart"/>
      <w:r>
        <w:t>en</w:t>
      </w:r>
      <w:proofErr w:type="spellEnd"/>
      <w:r>
        <w:t xml:space="preserve"> </w:t>
      </w:r>
      <w:proofErr w:type="spellStart"/>
      <w:r>
        <w:t>annexe</w:t>
      </w:r>
      <w:proofErr w:type="spellEnd"/>
      <w:r>
        <w:t xml:space="preserve"> G.</w:t>
      </w:r>
    </w:p>
    <w:p w14:paraId="01B13E40" w14:textId="77777777" w:rsidR="00355A27" w:rsidRDefault="00000000">
      <w:r>
        <w:t xml:space="preserve">La </w:t>
      </w:r>
      <w:proofErr w:type="spellStart"/>
      <w:r>
        <w:t>décision</w:t>
      </w:r>
      <w:proofErr w:type="spellEnd"/>
      <w:r>
        <w:t xml:space="preserve"> </w:t>
      </w:r>
      <w:proofErr w:type="spellStart"/>
      <w:r>
        <w:t>résout</w:t>
      </w:r>
      <w:proofErr w:type="spellEnd"/>
      <w:r>
        <w:t xml:space="preserve"> la </w:t>
      </w:r>
      <w:proofErr w:type="spellStart"/>
      <w:r>
        <w:t>problématique</w:t>
      </w:r>
      <w:proofErr w:type="spellEnd"/>
      <w:r>
        <w:t xml:space="preserve"> sur les deux plans. Elle fixe le </w:t>
      </w:r>
      <w:proofErr w:type="spellStart"/>
      <w:r>
        <w:t>modèle</w:t>
      </w:r>
      <w:proofErr w:type="spellEnd"/>
      <w:r>
        <w:t xml:space="preserve"> de production, </w:t>
      </w:r>
      <w:proofErr w:type="spellStart"/>
      <w:r>
        <w:t>ce</w:t>
      </w:r>
      <w:proofErr w:type="spellEnd"/>
      <w:r>
        <w:t xml:space="preserve"> qui </w:t>
      </w:r>
      <w:proofErr w:type="spellStart"/>
      <w:r>
        <w:t>débloque</w:t>
      </w:r>
      <w:proofErr w:type="spellEnd"/>
      <w:r>
        <w:t xml:space="preserve"> le </w:t>
      </w:r>
      <w:proofErr w:type="spellStart"/>
      <w:r>
        <w:t>déploiement</w:t>
      </w:r>
      <w:proofErr w:type="spellEnd"/>
      <w:r>
        <w:t xml:space="preserve">, et </w:t>
      </w:r>
      <w:proofErr w:type="spellStart"/>
      <w:r>
        <w:t>elle</w:t>
      </w:r>
      <w:proofErr w:type="spellEnd"/>
      <w:r>
        <w:t xml:space="preserve"> </w:t>
      </w:r>
      <w:proofErr w:type="spellStart"/>
      <w:r>
        <w:t>rattache</w:t>
      </w:r>
      <w:proofErr w:type="spellEnd"/>
      <w:r>
        <w:t xml:space="preserve"> le </w:t>
      </w:r>
      <w:proofErr w:type="spellStart"/>
      <w:r>
        <w:t>transformeur</w:t>
      </w:r>
      <w:proofErr w:type="spellEnd"/>
      <w:r>
        <w:t xml:space="preserve"> au Bloc 5 </w:t>
      </w:r>
      <w:proofErr w:type="spellStart"/>
      <w:r>
        <w:t>comme</w:t>
      </w:r>
      <w:proofErr w:type="spellEnd"/>
      <w:r>
        <w:t xml:space="preserve"> axe de recherche, </w:t>
      </w:r>
      <w:proofErr w:type="spellStart"/>
      <w:r>
        <w:t>promouvable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comparaison</w:t>
      </w:r>
      <w:proofErr w:type="spellEnd"/>
      <w:r>
        <w:t xml:space="preserve"> </w:t>
      </w:r>
      <w:proofErr w:type="spellStart"/>
      <w:r>
        <w:t>équitable</w:t>
      </w:r>
      <w:proofErr w:type="spellEnd"/>
      <w:r>
        <w:t xml:space="preserve"> le </w:t>
      </w:r>
      <w:proofErr w:type="spellStart"/>
      <w:r>
        <w:t>justifie</w:t>
      </w:r>
      <w:proofErr w:type="spellEnd"/>
      <w:r>
        <w:t xml:space="preserve">. Elle est </w:t>
      </w:r>
      <w:proofErr w:type="spellStart"/>
      <w:r>
        <w:t>tracée</w:t>
      </w:r>
      <w:proofErr w:type="spellEnd"/>
      <w:r>
        <w:t xml:space="preserve"> dans la documentation de classification et dans la fiche de </w:t>
      </w:r>
      <w:proofErr w:type="spellStart"/>
      <w:r>
        <w:t>modèle</w:t>
      </w:r>
      <w:proofErr w:type="spellEnd"/>
      <w:r>
        <w:t>.</w:t>
      </w:r>
    </w:p>
    <w:p w14:paraId="07ADDE11" w14:textId="77777777" w:rsidR="00355A27" w:rsidRDefault="00000000">
      <w:pPr>
        <w:pStyle w:val="Titre4"/>
      </w:pPr>
      <w:r>
        <w:t xml:space="preserve">4.3.2 Second </w:t>
      </w:r>
      <w:proofErr w:type="gramStart"/>
      <w:r>
        <w:t>arbitrage :</w:t>
      </w:r>
      <w:proofErr w:type="gramEnd"/>
      <w:r>
        <w:t xml:space="preserve"> un </w:t>
      </w:r>
      <w:proofErr w:type="spellStart"/>
      <w:r>
        <w:t>indicateur</w:t>
      </w:r>
      <w:proofErr w:type="spellEnd"/>
      <w:r>
        <w:t xml:space="preserve"> qui ne </w:t>
      </w:r>
      <w:proofErr w:type="spellStart"/>
      <w:r>
        <w:t>discrimine</w:t>
      </w:r>
      <w:proofErr w:type="spellEnd"/>
      <w:r>
        <w:t xml:space="preserve"> pas</w:t>
      </w:r>
    </w:p>
    <w:p w14:paraId="342CEA3A" w14:textId="77777777" w:rsidR="00355A27" w:rsidRDefault="00000000">
      <w:r>
        <w:rPr>
          <w:b/>
        </w:rPr>
        <w:t xml:space="preserve">La </w:t>
      </w:r>
      <w:proofErr w:type="spellStart"/>
      <w:r>
        <w:rPr>
          <w:b/>
        </w:rPr>
        <w:t>problématique</w:t>
      </w:r>
      <w:proofErr w:type="spellEnd"/>
      <w:r>
        <w:rPr>
          <w:b/>
        </w:rPr>
        <w:t>.</w:t>
      </w:r>
      <w:r>
        <w:t xml:space="preserve"> En phase P1, </w:t>
      </w:r>
      <w:proofErr w:type="spellStart"/>
      <w:r>
        <w:t>l’analyse</w:t>
      </w:r>
      <w:proofErr w:type="spellEnd"/>
      <w:r>
        <w:t xml:space="preserve"> a </w:t>
      </w:r>
      <w:proofErr w:type="spellStart"/>
      <w:r>
        <w:t>révélé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le score </w:t>
      </w:r>
      <w:proofErr w:type="spellStart"/>
      <w:r>
        <w:t>d’archivabilité</w:t>
      </w:r>
      <w:proofErr w:type="spellEnd"/>
      <w:r>
        <w:t xml:space="preserve"> </w:t>
      </w:r>
      <w:proofErr w:type="spellStart"/>
      <w:r>
        <w:t>était</w:t>
      </w:r>
      <w:proofErr w:type="spellEnd"/>
      <w:r>
        <w:t xml:space="preserve"> quasi </w:t>
      </w:r>
      <w:proofErr w:type="gramStart"/>
      <w:r>
        <w:t>constant :</w:t>
      </w:r>
      <w:proofErr w:type="gramEnd"/>
      <w:r>
        <w:t xml:space="preserve"> la grande </w:t>
      </w:r>
      <w:proofErr w:type="spellStart"/>
      <w:r>
        <w:t>majorité</w:t>
      </w:r>
      <w:proofErr w:type="spellEnd"/>
      <w:r>
        <w:t xml:space="preserve"> des </w:t>
      </w:r>
      <w:proofErr w:type="spellStart"/>
      <w:r>
        <w:t>actifs</w:t>
      </w:r>
      <w:proofErr w:type="spellEnd"/>
      <w:r>
        <w:t xml:space="preserve"> </w:t>
      </w:r>
      <w:proofErr w:type="spellStart"/>
      <w:r>
        <w:t>portaient</w:t>
      </w:r>
      <w:proofErr w:type="spellEnd"/>
      <w:r>
        <w:t xml:space="preserve"> la </w:t>
      </w:r>
      <w:proofErr w:type="spellStart"/>
      <w:r>
        <w:t>valeur</w:t>
      </w:r>
      <w:proofErr w:type="spellEnd"/>
      <w:r>
        <w:t xml:space="preserve"> de base, faute de signal </w:t>
      </w:r>
      <w:proofErr w:type="spellStart"/>
      <w:r>
        <w:t>d’usage</w:t>
      </w:r>
      <w:proofErr w:type="spellEnd"/>
      <w:r>
        <w:t xml:space="preserve"> exploitable dans la source. </w:t>
      </w:r>
      <w:proofErr w:type="spellStart"/>
      <w:r>
        <w:t>L’indicateur</w:t>
      </w:r>
      <w:proofErr w:type="spellEnd"/>
      <w:r>
        <w:t xml:space="preserve"> </w:t>
      </w:r>
      <w:proofErr w:type="spellStart"/>
      <w:r>
        <w:t>devait</w:t>
      </w:r>
      <w:proofErr w:type="spellEnd"/>
      <w:r>
        <w:t xml:space="preserve"> </w:t>
      </w:r>
      <w:proofErr w:type="spellStart"/>
      <w:r>
        <w:t>pourtant</w:t>
      </w:r>
      <w:proofErr w:type="spellEnd"/>
      <w:r>
        <w:t xml:space="preserve"> </w:t>
      </w:r>
      <w:proofErr w:type="spellStart"/>
      <w:r>
        <w:t>être</w:t>
      </w:r>
      <w:proofErr w:type="spellEnd"/>
      <w:r>
        <w:t xml:space="preserve"> au </w:t>
      </w:r>
      <w:proofErr w:type="spellStart"/>
      <w:r>
        <w:t>cœur</w:t>
      </w:r>
      <w:proofErr w:type="spellEnd"/>
      <w:r>
        <w:t xml:space="preserve"> de la </w:t>
      </w:r>
      <w:proofErr w:type="spellStart"/>
      <w:r>
        <w:t>recommandation</w:t>
      </w:r>
      <w:proofErr w:type="spellEnd"/>
      <w:r>
        <w:t xml:space="preserve"> </w:t>
      </w:r>
      <w:proofErr w:type="spellStart"/>
      <w:r>
        <w:t>d’archivage</w:t>
      </w:r>
      <w:proofErr w:type="spellEnd"/>
      <w:r>
        <w:t xml:space="preserve">. </w:t>
      </w:r>
      <w:proofErr w:type="spellStart"/>
      <w:r>
        <w:t>L’écart</w:t>
      </w:r>
      <w:proofErr w:type="spellEnd"/>
      <w:r>
        <w:t xml:space="preserve"> entre le </w:t>
      </w:r>
      <w:proofErr w:type="spellStart"/>
      <w:r>
        <w:t>prévisionnel</w:t>
      </w:r>
      <w:proofErr w:type="spellEnd"/>
      <w:r>
        <w:t xml:space="preserve"> et </w:t>
      </w:r>
      <w:proofErr w:type="spellStart"/>
      <w:r>
        <w:t>l’état</w:t>
      </w:r>
      <w:proofErr w:type="spellEnd"/>
      <w:r>
        <w:t xml:space="preserve"> </w:t>
      </w:r>
      <w:proofErr w:type="spellStart"/>
      <w:r>
        <w:t>réel</w:t>
      </w:r>
      <w:proofErr w:type="spellEnd"/>
      <w:r>
        <w:t xml:space="preserve"> du </w:t>
      </w:r>
      <w:proofErr w:type="spellStart"/>
      <w:r>
        <w:t>projet</w:t>
      </w:r>
      <w:proofErr w:type="spellEnd"/>
      <w:r>
        <w:t xml:space="preserve"> </w:t>
      </w:r>
      <w:proofErr w:type="spellStart"/>
      <w:r>
        <w:t>était</w:t>
      </w:r>
      <w:proofErr w:type="spellEnd"/>
      <w:r>
        <w:t xml:space="preserve"> </w:t>
      </w:r>
      <w:proofErr w:type="spellStart"/>
      <w:r>
        <w:t>donc</w:t>
      </w:r>
      <w:proofErr w:type="spellEnd"/>
      <w:r>
        <w:t xml:space="preserve"> frontal, et il </w:t>
      </w:r>
      <w:proofErr w:type="spellStart"/>
      <w:r>
        <w:t>s’est</w:t>
      </w:r>
      <w:proofErr w:type="spellEnd"/>
      <w:r>
        <w:t xml:space="preserve"> </w:t>
      </w:r>
      <w:proofErr w:type="spellStart"/>
      <w:r>
        <w:t>traduit</w:t>
      </w:r>
      <w:proofErr w:type="spellEnd"/>
      <w:r>
        <w:t xml:space="preserve"> par un </w:t>
      </w:r>
      <w:proofErr w:type="spellStart"/>
      <w:r>
        <w:t>dépassement</w:t>
      </w:r>
      <w:proofErr w:type="spellEnd"/>
      <w:r>
        <w:t xml:space="preserve"> de charge sur P1, la phase la plus longue du planning.</w:t>
      </w:r>
    </w:p>
    <w:p w14:paraId="3A227872" w14:textId="77777777" w:rsidR="00355A27" w:rsidRDefault="00000000">
      <w:r>
        <w:rPr>
          <w:b/>
        </w:rPr>
        <w:t xml:space="preserve">Les </w:t>
      </w:r>
      <w:proofErr w:type="spellStart"/>
      <w:r>
        <w:rPr>
          <w:b/>
        </w:rPr>
        <w:t>conséquences</w:t>
      </w:r>
      <w:proofErr w:type="spellEnd"/>
      <w:r>
        <w:rPr>
          <w:b/>
        </w:rPr>
        <w:t xml:space="preserve"> d’un </w:t>
      </w:r>
      <w:proofErr w:type="spellStart"/>
      <w:r>
        <w:rPr>
          <w:b/>
        </w:rPr>
        <w:t>mauvais</w:t>
      </w:r>
      <w:proofErr w:type="spellEnd"/>
      <w:r>
        <w:rPr>
          <w:b/>
        </w:rPr>
        <w:t xml:space="preserve"> choix.</w:t>
      </w:r>
      <w:r>
        <w:t xml:space="preserve"> </w:t>
      </w:r>
      <w:proofErr w:type="spellStart"/>
      <w:r>
        <w:t>Publier</w:t>
      </w:r>
      <w:proofErr w:type="spellEnd"/>
      <w:r>
        <w:t xml:space="preserve"> le score </w:t>
      </w:r>
      <w:proofErr w:type="spellStart"/>
      <w:r>
        <w:t>tel</w:t>
      </w:r>
      <w:proofErr w:type="spellEnd"/>
      <w:r>
        <w:t xml:space="preserve"> </w:t>
      </w:r>
      <w:proofErr w:type="spellStart"/>
      <w:r>
        <w:t>quel</w:t>
      </w:r>
      <w:proofErr w:type="spellEnd"/>
      <w:r>
        <w:t xml:space="preserve"> </w:t>
      </w:r>
      <w:proofErr w:type="spellStart"/>
      <w:r>
        <w:t>aurait</w:t>
      </w:r>
      <w:proofErr w:type="spellEnd"/>
      <w:r>
        <w:t xml:space="preserve"> </w:t>
      </w:r>
      <w:proofErr w:type="spellStart"/>
      <w:r>
        <w:t>donné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recommandation</w:t>
      </w:r>
      <w:proofErr w:type="spellEnd"/>
      <w:r>
        <w:t xml:space="preserve"> </w:t>
      </w:r>
      <w:proofErr w:type="spellStart"/>
      <w:r>
        <w:t>d’apparence</w:t>
      </w:r>
      <w:proofErr w:type="spellEnd"/>
      <w:r>
        <w:t xml:space="preserve"> quantitative et de </w:t>
      </w:r>
      <w:proofErr w:type="spellStart"/>
      <w:r>
        <w:t>contenu</w:t>
      </w:r>
      <w:proofErr w:type="spellEnd"/>
      <w:r>
        <w:t xml:space="preserve"> vide. </w:t>
      </w:r>
      <w:proofErr w:type="spellStart"/>
      <w:r>
        <w:t>Chercher</w:t>
      </w:r>
      <w:proofErr w:type="spellEnd"/>
      <w:r>
        <w:t xml:space="preserve"> à </w:t>
      </w:r>
      <w:proofErr w:type="spellStart"/>
      <w:r>
        <w:t>obtenir</w:t>
      </w:r>
      <w:proofErr w:type="spellEnd"/>
      <w:r>
        <w:t xml:space="preserve"> le signal </w:t>
      </w:r>
      <w:proofErr w:type="spellStart"/>
      <w:r>
        <w:t>manquant</w:t>
      </w:r>
      <w:proofErr w:type="spellEnd"/>
      <w:r>
        <w:t xml:space="preserve"> </w:t>
      </w:r>
      <w:proofErr w:type="spellStart"/>
      <w:r>
        <w:t>supposait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extension du </w:t>
      </w:r>
      <w:proofErr w:type="spellStart"/>
      <w:r>
        <w:t>périmètre</w:t>
      </w:r>
      <w:proofErr w:type="spellEnd"/>
      <w:r>
        <w:t xml:space="preserve"> </w:t>
      </w:r>
      <w:proofErr w:type="spellStart"/>
      <w:r>
        <w:t>d’accès</w:t>
      </w:r>
      <w:proofErr w:type="spellEnd"/>
      <w:r>
        <w:t xml:space="preserve"> à la source, hors de </w:t>
      </w:r>
      <w:proofErr w:type="spellStart"/>
      <w:r>
        <w:t>portée</w:t>
      </w:r>
      <w:proofErr w:type="spellEnd"/>
      <w:r>
        <w:t xml:space="preserve"> dans les </w:t>
      </w:r>
      <w:proofErr w:type="spellStart"/>
      <w:r>
        <w:t>délais</w:t>
      </w:r>
      <w:proofErr w:type="spellEnd"/>
      <w:r>
        <w:t xml:space="preserve">. </w:t>
      </w:r>
      <w:proofErr w:type="spellStart"/>
      <w:r>
        <w:t>Abandonner</w:t>
      </w:r>
      <w:proofErr w:type="spellEnd"/>
      <w:r>
        <w:t xml:space="preserve"> la </w:t>
      </w:r>
      <w:proofErr w:type="spellStart"/>
      <w:r>
        <w:t>recommandation</w:t>
      </w:r>
      <w:proofErr w:type="spellEnd"/>
      <w:r>
        <w:t xml:space="preserve"> </w:t>
      </w:r>
      <w:proofErr w:type="spellStart"/>
      <w:r>
        <w:t>d’archivage</w:t>
      </w:r>
      <w:proofErr w:type="spellEnd"/>
      <w:r>
        <w:t xml:space="preserve"> </w:t>
      </w:r>
      <w:proofErr w:type="spellStart"/>
      <w:r>
        <w:t>aurait</w:t>
      </w:r>
      <w:proofErr w:type="spellEnd"/>
      <w:r>
        <w:t xml:space="preserve"> </w:t>
      </w:r>
      <w:proofErr w:type="spellStart"/>
      <w:r>
        <w:t>vidé</w:t>
      </w:r>
      <w:proofErr w:type="spellEnd"/>
      <w:r>
        <w:t xml:space="preserve"> le </w:t>
      </w:r>
      <w:proofErr w:type="spellStart"/>
      <w:r>
        <w:t>projet</w:t>
      </w:r>
      <w:proofErr w:type="spellEnd"/>
      <w:r>
        <w:t xml:space="preserve"> de </w:t>
      </w:r>
      <w:proofErr w:type="spellStart"/>
      <w:r>
        <w:t>sa</w:t>
      </w:r>
      <w:proofErr w:type="spellEnd"/>
      <w:r>
        <w:t xml:space="preserve"> </w:t>
      </w:r>
      <w:proofErr w:type="spellStart"/>
      <w:r>
        <w:t>finalité</w:t>
      </w:r>
      <w:proofErr w:type="spellEnd"/>
      <w:r>
        <w:t>.</w:t>
      </w:r>
    </w:p>
    <w:p w14:paraId="57737FA6" w14:textId="77777777" w:rsidR="00355A27" w:rsidRDefault="00000000">
      <w:r>
        <w:rPr>
          <w:b/>
        </w:rPr>
        <w:t xml:space="preserve">Les options et la </w:t>
      </w:r>
      <w:proofErr w:type="spellStart"/>
      <w:r>
        <w:rPr>
          <w:b/>
        </w:rPr>
        <w:t>décision</w:t>
      </w:r>
      <w:proofErr w:type="spellEnd"/>
      <w:r>
        <w:rPr>
          <w:b/>
        </w:rPr>
        <w:t>.</w:t>
      </w:r>
      <w:r>
        <w:t xml:space="preserve"> Trois </w:t>
      </w:r>
      <w:proofErr w:type="spellStart"/>
      <w:r>
        <w:t>voies</w:t>
      </w:r>
      <w:proofErr w:type="spellEnd"/>
      <w:r>
        <w:t xml:space="preserve"> </w:t>
      </w:r>
      <w:proofErr w:type="spellStart"/>
      <w:proofErr w:type="gramStart"/>
      <w:r>
        <w:t>s’ouvraient</w:t>
      </w:r>
      <w:proofErr w:type="spellEnd"/>
      <w:r>
        <w:t> :</w:t>
      </w:r>
      <w:proofErr w:type="gramEnd"/>
      <w:r>
        <w:t xml:space="preserve"> </w:t>
      </w:r>
      <w:proofErr w:type="spellStart"/>
      <w:r>
        <w:t>obtenir</w:t>
      </w:r>
      <w:proofErr w:type="spellEnd"/>
      <w:r>
        <w:t xml:space="preserve"> les </w:t>
      </w:r>
      <w:proofErr w:type="spellStart"/>
      <w:r>
        <w:t>statistiques</w:t>
      </w:r>
      <w:proofErr w:type="spellEnd"/>
      <w:r>
        <w:t xml:space="preserve"> </w:t>
      </w:r>
      <w:proofErr w:type="spellStart"/>
      <w:r>
        <w:t>d’accès</w:t>
      </w:r>
      <w:proofErr w:type="spellEnd"/>
      <w:r>
        <w:t xml:space="preserve"> aux tables, </w:t>
      </w:r>
      <w:proofErr w:type="spellStart"/>
      <w:r>
        <w:t>ce</w:t>
      </w:r>
      <w:proofErr w:type="spellEnd"/>
      <w:r>
        <w:t xml:space="preserve"> qui </w:t>
      </w:r>
      <w:proofErr w:type="spellStart"/>
      <w:r>
        <w:t>dépendait</w:t>
      </w:r>
      <w:proofErr w:type="spellEnd"/>
      <w:r>
        <w:t xml:space="preserve"> </w:t>
      </w:r>
      <w:proofErr w:type="spellStart"/>
      <w:r>
        <w:t>d’une</w:t>
      </w:r>
      <w:proofErr w:type="spellEnd"/>
      <w:r>
        <w:t xml:space="preserve"> </w:t>
      </w:r>
      <w:proofErr w:type="spellStart"/>
      <w:r>
        <w:t>autorisation</w:t>
      </w:r>
      <w:proofErr w:type="spellEnd"/>
      <w:r>
        <w:t xml:space="preserve"> externe et d’un </w:t>
      </w:r>
      <w:proofErr w:type="spellStart"/>
      <w:r>
        <w:t>délai</w:t>
      </w:r>
      <w:proofErr w:type="spellEnd"/>
      <w:r>
        <w:t xml:space="preserve"> incompatible avec les </w:t>
      </w:r>
      <w:proofErr w:type="spellStart"/>
      <w:proofErr w:type="gramStart"/>
      <w:r>
        <w:t>jalons</w:t>
      </w:r>
      <w:proofErr w:type="spellEnd"/>
      <w:r>
        <w:t> ;</w:t>
      </w:r>
      <w:proofErr w:type="gramEnd"/>
      <w:r>
        <w:t xml:space="preserve"> </w:t>
      </w:r>
      <w:proofErr w:type="spellStart"/>
      <w:r>
        <w:t>publier</w:t>
      </w:r>
      <w:proofErr w:type="spellEnd"/>
      <w:r>
        <w:t xml:space="preserve"> le score </w:t>
      </w:r>
      <w:proofErr w:type="spellStart"/>
      <w:r>
        <w:t>en</w:t>
      </w:r>
      <w:proofErr w:type="spellEnd"/>
      <w:r>
        <w:t xml:space="preserve"> </w:t>
      </w:r>
      <w:proofErr w:type="spellStart"/>
      <w:r>
        <w:t>l’état</w:t>
      </w:r>
      <w:proofErr w:type="spellEnd"/>
      <w:r>
        <w:t xml:space="preserve">, au prix </w:t>
      </w:r>
      <w:proofErr w:type="spellStart"/>
      <w:r>
        <w:t>d’une</w:t>
      </w:r>
      <w:proofErr w:type="spellEnd"/>
      <w:r>
        <w:t xml:space="preserve"> </w:t>
      </w:r>
      <w:proofErr w:type="spellStart"/>
      <w:r>
        <w:t>recommandation</w:t>
      </w:r>
      <w:proofErr w:type="spellEnd"/>
      <w:r>
        <w:t xml:space="preserve"> non </w:t>
      </w:r>
      <w:proofErr w:type="spellStart"/>
      <w:proofErr w:type="gramStart"/>
      <w:r>
        <w:t>fondée</w:t>
      </w:r>
      <w:proofErr w:type="spellEnd"/>
      <w:r>
        <w:t> ;</w:t>
      </w:r>
      <w:proofErr w:type="gram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rPr>
          <w:b/>
        </w:rPr>
        <w:t>réorienter</w:t>
      </w:r>
      <w:proofErr w:type="spellEnd"/>
      <w:r>
        <w:rPr>
          <w:b/>
        </w:rPr>
        <w:t xml:space="preserve"> la </w:t>
      </w:r>
      <w:proofErr w:type="spellStart"/>
      <w:r>
        <w:rPr>
          <w:b/>
        </w:rPr>
        <w:t>recommandation</w:t>
      </w:r>
      <w:proofErr w:type="spellEnd"/>
      <w:r>
        <w:rPr>
          <w:b/>
        </w:rPr>
        <w:t xml:space="preserve"> vers des </w:t>
      </w:r>
      <w:proofErr w:type="spellStart"/>
      <w:r>
        <w:rPr>
          <w:b/>
        </w:rPr>
        <w:t>critères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effectivement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disponibles</w:t>
      </w:r>
      <w:proofErr w:type="spellEnd"/>
      <w:r>
        <w:t xml:space="preserve">. </w:t>
      </w:r>
      <w:proofErr w:type="spellStart"/>
      <w:r>
        <w:t>C’est</w:t>
      </w:r>
      <w:proofErr w:type="spellEnd"/>
      <w:r>
        <w:t xml:space="preserve"> la </w:t>
      </w:r>
      <w:proofErr w:type="spellStart"/>
      <w:r>
        <w:t>troisième</w:t>
      </w:r>
      <w:proofErr w:type="spellEnd"/>
      <w:r>
        <w:t xml:space="preserve"> qui a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retenue</w:t>
      </w:r>
      <w:proofErr w:type="spellEnd"/>
      <w:r>
        <w:t xml:space="preserve">. La </w:t>
      </w:r>
      <w:proofErr w:type="spellStart"/>
      <w:r>
        <w:t>recommandation</w:t>
      </w:r>
      <w:proofErr w:type="spellEnd"/>
      <w:r>
        <w:t xml:space="preserve"> </w:t>
      </w:r>
      <w:proofErr w:type="spellStart"/>
      <w:r>
        <w:t>d’archivage</w:t>
      </w:r>
      <w:proofErr w:type="spellEnd"/>
      <w:r>
        <w:t xml:space="preserve"> a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reconstruite</w:t>
      </w:r>
      <w:proofErr w:type="spellEnd"/>
      <w:r>
        <w:t xml:space="preserve"> sur la </w:t>
      </w:r>
      <w:proofErr w:type="spellStart"/>
      <w:r>
        <w:t>volumétrie</w:t>
      </w:r>
      <w:proofErr w:type="spellEnd"/>
      <w:r>
        <w:t xml:space="preserve">, la </w:t>
      </w:r>
      <w:proofErr w:type="spellStart"/>
      <w:r>
        <w:t>sensibilité</w:t>
      </w:r>
      <w:proofErr w:type="spellEnd"/>
      <w:r>
        <w:t xml:space="preserve"> de la donnée et les obligations de </w:t>
      </w:r>
      <w:proofErr w:type="spellStart"/>
      <w:r>
        <w:t>rétention</w:t>
      </w:r>
      <w:proofErr w:type="spellEnd"/>
      <w:r>
        <w:t xml:space="preserve">, et </w:t>
      </w:r>
      <w:proofErr w:type="spellStart"/>
      <w:r>
        <w:t>éclatée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sept </w:t>
      </w:r>
      <w:proofErr w:type="spellStart"/>
      <w:r>
        <w:t>stratégies</w:t>
      </w:r>
      <w:proofErr w:type="spellEnd"/>
      <w:r>
        <w:t xml:space="preserve"> </w:t>
      </w:r>
      <w:proofErr w:type="spellStart"/>
      <w:r>
        <w:t>différenciées</w:t>
      </w:r>
      <w:proofErr w:type="spellEnd"/>
      <w:r>
        <w:t xml:space="preserve"> </w:t>
      </w:r>
      <w:proofErr w:type="spellStart"/>
      <w:r>
        <w:t>plutôt</w:t>
      </w:r>
      <w:proofErr w:type="spellEnd"/>
      <w:r>
        <w:t xml:space="preserve"> </w:t>
      </w:r>
      <w:proofErr w:type="spellStart"/>
      <w:r>
        <w:t>qu’en</w:t>
      </w:r>
      <w:proofErr w:type="spellEnd"/>
      <w:r>
        <w:t xml:space="preserve"> un score unique. La </w:t>
      </w:r>
      <w:proofErr w:type="spellStart"/>
      <w:r>
        <w:t>limite</w:t>
      </w:r>
      <w:proofErr w:type="spellEnd"/>
      <w:r>
        <w:t xml:space="preserve"> </w:t>
      </w:r>
      <w:proofErr w:type="spellStart"/>
      <w:r>
        <w:t>d’origine</w:t>
      </w:r>
      <w:proofErr w:type="spellEnd"/>
      <w:r>
        <w:t xml:space="preserve">, </w:t>
      </w:r>
      <w:proofErr w:type="spellStart"/>
      <w:r>
        <w:t>elle</w:t>
      </w:r>
      <w:proofErr w:type="spellEnd"/>
      <w:r>
        <w:t xml:space="preserve">, est </w:t>
      </w:r>
      <w:proofErr w:type="spellStart"/>
      <w:r>
        <w:t>documentée</w:t>
      </w:r>
      <w:proofErr w:type="spellEnd"/>
      <w:r>
        <w:t xml:space="preserve"> </w:t>
      </w:r>
      <w:proofErr w:type="spellStart"/>
      <w:r>
        <w:t>comme</w:t>
      </w:r>
      <w:proofErr w:type="spellEnd"/>
      <w:r>
        <w:t xml:space="preserve"> </w:t>
      </w:r>
      <w:proofErr w:type="spellStart"/>
      <w:r>
        <w:t>telle</w:t>
      </w:r>
      <w:proofErr w:type="spellEnd"/>
      <w:r>
        <w:t xml:space="preserve"> dans le dossier du Bloc 2 et </w:t>
      </w:r>
      <w:proofErr w:type="spellStart"/>
      <w:r>
        <w:t>n’est</w:t>
      </w:r>
      <w:proofErr w:type="spellEnd"/>
      <w:r>
        <w:t xml:space="preserve"> pas </w:t>
      </w:r>
      <w:proofErr w:type="spellStart"/>
      <w:r>
        <w:t>présentée</w:t>
      </w:r>
      <w:proofErr w:type="spellEnd"/>
      <w:r>
        <w:t xml:space="preserve"> </w:t>
      </w:r>
      <w:proofErr w:type="spellStart"/>
      <w:r>
        <w:t>comme</w:t>
      </w:r>
      <w:proofErr w:type="spellEnd"/>
      <w:r>
        <w:t xml:space="preserve"> un </w:t>
      </w:r>
      <w:proofErr w:type="spellStart"/>
      <w:r>
        <w:t>résultat</w:t>
      </w:r>
      <w:proofErr w:type="spellEnd"/>
      <w:r>
        <w:t>.</w:t>
      </w:r>
    </w:p>
    <w:p w14:paraId="04F4D761" w14:textId="77777777" w:rsidR="00355A27" w:rsidRDefault="00000000">
      <w:r>
        <w:t xml:space="preserve">Cet arbitrage </w:t>
      </w:r>
      <w:proofErr w:type="spellStart"/>
      <w:r>
        <w:t>illustre</w:t>
      </w:r>
      <w:proofErr w:type="spellEnd"/>
      <w:r>
        <w:t xml:space="preserve"> la </w:t>
      </w:r>
      <w:proofErr w:type="spellStart"/>
      <w:r>
        <w:t>logique</w:t>
      </w:r>
      <w:proofErr w:type="spellEnd"/>
      <w:r>
        <w:t xml:space="preserve"> de </w:t>
      </w:r>
      <w:proofErr w:type="spellStart"/>
      <w:r>
        <w:t>suivi</w:t>
      </w:r>
      <w:proofErr w:type="spellEnd"/>
      <w:r>
        <w:t xml:space="preserve"> </w:t>
      </w:r>
      <w:proofErr w:type="spellStart"/>
      <w:r>
        <w:t>décrite</w:t>
      </w:r>
      <w:proofErr w:type="spellEnd"/>
      <w:r>
        <w:t xml:space="preserve"> au § </w:t>
      </w:r>
      <w:proofErr w:type="gramStart"/>
      <w:r>
        <w:t>3.2.2 :</w:t>
      </w:r>
      <w:proofErr w:type="gramEnd"/>
      <w:r>
        <w:t xml:space="preserve"> </w:t>
      </w:r>
      <w:proofErr w:type="spellStart"/>
      <w:r>
        <w:t>c’est</w:t>
      </w:r>
      <w:proofErr w:type="spellEnd"/>
      <w:r>
        <w:t xml:space="preserve"> la </w:t>
      </w:r>
      <w:proofErr w:type="spellStart"/>
      <w:r>
        <w:t>dérive</w:t>
      </w:r>
      <w:proofErr w:type="spellEnd"/>
      <w:r>
        <w:t xml:space="preserve"> de planning sur P1, deux </w:t>
      </w:r>
      <w:proofErr w:type="spellStart"/>
      <w:r>
        <w:t>mois</w:t>
      </w:r>
      <w:proofErr w:type="spellEnd"/>
      <w:r>
        <w:t xml:space="preserve"> pour </w:t>
      </w:r>
      <w:proofErr w:type="spellStart"/>
      <w:r>
        <w:t>une</w:t>
      </w:r>
      <w:proofErr w:type="spellEnd"/>
      <w:r>
        <w:t xml:space="preserve"> phase </w:t>
      </w:r>
      <w:proofErr w:type="spellStart"/>
      <w:r>
        <w:t>cible</w:t>
      </w:r>
      <w:proofErr w:type="spellEnd"/>
      <w:r>
        <w:t xml:space="preserve"> d’un </w:t>
      </w:r>
      <w:proofErr w:type="spellStart"/>
      <w:r>
        <w:t>mois</w:t>
      </w:r>
      <w:proofErr w:type="spellEnd"/>
      <w:r>
        <w:t xml:space="preserve">, qui a </w:t>
      </w:r>
      <w:proofErr w:type="spellStart"/>
      <w:r>
        <w:t>rendu</w:t>
      </w:r>
      <w:proofErr w:type="spellEnd"/>
      <w:r>
        <w:t xml:space="preserve"> la </w:t>
      </w:r>
      <w:proofErr w:type="spellStart"/>
      <w:r>
        <w:t>décision</w:t>
      </w:r>
      <w:proofErr w:type="spellEnd"/>
      <w:r>
        <w:t xml:space="preserve"> </w:t>
      </w:r>
      <w:proofErr w:type="spellStart"/>
      <w:r>
        <w:t>nécessaire</w:t>
      </w:r>
      <w:proofErr w:type="spellEnd"/>
      <w:r>
        <w:t xml:space="preserve">, et le </w:t>
      </w:r>
      <w:proofErr w:type="spellStart"/>
      <w:r>
        <w:t>registre</w:t>
      </w:r>
      <w:proofErr w:type="spellEnd"/>
      <w:r>
        <w:t xml:space="preserve"> des </w:t>
      </w:r>
      <w:proofErr w:type="spellStart"/>
      <w:r>
        <w:t>risques</w:t>
      </w:r>
      <w:proofErr w:type="spellEnd"/>
      <w:r>
        <w:t xml:space="preserve"> qui </w:t>
      </w:r>
      <w:proofErr w:type="spellStart"/>
      <w:r>
        <w:t>en</w:t>
      </w:r>
      <w:proofErr w:type="spellEnd"/>
      <w:r>
        <w:t xml:space="preserve"> </w:t>
      </w:r>
      <w:proofErr w:type="spellStart"/>
      <w:r>
        <w:t>avait</w:t>
      </w:r>
      <w:proofErr w:type="spellEnd"/>
      <w:r>
        <w:t xml:space="preserve"> </w:t>
      </w:r>
      <w:proofErr w:type="spellStart"/>
      <w:r>
        <w:t>anticipé</w:t>
      </w:r>
      <w:proofErr w:type="spellEnd"/>
      <w:r>
        <w:t xml:space="preserve"> la cause, </w:t>
      </w:r>
      <w:proofErr w:type="spellStart"/>
      <w:r>
        <w:t>l’absence</w:t>
      </w:r>
      <w:proofErr w:type="spellEnd"/>
      <w:r>
        <w:t xml:space="preserve"> de signal </w:t>
      </w:r>
      <w:proofErr w:type="spellStart"/>
      <w:r>
        <w:t>d’usage</w:t>
      </w:r>
      <w:proofErr w:type="spellEnd"/>
      <w:r>
        <w:t xml:space="preserve"> dans la source.</w:t>
      </w:r>
    </w:p>
    <w:p w14:paraId="3FF75012" w14:textId="77777777" w:rsidR="00355A27" w:rsidRDefault="00000000">
      <w:pPr>
        <w:spacing w:before="120" w:after="120"/>
        <w:ind w:left="240"/>
      </w:pPr>
      <w:proofErr w:type="spellStart"/>
      <w:r>
        <w:rPr>
          <w:b/>
          <w:i/>
          <w:color w:val="4B5563"/>
        </w:rPr>
        <w:lastRenderedPageBreak/>
        <w:t>Critères</w:t>
      </w:r>
      <w:proofErr w:type="spellEnd"/>
      <w:r>
        <w:rPr>
          <w:b/>
          <w:i/>
          <w:color w:val="4B5563"/>
        </w:rPr>
        <w:t xml:space="preserve"> </w:t>
      </w:r>
      <w:proofErr w:type="spellStart"/>
      <w:r>
        <w:rPr>
          <w:b/>
          <w:i/>
          <w:color w:val="4B5563"/>
        </w:rPr>
        <w:t>couverts</w:t>
      </w:r>
      <w:proofErr w:type="spellEnd"/>
      <w:r>
        <w:rPr>
          <w:b/>
          <w:i/>
          <w:color w:val="4B5563"/>
        </w:rPr>
        <w:t xml:space="preserve"> (C3.3.3).</w:t>
      </w:r>
      <w:r>
        <w:rPr>
          <w:i/>
          <w:color w:val="4B5563"/>
        </w:rPr>
        <w:t xml:space="preserve"> ✓ La </w:t>
      </w:r>
      <w:proofErr w:type="spellStart"/>
      <w:r>
        <w:rPr>
          <w:i/>
          <w:color w:val="4B5563"/>
        </w:rPr>
        <w:t>problématique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nécessitant</w:t>
      </w:r>
      <w:proofErr w:type="spellEnd"/>
      <w:r>
        <w:rPr>
          <w:i/>
          <w:color w:val="4B5563"/>
        </w:rPr>
        <w:t xml:space="preserve"> un arbitrage est </w:t>
      </w:r>
      <w:proofErr w:type="spellStart"/>
      <w:r>
        <w:rPr>
          <w:i/>
          <w:color w:val="4B5563"/>
        </w:rPr>
        <w:t>exposée</w:t>
      </w:r>
      <w:proofErr w:type="spellEnd"/>
      <w:r>
        <w:rPr>
          <w:i/>
          <w:color w:val="4B5563"/>
        </w:rPr>
        <w:t xml:space="preserve"> avec </w:t>
      </w:r>
      <w:proofErr w:type="spellStart"/>
      <w:r>
        <w:rPr>
          <w:i/>
          <w:color w:val="4B5563"/>
        </w:rPr>
        <w:t>ses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conséquences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potentielles</w:t>
      </w:r>
      <w:proofErr w:type="spellEnd"/>
      <w:r>
        <w:rPr>
          <w:i/>
          <w:color w:val="4B5563"/>
        </w:rPr>
        <w:t xml:space="preserve">, pour les deux </w:t>
      </w:r>
      <w:proofErr w:type="spellStart"/>
      <w:r>
        <w:rPr>
          <w:i/>
          <w:color w:val="4B5563"/>
        </w:rPr>
        <w:t>cas</w:t>
      </w:r>
      <w:proofErr w:type="spellEnd"/>
      <w:r>
        <w:rPr>
          <w:i/>
          <w:color w:val="4B5563"/>
        </w:rPr>
        <w:t xml:space="preserve"> (§ 4.3.1 et § 4.3.2). ✓ Les options </w:t>
      </w:r>
      <w:proofErr w:type="spellStart"/>
      <w:r>
        <w:rPr>
          <w:i/>
          <w:color w:val="4B5563"/>
        </w:rPr>
        <w:t>sont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détaillées</w:t>
      </w:r>
      <w:proofErr w:type="spellEnd"/>
      <w:r>
        <w:rPr>
          <w:i/>
          <w:color w:val="4B5563"/>
        </w:rPr>
        <w:t xml:space="preserve">, trois par </w:t>
      </w:r>
      <w:proofErr w:type="spellStart"/>
      <w:r>
        <w:rPr>
          <w:i/>
          <w:color w:val="4B5563"/>
        </w:rPr>
        <w:t>cas</w:t>
      </w:r>
      <w:proofErr w:type="spellEnd"/>
      <w:r>
        <w:rPr>
          <w:i/>
          <w:color w:val="4B5563"/>
        </w:rPr>
        <w:t xml:space="preserve">, avec </w:t>
      </w:r>
      <w:proofErr w:type="spellStart"/>
      <w:r>
        <w:rPr>
          <w:i/>
          <w:color w:val="4B5563"/>
        </w:rPr>
        <w:t>avantages</w:t>
      </w:r>
      <w:proofErr w:type="spellEnd"/>
      <w:r>
        <w:rPr>
          <w:i/>
          <w:color w:val="4B5563"/>
        </w:rPr>
        <w:t xml:space="preserve"> et </w:t>
      </w:r>
      <w:proofErr w:type="spellStart"/>
      <w:r>
        <w:rPr>
          <w:i/>
          <w:color w:val="4B5563"/>
        </w:rPr>
        <w:t>inconvénients</w:t>
      </w:r>
      <w:proofErr w:type="spellEnd"/>
      <w:r>
        <w:rPr>
          <w:i/>
          <w:color w:val="4B5563"/>
        </w:rPr>
        <w:t xml:space="preserve">. ✓ La </w:t>
      </w:r>
      <w:proofErr w:type="spellStart"/>
      <w:r>
        <w:rPr>
          <w:i/>
          <w:color w:val="4B5563"/>
        </w:rPr>
        <w:t>décision</w:t>
      </w:r>
      <w:proofErr w:type="spellEnd"/>
      <w:r>
        <w:rPr>
          <w:i/>
          <w:color w:val="4B5563"/>
        </w:rPr>
        <w:t xml:space="preserve"> est </w:t>
      </w:r>
      <w:proofErr w:type="spellStart"/>
      <w:r>
        <w:rPr>
          <w:i/>
          <w:color w:val="4B5563"/>
        </w:rPr>
        <w:t>argumentée</w:t>
      </w:r>
      <w:proofErr w:type="spellEnd"/>
      <w:r>
        <w:rPr>
          <w:i/>
          <w:color w:val="4B5563"/>
        </w:rPr>
        <w:t xml:space="preserve"> et </w:t>
      </w:r>
      <w:proofErr w:type="spellStart"/>
      <w:r>
        <w:rPr>
          <w:i/>
          <w:color w:val="4B5563"/>
        </w:rPr>
        <w:t>résout</w:t>
      </w:r>
      <w:proofErr w:type="spellEnd"/>
      <w:r>
        <w:rPr>
          <w:i/>
          <w:color w:val="4B5563"/>
        </w:rPr>
        <w:t xml:space="preserve"> la </w:t>
      </w:r>
      <w:proofErr w:type="spellStart"/>
      <w:proofErr w:type="gramStart"/>
      <w:r>
        <w:rPr>
          <w:i/>
          <w:color w:val="4B5563"/>
        </w:rPr>
        <w:t>problématique</w:t>
      </w:r>
      <w:proofErr w:type="spellEnd"/>
      <w:r>
        <w:rPr>
          <w:i/>
          <w:color w:val="4B5563"/>
        </w:rPr>
        <w:t> :</w:t>
      </w:r>
      <w:proofErr w:type="gram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elle</w:t>
      </w:r>
      <w:proofErr w:type="spellEnd"/>
      <w:r>
        <w:rPr>
          <w:i/>
          <w:color w:val="4B5563"/>
        </w:rPr>
        <w:t xml:space="preserve"> fixe le </w:t>
      </w:r>
      <w:proofErr w:type="spellStart"/>
      <w:r>
        <w:rPr>
          <w:i/>
          <w:color w:val="4B5563"/>
        </w:rPr>
        <w:t>modèle</w:t>
      </w:r>
      <w:proofErr w:type="spellEnd"/>
      <w:r>
        <w:rPr>
          <w:i/>
          <w:color w:val="4B5563"/>
        </w:rPr>
        <w:t xml:space="preserve"> de production dans le premier </w:t>
      </w:r>
      <w:proofErr w:type="spellStart"/>
      <w:r>
        <w:rPr>
          <w:i/>
          <w:color w:val="4B5563"/>
        </w:rPr>
        <w:t>cas</w:t>
      </w:r>
      <w:proofErr w:type="spellEnd"/>
      <w:r>
        <w:rPr>
          <w:i/>
          <w:color w:val="4B5563"/>
        </w:rPr>
        <w:t xml:space="preserve">, </w:t>
      </w:r>
      <w:proofErr w:type="spellStart"/>
      <w:r>
        <w:rPr>
          <w:i/>
          <w:color w:val="4B5563"/>
        </w:rPr>
        <w:t>reconstruit</w:t>
      </w:r>
      <w:proofErr w:type="spellEnd"/>
      <w:r>
        <w:rPr>
          <w:i/>
          <w:color w:val="4B5563"/>
        </w:rPr>
        <w:t xml:space="preserve"> la </w:t>
      </w:r>
      <w:proofErr w:type="spellStart"/>
      <w:r>
        <w:rPr>
          <w:i/>
          <w:color w:val="4B5563"/>
        </w:rPr>
        <w:t>recommandation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d’archivage</w:t>
      </w:r>
      <w:proofErr w:type="spellEnd"/>
      <w:r>
        <w:rPr>
          <w:i/>
          <w:color w:val="4B5563"/>
        </w:rPr>
        <w:t xml:space="preserve"> dans le second. Un </w:t>
      </w:r>
      <w:proofErr w:type="spellStart"/>
      <w:r>
        <w:rPr>
          <w:b/>
          <w:i/>
          <w:color w:val="4B5563"/>
        </w:rPr>
        <w:t>outil</w:t>
      </w:r>
      <w:proofErr w:type="spellEnd"/>
      <w:r>
        <w:rPr>
          <w:b/>
          <w:i/>
          <w:color w:val="4B5563"/>
        </w:rPr>
        <w:t xml:space="preserve"> </w:t>
      </w:r>
      <w:proofErr w:type="spellStart"/>
      <w:r>
        <w:rPr>
          <w:b/>
          <w:i/>
          <w:color w:val="4B5563"/>
        </w:rPr>
        <w:t>d’aide</w:t>
      </w:r>
      <w:proofErr w:type="spellEnd"/>
      <w:r>
        <w:rPr>
          <w:b/>
          <w:i/>
          <w:color w:val="4B5563"/>
        </w:rPr>
        <w:t xml:space="preserve"> à la </w:t>
      </w:r>
      <w:proofErr w:type="spellStart"/>
      <w:r>
        <w:rPr>
          <w:b/>
          <w:i/>
          <w:color w:val="4B5563"/>
        </w:rPr>
        <w:t>décision</w:t>
      </w:r>
      <w:proofErr w:type="spellEnd"/>
      <w:r>
        <w:rPr>
          <w:i/>
          <w:color w:val="4B5563"/>
        </w:rPr>
        <w:t xml:space="preserve"> est </w:t>
      </w:r>
      <w:proofErr w:type="spellStart"/>
      <w:r>
        <w:rPr>
          <w:i/>
          <w:color w:val="4B5563"/>
        </w:rPr>
        <w:t>mobilisé</w:t>
      </w:r>
      <w:proofErr w:type="spellEnd"/>
      <w:r>
        <w:rPr>
          <w:i/>
          <w:color w:val="4B5563"/>
        </w:rPr>
        <w:t xml:space="preserve">, grille </w:t>
      </w:r>
      <w:proofErr w:type="spellStart"/>
      <w:r>
        <w:rPr>
          <w:i/>
          <w:color w:val="4B5563"/>
        </w:rPr>
        <w:t>multicritère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pondérée</w:t>
      </w:r>
      <w:proofErr w:type="spellEnd"/>
      <w:r>
        <w:rPr>
          <w:i/>
          <w:color w:val="4B5563"/>
        </w:rPr>
        <w:t xml:space="preserve"> (§ 4.3.1), et le second arbitrage </w:t>
      </w:r>
      <w:proofErr w:type="spellStart"/>
      <w:r>
        <w:rPr>
          <w:i/>
          <w:color w:val="4B5563"/>
        </w:rPr>
        <w:t>procède</w:t>
      </w:r>
      <w:proofErr w:type="spellEnd"/>
      <w:r>
        <w:rPr>
          <w:i/>
          <w:color w:val="4B5563"/>
        </w:rPr>
        <w:t xml:space="preserve"> de </w:t>
      </w:r>
      <w:proofErr w:type="spellStart"/>
      <w:r>
        <w:rPr>
          <w:b/>
          <w:i/>
          <w:color w:val="4B5563"/>
        </w:rPr>
        <w:t>l’analyse</w:t>
      </w:r>
      <w:proofErr w:type="spellEnd"/>
      <w:r>
        <w:rPr>
          <w:b/>
          <w:i/>
          <w:color w:val="4B5563"/>
        </w:rPr>
        <w:t xml:space="preserve"> de </w:t>
      </w:r>
      <w:proofErr w:type="spellStart"/>
      <w:r>
        <w:rPr>
          <w:b/>
          <w:i/>
          <w:color w:val="4B5563"/>
        </w:rPr>
        <w:t>l’écart</w:t>
      </w:r>
      <w:proofErr w:type="spellEnd"/>
      <w:r>
        <w:rPr>
          <w:b/>
          <w:i/>
          <w:color w:val="4B5563"/>
        </w:rPr>
        <w:t xml:space="preserve"> entre le </w:t>
      </w:r>
      <w:proofErr w:type="spellStart"/>
      <w:r>
        <w:rPr>
          <w:b/>
          <w:i/>
          <w:color w:val="4B5563"/>
        </w:rPr>
        <w:t>prévisionnel</w:t>
      </w:r>
      <w:proofErr w:type="spellEnd"/>
      <w:r>
        <w:rPr>
          <w:b/>
          <w:i/>
          <w:color w:val="4B5563"/>
        </w:rPr>
        <w:t xml:space="preserve"> et </w:t>
      </w:r>
      <w:proofErr w:type="spellStart"/>
      <w:r>
        <w:rPr>
          <w:b/>
          <w:i/>
          <w:color w:val="4B5563"/>
        </w:rPr>
        <w:t>l’état</w:t>
      </w:r>
      <w:proofErr w:type="spellEnd"/>
      <w:r>
        <w:rPr>
          <w:b/>
          <w:i/>
          <w:color w:val="4B5563"/>
        </w:rPr>
        <w:t xml:space="preserve"> à date</w:t>
      </w:r>
      <w:r>
        <w:rPr>
          <w:i/>
          <w:color w:val="4B5563"/>
        </w:rPr>
        <w:t xml:space="preserve"> (§ 4.3.2).</w:t>
      </w:r>
    </w:p>
    <w:p w14:paraId="0DC7A659" w14:textId="77777777" w:rsidR="00355A27" w:rsidRDefault="00000000">
      <w:pPr>
        <w:pStyle w:val="Titre2"/>
      </w:pPr>
      <w:bookmarkStart w:id="15" w:name="_Toc_b915"/>
      <w:bookmarkEnd w:id="15"/>
      <w:r>
        <w:t xml:space="preserve">5. C3.4 — </w:t>
      </w:r>
      <w:proofErr w:type="spellStart"/>
      <w:r>
        <w:t>Veiller</w:t>
      </w:r>
      <w:proofErr w:type="spellEnd"/>
      <w:r>
        <w:t xml:space="preserve"> et </w:t>
      </w:r>
      <w:proofErr w:type="spellStart"/>
      <w:r>
        <w:t>agir</w:t>
      </w:r>
      <w:proofErr w:type="spellEnd"/>
      <w:r>
        <w:t xml:space="preserve"> de façon </w:t>
      </w:r>
      <w:proofErr w:type="spellStart"/>
      <w:r>
        <w:t>responsable</w:t>
      </w:r>
      <w:proofErr w:type="spellEnd"/>
    </w:p>
    <w:p w14:paraId="3F4555B6" w14:textId="77777777" w:rsidR="00355A27" w:rsidRDefault="00000000">
      <w:pPr>
        <w:pStyle w:val="Titre3"/>
      </w:pPr>
      <w:bookmarkStart w:id="16" w:name="_Toc_b916"/>
      <w:bookmarkEnd w:id="16"/>
      <w:r>
        <w:t xml:space="preserve">5.1 — </w:t>
      </w:r>
      <w:proofErr w:type="gramStart"/>
      <w:r>
        <w:t>C3.4.1 :</w:t>
      </w:r>
      <w:proofErr w:type="gramEnd"/>
      <w:r>
        <w:t xml:space="preserve"> </w:t>
      </w:r>
      <w:proofErr w:type="spellStart"/>
      <w:r>
        <w:t>Méthodologie</w:t>
      </w:r>
      <w:proofErr w:type="spellEnd"/>
      <w:r>
        <w:t xml:space="preserve"> de </w:t>
      </w:r>
      <w:proofErr w:type="spellStart"/>
      <w:r>
        <w:t>veille</w:t>
      </w:r>
      <w:proofErr w:type="spellEnd"/>
    </w:p>
    <w:p w14:paraId="61F5F57E" w14:textId="77777777" w:rsidR="00355A27" w:rsidRDefault="00000000">
      <w:proofErr w:type="spellStart"/>
      <w:proofErr w:type="gramStart"/>
      <w:r>
        <w:rPr>
          <w:b/>
        </w:rPr>
        <w:t>Livrable</w:t>
      </w:r>
      <w:proofErr w:type="spellEnd"/>
      <w:r>
        <w:rPr>
          <w:b/>
        </w:rPr>
        <w:t> :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une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méthodologie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veille</w:t>
      </w:r>
      <w:proofErr w:type="spellEnd"/>
      <w:r>
        <w:rPr>
          <w:b/>
        </w:rPr>
        <w:t>.</w:t>
      </w:r>
    </w:p>
    <w:p w14:paraId="33D7BC77" w14:textId="77777777" w:rsidR="00355A27" w:rsidRDefault="00000000">
      <w:pPr>
        <w:pStyle w:val="Titre4"/>
      </w:pPr>
      <w:r>
        <w:t xml:space="preserve">5.1.1 Choix de la </w:t>
      </w:r>
      <w:proofErr w:type="spellStart"/>
      <w:r>
        <w:t>méthodologie</w:t>
      </w:r>
      <w:proofErr w:type="spellEnd"/>
      <w:r>
        <w:t xml:space="preserve"> de </w:t>
      </w:r>
      <w:proofErr w:type="spellStart"/>
      <w:r>
        <w:t>recueil</w:t>
      </w:r>
      <w:proofErr w:type="spellEnd"/>
    </w:p>
    <w:p w14:paraId="7665E4F6" w14:textId="77777777" w:rsidR="00355A27" w:rsidRDefault="00000000">
      <w:r>
        <w:t xml:space="preserve">La </w:t>
      </w:r>
      <w:proofErr w:type="spellStart"/>
      <w:r>
        <w:t>veille</w:t>
      </w:r>
      <w:proofErr w:type="spellEnd"/>
      <w:r>
        <w:t xml:space="preserve"> combine trois </w:t>
      </w:r>
      <w:proofErr w:type="spellStart"/>
      <w:r>
        <w:t>canaux</w:t>
      </w:r>
      <w:proofErr w:type="spellEnd"/>
      <w:r>
        <w:t xml:space="preserve">, </w:t>
      </w:r>
      <w:proofErr w:type="spellStart"/>
      <w:r>
        <w:t>choisis</w:t>
      </w:r>
      <w:proofErr w:type="spellEnd"/>
      <w:r>
        <w:t xml:space="preserve"> pour </w:t>
      </w:r>
      <w:proofErr w:type="spellStart"/>
      <w:r>
        <w:t>leur</w:t>
      </w:r>
      <w:proofErr w:type="spellEnd"/>
      <w:r>
        <w:t xml:space="preserve"> rapport entre le signal </w:t>
      </w:r>
      <w:proofErr w:type="spellStart"/>
      <w:r>
        <w:t>obtenu</w:t>
      </w:r>
      <w:proofErr w:type="spellEnd"/>
      <w:r>
        <w:t xml:space="preserve"> et </w:t>
      </w:r>
      <w:proofErr w:type="spellStart"/>
      <w:r>
        <w:t>l’effort</w:t>
      </w:r>
      <w:proofErr w:type="spellEnd"/>
      <w:r>
        <w:t xml:space="preserve"> </w:t>
      </w:r>
      <w:proofErr w:type="spellStart"/>
      <w:r>
        <w:t>consenti</w:t>
      </w:r>
      <w:proofErr w:type="spellEnd"/>
      <w:r>
        <w:t>.</w:t>
      </w:r>
    </w:p>
    <w:p w14:paraId="3E0DB95D" w14:textId="77777777" w:rsidR="00355A27" w:rsidRDefault="00000000">
      <w:r>
        <w:t xml:space="preserve">La </w:t>
      </w:r>
      <w:proofErr w:type="spellStart"/>
      <w:r>
        <w:rPr>
          <w:b/>
        </w:rPr>
        <w:t>veille</w:t>
      </w:r>
      <w:proofErr w:type="spellEnd"/>
      <w:r>
        <w:rPr>
          <w:b/>
        </w:rPr>
        <w:t xml:space="preserve"> technique</w:t>
      </w:r>
      <w:r>
        <w:t xml:space="preserve"> </w:t>
      </w:r>
      <w:proofErr w:type="spellStart"/>
      <w:r>
        <w:t>porte</w:t>
      </w:r>
      <w:proofErr w:type="spellEnd"/>
      <w:r>
        <w:t xml:space="preserve"> sur la </w:t>
      </w:r>
      <w:proofErr w:type="spellStart"/>
      <w:r>
        <w:t>littérature</w:t>
      </w:r>
      <w:proofErr w:type="spellEnd"/>
      <w:r>
        <w:t xml:space="preserve"> et les bibliothèques du </w:t>
      </w:r>
      <w:proofErr w:type="spellStart"/>
      <w:r>
        <w:t>domaine</w:t>
      </w:r>
      <w:proofErr w:type="spellEnd"/>
      <w:r>
        <w:t xml:space="preserve"> — calibration des </w:t>
      </w:r>
      <w:proofErr w:type="spellStart"/>
      <w:r>
        <w:t>modèles</w:t>
      </w:r>
      <w:proofErr w:type="spellEnd"/>
      <w:r>
        <w:t xml:space="preserve">, </w:t>
      </w:r>
      <w:proofErr w:type="spellStart"/>
      <w:r>
        <w:t>fonctions</w:t>
      </w:r>
      <w:proofErr w:type="spellEnd"/>
      <w:r>
        <w:t xml:space="preserve"> de </w:t>
      </w:r>
      <w:proofErr w:type="spellStart"/>
      <w:r>
        <w:t>perte</w:t>
      </w:r>
      <w:proofErr w:type="spellEnd"/>
      <w:r>
        <w:t xml:space="preserve"> </w:t>
      </w:r>
      <w:proofErr w:type="spellStart"/>
      <w:r>
        <w:t>adaptées</w:t>
      </w:r>
      <w:proofErr w:type="spellEnd"/>
      <w:r>
        <w:t xml:space="preserve"> aux classes </w:t>
      </w:r>
      <w:proofErr w:type="spellStart"/>
      <w:r>
        <w:t>déséquilibrées</w:t>
      </w:r>
      <w:proofErr w:type="spellEnd"/>
      <w:r>
        <w:t xml:space="preserve">, </w:t>
      </w:r>
      <w:proofErr w:type="spellStart"/>
      <w:r>
        <w:t>transformeurs</w:t>
      </w:r>
      <w:proofErr w:type="spellEnd"/>
      <w:r>
        <w:t xml:space="preserve"> </w:t>
      </w:r>
      <w:proofErr w:type="spellStart"/>
      <w:r>
        <w:t>multilingues</w:t>
      </w:r>
      <w:proofErr w:type="spellEnd"/>
      <w:r>
        <w:t xml:space="preserve"> — par les publications de </w:t>
      </w:r>
      <w:proofErr w:type="spellStart"/>
      <w:r>
        <w:t>référence</w:t>
      </w:r>
      <w:proofErr w:type="spellEnd"/>
      <w:r>
        <w:t xml:space="preserve"> et les </w:t>
      </w:r>
      <w:proofErr w:type="spellStart"/>
      <w:r>
        <w:t>journaux</w:t>
      </w:r>
      <w:proofErr w:type="spellEnd"/>
      <w:r>
        <w:t xml:space="preserve"> de version, qui </w:t>
      </w:r>
      <w:proofErr w:type="spellStart"/>
      <w:r>
        <w:t>signalent</w:t>
      </w:r>
      <w:proofErr w:type="spellEnd"/>
      <w:r>
        <w:t xml:space="preserve"> les changements de </w:t>
      </w:r>
      <w:proofErr w:type="spellStart"/>
      <w:r>
        <w:t>comportement</w:t>
      </w:r>
      <w:proofErr w:type="spellEnd"/>
      <w:r>
        <w:t xml:space="preserve"> avant </w:t>
      </w:r>
      <w:proofErr w:type="spellStart"/>
      <w:r>
        <w:t>qu’ils</w:t>
      </w:r>
      <w:proofErr w:type="spellEnd"/>
      <w:r>
        <w:t xml:space="preserve"> ne </w:t>
      </w:r>
      <w:proofErr w:type="spellStart"/>
      <w:r>
        <w:t>cassent</w:t>
      </w:r>
      <w:proofErr w:type="spellEnd"/>
      <w:r>
        <w:t xml:space="preserve"> un pipeline.</w:t>
      </w:r>
    </w:p>
    <w:p w14:paraId="2F8CF256" w14:textId="77777777" w:rsidR="00355A27" w:rsidRDefault="00000000">
      <w:r>
        <w:t xml:space="preserve">La </w:t>
      </w:r>
      <w:proofErr w:type="spellStart"/>
      <w:r>
        <w:rPr>
          <w:b/>
        </w:rPr>
        <w:t>veille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réglementaire</w:t>
      </w:r>
      <w:proofErr w:type="spellEnd"/>
      <w:r>
        <w:rPr>
          <w:b/>
        </w:rPr>
        <w:t xml:space="preserve"> et </w:t>
      </w:r>
      <w:proofErr w:type="spellStart"/>
      <w:r>
        <w:rPr>
          <w:b/>
        </w:rPr>
        <w:t>tarifaire</w:t>
      </w:r>
      <w:proofErr w:type="spellEnd"/>
      <w:r>
        <w:t xml:space="preserve"> </w:t>
      </w:r>
      <w:proofErr w:type="spellStart"/>
      <w:r>
        <w:t>consomme</w:t>
      </w:r>
      <w:proofErr w:type="spellEnd"/>
      <w:r>
        <w:t xml:space="preserve"> des sources externes </w:t>
      </w:r>
      <w:proofErr w:type="spellStart"/>
      <w:r>
        <w:t>rejouables</w:t>
      </w:r>
      <w:proofErr w:type="spellEnd"/>
      <w:r>
        <w:t xml:space="preserve"> </w:t>
      </w:r>
      <w:proofErr w:type="spellStart"/>
      <w:r>
        <w:t>plutôt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des </w:t>
      </w:r>
      <w:proofErr w:type="spellStart"/>
      <w:proofErr w:type="gramStart"/>
      <w:r>
        <w:t>synthèses</w:t>
      </w:r>
      <w:proofErr w:type="spellEnd"/>
      <w:r>
        <w:t> :</w:t>
      </w:r>
      <w:proofErr w:type="gramEnd"/>
      <w:r>
        <w:t xml:space="preserve"> </w:t>
      </w:r>
      <w:proofErr w:type="spellStart"/>
      <w:r>
        <w:t>l’API</w:t>
      </w:r>
      <w:proofErr w:type="spellEnd"/>
      <w:r>
        <w:t xml:space="preserve"> publique de </w:t>
      </w:r>
      <w:proofErr w:type="spellStart"/>
      <w:r>
        <w:t>tarification</w:t>
      </w:r>
      <w:proofErr w:type="spellEnd"/>
      <w:r>
        <w:t xml:space="preserve"> du </w:t>
      </w:r>
      <w:proofErr w:type="spellStart"/>
      <w:r>
        <w:t>fournisseur</w:t>
      </w:r>
      <w:proofErr w:type="spellEnd"/>
      <w:r>
        <w:t xml:space="preserve"> de stockage pour les </w:t>
      </w:r>
      <w:proofErr w:type="spellStart"/>
      <w:r>
        <w:t>coûts</w:t>
      </w:r>
      <w:proofErr w:type="spellEnd"/>
      <w:r>
        <w:t xml:space="preserve">, les </w:t>
      </w:r>
      <w:proofErr w:type="spellStart"/>
      <w:r>
        <w:t>textes</w:t>
      </w:r>
      <w:proofErr w:type="spellEnd"/>
      <w:r>
        <w:t xml:space="preserve"> de </w:t>
      </w:r>
      <w:proofErr w:type="spellStart"/>
      <w:r>
        <w:t>référence</w:t>
      </w:r>
      <w:proofErr w:type="spellEnd"/>
      <w:r>
        <w:t xml:space="preserve"> pour le cadre </w:t>
      </w:r>
      <w:proofErr w:type="spellStart"/>
      <w:r>
        <w:t>juridique</w:t>
      </w:r>
      <w:proofErr w:type="spellEnd"/>
      <w:r>
        <w:t xml:space="preserve">. Le </w:t>
      </w:r>
      <w:proofErr w:type="spellStart"/>
      <w:r>
        <w:t>critère</w:t>
      </w:r>
      <w:proofErr w:type="spellEnd"/>
      <w:r>
        <w:t xml:space="preserve"> de choix est la </w:t>
      </w:r>
      <w:proofErr w:type="spellStart"/>
      <w:r>
        <w:t>vérifiabilité</w:t>
      </w:r>
      <w:proofErr w:type="spellEnd"/>
      <w:r>
        <w:t xml:space="preserve">, car </w:t>
      </w:r>
      <w:proofErr w:type="spellStart"/>
      <w:r>
        <w:t>une</w:t>
      </w:r>
      <w:proofErr w:type="spellEnd"/>
      <w:r>
        <w:t xml:space="preserve"> source </w:t>
      </w:r>
      <w:proofErr w:type="spellStart"/>
      <w:r>
        <w:t>interrogeable</w:t>
      </w:r>
      <w:proofErr w:type="spellEnd"/>
      <w:r>
        <w:t xml:space="preserve"> par </w:t>
      </w:r>
      <w:proofErr w:type="spellStart"/>
      <w:r>
        <w:t>programme</w:t>
      </w:r>
      <w:proofErr w:type="spellEnd"/>
      <w:r>
        <w:t xml:space="preserve"> </w:t>
      </w:r>
      <w:proofErr w:type="spellStart"/>
      <w:r>
        <w:t>peut</w:t>
      </w:r>
      <w:proofErr w:type="spellEnd"/>
      <w:r>
        <w:t xml:space="preserve"> </w:t>
      </w:r>
      <w:proofErr w:type="spellStart"/>
      <w:r>
        <w:t>être</w:t>
      </w:r>
      <w:proofErr w:type="spellEnd"/>
      <w:r>
        <w:t xml:space="preserve"> </w:t>
      </w:r>
      <w:proofErr w:type="spellStart"/>
      <w:r>
        <w:t>citée</w:t>
      </w:r>
      <w:proofErr w:type="spellEnd"/>
      <w:r>
        <w:t xml:space="preserve">, </w:t>
      </w:r>
      <w:proofErr w:type="spellStart"/>
      <w:r>
        <w:t>datée</w:t>
      </w:r>
      <w:proofErr w:type="spellEnd"/>
      <w:r>
        <w:t xml:space="preserve"> et </w:t>
      </w:r>
      <w:proofErr w:type="spellStart"/>
      <w:r>
        <w:t>réinterrogée</w:t>
      </w:r>
      <w:proofErr w:type="spellEnd"/>
      <w:r>
        <w:t xml:space="preserve">, </w:t>
      </w:r>
      <w:proofErr w:type="spellStart"/>
      <w:r>
        <w:t>ce</w:t>
      </w:r>
      <w:proofErr w:type="spellEnd"/>
      <w:r>
        <w:t xml:space="preserve"> </w:t>
      </w:r>
      <w:proofErr w:type="spellStart"/>
      <w:r>
        <w:t>qu’une</w:t>
      </w:r>
      <w:proofErr w:type="spellEnd"/>
      <w:r>
        <w:t xml:space="preserve"> note de blog ne </w:t>
      </w:r>
      <w:proofErr w:type="spellStart"/>
      <w:r>
        <w:t>permet</w:t>
      </w:r>
      <w:proofErr w:type="spellEnd"/>
      <w:r>
        <w:t xml:space="preserve"> pas.</w:t>
      </w:r>
    </w:p>
    <w:p w14:paraId="4D39A701" w14:textId="77777777" w:rsidR="00355A27" w:rsidRDefault="00000000">
      <w:r>
        <w:t xml:space="preserve">La </w:t>
      </w:r>
      <w:proofErr w:type="spellStart"/>
      <w:r>
        <w:rPr>
          <w:b/>
        </w:rPr>
        <w:t>veille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outillée</w:t>
      </w:r>
      <w:proofErr w:type="spellEnd"/>
      <w:r>
        <w:t xml:space="preserve"> </w:t>
      </w:r>
      <w:proofErr w:type="spellStart"/>
      <w:r>
        <w:t>automatise</w:t>
      </w:r>
      <w:proofErr w:type="spellEnd"/>
      <w:r>
        <w:t xml:space="preserve"> </w:t>
      </w:r>
      <w:proofErr w:type="spellStart"/>
      <w:r>
        <w:t>partiellement</w:t>
      </w:r>
      <w:proofErr w:type="spellEnd"/>
      <w:r>
        <w:t xml:space="preserve"> le premier </w:t>
      </w:r>
      <w:proofErr w:type="spellStart"/>
      <w:proofErr w:type="gramStart"/>
      <w:r>
        <w:t>niveau</w:t>
      </w:r>
      <w:proofErr w:type="spellEnd"/>
      <w:r>
        <w:t> :</w:t>
      </w:r>
      <w:proofErr w:type="gramEnd"/>
      <w:r>
        <w:t xml:space="preserve"> le module de </w:t>
      </w:r>
      <w:proofErr w:type="spellStart"/>
      <w:r>
        <w:t>collecte</w:t>
      </w:r>
      <w:proofErr w:type="spellEnd"/>
      <w:r>
        <w:t xml:space="preserve"> </w:t>
      </w:r>
      <w:proofErr w:type="spellStart"/>
      <w:r>
        <w:t>tarifaire</w:t>
      </w:r>
      <w:proofErr w:type="spellEnd"/>
      <w:r>
        <w:t xml:space="preserve"> </w:t>
      </w:r>
      <w:proofErr w:type="spellStart"/>
      <w:r>
        <w:t>rafraîchit</w:t>
      </w:r>
      <w:proofErr w:type="spellEnd"/>
      <w:r>
        <w:t xml:space="preserve"> les </w:t>
      </w:r>
      <w:proofErr w:type="spellStart"/>
      <w:r>
        <w:t>coûts</w:t>
      </w:r>
      <w:proofErr w:type="spellEnd"/>
      <w:r>
        <w:t xml:space="preserve"> à la </w:t>
      </w:r>
      <w:proofErr w:type="spellStart"/>
      <w:r>
        <w:t>demande</w:t>
      </w:r>
      <w:proofErr w:type="spellEnd"/>
      <w:r>
        <w:t xml:space="preserve">, </w:t>
      </w:r>
      <w:proofErr w:type="spellStart"/>
      <w:r>
        <w:t>ce</w:t>
      </w:r>
      <w:proofErr w:type="spellEnd"/>
      <w:r>
        <w:t xml:space="preserve"> qui </w:t>
      </w:r>
      <w:proofErr w:type="spellStart"/>
      <w:r>
        <w:t>transforme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veille</w:t>
      </w:r>
      <w:proofErr w:type="spellEnd"/>
      <w:r>
        <w:t xml:space="preserve"> </w:t>
      </w:r>
      <w:proofErr w:type="spellStart"/>
      <w:r>
        <w:t>manuelle</w:t>
      </w:r>
      <w:proofErr w:type="spellEnd"/>
      <w:r>
        <w:t xml:space="preserve"> et </w:t>
      </w:r>
      <w:proofErr w:type="spellStart"/>
      <w:r>
        <w:t>oubliable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dépendance</w:t>
      </w:r>
      <w:proofErr w:type="spellEnd"/>
      <w:r>
        <w:t xml:space="preserve"> </w:t>
      </w:r>
      <w:proofErr w:type="spellStart"/>
      <w:r>
        <w:t>versionnée</w:t>
      </w:r>
      <w:proofErr w:type="spellEnd"/>
      <w:r>
        <w:t xml:space="preserve"> du </w:t>
      </w:r>
      <w:proofErr w:type="spellStart"/>
      <w:r>
        <w:t>projet</w:t>
      </w:r>
      <w:proofErr w:type="spellEnd"/>
      <w:r>
        <w:t>.</w:t>
      </w:r>
    </w:p>
    <w:p w14:paraId="37C8C26E" w14:textId="77777777" w:rsidR="00355A27" w:rsidRDefault="00000000">
      <w:proofErr w:type="spellStart"/>
      <w:r>
        <w:rPr>
          <w:b/>
        </w:rPr>
        <w:t>Bénéfice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attendu</w:t>
      </w:r>
      <w:proofErr w:type="spellEnd"/>
      <w:r>
        <w:rPr>
          <w:b/>
        </w:rPr>
        <w:t> :</w:t>
      </w:r>
      <w:proofErr w:type="gramEnd"/>
      <w:r>
        <w:t xml:space="preserve"> des </w:t>
      </w:r>
      <w:proofErr w:type="spellStart"/>
      <w:r>
        <w:t>décisions</w:t>
      </w:r>
      <w:proofErr w:type="spellEnd"/>
      <w:r>
        <w:t xml:space="preserve"> techniques et </w:t>
      </w:r>
      <w:proofErr w:type="spellStart"/>
      <w:r>
        <w:t>économiques</w:t>
      </w:r>
      <w:proofErr w:type="spellEnd"/>
      <w:r>
        <w:t xml:space="preserve"> </w:t>
      </w:r>
      <w:proofErr w:type="spellStart"/>
      <w:r>
        <w:t>ancrées</w:t>
      </w:r>
      <w:proofErr w:type="spellEnd"/>
      <w:r>
        <w:t xml:space="preserve"> dans des sources </w:t>
      </w:r>
      <w:proofErr w:type="spellStart"/>
      <w:r>
        <w:t>réelles</w:t>
      </w:r>
      <w:proofErr w:type="spellEnd"/>
      <w:r>
        <w:t xml:space="preserve"> et </w:t>
      </w:r>
      <w:proofErr w:type="spellStart"/>
      <w:r>
        <w:t>actualisables</w:t>
      </w:r>
      <w:proofErr w:type="spellEnd"/>
      <w:r>
        <w:t xml:space="preserve">, </w:t>
      </w:r>
      <w:proofErr w:type="spellStart"/>
      <w:r>
        <w:t>plutôt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dans des </w:t>
      </w:r>
      <w:proofErr w:type="spellStart"/>
      <w:r>
        <w:t>constantes</w:t>
      </w:r>
      <w:proofErr w:type="spellEnd"/>
      <w:r>
        <w:t xml:space="preserve"> </w:t>
      </w:r>
      <w:proofErr w:type="spellStart"/>
      <w:r>
        <w:t>figées</w:t>
      </w:r>
      <w:proofErr w:type="spellEnd"/>
      <w:r>
        <w:t xml:space="preserve"> au moment du </w:t>
      </w:r>
      <w:proofErr w:type="spellStart"/>
      <w:r>
        <w:t>développement</w:t>
      </w:r>
      <w:proofErr w:type="spellEnd"/>
      <w:r>
        <w:t>.</w:t>
      </w:r>
    </w:p>
    <w:p w14:paraId="2BD7D379" w14:textId="77777777" w:rsidR="00355A27" w:rsidRDefault="00000000">
      <w:pPr>
        <w:pStyle w:val="Titre4"/>
      </w:pPr>
      <w:r>
        <w:t xml:space="preserve">5.1.2 </w:t>
      </w:r>
      <w:proofErr w:type="spellStart"/>
      <w:r>
        <w:t>Résultat</w:t>
      </w:r>
      <w:proofErr w:type="spellEnd"/>
      <w:r>
        <w:t xml:space="preserve"> </w:t>
      </w:r>
      <w:proofErr w:type="spellStart"/>
      <w:r>
        <w:t>d’une</w:t>
      </w:r>
      <w:proofErr w:type="spellEnd"/>
      <w:r>
        <w:t xml:space="preserve"> action de </w:t>
      </w:r>
      <w:proofErr w:type="spellStart"/>
      <w:r>
        <w:t>veille</w:t>
      </w:r>
      <w:proofErr w:type="spellEnd"/>
      <w:r>
        <w:t xml:space="preserve"> et impact sur les pratiques métier</w:t>
      </w:r>
    </w:p>
    <w:p w14:paraId="11D896D0" w14:textId="77777777" w:rsidR="00355A27" w:rsidRDefault="00000000">
      <w:r>
        <w:rPr>
          <w:b/>
        </w:rPr>
        <w:t>Première action.</w:t>
      </w:r>
      <w:r>
        <w:t xml:space="preserve"> La </w:t>
      </w:r>
      <w:proofErr w:type="spellStart"/>
      <w:r>
        <w:t>veille</w:t>
      </w:r>
      <w:proofErr w:type="spellEnd"/>
      <w:r>
        <w:t xml:space="preserve"> technique sur la calibration des </w:t>
      </w:r>
      <w:proofErr w:type="spellStart"/>
      <w:r>
        <w:t>modèles</w:t>
      </w:r>
      <w:proofErr w:type="spellEnd"/>
      <w:r>
        <w:t xml:space="preserve"> a conduit à </w:t>
      </w:r>
      <w:proofErr w:type="spellStart"/>
      <w:r>
        <w:t>mesurer</w:t>
      </w:r>
      <w:proofErr w:type="spellEnd"/>
      <w:r>
        <w:t xml:space="preserve"> </w:t>
      </w:r>
      <w:proofErr w:type="spellStart"/>
      <w:r>
        <w:t>l’erreur</w:t>
      </w:r>
      <w:proofErr w:type="spellEnd"/>
      <w:r>
        <w:t xml:space="preserve"> de calibration et à adopter </w:t>
      </w:r>
      <w:proofErr w:type="spellStart"/>
      <w:r>
        <w:t>une</w:t>
      </w:r>
      <w:proofErr w:type="spellEnd"/>
      <w:r>
        <w:t xml:space="preserve"> </w:t>
      </w:r>
      <w:proofErr w:type="spellStart"/>
      <w:r>
        <w:t>confiance</w:t>
      </w:r>
      <w:proofErr w:type="spellEnd"/>
      <w:r>
        <w:t xml:space="preserve"> </w:t>
      </w:r>
      <w:proofErr w:type="spellStart"/>
      <w:r>
        <w:t>graduée</w:t>
      </w:r>
      <w:proofErr w:type="spellEnd"/>
      <w:r>
        <w:t xml:space="preserve"> </w:t>
      </w:r>
      <w:proofErr w:type="spellStart"/>
      <w:r>
        <w:t>plutôt</w:t>
      </w:r>
      <w:proofErr w:type="spellEnd"/>
      <w:r>
        <w:t xml:space="preserve"> </w:t>
      </w:r>
      <w:proofErr w:type="spellStart"/>
      <w:r>
        <w:t>qu’une</w:t>
      </w:r>
      <w:proofErr w:type="spellEnd"/>
      <w:r>
        <w:t xml:space="preserve"> </w:t>
      </w:r>
      <w:proofErr w:type="spellStart"/>
      <w:r>
        <w:t>valeur</w:t>
      </w:r>
      <w:proofErr w:type="spellEnd"/>
      <w:r>
        <w:t xml:space="preserve"> </w:t>
      </w:r>
      <w:proofErr w:type="spellStart"/>
      <w:r>
        <w:t>forfaitaire</w:t>
      </w:r>
      <w:proofErr w:type="spellEnd"/>
      <w:r>
        <w:t xml:space="preserve">. </w:t>
      </w:r>
      <w:r>
        <w:rPr>
          <w:b/>
        </w:rPr>
        <w:t xml:space="preserve">Impact sur les pratiques </w:t>
      </w:r>
      <w:proofErr w:type="gramStart"/>
      <w:r>
        <w:rPr>
          <w:b/>
        </w:rPr>
        <w:t>métier :</w:t>
      </w:r>
      <w:proofErr w:type="gramEnd"/>
      <w:r>
        <w:t xml:space="preserve"> les scores de </w:t>
      </w:r>
      <w:proofErr w:type="spellStart"/>
      <w:r>
        <w:t>confiance</w:t>
      </w:r>
      <w:proofErr w:type="spellEnd"/>
      <w:r>
        <w:t xml:space="preserve"> </w:t>
      </w:r>
      <w:proofErr w:type="spellStart"/>
      <w:r>
        <w:t>affichés</w:t>
      </w:r>
      <w:proofErr w:type="spellEnd"/>
      <w:r>
        <w:t xml:space="preserve"> au </w:t>
      </w:r>
      <w:proofErr w:type="spellStart"/>
      <w:r>
        <w:t>décideur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devenus</w:t>
      </w:r>
      <w:proofErr w:type="spellEnd"/>
      <w:r>
        <w:t xml:space="preserve"> </w:t>
      </w:r>
      <w:proofErr w:type="spellStart"/>
      <w:r>
        <w:t>interprétables</w:t>
      </w:r>
      <w:proofErr w:type="spellEnd"/>
      <w:r>
        <w:t xml:space="preserve">. Un score de 90 % </w:t>
      </w:r>
      <w:proofErr w:type="spellStart"/>
      <w:r>
        <w:t>signifie</w:t>
      </w:r>
      <w:proofErr w:type="spellEnd"/>
      <w:r>
        <w:t xml:space="preserve"> </w:t>
      </w:r>
      <w:proofErr w:type="spellStart"/>
      <w:r>
        <w:t>désormais</w:t>
      </w:r>
      <w:proofErr w:type="spellEnd"/>
      <w:r>
        <w:t xml:space="preserve"> </w:t>
      </w:r>
      <w:proofErr w:type="spellStart"/>
      <w:r>
        <w:t>qu’environ</w:t>
      </w:r>
      <w:proofErr w:type="spellEnd"/>
      <w:r>
        <w:t xml:space="preserve"> 90 % des classifications de </w:t>
      </w:r>
      <w:proofErr w:type="spellStart"/>
      <w:r>
        <w:t>ce</w:t>
      </w:r>
      <w:proofErr w:type="spellEnd"/>
      <w:r>
        <w:t xml:space="preserve"> </w:t>
      </w:r>
      <w:proofErr w:type="spellStart"/>
      <w:r>
        <w:t>niveau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correctes</w:t>
      </w:r>
      <w:proofErr w:type="spellEnd"/>
      <w:r>
        <w:t xml:space="preserve">, </w:t>
      </w:r>
      <w:proofErr w:type="spellStart"/>
      <w:r>
        <w:t>ce</w:t>
      </w:r>
      <w:proofErr w:type="spellEnd"/>
      <w:r>
        <w:t xml:space="preserve"> qui change la manière </w:t>
      </w:r>
      <w:proofErr w:type="spellStart"/>
      <w:r>
        <w:t>dont</w:t>
      </w:r>
      <w:proofErr w:type="spellEnd"/>
      <w:r>
        <w:t xml:space="preserve"> </w:t>
      </w:r>
      <w:proofErr w:type="spellStart"/>
      <w:r>
        <w:t>l’analyste</w:t>
      </w:r>
      <w:proofErr w:type="spellEnd"/>
      <w:r>
        <w:t xml:space="preserve"> </w:t>
      </w:r>
      <w:proofErr w:type="spellStart"/>
      <w:r>
        <w:t>priorise</w:t>
      </w:r>
      <w:proofErr w:type="spellEnd"/>
      <w:r>
        <w:t xml:space="preserve"> </w:t>
      </w:r>
      <w:proofErr w:type="spellStart"/>
      <w:r>
        <w:t>ses</w:t>
      </w:r>
      <w:proofErr w:type="spellEnd"/>
      <w:r>
        <w:t xml:space="preserve"> </w:t>
      </w:r>
      <w:proofErr w:type="spellStart"/>
      <w:r>
        <w:t>vérifications</w:t>
      </w:r>
      <w:proofErr w:type="spellEnd"/>
      <w:r>
        <w:t xml:space="preserve">, et </w:t>
      </w:r>
      <w:proofErr w:type="spellStart"/>
      <w:r>
        <w:t>donne</w:t>
      </w:r>
      <w:proofErr w:type="spellEnd"/>
      <w:r>
        <w:t xml:space="preserve"> au </w:t>
      </w:r>
      <w:proofErr w:type="spellStart"/>
      <w:r>
        <w:t>dispositif</w:t>
      </w:r>
      <w:proofErr w:type="spellEnd"/>
      <w:r>
        <w:t xml:space="preserve"> de revue </w:t>
      </w:r>
      <w:proofErr w:type="spellStart"/>
      <w:r>
        <w:t>une</w:t>
      </w:r>
      <w:proofErr w:type="spellEnd"/>
      <w:r>
        <w:t xml:space="preserve"> base </w:t>
      </w:r>
      <w:proofErr w:type="spellStart"/>
      <w:r>
        <w:t>chiffrée</w:t>
      </w:r>
      <w:proofErr w:type="spellEnd"/>
      <w:r>
        <w:t xml:space="preserve"> exploitable.</w:t>
      </w:r>
    </w:p>
    <w:p w14:paraId="3D1E5279" w14:textId="77777777" w:rsidR="00355A27" w:rsidRDefault="00000000">
      <w:proofErr w:type="spellStart"/>
      <w:r>
        <w:rPr>
          <w:b/>
        </w:rPr>
        <w:t>Seconde</w:t>
      </w:r>
      <w:proofErr w:type="spellEnd"/>
      <w:r>
        <w:rPr>
          <w:b/>
        </w:rPr>
        <w:t xml:space="preserve"> action.</w:t>
      </w:r>
      <w:r>
        <w:t xml:space="preserve"> La </w:t>
      </w:r>
      <w:proofErr w:type="spellStart"/>
      <w:r>
        <w:t>veille</w:t>
      </w:r>
      <w:proofErr w:type="spellEnd"/>
      <w:r>
        <w:t xml:space="preserve"> </w:t>
      </w:r>
      <w:proofErr w:type="spellStart"/>
      <w:r>
        <w:t>tarifaire</w:t>
      </w:r>
      <w:proofErr w:type="spellEnd"/>
      <w:r>
        <w:t xml:space="preserve"> a </w:t>
      </w:r>
      <w:proofErr w:type="spellStart"/>
      <w:r>
        <w:t>remplacé</w:t>
      </w:r>
      <w:proofErr w:type="spellEnd"/>
      <w:r>
        <w:t xml:space="preserve"> des </w:t>
      </w:r>
      <w:proofErr w:type="spellStart"/>
      <w:r>
        <w:t>coûts</w:t>
      </w:r>
      <w:proofErr w:type="spellEnd"/>
      <w:r>
        <w:t xml:space="preserve"> de stockage </w:t>
      </w:r>
      <w:proofErr w:type="spellStart"/>
      <w:r>
        <w:t>estimés</w:t>
      </w:r>
      <w:proofErr w:type="spellEnd"/>
      <w:r>
        <w:t xml:space="preserve">, de </w:t>
      </w:r>
      <w:proofErr w:type="spellStart"/>
      <w:r>
        <w:t>l’ordre</w:t>
      </w:r>
      <w:proofErr w:type="spellEnd"/>
      <w:r>
        <w:t xml:space="preserve"> de 0,276 $ par </w:t>
      </w:r>
      <w:proofErr w:type="spellStart"/>
      <w:r>
        <w:t>gigaoctet</w:t>
      </w:r>
      <w:proofErr w:type="spellEnd"/>
      <w:r>
        <w:t xml:space="preserve"> et par an, par des </w:t>
      </w:r>
      <w:proofErr w:type="spellStart"/>
      <w:r>
        <w:t>tarifs</w:t>
      </w:r>
      <w:proofErr w:type="spellEnd"/>
      <w:r>
        <w:t xml:space="preserve"> </w:t>
      </w:r>
      <w:proofErr w:type="spellStart"/>
      <w:r>
        <w:t>relevés</w:t>
      </w:r>
      <w:proofErr w:type="spellEnd"/>
      <w:r>
        <w:t xml:space="preserve"> sur </w:t>
      </w:r>
      <w:proofErr w:type="spellStart"/>
      <w:r>
        <w:t>l’API</w:t>
      </w:r>
      <w:proofErr w:type="spellEnd"/>
      <w:r>
        <w:t xml:space="preserve"> du </w:t>
      </w:r>
      <w:proofErr w:type="spellStart"/>
      <w:r>
        <w:t>fournisseur</w:t>
      </w:r>
      <w:proofErr w:type="spellEnd"/>
      <w:r>
        <w:t xml:space="preserve">, soit 0,2120 $ pour le stockage </w:t>
      </w:r>
      <w:proofErr w:type="spellStart"/>
      <w:r>
        <w:t>actif</w:t>
      </w:r>
      <w:proofErr w:type="spellEnd"/>
      <w:r>
        <w:t xml:space="preserve"> et 0,0216 $ pour </w:t>
      </w:r>
      <w:proofErr w:type="spellStart"/>
      <w:r>
        <w:t>l’archive</w:t>
      </w:r>
      <w:proofErr w:type="spellEnd"/>
      <w:r>
        <w:t xml:space="preserve">. </w:t>
      </w:r>
      <w:r>
        <w:rPr>
          <w:b/>
        </w:rPr>
        <w:t xml:space="preserve">Impact sur les pratiques </w:t>
      </w:r>
      <w:proofErr w:type="gramStart"/>
      <w:r>
        <w:rPr>
          <w:b/>
        </w:rPr>
        <w:t>métier :</w:t>
      </w:r>
      <w:proofErr w:type="gramEnd"/>
      <w:r>
        <w:t xml:space="preserve"> tout le </w:t>
      </w:r>
      <w:proofErr w:type="spellStart"/>
      <w:r>
        <w:t>calcul</w:t>
      </w:r>
      <w:proofErr w:type="spellEnd"/>
      <w:r>
        <w:t xml:space="preserve"> de retour sur </w:t>
      </w:r>
      <w:proofErr w:type="spellStart"/>
      <w:r>
        <w:t>investissement</w:t>
      </w:r>
      <w:proofErr w:type="spellEnd"/>
      <w:r>
        <w:t xml:space="preserve"> du Bloc 2 repose </w:t>
      </w:r>
      <w:proofErr w:type="spellStart"/>
      <w:r>
        <w:t>désormais</w:t>
      </w:r>
      <w:proofErr w:type="spellEnd"/>
      <w:r>
        <w:t xml:space="preserve"> sur des </w:t>
      </w:r>
      <w:proofErr w:type="spellStart"/>
      <w:r>
        <w:t>valeurs</w:t>
      </w:r>
      <w:proofErr w:type="spellEnd"/>
      <w:r>
        <w:t xml:space="preserve"> </w:t>
      </w:r>
      <w:proofErr w:type="spellStart"/>
      <w:r>
        <w:t>sourcées</w:t>
      </w:r>
      <w:proofErr w:type="spellEnd"/>
      <w:r>
        <w:t xml:space="preserve">, </w:t>
      </w:r>
      <w:proofErr w:type="spellStart"/>
      <w:r>
        <w:t>datées</w:t>
      </w:r>
      <w:proofErr w:type="spellEnd"/>
      <w:r>
        <w:t xml:space="preserve"> et </w:t>
      </w:r>
      <w:proofErr w:type="spellStart"/>
      <w:r>
        <w:t>rejouables</w:t>
      </w:r>
      <w:proofErr w:type="spellEnd"/>
      <w:r>
        <w:t xml:space="preserve">, </w:t>
      </w:r>
      <w:proofErr w:type="spellStart"/>
      <w:r>
        <w:t>donc</w:t>
      </w:r>
      <w:proofErr w:type="spellEnd"/>
      <w:r>
        <w:t xml:space="preserve"> </w:t>
      </w:r>
      <w:proofErr w:type="spellStart"/>
      <w:r>
        <w:t>opposables</w:t>
      </w:r>
      <w:proofErr w:type="spellEnd"/>
      <w:r>
        <w:t xml:space="preserve"> à un </w:t>
      </w:r>
      <w:proofErr w:type="spellStart"/>
      <w:r>
        <w:t>contrôle</w:t>
      </w:r>
      <w:proofErr w:type="spellEnd"/>
      <w:r>
        <w:t xml:space="preserve"> de gestion.</w:t>
      </w:r>
    </w:p>
    <w:p w14:paraId="4F4ECC8A" w14:textId="77777777" w:rsidR="00355A27" w:rsidRDefault="00000000">
      <w:pPr>
        <w:spacing w:before="120" w:after="120"/>
        <w:ind w:left="240"/>
      </w:pPr>
      <w:proofErr w:type="spellStart"/>
      <w:r>
        <w:rPr>
          <w:b/>
          <w:i/>
          <w:color w:val="4B5563"/>
        </w:rPr>
        <w:lastRenderedPageBreak/>
        <w:t>Critères</w:t>
      </w:r>
      <w:proofErr w:type="spellEnd"/>
      <w:r>
        <w:rPr>
          <w:b/>
          <w:i/>
          <w:color w:val="4B5563"/>
        </w:rPr>
        <w:t xml:space="preserve"> </w:t>
      </w:r>
      <w:proofErr w:type="spellStart"/>
      <w:r>
        <w:rPr>
          <w:b/>
          <w:i/>
          <w:color w:val="4B5563"/>
        </w:rPr>
        <w:t>couverts</w:t>
      </w:r>
      <w:proofErr w:type="spellEnd"/>
      <w:r>
        <w:rPr>
          <w:b/>
          <w:i/>
          <w:color w:val="4B5563"/>
        </w:rPr>
        <w:t xml:space="preserve"> (C3.4.1).</w:t>
      </w:r>
      <w:r>
        <w:rPr>
          <w:i/>
          <w:color w:val="4B5563"/>
        </w:rPr>
        <w:t xml:space="preserve"> ✓ Le choix de la </w:t>
      </w:r>
      <w:proofErr w:type="spellStart"/>
      <w:r>
        <w:rPr>
          <w:i/>
          <w:color w:val="4B5563"/>
        </w:rPr>
        <w:t>méthodologie</w:t>
      </w:r>
      <w:proofErr w:type="spellEnd"/>
      <w:r>
        <w:rPr>
          <w:i/>
          <w:color w:val="4B5563"/>
        </w:rPr>
        <w:t xml:space="preserve"> de </w:t>
      </w:r>
      <w:proofErr w:type="spellStart"/>
      <w:r>
        <w:rPr>
          <w:i/>
          <w:color w:val="4B5563"/>
        </w:rPr>
        <w:t>recueil</w:t>
      </w:r>
      <w:proofErr w:type="spellEnd"/>
      <w:r>
        <w:rPr>
          <w:i/>
          <w:color w:val="4B5563"/>
        </w:rPr>
        <w:t xml:space="preserve"> de </w:t>
      </w:r>
      <w:proofErr w:type="spellStart"/>
      <w:r>
        <w:rPr>
          <w:i/>
          <w:color w:val="4B5563"/>
        </w:rPr>
        <w:t>l’information</w:t>
      </w:r>
      <w:proofErr w:type="spellEnd"/>
      <w:r>
        <w:rPr>
          <w:i/>
          <w:color w:val="4B5563"/>
        </w:rPr>
        <w:t xml:space="preserve"> est </w:t>
      </w:r>
      <w:proofErr w:type="spellStart"/>
      <w:r>
        <w:rPr>
          <w:i/>
          <w:color w:val="4B5563"/>
        </w:rPr>
        <w:t>argumenté</w:t>
      </w:r>
      <w:proofErr w:type="spellEnd"/>
      <w:r>
        <w:rPr>
          <w:i/>
          <w:color w:val="4B5563"/>
        </w:rPr>
        <w:t xml:space="preserve"> avec les </w:t>
      </w:r>
      <w:proofErr w:type="spellStart"/>
      <w:r>
        <w:rPr>
          <w:i/>
          <w:color w:val="4B5563"/>
        </w:rPr>
        <w:t>bénéfices</w:t>
      </w:r>
      <w:proofErr w:type="spellEnd"/>
      <w:r>
        <w:rPr>
          <w:i/>
          <w:color w:val="4B5563"/>
        </w:rPr>
        <w:t xml:space="preserve"> </w:t>
      </w:r>
      <w:proofErr w:type="spellStart"/>
      <w:proofErr w:type="gramStart"/>
      <w:r>
        <w:rPr>
          <w:i/>
          <w:color w:val="4B5563"/>
        </w:rPr>
        <w:t>attendus</w:t>
      </w:r>
      <w:proofErr w:type="spellEnd"/>
      <w:r>
        <w:rPr>
          <w:i/>
          <w:color w:val="4B5563"/>
        </w:rPr>
        <w:t> :</w:t>
      </w:r>
      <w:proofErr w:type="gramEnd"/>
      <w:r>
        <w:rPr>
          <w:i/>
          <w:color w:val="4B5563"/>
        </w:rPr>
        <w:t xml:space="preserve"> trois </w:t>
      </w:r>
      <w:proofErr w:type="spellStart"/>
      <w:r>
        <w:rPr>
          <w:i/>
          <w:color w:val="4B5563"/>
        </w:rPr>
        <w:t>canaux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complémentaires</w:t>
      </w:r>
      <w:proofErr w:type="spellEnd"/>
      <w:r>
        <w:rPr>
          <w:i/>
          <w:color w:val="4B5563"/>
        </w:rPr>
        <w:t xml:space="preserve"> — technique, </w:t>
      </w:r>
      <w:proofErr w:type="spellStart"/>
      <w:r>
        <w:rPr>
          <w:i/>
          <w:color w:val="4B5563"/>
        </w:rPr>
        <w:t>réglementaire</w:t>
      </w:r>
      <w:proofErr w:type="spellEnd"/>
      <w:r>
        <w:rPr>
          <w:i/>
          <w:color w:val="4B5563"/>
        </w:rPr>
        <w:t xml:space="preserve"> et </w:t>
      </w:r>
      <w:proofErr w:type="spellStart"/>
      <w:r>
        <w:rPr>
          <w:i/>
          <w:color w:val="4B5563"/>
        </w:rPr>
        <w:t>tarifaire</w:t>
      </w:r>
      <w:proofErr w:type="spellEnd"/>
      <w:r>
        <w:rPr>
          <w:i/>
          <w:color w:val="4B5563"/>
        </w:rPr>
        <w:t xml:space="preserve">, </w:t>
      </w:r>
      <w:proofErr w:type="spellStart"/>
      <w:r>
        <w:rPr>
          <w:i/>
          <w:color w:val="4B5563"/>
        </w:rPr>
        <w:t>outillé</w:t>
      </w:r>
      <w:proofErr w:type="spellEnd"/>
      <w:r>
        <w:rPr>
          <w:i/>
          <w:color w:val="4B5563"/>
        </w:rPr>
        <w:t xml:space="preserve"> — avec pour </w:t>
      </w:r>
      <w:proofErr w:type="spellStart"/>
      <w:r>
        <w:rPr>
          <w:i/>
          <w:color w:val="4B5563"/>
        </w:rPr>
        <w:t>critère</w:t>
      </w:r>
      <w:proofErr w:type="spellEnd"/>
      <w:r>
        <w:rPr>
          <w:i/>
          <w:color w:val="4B5563"/>
        </w:rPr>
        <w:t xml:space="preserve"> de </w:t>
      </w:r>
      <w:proofErr w:type="spellStart"/>
      <w:r>
        <w:rPr>
          <w:i/>
          <w:color w:val="4B5563"/>
        </w:rPr>
        <w:t>sélection</w:t>
      </w:r>
      <w:proofErr w:type="spellEnd"/>
      <w:r>
        <w:rPr>
          <w:i/>
          <w:color w:val="4B5563"/>
        </w:rPr>
        <w:t xml:space="preserve"> la </w:t>
      </w:r>
      <w:proofErr w:type="spellStart"/>
      <w:r>
        <w:rPr>
          <w:i/>
          <w:color w:val="4B5563"/>
        </w:rPr>
        <w:t>vérifiabilité</w:t>
      </w:r>
      <w:proofErr w:type="spellEnd"/>
      <w:r>
        <w:rPr>
          <w:i/>
          <w:color w:val="4B5563"/>
        </w:rPr>
        <w:t xml:space="preserve"> et la </w:t>
      </w:r>
      <w:proofErr w:type="spellStart"/>
      <w:r>
        <w:rPr>
          <w:i/>
          <w:color w:val="4B5563"/>
        </w:rPr>
        <w:t>rejouabilité</w:t>
      </w:r>
      <w:proofErr w:type="spellEnd"/>
      <w:r>
        <w:rPr>
          <w:i/>
          <w:color w:val="4B5563"/>
        </w:rPr>
        <w:t xml:space="preserve"> des sources, et </w:t>
      </w:r>
      <w:proofErr w:type="spellStart"/>
      <w:r>
        <w:rPr>
          <w:i/>
          <w:color w:val="4B5563"/>
        </w:rPr>
        <w:t>une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automatisation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partielle</w:t>
      </w:r>
      <w:proofErr w:type="spellEnd"/>
      <w:r>
        <w:rPr>
          <w:i/>
          <w:color w:val="4B5563"/>
        </w:rPr>
        <w:t xml:space="preserve"> qui </w:t>
      </w:r>
      <w:proofErr w:type="spellStart"/>
      <w:r>
        <w:rPr>
          <w:i/>
          <w:color w:val="4B5563"/>
        </w:rPr>
        <w:t>inscrit</w:t>
      </w:r>
      <w:proofErr w:type="spellEnd"/>
      <w:r>
        <w:rPr>
          <w:i/>
          <w:color w:val="4B5563"/>
        </w:rPr>
        <w:t xml:space="preserve"> la </w:t>
      </w:r>
      <w:proofErr w:type="spellStart"/>
      <w:r>
        <w:rPr>
          <w:i/>
          <w:color w:val="4B5563"/>
        </w:rPr>
        <w:t>veille</w:t>
      </w:r>
      <w:proofErr w:type="spellEnd"/>
      <w:r>
        <w:rPr>
          <w:i/>
          <w:color w:val="4B5563"/>
        </w:rPr>
        <w:t xml:space="preserve"> dans le code </w:t>
      </w:r>
      <w:proofErr w:type="spellStart"/>
      <w:r>
        <w:rPr>
          <w:i/>
          <w:color w:val="4B5563"/>
        </w:rPr>
        <w:t>plutôt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que</w:t>
      </w:r>
      <w:proofErr w:type="spellEnd"/>
      <w:r>
        <w:rPr>
          <w:i/>
          <w:color w:val="4B5563"/>
        </w:rPr>
        <w:t xml:space="preserve"> dans </w:t>
      </w:r>
      <w:proofErr w:type="spellStart"/>
      <w:r>
        <w:rPr>
          <w:i/>
          <w:color w:val="4B5563"/>
        </w:rPr>
        <w:t>une</w:t>
      </w:r>
      <w:proofErr w:type="spellEnd"/>
      <w:r>
        <w:rPr>
          <w:i/>
          <w:color w:val="4B5563"/>
        </w:rPr>
        <w:t xml:space="preserve"> intention (§ 5.1.1). ✓ Le </w:t>
      </w:r>
      <w:proofErr w:type="spellStart"/>
      <w:r>
        <w:rPr>
          <w:i/>
          <w:color w:val="4B5563"/>
        </w:rPr>
        <w:t>résultat</w:t>
      </w:r>
      <w:proofErr w:type="spellEnd"/>
      <w:r>
        <w:rPr>
          <w:i/>
          <w:color w:val="4B5563"/>
        </w:rPr>
        <w:t xml:space="preserve"> de deux actions de </w:t>
      </w:r>
      <w:proofErr w:type="spellStart"/>
      <w:r>
        <w:rPr>
          <w:i/>
          <w:color w:val="4B5563"/>
        </w:rPr>
        <w:t>veille</w:t>
      </w:r>
      <w:proofErr w:type="spellEnd"/>
      <w:r>
        <w:rPr>
          <w:i/>
          <w:color w:val="4B5563"/>
        </w:rPr>
        <w:t xml:space="preserve"> est </w:t>
      </w:r>
      <w:proofErr w:type="spellStart"/>
      <w:r>
        <w:rPr>
          <w:i/>
          <w:color w:val="4B5563"/>
        </w:rPr>
        <w:t>présenté</w:t>
      </w:r>
      <w:proofErr w:type="spellEnd"/>
      <w:r>
        <w:rPr>
          <w:i/>
          <w:color w:val="4B5563"/>
        </w:rPr>
        <w:t xml:space="preserve"> et </w:t>
      </w:r>
      <w:proofErr w:type="spellStart"/>
      <w:r>
        <w:rPr>
          <w:i/>
          <w:color w:val="4B5563"/>
        </w:rPr>
        <w:t>permet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d’identifier</w:t>
      </w:r>
      <w:proofErr w:type="spellEnd"/>
      <w:r>
        <w:rPr>
          <w:i/>
          <w:color w:val="4B5563"/>
        </w:rPr>
        <w:t xml:space="preserve"> ✓ </w:t>
      </w:r>
      <w:proofErr w:type="spellStart"/>
      <w:r>
        <w:rPr>
          <w:i/>
          <w:color w:val="4B5563"/>
        </w:rPr>
        <w:t>l’impact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engendré</w:t>
      </w:r>
      <w:proofErr w:type="spellEnd"/>
      <w:r>
        <w:rPr>
          <w:i/>
          <w:color w:val="4B5563"/>
        </w:rPr>
        <w:t xml:space="preserve"> sur les pratiques </w:t>
      </w:r>
      <w:proofErr w:type="gramStart"/>
      <w:r>
        <w:rPr>
          <w:i/>
          <w:color w:val="4B5563"/>
        </w:rPr>
        <w:t>métier :</w:t>
      </w:r>
      <w:proofErr w:type="gram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interprétabilité</w:t>
      </w:r>
      <w:proofErr w:type="spellEnd"/>
      <w:r>
        <w:rPr>
          <w:i/>
          <w:color w:val="4B5563"/>
        </w:rPr>
        <w:t xml:space="preserve"> des scores de </w:t>
      </w:r>
      <w:proofErr w:type="spellStart"/>
      <w:r>
        <w:rPr>
          <w:i/>
          <w:color w:val="4B5563"/>
        </w:rPr>
        <w:t>confiance</w:t>
      </w:r>
      <w:proofErr w:type="spellEnd"/>
      <w:r>
        <w:rPr>
          <w:i/>
          <w:color w:val="4B5563"/>
        </w:rPr>
        <w:t xml:space="preserve"> pour la première, </w:t>
      </w:r>
      <w:proofErr w:type="spellStart"/>
      <w:r>
        <w:rPr>
          <w:i/>
          <w:color w:val="4B5563"/>
        </w:rPr>
        <w:t>fiabilisation</w:t>
      </w:r>
      <w:proofErr w:type="spellEnd"/>
      <w:r>
        <w:rPr>
          <w:i/>
          <w:color w:val="4B5563"/>
        </w:rPr>
        <w:t xml:space="preserve"> de </w:t>
      </w:r>
      <w:proofErr w:type="spellStart"/>
      <w:r>
        <w:rPr>
          <w:i/>
          <w:color w:val="4B5563"/>
        </w:rPr>
        <w:t>l’ensemble</w:t>
      </w:r>
      <w:proofErr w:type="spellEnd"/>
      <w:r>
        <w:rPr>
          <w:i/>
          <w:color w:val="4B5563"/>
        </w:rPr>
        <w:t xml:space="preserve"> du </w:t>
      </w:r>
      <w:proofErr w:type="spellStart"/>
      <w:r>
        <w:rPr>
          <w:i/>
          <w:color w:val="4B5563"/>
        </w:rPr>
        <w:t>chiffrage</w:t>
      </w:r>
      <w:proofErr w:type="spellEnd"/>
      <w:r>
        <w:rPr>
          <w:i/>
          <w:color w:val="4B5563"/>
        </w:rPr>
        <w:t xml:space="preserve"> économique </w:t>
      </w:r>
      <w:proofErr w:type="gramStart"/>
      <w:r>
        <w:rPr>
          <w:i/>
          <w:color w:val="4B5563"/>
        </w:rPr>
        <w:t>pour</w:t>
      </w:r>
      <w:proofErr w:type="gramEnd"/>
      <w:r>
        <w:rPr>
          <w:i/>
          <w:color w:val="4B5563"/>
        </w:rPr>
        <w:t xml:space="preserve"> la </w:t>
      </w:r>
      <w:proofErr w:type="spellStart"/>
      <w:r>
        <w:rPr>
          <w:i/>
          <w:color w:val="4B5563"/>
        </w:rPr>
        <w:t>seconde</w:t>
      </w:r>
      <w:proofErr w:type="spellEnd"/>
      <w:r>
        <w:rPr>
          <w:i/>
          <w:color w:val="4B5563"/>
        </w:rPr>
        <w:t xml:space="preserve"> (§ 5.1.2).</w:t>
      </w:r>
    </w:p>
    <w:p w14:paraId="1D09A925" w14:textId="77777777" w:rsidR="00355A27" w:rsidRDefault="00000000">
      <w:pPr>
        <w:pStyle w:val="Titre3"/>
      </w:pPr>
      <w:bookmarkStart w:id="17" w:name="_Toc_b917"/>
      <w:bookmarkEnd w:id="17"/>
      <w:r>
        <w:t xml:space="preserve">5.2 — </w:t>
      </w:r>
      <w:proofErr w:type="gramStart"/>
      <w:r>
        <w:t>C3.4.2 :</w:t>
      </w:r>
      <w:proofErr w:type="gramEnd"/>
      <w:r>
        <w:t xml:space="preserve"> Plan </w:t>
      </w:r>
      <w:proofErr w:type="spellStart"/>
      <w:r>
        <w:t>d’actions</w:t>
      </w:r>
      <w:proofErr w:type="spellEnd"/>
      <w:r>
        <w:t xml:space="preserve"> RSE, sécurité, </w:t>
      </w:r>
      <w:proofErr w:type="spellStart"/>
      <w:r>
        <w:t>éthique</w:t>
      </w:r>
      <w:proofErr w:type="spellEnd"/>
      <w:r>
        <w:t xml:space="preserve"> et </w:t>
      </w:r>
      <w:proofErr w:type="spellStart"/>
      <w:r>
        <w:t>confidentialité</w:t>
      </w:r>
      <w:proofErr w:type="spellEnd"/>
    </w:p>
    <w:p w14:paraId="16AAB035" w14:textId="77777777" w:rsidR="00355A27" w:rsidRDefault="00000000">
      <w:proofErr w:type="spellStart"/>
      <w:proofErr w:type="gramStart"/>
      <w:r>
        <w:rPr>
          <w:b/>
        </w:rPr>
        <w:t>Livrable</w:t>
      </w:r>
      <w:proofErr w:type="spellEnd"/>
      <w:r>
        <w:rPr>
          <w:b/>
        </w:rPr>
        <w:t> :</w:t>
      </w:r>
      <w:proofErr w:type="gramEnd"/>
      <w:r>
        <w:rPr>
          <w:b/>
        </w:rPr>
        <w:t xml:space="preserve"> un plan </w:t>
      </w:r>
      <w:proofErr w:type="spellStart"/>
      <w:r>
        <w:rPr>
          <w:b/>
        </w:rPr>
        <w:t>d’actions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relatif</w:t>
      </w:r>
      <w:proofErr w:type="spellEnd"/>
      <w:r>
        <w:rPr>
          <w:b/>
        </w:rPr>
        <w:t xml:space="preserve"> aux </w:t>
      </w:r>
      <w:proofErr w:type="spellStart"/>
      <w:r>
        <w:rPr>
          <w:b/>
        </w:rPr>
        <w:t>enjeux</w:t>
      </w:r>
      <w:proofErr w:type="spellEnd"/>
      <w:r>
        <w:rPr>
          <w:b/>
        </w:rPr>
        <w:t xml:space="preserve"> RSE, de sécurité, </w:t>
      </w:r>
      <w:proofErr w:type="spellStart"/>
      <w:r>
        <w:rPr>
          <w:b/>
        </w:rPr>
        <w:t>d’éthique</w:t>
      </w:r>
      <w:proofErr w:type="spellEnd"/>
      <w:r>
        <w:rPr>
          <w:b/>
        </w:rPr>
        <w:t xml:space="preserve"> et de </w:t>
      </w:r>
      <w:proofErr w:type="spellStart"/>
      <w:r>
        <w:rPr>
          <w:b/>
        </w:rPr>
        <w:t>confidentialité</w:t>
      </w:r>
      <w:proofErr w:type="spellEnd"/>
      <w:r>
        <w:rPr>
          <w:b/>
        </w:rPr>
        <w:t>.</w:t>
      </w:r>
    </w:p>
    <w:p w14:paraId="2D36AAD6" w14:textId="77777777" w:rsidR="00355A27" w:rsidRDefault="00000000">
      <w:pPr>
        <w:pStyle w:val="Titre4"/>
      </w:pPr>
      <w:r>
        <w:t xml:space="preserve">5.2.1 Les </w:t>
      </w:r>
      <w:proofErr w:type="spellStart"/>
      <w:r>
        <w:t>enjeux</w:t>
      </w:r>
      <w:proofErr w:type="spellEnd"/>
      <w:r>
        <w:t xml:space="preserve"> de la science des données pour </w:t>
      </w:r>
      <w:proofErr w:type="spellStart"/>
      <w:r>
        <w:t>ce</w:t>
      </w:r>
      <w:proofErr w:type="spellEnd"/>
      <w:r>
        <w:t xml:space="preserve"> </w:t>
      </w:r>
      <w:proofErr w:type="spellStart"/>
      <w:r>
        <w:t>projet</w:t>
      </w:r>
      <w:proofErr w:type="spellEnd"/>
    </w:p>
    <w:p w14:paraId="25449575" w14:textId="77777777" w:rsidR="00355A27" w:rsidRDefault="00000000">
      <w:r>
        <w:rPr>
          <w:b/>
        </w:rPr>
        <w:t>Environnement.</w:t>
      </w:r>
      <w:r>
        <w:t xml:space="preserve"> Le stockage de données </w:t>
      </w:r>
      <w:proofErr w:type="spellStart"/>
      <w:r>
        <w:t>inactives</w:t>
      </w:r>
      <w:proofErr w:type="spellEnd"/>
      <w:r>
        <w:t xml:space="preserve"> </w:t>
      </w:r>
      <w:proofErr w:type="spellStart"/>
      <w:r>
        <w:t>consomme</w:t>
      </w:r>
      <w:proofErr w:type="spellEnd"/>
      <w:r>
        <w:t xml:space="preserve"> de </w:t>
      </w:r>
      <w:proofErr w:type="spellStart"/>
      <w:r>
        <w:t>l’énergie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continu</w:t>
      </w:r>
      <w:proofErr w:type="spellEnd"/>
      <w:r>
        <w:t xml:space="preserve">. </w:t>
      </w:r>
      <w:proofErr w:type="spellStart"/>
      <w:r>
        <w:t>L’archivage</w:t>
      </w:r>
      <w:proofErr w:type="spellEnd"/>
      <w:r>
        <w:t xml:space="preserve"> vers un </w:t>
      </w:r>
      <w:proofErr w:type="spellStart"/>
      <w:r>
        <w:t>palier</w:t>
      </w:r>
      <w:proofErr w:type="spellEnd"/>
      <w:r>
        <w:t xml:space="preserve"> </w:t>
      </w:r>
      <w:proofErr w:type="spellStart"/>
      <w:r>
        <w:t>froid</w:t>
      </w:r>
      <w:proofErr w:type="spellEnd"/>
      <w:r>
        <w:t xml:space="preserve"> </w:t>
      </w:r>
      <w:proofErr w:type="spellStart"/>
      <w:r>
        <w:t>réduit</w:t>
      </w:r>
      <w:proofErr w:type="spellEnd"/>
      <w:r>
        <w:t xml:space="preserve"> </w:t>
      </w:r>
      <w:proofErr w:type="spellStart"/>
      <w:r>
        <w:t>cette</w:t>
      </w:r>
      <w:proofErr w:type="spellEnd"/>
      <w:r>
        <w:t xml:space="preserve"> </w:t>
      </w:r>
      <w:proofErr w:type="spellStart"/>
      <w:r>
        <w:t>empreinte</w:t>
      </w:r>
      <w:proofErr w:type="spellEnd"/>
      <w:r>
        <w:t xml:space="preserve">, et le rapport de </w:t>
      </w:r>
      <w:proofErr w:type="spellStart"/>
      <w:r>
        <w:t>coût</w:t>
      </w:r>
      <w:proofErr w:type="spellEnd"/>
      <w:r>
        <w:t xml:space="preserve"> de 9,8 entre les deux </w:t>
      </w:r>
      <w:proofErr w:type="spellStart"/>
      <w:r>
        <w:t>paliers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donne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mesure</w:t>
      </w:r>
      <w:proofErr w:type="spellEnd"/>
      <w:r>
        <w:t xml:space="preserve"> </w:t>
      </w:r>
      <w:proofErr w:type="spellStart"/>
      <w:r>
        <w:t>indirecte</w:t>
      </w:r>
      <w:proofErr w:type="spellEnd"/>
      <w:r>
        <w:t xml:space="preserve">. À </w:t>
      </w:r>
      <w:proofErr w:type="spellStart"/>
      <w:r>
        <w:t>cela</w:t>
      </w:r>
      <w:proofErr w:type="spellEnd"/>
      <w:r>
        <w:t xml:space="preserve"> </w:t>
      </w:r>
      <w:proofErr w:type="spellStart"/>
      <w:r>
        <w:t>s’ajoute</w:t>
      </w:r>
      <w:proofErr w:type="spellEnd"/>
      <w:r>
        <w:t xml:space="preserve"> la </w:t>
      </w:r>
      <w:proofErr w:type="spellStart"/>
      <w:r>
        <w:t>sobriété</w:t>
      </w:r>
      <w:proofErr w:type="spellEnd"/>
      <w:r>
        <w:t xml:space="preserve"> du </w:t>
      </w:r>
      <w:proofErr w:type="spellStart"/>
      <w:proofErr w:type="gramStart"/>
      <w:r>
        <w:t>modèle</w:t>
      </w:r>
      <w:proofErr w:type="spellEnd"/>
      <w:r>
        <w:t> :</w:t>
      </w:r>
      <w:proofErr w:type="gramEnd"/>
      <w:r>
        <w:t xml:space="preserve"> un </w:t>
      </w:r>
      <w:proofErr w:type="spellStart"/>
      <w:r>
        <w:t>classifieur</w:t>
      </w:r>
      <w:proofErr w:type="spellEnd"/>
      <w:r>
        <w:t xml:space="preserve"> de </w:t>
      </w:r>
      <w:proofErr w:type="spellStart"/>
      <w:r>
        <w:t>quelques</w:t>
      </w:r>
      <w:proofErr w:type="spellEnd"/>
      <w:r>
        <w:t xml:space="preserve"> </w:t>
      </w:r>
      <w:proofErr w:type="spellStart"/>
      <w:r>
        <w:t>mégaoctets</w:t>
      </w:r>
      <w:proofErr w:type="spellEnd"/>
      <w:r>
        <w:t xml:space="preserve"> </w:t>
      </w:r>
      <w:proofErr w:type="spellStart"/>
      <w:r>
        <w:t>consomme</w:t>
      </w:r>
      <w:proofErr w:type="spellEnd"/>
      <w:r>
        <w:t xml:space="preserve">, à </w:t>
      </w:r>
      <w:proofErr w:type="spellStart"/>
      <w:r>
        <w:t>l’entraînement</w:t>
      </w:r>
      <w:proofErr w:type="spellEnd"/>
      <w:r>
        <w:t xml:space="preserve"> </w:t>
      </w:r>
      <w:proofErr w:type="spellStart"/>
      <w:r>
        <w:t>comme</w:t>
      </w:r>
      <w:proofErr w:type="spellEnd"/>
      <w:r>
        <w:t xml:space="preserve"> à </w:t>
      </w:r>
      <w:proofErr w:type="spellStart"/>
      <w:r>
        <w:t>l’inférence</w:t>
      </w:r>
      <w:proofErr w:type="spellEnd"/>
      <w:r>
        <w:t xml:space="preserve">, sans commune </w:t>
      </w:r>
      <w:proofErr w:type="spellStart"/>
      <w:r>
        <w:t>mesure</w:t>
      </w:r>
      <w:proofErr w:type="spellEnd"/>
      <w:r>
        <w:t xml:space="preserve"> avec un </w:t>
      </w:r>
      <w:proofErr w:type="spellStart"/>
      <w:r>
        <w:t>transformeur</w:t>
      </w:r>
      <w:proofErr w:type="spellEnd"/>
      <w:r>
        <w:t xml:space="preserve"> de 2,1 Go.</w:t>
      </w:r>
    </w:p>
    <w:p w14:paraId="53266871" w14:textId="77777777" w:rsidR="00355A27" w:rsidRDefault="00000000">
      <w:proofErr w:type="spellStart"/>
      <w:r>
        <w:rPr>
          <w:b/>
        </w:rPr>
        <w:t>Confidentialité</w:t>
      </w:r>
      <w:proofErr w:type="spellEnd"/>
      <w:r>
        <w:rPr>
          <w:b/>
        </w:rPr>
        <w:t>.</w:t>
      </w:r>
      <w:r>
        <w:t xml:space="preserve"> Les </w:t>
      </w:r>
      <w:proofErr w:type="spellStart"/>
      <w:r>
        <w:t>métadonnées</w:t>
      </w:r>
      <w:proofErr w:type="spellEnd"/>
      <w:r>
        <w:t xml:space="preserve"> </w:t>
      </w:r>
      <w:proofErr w:type="spellStart"/>
      <w:r>
        <w:t>collectées</w:t>
      </w:r>
      <w:proofErr w:type="spellEnd"/>
      <w:r>
        <w:t xml:space="preserve"> </w:t>
      </w:r>
      <w:proofErr w:type="spellStart"/>
      <w:r>
        <w:t>peuvent</w:t>
      </w:r>
      <w:proofErr w:type="spellEnd"/>
      <w:r>
        <w:t xml:space="preserve"> </w:t>
      </w:r>
      <w:proofErr w:type="spellStart"/>
      <w:r>
        <w:t>contenir</w:t>
      </w:r>
      <w:proofErr w:type="spellEnd"/>
      <w:r>
        <w:t xml:space="preserve"> des données </w:t>
      </w:r>
      <w:proofErr w:type="spellStart"/>
      <w:r>
        <w:t>personnelles</w:t>
      </w:r>
      <w:proofErr w:type="spellEnd"/>
      <w:r>
        <w:t xml:space="preserve">, </w:t>
      </w:r>
      <w:proofErr w:type="spellStart"/>
      <w:r>
        <w:t>ce</w:t>
      </w:r>
      <w:proofErr w:type="spellEnd"/>
      <w:r>
        <w:t xml:space="preserve"> qui place le </w:t>
      </w:r>
      <w:proofErr w:type="spellStart"/>
      <w:r>
        <w:t>projet</w:t>
      </w:r>
      <w:proofErr w:type="spellEnd"/>
      <w:r>
        <w:t xml:space="preserve"> dans le champ du RGPD.</w:t>
      </w:r>
    </w:p>
    <w:p w14:paraId="0381A713" w14:textId="77777777" w:rsidR="00355A27" w:rsidRDefault="00000000">
      <w:proofErr w:type="spellStart"/>
      <w:r>
        <w:rPr>
          <w:b/>
        </w:rPr>
        <w:t>Éthique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l’intelligence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artificielle</w:t>
      </w:r>
      <w:proofErr w:type="spellEnd"/>
      <w:r>
        <w:rPr>
          <w:b/>
        </w:rPr>
        <w:t>.</w:t>
      </w:r>
      <w:r>
        <w:t xml:space="preserve"> Un </w:t>
      </w:r>
      <w:proofErr w:type="spellStart"/>
      <w:r>
        <w:t>modèle</w:t>
      </w:r>
      <w:proofErr w:type="spellEnd"/>
      <w:r>
        <w:t xml:space="preserve"> qui </w:t>
      </w:r>
      <w:proofErr w:type="spellStart"/>
      <w:r>
        <w:t>surévalue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propre performance </w:t>
      </w:r>
      <w:proofErr w:type="spellStart"/>
      <w:r>
        <w:t>induit</w:t>
      </w:r>
      <w:proofErr w:type="spellEnd"/>
      <w:r>
        <w:t xml:space="preserve"> le </w:t>
      </w:r>
      <w:proofErr w:type="spellStart"/>
      <w:r>
        <w:t>décideur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erreur</w:t>
      </w:r>
      <w:proofErr w:type="spellEnd"/>
      <w:r>
        <w:t xml:space="preserve">, et </w:t>
      </w:r>
      <w:proofErr w:type="spellStart"/>
      <w:r>
        <w:t>l’erreur</w:t>
      </w:r>
      <w:proofErr w:type="spellEnd"/>
      <w:r>
        <w:t xml:space="preserve"> </w:t>
      </w:r>
      <w:proofErr w:type="spellStart"/>
      <w:r>
        <w:t>porte</w:t>
      </w:r>
      <w:proofErr w:type="spellEnd"/>
      <w:r>
        <w:t xml:space="preserve"> </w:t>
      </w:r>
      <w:proofErr w:type="spellStart"/>
      <w:r>
        <w:t>ici</w:t>
      </w:r>
      <w:proofErr w:type="spellEnd"/>
      <w:r>
        <w:t xml:space="preserve"> sur des </w:t>
      </w:r>
      <w:proofErr w:type="spellStart"/>
      <w:r>
        <w:t>décisions</w:t>
      </w:r>
      <w:proofErr w:type="spellEnd"/>
      <w:r>
        <w:t xml:space="preserve"> </w:t>
      </w:r>
      <w:proofErr w:type="spellStart"/>
      <w:r>
        <w:t>d’archivage</w:t>
      </w:r>
      <w:proofErr w:type="spellEnd"/>
      <w:r>
        <w:t xml:space="preserve"> </w:t>
      </w:r>
      <w:proofErr w:type="spellStart"/>
      <w:r>
        <w:t>potentiellement</w:t>
      </w:r>
      <w:proofErr w:type="spellEnd"/>
      <w:r>
        <w:t xml:space="preserve"> </w:t>
      </w:r>
      <w:proofErr w:type="spellStart"/>
      <w:r>
        <w:t>irréversibles</w:t>
      </w:r>
      <w:proofErr w:type="spellEnd"/>
      <w:r>
        <w:t xml:space="preserve">. </w:t>
      </w:r>
      <w:proofErr w:type="spellStart"/>
      <w:r>
        <w:t>C’est</w:t>
      </w:r>
      <w:proofErr w:type="spellEnd"/>
      <w:r>
        <w:t xml:space="preserve"> la raison </w:t>
      </w:r>
      <w:proofErr w:type="gramStart"/>
      <w:r>
        <w:t>pour</w:t>
      </w:r>
      <w:proofErr w:type="gramEnd"/>
      <w:r>
        <w:t xml:space="preserve"> </w:t>
      </w:r>
      <w:proofErr w:type="spellStart"/>
      <w:r>
        <w:t>laquelle</w:t>
      </w:r>
      <w:proofErr w:type="spellEnd"/>
      <w:r>
        <w:t xml:space="preserve"> la performance </w:t>
      </w:r>
      <w:proofErr w:type="spellStart"/>
      <w:r>
        <w:t>publiée</w:t>
      </w:r>
      <w:proofErr w:type="spellEnd"/>
      <w:r>
        <w:t xml:space="preserve"> est la </w:t>
      </w:r>
      <w:proofErr w:type="spellStart"/>
      <w:r>
        <w:t>justesse</w:t>
      </w:r>
      <w:proofErr w:type="spellEnd"/>
      <w:r>
        <w:t xml:space="preserve"> </w:t>
      </w:r>
      <w:proofErr w:type="spellStart"/>
      <w:r>
        <w:t>mesurée</w:t>
      </w:r>
      <w:proofErr w:type="spellEnd"/>
      <w:r>
        <w:t xml:space="preserve"> et non la </w:t>
      </w:r>
      <w:proofErr w:type="spellStart"/>
      <w:r>
        <w:t>métrique</w:t>
      </w:r>
      <w:proofErr w:type="spellEnd"/>
      <w:r>
        <w:t xml:space="preserve"> la plus favorable.</w:t>
      </w:r>
    </w:p>
    <w:p w14:paraId="1FF32639" w14:textId="77777777" w:rsidR="00355A27" w:rsidRDefault="00000000">
      <w:r>
        <w:rPr>
          <w:b/>
        </w:rPr>
        <w:t>Sécurité.</w:t>
      </w:r>
      <w:r>
        <w:t xml:space="preserve"> </w:t>
      </w:r>
      <w:proofErr w:type="spellStart"/>
      <w:r>
        <w:t>L’accès</w:t>
      </w:r>
      <w:proofErr w:type="spellEnd"/>
      <w:r>
        <w:t xml:space="preserve"> à </w:t>
      </w:r>
      <w:proofErr w:type="spellStart"/>
      <w:r>
        <w:t>une</w:t>
      </w:r>
      <w:proofErr w:type="spellEnd"/>
      <w:r>
        <w:t xml:space="preserve"> base de production est </w:t>
      </w:r>
      <w:proofErr w:type="spellStart"/>
      <w:r>
        <w:t>en</w:t>
      </w:r>
      <w:proofErr w:type="spellEnd"/>
      <w:r>
        <w:t xml:space="preserve"> soi un </w:t>
      </w:r>
      <w:proofErr w:type="spellStart"/>
      <w:r>
        <w:t>risque</w:t>
      </w:r>
      <w:proofErr w:type="spellEnd"/>
      <w:r>
        <w:t xml:space="preserve">, </w:t>
      </w:r>
      <w:proofErr w:type="spellStart"/>
      <w:r>
        <w:t>qu’il</w:t>
      </w:r>
      <w:proofErr w:type="spellEnd"/>
      <w:r>
        <w:t xml:space="preserve"> faut </w:t>
      </w:r>
      <w:proofErr w:type="spellStart"/>
      <w:r>
        <w:t>réduire</w:t>
      </w:r>
      <w:proofErr w:type="spellEnd"/>
      <w:r>
        <w:t xml:space="preserve"> au strict </w:t>
      </w:r>
      <w:proofErr w:type="spellStart"/>
      <w:r>
        <w:t>nécessaire</w:t>
      </w:r>
      <w:proofErr w:type="spellEnd"/>
      <w:r>
        <w:t>.</w:t>
      </w:r>
    </w:p>
    <w:p w14:paraId="4E0E1386" w14:textId="77777777" w:rsidR="00355A27" w:rsidRDefault="00000000">
      <w:r>
        <w:rPr>
          <w:b/>
        </w:rPr>
        <w:t xml:space="preserve">Dimension </w:t>
      </w:r>
      <w:proofErr w:type="spellStart"/>
      <w:r>
        <w:rPr>
          <w:b/>
        </w:rPr>
        <w:t>sociale</w:t>
      </w:r>
      <w:proofErr w:type="spellEnd"/>
      <w:r>
        <w:rPr>
          <w:b/>
        </w:rPr>
        <w:t>.</w:t>
      </w:r>
      <w:r>
        <w:t xml:space="preserve"> La </w:t>
      </w:r>
      <w:proofErr w:type="spellStart"/>
      <w:r>
        <w:t>responsabilité</w:t>
      </w:r>
      <w:proofErr w:type="spellEnd"/>
      <w:r>
        <w:t xml:space="preserve"> </w:t>
      </w:r>
      <w:proofErr w:type="spellStart"/>
      <w:r>
        <w:t>sociétale</w:t>
      </w:r>
      <w:proofErr w:type="spellEnd"/>
      <w:r>
        <w:t xml:space="preserve"> ne se </w:t>
      </w:r>
      <w:proofErr w:type="spellStart"/>
      <w:r>
        <w:t>limite</w:t>
      </w:r>
      <w:proofErr w:type="spellEnd"/>
      <w:r>
        <w:t xml:space="preserve"> pas à </w:t>
      </w:r>
      <w:proofErr w:type="spellStart"/>
      <w:r>
        <w:t>l’environnement</w:t>
      </w:r>
      <w:proofErr w:type="spellEnd"/>
      <w:r>
        <w:t xml:space="preserve">. Trois volets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traités</w:t>
      </w:r>
      <w:proofErr w:type="spellEnd"/>
      <w:r>
        <w:t xml:space="preserve"> </w:t>
      </w:r>
      <w:proofErr w:type="spellStart"/>
      <w:r>
        <w:t>ailleurs</w:t>
      </w:r>
      <w:proofErr w:type="spellEnd"/>
      <w:r>
        <w:t xml:space="preserve"> dans </w:t>
      </w:r>
      <w:proofErr w:type="spellStart"/>
      <w:r>
        <w:t>ce</w:t>
      </w:r>
      <w:proofErr w:type="spellEnd"/>
      <w:r>
        <w:t xml:space="preserve"> dossier et </w:t>
      </w:r>
      <w:proofErr w:type="spellStart"/>
      <w:r>
        <w:t>rattachés</w:t>
      </w:r>
      <w:proofErr w:type="spellEnd"/>
      <w:r>
        <w:t xml:space="preserve"> </w:t>
      </w:r>
      <w:proofErr w:type="spellStart"/>
      <w:proofErr w:type="gramStart"/>
      <w:r>
        <w:t>ici</w:t>
      </w:r>
      <w:proofErr w:type="spellEnd"/>
      <w:r>
        <w:t> :</w:t>
      </w:r>
      <w:proofErr w:type="gramEnd"/>
      <w:r>
        <w:t xml:space="preserve"> </w:t>
      </w:r>
      <w:proofErr w:type="spellStart"/>
      <w:r>
        <w:t>l’accessibilité</w:t>
      </w:r>
      <w:proofErr w:type="spellEnd"/>
      <w:r>
        <w:t xml:space="preserve"> du </w:t>
      </w:r>
      <w:proofErr w:type="spellStart"/>
      <w:r>
        <w:t>livrable</w:t>
      </w:r>
      <w:proofErr w:type="spellEnd"/>
      <w:r>
        <w:t xml:space="preserve"> et des conditions de travail (§ 3.1.6), </w:t>
      </w:r>
      <w:proofErr w:type="spellStart"/>
      <w:r>
        <w:t>l’adaptation</w:t>
      </w:r>
      <w:proofErr w:type="spellEnd"/>
      <w:r>
        <w:t xml:space="preserve"> des </w:t>
      </w:r>
      <w:proofErr w:type="spellStart"/>
      <w:r>
        <w:t>modalités</w:t>
      </w:r>
      <w:proofErr w:type="spellEnd"/>
      <w:r>
        <w:t xml:space="preserve"> de formation aux situations de handicap (§ 4.1.4), et </w:t>
      </w:r>
      <w:proofErr w:type="spellStart"/>
      <w:r>
        <w:t>l’intégration</w:t>
      </w:r>
      <w:proofErr w:type="spellEnd"/>
      <w:r>
        <w:t xml:space="preserve"> d’un </w:t>
      </w:r>
      <w:proofErr w:type="spellStart"/>
      <w:r>
        <w:t>contexte</w:t>
      </w:r>
      <w:proofErr w:type="spellEnd"/>
      <w:r>
        <w:t xml:space="preserve"> </w:t>
      </w:r>
      <w:proofErr w:type="spellStart"/>
      <w:r>
        <w:t>multiculturel</w:t>
      </w:r>
      <w:proofErr w:type="spellEnd"/>
      <w:r>
        <w:t xml:space="preserve"> par la </w:t>
      </w:r>
      <w:proofErr w:type="spellStart"/>
      <w:r>
        <w:t>primauté</w:t>
      </w:r>
      <w:proofErr w:type="spellEnd"/>
      <w:r>
        <w:t xml:space="preserve"> de </w:t>
      </w:r>
      <w:proofErr w:type="spellStart"/>
      <w:r>
        <w:t>l’écrit</w:t>
      </w:r>
      <w:proofErr w:type="spellEnd"/>
      <w:r>
        <w:t xml:space="preserve"> et de </w:t>
      </w:r>
      <w:proofErr w:type="spellStart"/>
      <w:r>
        <w:t>l’asynchrone</w:t>
      </w:r>
      <w:proofErr w:type="spellEnd"/>
      <w:r>
        <w:t xml:space="preserve"> (§ 4.2.4).</w:t>
      </w:r>
    </w:p>
    <w:p w14:paraId="0D0FEC13" w14:textId="77777777" w:rsidR="00355A27" w:rsidRDefault="00000000">
      <w:pPr>
        <w:pStyle w:val="Titre4"/>
      </w:pPr>
      <w:r>
        <w:t xml:space="preserve">5.2.2 Arbitrages de </w:t>
      </w:r>
      <w:proofErr w:type="spellStart"/>
      <w:r>
        <w:t>priorisation</w:t>
      </w:r>
      <w:proofErr w:type="spellEnd"/>
    </w:p>
    <w:p w14:paraId="36E05A10" w14:textId="77777777" w:rsidR="00355A27" w:rsidRDefault="00000000">
      <w:r>
        <w:t xml:space="preserve">Face à des </w:t>
      </w:r>
      <w:proofErr w:type="spellStart"/>
      <w:r>
        <w:t>ressources</w:t>
      </w:r>
      <w:proofErr w:type="spellEnd"/>
      <w:r>
        <w:t xml:space="preserve"> </w:t>
      </w:r>
      <w:proofErr w:type="spellStart"/>
      <w:r>
        <w:t>limitées</w:t>
      </w:r>
      <w:proofErr w:type="spellEnd"/>
      <w:r>
        <w:t xml:space="preserve">, la </w:t>
      </w:r>
      <w:proofErr w:type="spellStart"/>
      <w:r>
        <w:rPr>
          <w:b/>
        </w:rPr>
        <w:t>confidentialité</w:t>
      </w:r>
      <w:proofErr w:type="spellEnd"/>
      <w:r>
        <w:rPr>
          <w:b/>
        </w:rPr>
        <w:t xml:space="preserve"> et </w:t>
      </w:r>
      <w:proofErr w:type="spellStart"/>
      <w:r>
        <w:rPr>
          <w:b/>
        </w:rPr>
        <w:t>l’éthique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ont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été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traitées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premier</w:t>
      </w:r>
      <w:r>
        <w:t xml:space="preserve">, avant </w:t>
      </w:r>
      <w:proofErr w:type="spellStart"/>
      <w:r>
        <w:t>l’optimisation</w:t>
      </w:r>
      <w:proofErr w:type="spellEnd"/>
      <w:r>
        <w:t xml:space="preserve"> fine de </w:t>
      </w:r>
      <w:proofErr w:type="spellStart"/>
      <w:r>
        <w:t>l’empreinte</w:t>
      </w:r>
      <w:proofErr w:type="spellEnd"/>
      <w:r>
        <w:t xml:space="preserve"> </w:t>
      </w:r>
      <w:proofErr w:type="spellStart"/>
      <w:r>
        <w:t>environnementale</w:t>
      </w:r>
      <w:proofErr w:type="spellEnd"/>
      <w:r>
        <w:t xml:space="preserve">. </w:t>
      </w:r>
      <w:proofErr w:type="spellStart"/>
      <w:r>
        <w:t>Ces</w:t>
      </w:r>
      <w:proofErr w:type="spellEnd"/>
      <w:r>
        <w:t xml:space="preserve"> deux </w:t>
      </w:r>
      <w:proofErr w:type="spellStart"/>
      <w:r>
        <w:t>enjeux</w:t>
      </w:r>
      <w:proofErr w:type="spellEnd"/>
      <w:r>
        <w:t xml:space="preserve"> portent un </w:t>
      </w:r>
      <w:proofErr w:type="spellStart"/>
      <w:r>
        <w:t>risque</w:t>
      </w:r>
      <w:proofErr w:type="spellEnd"/>
      <w:r>
        <w:t xml:space="preserve"> </w:t>
      </w:r>
      <w:proofErr w:type="spellStart"/>
      <w:r>
        <w:t>immédiat</w:t>
      </w:r>
      <w:proofErr w:type="spellEnd"/>
      <w:r>
        <w:t xml:space="preserve">, </w:t>
      </w:r>
      <w:proofErr w:type="spellStart"/>
      <w:r>
        <w:t>légal</w:t>
      </w:r>
      <w:proofErr w:type="spellEnd"/>
      <w:r>
        <w:t xml:space="preserve"> pour </w:t>
      </w:r>
      <w:proofErr w:type="spellStart"/>
      <w:r>
        <w:t>l’un</w:t>
      </w:r>
      <w:proofErr w:type="spellEnd"/>
      <w:r>
        <w:t xml:space="preserve"> et de </w:t>
      </w:r>
      <w:proofErr w:type="spellStart"/>
      <w:r>
        <w:t>confiance</w:t>
      </w:r>
      <w:proofErr w:type="spellEnd"/>
      <w:r>
        <w:t xml:space="preserve"> pour </w:t>
      </w:r>
      <w:proofErr w:type="spellStart"/>
      <w:r>
        <w:t>l’autre</w:t>
      </w:r>
      <w:proofErr w:type="spellEnd"/>
      <w:r>
        <w:t xml:space="preserve">, </w:t>
      </w:r>
      <w:proofErr w:type="spellStart"/>
      <w:r>
        <w:t>alors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le </w:t>
      </w:r>
      <w:proofErr w:type="spellStart"/>
      <w:r>
        <w:t>bénéfice</w:t>
      </w:r>
      <w:proofErr w:type="spellEnd"/>
      <w:r>
        <w:t xml:space="preserve"> </w:t>
      </w:r>
      <w:proofErr w:type="spellStart"/>
      <w:r>
        <w:t>environnemental</w:t>
      </w:r>
      <w:proofErr w:type="spellEnd"/>
      <w:r>
        <w:t xml:space="preserve"> du </w:t>
      </w:r>
      <w:proofErr w:type="spellStart"/>
      <w:r>
        <w:t>projet</w:t>
      </w:r>
      <w:proofErr w:type="spellEnd"/>
      <w:r>
        <w:t xml:space="preserve"> est acquis par </w:t>
      </w:r>
      <w:proofErr w:type="gramStart"/>
      <w:r>
        <w:t>nature :</w:t>
      </w:r>
      <w:proofErr w:type="gramEnd"/>
      <w:r>
        <w:t xml:space="preserve"> archiver </w:t>
      </w:r>
      <w:proofErr w:type="spellStart"/>
      <w:r>
        <w:t>réduit</w:t>
      </w:r>
      <w:proofErr w:type="spellEnd"/>
      <w:r>
        <w:t xml:space="preserve"> la </w:t>
      </w:r>
      <w:proofErr w:type="spellStart"/>
      <w:r>
        <w:t>consommation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l’on</w:t>
      </w:r>
      <w:proofErr w:type="spellEnd"/>
      <w:r>
        <w:t xml:space="preserve"> </w:t>
      </w:r>
      <w:proofErr w:type="spellStart"/>
      <w:r>
        <w:t>mesure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gain </w:t>
      </w:r>
      <w:proofErr w:type="spellStart"/>
      <w:r>
        <w:t>ou</w:t>
      </w:r>
      <w:proofErr w:type="spellEnd"/>
      <w:r>
        <w:t xml:space="preserve"> non. Une donnée </w:t>
      </w:r>
      <w:proofErr w:type="spellStart"/>
      <w:r>
        <w:t>personnelle</w:t>
      </w:r>
      <w:proofErr w:type="spellEnd"/>
      <w:r>
        <w:t xml:space="preserve"> </w:t>
      </w:r>
      <w:proofErr w:type="spellStart"/>
      <w:r>
        <w:t>exposée</w:t>
      </w:r>
      <w:proofErr w:type="spellEnd"/>
      <w:r>
        <w:t xml:space="preserve"> </w:t>
      </w:r>
      <w:proofErr w:type="spellStart"/>
      <w:r>
        <w:t>constitue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outre</w:t>
      </w:r>
      <w:proofErr w:type="spellEnd"/>
      <w:r>
        <w:t xml:space="preserve"> un </w:t>
      </w:r>
      <w:proofErr w:type="spellStart"/>
      <w:r>
        <w:t>dommage</w:t>
      </w:r>
      <w:proofErr w:type="spellEnd"/>
      <w:r>
        <w:t xml:space="preserve"> </w:t>
      </w:r>
      <w:proofErr w:type="spellStart"/>
      <w:r>
        <w:t>irréversible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où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mesure</w:t>
      </w:r>
      <w:proofErr w:type="spellEnd"/>
      <w:r>
        <w:t xml:space="preserve"> </w:t>
      </w:r>
      <w:proofErr w:type="spellStart"/>
      <w:r>
        <w:t>d’empreinte</w:t>
      </w:r>
      <w:proofErr w:type="spellEnd"/>
      <w:r>
        <w:t xml:space="preserve"> </w:t>
      </w:r>
      <w:proofErr w:type="spellStart"/>
      <w:r>
        <w:t>différée</w:t>
      </w:r>
      <w:proofErr w:type="spellEnd"/>
      <w:r>
        <w:t xml:space="preserve"> </w:t>
      </w:r>
      <w:proofErr w:type="spellStart"/>
      <w:r>
        <w:t>reste</w:t>
      </w:r>
      <w:proofErr w:type="spellEnd"/>
      <w:r>
        <w:t xml:space="preserve"> </w:t>
      </w:r>
      <w:proofErr w:type="spellStart"/>
      <w:r>
        <w:t>rattrapable</w:t>
      </w:r>
      <w:proofErr w:type="spellEnd"/>
      <w:r>
        <w:t>.</w:t>
      </w:r>
    </w:p>
    <w:p w14:paraId="3D186D58" w14:textId="77777777" w:rsidR="00C94BC5" w:rsidRDefault="00C94BC5"/>
    <w:p w14:paraId="220B6E7D" w14:textId="77777777" w:rsidR="00C94BC5" w:rsidRDefault="00C94BC5"/>
    <w:p w14:paraId="57EBE463" w14:textId="77777777" w:rsidR="00355A27" w:rsidRDefault="00000000">
      <w:pPr>
        <w:pStyle w:val="Titre4"/>
      </w:pPr>
      <w:r>
        <w:lastRenderedPageBreak/>
        <w:t xml:space="preserve">5.2.3 Le plan </w:t>
      </w:r>
      <w:proofErr w:type="spellStart"/>
      <w:r>
        <w:t>d’actions</w:t>
      </w:r>
      <w:proofErr w:type="spellEnd"/>
    </w:p>
    <w:tbl>
      <w:tblPr>
        <w:tblStyle w:val="Grilleclaire-Accent1"/>
        <w:tblW w:w="8640" w:type="dxa"/>
        <w:jc w:val="center"/>
        <w:tblLayout w:type="fixed"/>
        <w:tblLook w:val="04A0" w:firstRow="1" w:lastRow="0" w:firstColumn="1" w:lastColumn="0" w:noHBand="0" w:noVBand="1"/>
      </w:tblPr>
      <w:tblGrid>
        <w:gridCol w:w="2345"/>
        <w:gridCol w:w="2798"/>
        <w:gridCol w:w="1179"/>
        <w:gridCol w:w="2318"/>
      </w:tblGrid>
      <w:tr w:rsidR="00355A27" w14:paraId="200F0E2C" w14:textId="77777777" w:rsidTr="00355A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dxa"/>
          </w:tcPr>
          <w:p w14:paraId="0FA59C3C" w14:textId="77777777" w:rsidR="00355A27" w:rsidRDefault="00000000">
            <w:pPr>
              <w:jc w:val="left"/>
            </w:pPr>
            <w:proofErr w:type="spellStart"/>
            <w:r>
              <w:t>Sujet</w:t>
            </w:r>
            <w:proofErr w:type="spellEnd"/>
          </w:p>
        </w:tc>
        <w:tc>
          <w:tcPr>
            <w:tcW w:w="2798" w:type="dxa"/>
          </w:tcPr>
          <w:p w14:paraId="5F675D59" w14:textId="77777777" w:rsidR="00355A27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Action mise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œuvre</w:t>
            </w:r>
            <w:proofErr w:type="spellEnd"/>
          </w:p>
        </w:tc>
        <w:tc>
          <w:tcPr>
            <w:tcW w:w="1179" w:type="dxa"/>
          </w:tcPr>
          <w:p w14:paraId="1B74F7FA" w14:textId="77777777" w:rsidR="00355A27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Statut</w:t>
            </w:r>
            <w:proofErr w:type="spellEnd"/>
          </w:p>
        </w:tc>
        <w:tc>
          <w:tcPr>
            <w:tcW w:w="2318" w:type="dxa"/>
          </w:tcPr>
          <w:p w14:paraId="7159E0B9" w14:textId="77777777" w:rsidR="00355A27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Délai</w:t>
            </w:r>
            <w:proofErr w:type="spellEnd"/>
          </w:p>
        </w:tc>
      </w:tr>
      <w:tr w:rsidR="00355A27" w14:paraId="2B133A9E" w14:textId="77777777" w:rsidTr="00355A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dxa"/>
          </w:tcPr>
          <w:p w14:paraId="7C9F7649" w14:textId="77777777" w:rsidR="00355A27" w:rsidRDefault="00000000">
            <w:pPr>
              <w:jc w:val="left"/>
            </w:pPr>
            <w:proofErr w:type="spellStart"/>
            <w:r>
              <w:t>Confidentialité</w:t>
            </w:r>
            <w:proofErr w:type="spellEnd"/>
          </w:p>
        </w:tc>
        <w:tc>
          <w:tcPr>
            <w:tcW w:w="2798" w:type="dxa"/>
          </w:tcPr>
          <w:p w14:paraId="0C89D997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Masquage</w:t>
            </w:r>
            <w:proofErr w:type="spellEnd"/>
            <w:r>
              <w:t xml:space="preserve"> des données </w:t>
            </w:r>
            <w:proofErr w:type="spellStart"/>
            <w:r>
              <w:t>personnelles</w:t>
            </w:r>
            <w:proofErr w:type="spellEnd"/>
            <w:r>
              <w:t xml:space="preserve"> dans les exports et </w:t>
            </w:r>
            <w:proofErr w:type="spellStart"/>
            <w:r>
              <w:t>chiffrement</w:t>
            </w:r>
            <w:proofErr w:type="spellEnd"/>
            <w:r>
              <w:t xml:space="preserve"> au repos </w:t>
            </w:r>
            <w:proofErr w:type="spellStart"/>
            <w:r>
              <w:t>en</w:t>
            </w:r>
            <w:proofErr w:type="spellEnd"/>
            <w:r>
              <w:t xml:space="preserve"> base</w:t>
            </w:r>
          </w:p>
        </w:tc>
        <w:tc>
          <w:tcPr>
            <w:tcW w:w="1179" w:type="dxa"/>
          </w:tcPr>
          <w:p w14:paraId="1F6D2E21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Réalisé</w:t>
            </w:r>
            <w:proofErr w:type="spellEnd"/>
          </w:p>
        </w:tc>
        <w:tc>
          <w:tcPr>
            <w:tcW w:w="2318" w:type="dxa"/>
          </w:tcPr>
          <w:p w14:paraId="3A8F6B46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Phases P2 et P4</w:t>
            </w:r>
          </w:p>
        </w:tc>
      </w:tr>
      <w:tr w:rsidR="00355A27" w14:paraId="29110775" w14:textId="77777777" w:rsidTr="00355A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dxa"/>
          </w:tcPr>
          <w:p w14:paraId="1BBC7F3D" w14:textId="77777777" w:rsidR="00355A27" w:rsidRDefault="00000000">
            <w:pPr>
              <w:jc w:val="left"/>
            </w:pPr>
            <w:r>
              <w:t>Sécurité</w:t>
            </w:r>
          </w:p>
        </w:tc>
        <w:tc>
          <w:tcPr>
            <w:tcW w:w="2798" w:type="dxa"/>
          </w:tcPr>
          <w:p w14:paraId="296A17B6" w14:textId="77777777" w:rsidR="00355A27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Accès</w:t>
            </w:r>
            <w:proofErr w:type="spellEnd"/>
            <w:r>
              <w:t xml:space="preserve"> Oracle </w:t>
            </w:r>
            <w:proofErr w:type="spellStart"/>
            <w:r>
              <w:t>en</w:t>
            </w:r>
            <w:proofErr w:type="spellEnd"/>
            <w:r>
              <w:t xml:space="preserve"> lecture </w:t>
            </w:r>
            <w:proofErr w:type="spellStart"/>
            <w:proofErr w:type="gramStart"/>
            <w:r>
              <w:t>seule</w:t>
            </w:r>
            <w:proofErr w:type="spellEnd"/>
            <w:r>
              <w:t> ;</w:t>
            </w:r>
            <w:proofErr w:type="gramEnd"/>
            <w:r>
              <w:t xml:space="preserve"> </w:t>
            </w:r>
            <w:proofErr w:type="spellStart"/>
            <w:r>
              <w:t>comptes</w:t>
            </w:r>
            <w:proofErr w:type="spellEnd"/>
            <w:r>
              <w:t xml:space="preserve"> PostgreSQL </w:t>
            </w:r>
            <w:proofErr w:type="spellStart"/>
            <w:r>
              <w:t>séparés</w:t>
            </w:r>
            <w:proofErr w:type="spellEnd"/>
            <w:r>
              <w:t xml:space="preserve">, </w:t>
            </w:r>
            <w:proofErr w:type="spellStart"/>
            <w:r>
              <w:t>moindre</w:t>
            </w:r>
            <w:proofErr w:type="spellEnd"/>
            <w:r>
              <w:t xml:space="preserve"> </w:t>
            </w:r>
            <w:proofErr w:type="spellStart"/>
            <w:r>
              <w:t>privilège</w:t>
            </w:r>
            <w:proofErr w:type="spellEnd"/>
          </w:p>
        </w:tc>
        <w:tc>
          <w:tcPr>
            <w:tcW w:w="1179" w:type="dxa"/>
          </w:tcPr>
          <w:p w14:paraId="661C5EB5" w14:textId="77777777" w:rsidR="00355A27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Réalisé</w:t>
            </w:r>
            <w:proofErr w:type="spellEnd"/>
          </w:p>
        </w:tc>
        <w:tc>
          <w:tcPr>
            <w:tcW w:w="2318" w:type="dxa"/>
          </w:tcPr>
          <w:p w14:paraId="696A2B6E" w14:textId="77777777" w:rsidR="00355A27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Phase P4</w:t>
            </w:r>
          </w:p>
        </w:tc>
      </w:tr>
      <w:tr w:rsidR="00355A27" w14:paraId="31A24209" w14:textId="77777777" w:rsidTr="00355A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dxa"/>
          </w:tcPr>
          <w:p w14:paraId="0D57EDF2" w14:textId="77777777" w:rsidR="00355A27" w:rsidRDefault="00000000">
            <w:pPr>
              <w:jc w:val="left"/>
            </w:pPr>
            <w:proofErr w:type="spellStart"/>
            <w:r>
              <w:t>Éthique</w:t>
            </w:r>
            <w:proofErr w:type="spellEnd"/>
            <w:r>
              <w:t xml:space="preserve"> de </w:t>
            </w:r>
            <w:proofErr w:type="spellStart"/>
            <w:r>
              <w:t>l’IA</w:t>
            </w:r>
            <w:proofErr w:type="spellEnd"/>
          </w:p>
        </w:tc>
        <w:tc>
          <w:tcPr>
            <w:tcW w:w="2798" w:type="dxa"/>
          </w:tcPr>
          <w:p w14:paraId="0150199C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Publication de la </w:t>
            </w:r>
            <w:proofErr w:type="spellStart"/>
            <w:r>
              <w:t>justesse</w:t>
            </w:r>
            <w:proofErr w:type="spellEnd"/>
            <w:r>
              <w:t xml:space="preserve"> </w:t>
            </w:r>
            <w:proofErr w:type="spellStart"/>
            <w:r>
              <w:t>réelle</w:t>
            </w:r>
            <w:proofErr w:type="spellEnd"/>
            <w:r>
              <w:t xml:space="preserve">, environ 75 % </w:t>
            </w:r>
            <w:proofErr w:type="spellStart"/>
            <w:r>
              <w:t>validée</w:t>
            </w:r>
            <w:proofErr w:type="spellEnd"/>
            <w:r>
              <w:t xml:space="preserve"> </w:t>
            </w:r>
            <w:proofErr w:type="spellStart"/>
            <w:r>
              <w:t>humainement</w:t>
            </w:r>
            <w:proofErr w:type="spellEnd"/>
            <w:r>
              <w:t xml:space="preserve">, et non de </w:t>
            </w:r>
            <w:proofErr w:type="spellStart"/>
            <w:r>
              <w:t>l’accord</w:t>
            </w:r>
            <w:proofErr w:type="spellEnd"/>
            <w:r>
              <w:t xml:space="preserve"> avec </w:t>
            </w:r>
            <w:proofErr w:type="spellStart"/>
            <w:proofErr w:type="gramStart"/>
            <w:r>
              <w:t>l’annotateur</w:t>
            </w:r>
            <w:proofErr w:type="spellEnd"/>
            <w:r>
              <w:t> ;</w:t>
            </w:r>
            <w:proofErr w:type="gramEnd"/>
            <w:r>
              <w:t xml:space="preserve"> </w:t>
            </w:r>
            <w:proofErr w:type="spellStart"/>
            <w:r>
              <w:t>confiance</w:t>
            </w:r>
            <w:proofErr w:type="spellEnd"/>
            <w:r>
              <w:t xml:space="preserve"> </w:t>
            </w:r>
            <w:proofErr w:type="spellStart"/>
            <w:r>
              <w:t>affichée</w:t>
            </w:r>
            <w:proofErr w:type="spellEnd"/>
            <w:r>
              <w:t xml:space="preserve"> </w:t>
            </w:r>
            <w:proofErr w:type="spellStart"/>
            <w:r>
              <w:t>systématiquement</w:t>
            </w:r>
            <w:proofErr w:type="spellEnd"/>
          </w:p>
        </w:tc>
        <w:tc>
          <w:tcPr>
            <w:tcW w:w="1179" w:type="dxa"/>
          </w:tcPr>
          <w:p w14:paraId="78F32E17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Réalisé</w:t>
            </w:r>
            <w:proofErr w:type="spellEnd"/>
          </w:p>
        </w:tc>
        <w:tc>
          <w:tcPr>
            <w:tcW w:w="2318" w:type="dxa"/>
          </w:tcPr>
          <w:p w14:paraId="243C1FF2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Phases P0 à P3</w:t>
            </w:r>
          </w:p>
        </w:tc>
      </w:tr>
      <w:tr w:rsidR="00355A27" w14:paraId="60241C0A" w14:textId="77777777" w:rsidTr="00355A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dxa"/>
          </w:tcPr>
          <w:p w14:paraId="38CC12CF" w14:textId="77777777" w:rsidR="00355A27" w:rsidRDefault="00000000">
            <w:pPr>
              <w:jc w:val="left"/>
            </w:pPr>
            <w:r>
              <w:t>Environnement</w:t>
            </w:r>
          </w:p>
        </w:tc>
        <w:tc>
          <w:tcPr>
            <w:tcW w:w="2798" w:type="dxa"/>
          </w:tcPr>
          <w:p w14:paraId="07FA6A3E" w14:textId="77777777" w:rsidR="00355A27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Archivage</w:t>
            </w:r>
            <w:proofErr w:type="spellEnd"/>
            <w:r>
              <w:t xml:space="preserve"> </w:t>
            </w:r>
            <w:proofErr w:type="spellStart"/>
            <w:r>
              <w:t>réduisant</w:t>
            </w:r>
            <w:proofErr w:type="spellEnd"/>
            <w:r>
              <w:t xml:space="preserve"> le volume </w:t>
            </w:r>
            <w:proofErr w:type="spellStart"/>
            <w:r>
              <w:t>en</w:t>
            </w:r>
            <w:proofErr w:type="spellEnd"/>
            <w:r>
              <w:t xml:space="preserve"> stockage </w:t>
            </w:r>
            <w:proofErr w:type="spellStart"/>
            <w:proofErr w:type="gramStart"/>
            <w:r>
              <w:t>actif</w:t>
            </w:r>
            <w:proofErr w:type="spellEnd"/>
            <w:r>
              <w:t> ;</w:t>
            </w:r>
            <w:proofErr w:type="gramEnd"/>
            <w:r>
              <w:t xml:space="preserve"> </w:t>
            </w:r>
            <w:proofErr w:type="spellStart"/>
            <w:r>
              <w:t>modèle</w:t>
            </w:r>
            <w:proofErr w:type="spellEnd"/>
            <w:r>
              <w:t xml:space="preserve"> de production </w:t>
            </w:r>
            <w:proofErr w:type="spellStart"/>
            <w:r>
              <w:t>léger</w:t>
            </w:r>
            <w:proofErr w:type="spellEnd"/>
            <w:r>
              <w:t xml:space="preserve"> </w:t>
            </w:r>
            <w:proofErr w:type="spellStart"/>
            <w:r>
              <w:t>préféré</w:t>
            </w:r>
            <w:proofErr w:type="spellEnd"/>
            <w:r>
              <w:t xml:space="preserve"> à un </w:t>
            </w:r>
            <w:proofErr w:type="spellStart"/>
            <w:r>
              <w:t>transformeur</w:t>
            </w:r>
            <w:proofErr w:type="spellEnd"/>
            <w:r>
              <w:t xml:space="preserve"> de 2,1 Go</w:t>
            </w:r>
          </w:p>
        </w:tc>
        <w:tc>
          <w:tcPr>
            <w:tcW w:w="1179" w:type="dxa"/>
          </w:tcPr>
          <w:p w14:paraId="2CCA743D" w14:textId="77777777" w:rsidR="00355A27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Réalisé</w:t>
            </w:r>
            <w:proofErr w:type="spellEnd"/>
          </w:p>
        </w:tc>
        <w:tc>
          <w:tcPr>
            <w:tcW w:w="2318" w:type="dxa"/>
          </w:tcPr>
          <w:p w14:paraId="6DDA05F9" w14:textId="77777777" w:rsidR="00355A27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Phases P1 et P4</w:t>
            </w:r>
          </w:p>
        </w:tc>
      </w:tr>
      <w:tr w:rsidR="00355A27" w14:paraId="7B6FA07A" w14:textId="77777777" w:rsidTr="00355A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dxa"/>
          </w:tcPr>
          <w:p w14:paraId="64548BC4" w14:textId="77777777" w:rsidR="00355A27" w:rsidRDefault="00000000">
            <w:pPr>
              <w:jc w:val="left"/>
            </w:pPr>
            <w:proofErr w:type="spellStart"/>
            <w:r>
              <w:t>Confidentialité</w:t>
            </w:r>
            <w:proofErr w:type="spellEnd"/>
            <w:r>
              <w:t xml:space="preserve"> — suite</w:t>
            </w:r>
          </w:p>
        </w:tc>
        <w:tc>
          <w:tcPr>
            <w:tcW w:w="2798" w:type="dxa"/>
          </w:tcPr>
          <w:p w14:paraId="1A82B9C5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Externalisation</w:t>
            </w:r>
            <w:proofErr w:type="spellEnd"/>
            <w:r>
              <w:t xml:space="preserve"> des secrets et des </w:t>
            </w:r>
            <w:proofErr w:type="spellStart"/>
            <w:r>
              <w:t>clés</w:t>
            </w:r>
            <w:proofErr w:type="spellEnd"/>
            <w:r>
              <w:t xml:space="preserve"> vers un </w:t>
            </w:r>
            <w:proofErr w:type="spellStart"/>
            <w:r>
              <w:t>coffre</w:t>
            </w:r>
            <w:proofErr w:type="spellEnd"/>
            <w:r>
              <w:t xml:space="preserve"> </w:t>
            </w:r>
            <w:proofErr w:type="spellStart"/>
            <w:r>
              <w:t>dédié</w:t>
            </w:r>
            <w:proofErr w:type="spellEnd"/>
          </w:p>
        </w:tc>
        <w:tc>
          <w:tcPr>
            <w:tcW w:w="1179" w:type="dxa"/>
          </w:tcPr>
          <w:p w14:paraId="241D6CB2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À faire</w:t>
            </w:r>
          </w:p>
        </w:tc>
        <w:tc>
          <w:tcPr>
            <w:tcW w:w="2318" w:type="dxa"/>
          </w:tcPr>
          <w:p w14:paraId="17DFB000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Au premier </w:t>
            </w:r>
            <w:proofErr w:type="spellStart"/>
            <w:r>
              <w:t>déploiement</w:t>
            </w:r>
            <w:proofErr w:type="spellEnd"/>
            <w:r>
              <w:t xml:space="preserve"> client, lot « sécurité et </w:t>
            </w:r>
            <w:proofErr w:type="spellStart"/>
            <w:r>
              <w:t>conformité</w:t>
            </w:r>
            <w:proofErr w:type="spellEnd"/>
            <w:r>
              <w:t> »</w:t>
            </w:r>
          </w:p>
        </w:tc>
      </w:tr>
      <w:tr w:rsidR="00355A27" w14:paraId="6D4E1118" w14:textId="77777777" w:rsidTr="00355A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dxa"/>
          </w:tcPr>
          <w:p w14:paraId="046C562B" w14:textId="77777777" w:rsidR="00355A27" w:rsidRDefault="00000000">
            <w:pPr>
              <w:jc w:val="left"/>
            </w:pPr>
            <w:proofErr w:type="spellStart"/>
            <w:r>
              <w:t>Éthique</w:t>
            </w:r>
            <w:proofErr w:type="spellEnd"/>
            <w:r>
              <w:t xml:space="preserve"> — suite</w:t>
            </w:r>
          </w:p>
        </w:tc>
        <w:tc>
          <w:tcPr>
            <w:tcW w:w="2798" w:type="dxa"/>
          </w:tcPr>
          <w:p w14:paraId="4B326E30" w14:textId="77777777" w:rsidR="00355A27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Évaluation</w:t>
            </w:r>
            <w:proofErr w:type="spellEnd"/>
            <w:r>
              <w:t xml:space="preserve"> sur un jeu de test </w:t>
            </w:r>
            <w:proofErr w:type="spellStart"/>
            <w:r>
              <w:t>étiqueté</w:t>
            </w:r>
            <w:proofErr w:type="spellEnd"/>
            <w:r>
              <w:t xml:space="preserve"> </w:t>
            </w:r>
            <w:proofErr w:type="spellStart"/>
            <w:r>
              <w:t>indépendant</w:t>
            </w:r>
            <w:proofErr w:type="spellEnd"/>
            <w:r>
              <w:t xml:space="preserve">, </w:t>
            </w:r>
            <w:proofErr w:type="spellStart"/>
            <w:r>
              <w:t>matrice</w:t>
            </w:r>
            <w:proofErr w:type="spellEnd"/>
            <w:r>
              <w:t xml:space="preserve"> de confusion par </w:t>
            </w:r>
            <w:proofErr w:type="spellStart"/>
            <w:r>
              <w:t>domaine</w:t>
            </w:r>
            <w:proofErr w:type="spellEnd"/>
          </w:p>
        </w:tc>
        <w:tc>
          <w:tcPr>
            <w:tcW w:w="1179" w:type="dxa"/>
          </w:tcPr>
          <w:p w14:paraId="68B9F49D" w14:textId="77777777" w:rsidR="00355A27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À faire</w:t>
            </w:r>
          </w:p>
        </w:tc>
        <w:tc>
          <w:tcPr>
            <w:tcW w:w="2318" w:type="dxa"/>
          </w:tcPr>
          <w:p w14:paraId="40EA0852" w14:textId="77777777" w:rsidR="00355A27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Sous 3 </w:t>
            </w:r>
            <w:proofErr w:type="spellStart"/>
            <w:r>
              <w:t>mois</w:t>
            </w:r>
            <w:proofErr w:type="spellEnd"/>
            <w:r>
              <w:t xml:space="preserve">, avant toute promotion de </w:t>
            </w:r>
            <w:proofErr w:type="spellStart"/>
            <w:r>
              <w:t>modèle</w:t>
            </w:r>
            <w:proofErr w:type="spellEnd"/>
          </w:p>
        </w:tc>
      </w:tr>
      <w:tr w:rsidR="00355A27" w14:paraId="500A596D" w14:textId="77777777" w:rsidTr="00355A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5" w:type="dxa"/>
          </w:tcPr>
          <w:p w14:paraId="66F2C7B8" w14:textId="77777777" w:rsidR="00355A27" w:rsidRDefault="00000000">
            <w:pPr>
              <w:jc w:val="left"/>
            </w:pPr>
            <w:r>
              <w:t>Environnement — suite</w:t>
            </w:r>
          </w:p>
        </w:tc>
        <w:tc>
          <w:tcPr>
            <w:tcW w:w="2798" w:type="dxa"/>
          </w:tcPr>
          <w:p w14:paraId="0AE4BD62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Quantification de </w:t>
            </w:r>
            <w:proofErr w:type="spellStart"/>
            <w:r>
              <w:t>l’empreinte</w:t>
            </w:r>
            <w:proofErr w:type="spellEnd"/>
            <w:r>
              <w:t xml:space="preserve"> </w:t>
            </w:r>
            <w:proofErr w:type="spellStart"/>
            <w:r>
              <w:t>évitée</w:t>
            </w:r>
            <w:proofErr w:type="spellEnd"/>
            <w:r>
              <w:t xml:space="preserve">, </w:t>
            </w:r>
            <w:proofErr w:type="spellStart"/>
            <w:r>
              <w:t>en</w:t>
            </w:r>
            <w:proofErr w:type="spellEnd"/>
            <w:r>
              <w:t xml:space="preserve"> kWh par </w:t>
            </w:r>
            <w:proofErr w:type="spellStart"/>
            <w:r>
              <w:t>téraoctet</w:t>
            </w:r>
            <w:proofErr w:type="spellEnd"/>
            <w:r>
              <w:t xml:space="preserve"> </w:t>
            </w:r>
            <w:proofErr w:type="spellStart"/>
            <w:r>
              <w:t>archivé</w:t>
            </w:r>
            <w:proofErr w:type="spellEnd"/>
          </w:p>
        </w:tc>
        <w:tc>
          <w:tcPr>
            <w:tcW w:w="1179" w:type="dxa"/>
          </w:tcPr>
          <w:p w14:paraId="0441FC6C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À faire</w:t>
            </w:r>
          </w:p>
        </w:tc>
        <w:tc>
          <w:tcPr>
            <w:tcW w:w="2318" w:type="dxa"/>
          </w:tcPr>
          <w:p w14:paraId="727D67F7" w14:textId="77777777" w:rsidR="00355A27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Sous 6 </w:t>
            </w:r>
            <w:proofErr w:type="spellStart"/>
            <w:r>
              <w:t>mois</w:t>
            </w:r>
            <w:proofErr w:type="spellEnd"/>
            <w:r>
              <w:t xml:space="preserve">, </w:t>
            </w:r>
            <w:proofErr w:type="spellStart"/>
            <w:r>
              <w:t>une</w:t>
            </w:r>
            <w:proofErr w:type="spellEnd"/>
            <w:r>
              <w:t xml:space="preserve"> </w:t>
            </w:r>
            <w:proofErr w:type="spellStart"/>
            <w:r>
              <w:t>fois</w:t>
            </w:r>
            <w:proofErr w:type="spellEnd"/>
            <w:r>
              <w:t xml:space="preserve"> </w:t>
            </w:r>
            <w:proofErr w:type="spellStart"/>
            <w:r>
              <w:t>l’historique</w:t>
            </w:r>
            <w:proofErr w:type="spellEnd"/>
            <w:r>
              <w:t xml:space="preserve"> de runs disponible</w:t>
            </w:r>
          </w:p>
        </w:tc>
      </w:tr>
    </w:tbl>
    <w:p w14:paraId="38159D9D" w14:textId="77777777" w:rsidR="00355A27" w:rsidRDefault="00355A27">
      <w:pPr>
        <w:spacing w:after="0" w:line="120" w:lineRule="exact"/>
      </w:pPr>
    </w:p>
    <w:p w14:paraId="304C62E8" w14:textId="77777777" w:rsidR="00355A27" w:rsidRDefault="00000000">
      <w:r>
        <w:t xml:space="preserve">Quatre actions sur sept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réalisées</w:t>
      </w:r>
      <w:proofErr w:type="spellEnd"/>
      <w:r>
        <w:t xml:space="preserve"> et </w:t>
      </w:r>
      <w:proofErr w:type="spellStart"/>
      <w:r>
        <w:t>vérifiables</w:t>
      </w:r>
      <w:proofErr w:type="spellEnd"/>
      <w:r>
        <w:t xml:space="preserve"> dans le </w:t>
      </w:r>
      <w:proofErr w:type="spellStart"/>
      <w:proofErr w:type="gramStart"/>
      <w:r>
        <w:t>dépôt</w:t>
      </w:r>
      <w:proofErr w:type="spellEnd"/>
      <w:r>
        <w:t> ;</w:t>
      </w:r>
      <w:proofErr w:type="gramEnd"/>
      <w:r>
        <w:t xml:space="preserve"> les trois </w:t>
      </w:r>
      <w:proofErr w:type="spellStart"/>
      <w:r>
        <w:t>restantes</w:t>
      </w:r>
      <w:proofErr w:type="spellEnd"/>
      <w:r>
        <w:t xml:space="preserve"> portent </w:t>
      </w:r>
      <w:proofErr w:type="spellStart"/>
      <w:r>
        <w:t>une</w:t>
      </w:r>
      <w:proofErr w:type="spellEnd"/>
      <w:r>
        <w:t xml:space="preserve"> </w:t>
      </w:r>
      <w:proofErr w:type="spellStart"/>
      <w:r>
        <w:t>échéance</w:t>
      </w:r>
      <w:proofErr w:type="spellEnd"/>
      <w:r>
        <w:t xml:space="preserve">. Le plan </w:t>
      </w:r>
      <w:proofErr w:type="spellStart"/>
      <w:r>
        <w:t>complet</w:t>
      </w:r>
      <w:proofErr w:type="spellEnd"/>
      <w:r>
        <w:t xml:space="preserve">, avec le </w:t>
      </w:r>
      <w:proofErr w:type="spellStart"/>
      <w:r>
        <w:t>statut</w:t>
      </w:r>
      <w:proofErr w:type="spellEnd"/>
      <w:r>
        <w:t xml:space="preserve"> de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ligne</w:t>
      </w:r>
      <w:proofErr w:type="spellEnd"/>
      <w:r>
        <w:t xml:space="preserve">, figure </w:t>
      </w:r>
      <w:proofErr w:type="spellStart"/>
      <w:r>
        <w:t>en</w:t>
      </w:r>
      <w:proofErr w:type="spellEnd"/>
      <w:r>
        <w:t xml:space="preserve"> </w:t>
      </w:r>
      <w:proofErr w:type="spellStart"/>
      <w:r>
        <w:t>annexe</w:t>
      </w:r>
      <w:proofErr w:type="spellEnd"/>
      <w:r>
        <w:t xml:space="preserve"> H.</w:t>
      </w:r>
    </w:p>
    <w:p w14:paraId="7D7B3412" w14:textId="77777777" w:rsidR="00355A27" w:rsidRDefault="00000000">
      <w:pPr>
        <w:spacing w:before="120" w:after="120"/>
        <w:ind w:left="240"/>
        <w:rPr>
          <w:i/>
          <w:color w:val="4B5563"/>
        </w:rPr>
      </w:pPr>
      <w:proofErr w:type="spellStart"/>
      <w:r>
        <w:rPr>
          <w:b/>
          <w:i/>
          <w:color w:val="4B5563"/>
        </w:rPr>
        <w:t>Critères</w:t>
      </w:r>
      <w:proofErr w:type="spellEnd"/>
      <w:r>
        <w:rPr>
          <w:b/>
          <w:i/>
          <w:color w:val="4B5563"/>
        </w:rPr>
        <w:t xml:space="preserve"> </w:t>
      </w:r>
      <w:proofErr w:type="spellStart"/>
      <w:r>
        <w:rPr>
          <w:b/>
          <w:i/>
          <w:color w:val="4B5563"/>
        </w:rPr>
        <w:t>couverts</w:t>
      </w:r>
      <w:proofErr w:type="spellEnd"/>
      <w:r>
        <w:rPr>
          <w:b/>
          <w:i/>
          <w:color w:val="4B5563"/>
        </w:rPr>
        <w:t xml:space="preserve"> (C3.4.2).</w:t>
      </w:r>
      <w:r>
        <w:rPr>
          <w:i/>
          <w:color w:val="4B5563"/>
        </w:rPr>
        <w:t xml:space="preserve"> ✓ Les </w:t>
      </w:r>
      <w:proofErr w:type="spellStart"/>
      <w:r>
        <w:rPr>
          <w:i/>
          <w:color w:val="4B5563"/>
        </w:rPr>
        <w:t>enjeux</w:t>
      </w:r>
      <w:proofErr w:type="spellEnd"/>
      <w:r>
        <w:rPr>
          <w:i/>
          <w:color w:val="4B5563"/>
        </w:rPr>
        <w:t xml:space="preserve"> de la science des données </w:t>
      </w:r>
      <w:proofErr w:type="spellStart"/>
      <w:r>
        <w:rPr>
          <w:i/>
          <w:color w:val="4B5563"/>
        </w:rPr>
        <w:t>en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termes</w:t>
      </w:r>
      <w:proofErr w:type="spellEnd"/>
      <w:r>
        <w:rPr>
          <w:i/>
          <w:color w:val="4B5563"/>
        </w:rPr>
        <w:t xml:space="preserve"> de RSE </w:t>
      </w:r>
      <w:proofErr w:type="spellStart"/>
      <w:r>
        <w:rPr>
          <w:i/>
          <w:color w:val="4B5563"/>
        </w:rPr>
        <w:t>sont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détaillés</w:t>
      </w:r>
      <w:proofErr w:type="spellEnd"/>
      <w:r>
        <w:rPr>
          <w:i/>
          <w:color w:val="4B5563"/>
        </w:rPr>
        <w:t xml:space="preserve">, sur les quatre dimensions </w:t>
      </w:r>
      <w:proofErr w:type="spellStart"/>
      <w:proofErr w:type="gramStart"/>
      <w:r>
        <w:rPr>
          <w:i/>
          <w:color w:val="4B5563"/>
        </w:rPr>
        <w:t>attendues</w:t>
      </w:r>
      <w:proofErr w:type="spellEnd"/>
      <w:r>
        <w:rPr>
          <w:i/>
          <w:color w:val="4B5563"/>
        </w:rPr>
        <w:t> :</w:t>
      </w:r>
      <w:proofErr w:type="gram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environnement</w:t>
      </w:r>
      <w:proofErr w:type="spellEnd"/>
      <w:r>
        <w:rPr>
          <w:i/>
          <w:color w:val="4B5563"/>
        </w:rPr>
        <w:t xml:space="preserve">, </w:t>
      </w:r>
      <w:proofErr w:type="spellStart"/>
      <w:r>
        <w:rPr>
          <w:i/>
          <w:color w:val="4B5563"/>
        </w:rPr>
        <w:t>confidentialité</w:t>
      </w:r>
      <w:proofErr w:type="spellEnd"/>
      <w:r>
        <w:rPr>
          <w:i/>
          <w:color w:val="4B5563"/>
        </w:rPr>
        <w:t xml:space="preserve">, </w:t>
      </w:r>
      <w:proofErr w:type="spellStart"/>
      <w:r>
        <w:rPr>
          <w:i/>
          <w:color w:val="4B5563"/>
        </w:rPr>
        <w:t>éthique</w:t>
      </w:r>
      <w:proofErr w:type="spellEnd"/>
      <w:r>
        <w:rPr>
          <w:i/>
          <w:color w:val="4B5563"/>
        </w:rPr>
        <w:t xml:space="preserve"> de </w:t>
      </w:r>
      <w:proofErr w:type="spellStart"/>
      <w:r>
        <w:rPr>
          <w:i/>
          <w:color w:val="4B5563"/>
        </w:rPr>
        <w:t>l’IA</w:t>
      </w:r>
      <w:proofErr w:type="spellEnd"/>
      <w:r>
        <w:rPr>
          <w:i/>
          <w:color w:val="4B5563"/>
        </w:rPr>
        <w:t xml:space="preserve"> et sécurité (§ 5.2.1). ✓ Les arbitrages de </w:t>
      </w:r>
      <w:proofErr w:type="spellStart"/>
      <w:r>
        <w:rPr>
          <w:i/>
          <w:color w:val="4B5563"/>
        </w:rPr>
        <w:t>priorisation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retenus</w:t>
      </w:r>
      <w:proofErr w:type="spellEnd"/>
      <w:r>
        <w:rPr>
          <w:i/>
          <w:color w:val="4B5563"/>
        </w:rPr>
        <w:t xml:space="preserve"> pour </w:t>
      </w:r>
      <w:proofErr w:type="spellStart"/>
      <w:r>
        <w:rPr>
          <w:i/>
          <w:color w:val="4B5563"/>
        </w:rPr>
        <w:t>établir</w:t>
      </w:r>
      <w:proofErr w:type="spellEnd"/>
      <w:r>
        <w:rPr>
          <w:i/>
          <w:color w:val="4B5563"/>
        </w:rPr>
        <w:t xml:space="preserve"> le plan </w:t>
      </w:r>
      <w:proofErr w:type="spellStart"/>
      <w:r>
        <w:rPr>
          <w:i/>
          <w:color w:val="4B5563"/>
        </w:rPr>
        <w:t>d’actions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sont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précisés</w:t>
      </w:r>
      <w:proofErr w:type="spellEnd"/>
      <w:r>
        <w:rPr>
          <w:i/>
          <w:color w:val="4B5563"/>
        </w:rPr>
        <w:t xml:space="preserve"> et </w:t>
      </w:r>
      <w:proofErr w:type="spellStart"/>
      <w:r>
        <w:rPr>
          <w:i/>
          <w:color w:val="4B5563"/>
        </w:rPr>
        <w:t>justifiés</w:t>
      </w:r>
      <w:proofErr w:type="spellEnd"/>
      <w:r>
        <w:rPr>
          <w:i/>
          <w:color w:val="4B5563"/>
        </w:rPr>
        <w:t xml:space="preserve">, par le </w:t>
      </w:r>
      <w:proofErr w:type="spellStart"/>
      <w:r>
        <w:rPr>
          <w:i/>
          <w:color w:val="4B5563"/>
        </w:rPr>
        <w:t>caractère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immédiat</w:t>
      </w:r>
      <w:proofErr w:type="spellEnd"/>
      <w:r>
        <w:rPr>
          <w:i/>
          <w:color w:val="4B5563"/>
        </w:rPr>
        <w:t xml:space="preserve"> et </w:t>
      </w:r>
      <w:proofErr w:type="spellStart"/>
      <w:r>
        <w:rPr>
          <w:i/>
          <w:color w:val="4B5563"/>
        </w:rPr>
        <w:t>irréversible</w:t>
      </w:r>
      <w:proofErr w:type="spellEnd"/>
      <w:r>
        <w:rPr>
          <w:i/>
          <w:color w:val="4B5563"/>
        </w:rPr>
        <w:t xml:space="preserve"> du </w:t>
      </w:r>
      <w:proofErr w:type="spellStart"/>
      <w:r>
        <w:rPr>
          <w:i/>
          <w:color w:val="4B5563"/>
        </w:rPr>
        <w:t>risque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plutôt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que</w:t>
      </w:r>
      <w:proofErr w:type="spellEnd"/>
      <w:r>
        <w:rPr>
          <w:i/>
          <w:color w:val="4B5563"/>
        </w:rPr>
        <w:t xml:space="preserve"> par </w:t>
      </w:r>
      <w:proofErr w:type="spellStart"/>
      <w:r>
        <w:rPr>
          <w:i/>
          <w:color w:val="4B5563"/>
        </w:rPr>
        <w:t>l’ampleur</w:t>
      </w:r>
      <w:proofErr w:type="spellEnd"/>
      <w:r>
        <w:rPr>
          <w:i/>
          <w:color w:val="4B5563"/>
        </w:rPr>
        <w:t xml:space="preserve"> du </w:t>
      </w:r>
      <w:proofErr w:type="spellStart"/>
      <w:r>
        <w:rPr>
          <w:i/>
          <w:color w:val="4B5563"/>
        </w:rPr>
        <w:t>bénéfice</w:t>
      </w:r>
      <w:proofErr w:type="spellEnd"/>
      <w:r>
        <w:rPr>
          <w:i/>
          <w:color w:val="4B5563"/>
        </w:rPr>
        <w:t xml:space="preserve"> (§ 5.2.2). ✓ Le plan </w:t>
      </w:r>
      <w:proofErr w:type="spellStart"/>
      <w:r>
        <w:rPr>
          <w:i/>
          <w:color w:val="4B5563"/>
        </w:rPr>
        <w:t>d’actions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précise</w:t>
      </w:r>
      <w:proofErr w:type="spellEnd"/>
      <w:r>
        <w:rPr>
          <w:i/>
          <w:color w:val="4B5563"/>
        </w:rPr>
        <w:t xml:space="preserve">, pour </w:t>
      </w:r>
      <w:proofErr w:type="spellStart"/>
      <w:r>
        <w:rPr>
          <w:i/>
          <w:color w:val="4B5563"/>
        </w:rPr>
        <w:t>chaque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ligne</w:t>
      </w:r>
      <w:proofErr w:type="spellEnd"/>
      <w:r>
        <w:rPr>
          <w:i/>
          <w:color w:val="4B5563"/>
        </w:rPr>
        <w:t xml:space="preserve">, ✓ le </w:t>
      </w:r>
      <w:proofErr w:type="spellStart"/>
      <w:r>
        <w:rPr>
          <w:i/>
          <w:color w:val="4B5563"/>
        </w:rPr>
        <w:t>sujet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traité</w:t>
      </w:r>
      <w:proofErr w:type="spellEnd"/>
      <w:r>
        <w:rPr>
          <w:i/>
          <w:color w:val="4B5563"/>
        </w:rPr>
        <w:t xml:space="preserve">, ✓ </w:t>
      </w:r>
      <w:proofErr w:type="spellStart"/>
      <w:r>
        <w:rPr>
          <w:i/>
          <w:color w:val="4B5563"/>
        </w:rPr>
        <w:t>l’action</w:t>
      </w:r>
      <w:proofErr w:type="spellEnd"/>
      <w:r>
        <w:rPr>
          <w:i/>
          <w:color w:val="4B5563"/>
        </w:rPr>
        <w:t xml:space="preserve"> mise </w:t>
      </w:r>
      <w:proofErr w:type="spellStart"/>
      <w:r>
        <w:rPr>
          <w:i/>
          <w:color w:val="4B5563"/>
        </w:rPr>
        <w:t>en</w:t>
      </w:r>
      <w:proofErr w:type="spellEnd"/>
      <w:r>
        <w:rPr>
          <w:i/>
          <w:color w:val="4B5563"/>
        </w:rPr>
        <w:t xml:space="preserve"> </w:t>
      </w:r>
      <w:proofErr w:type="spellStart"/>
      <w:r>
        <w:rPr>
          <w:i/>
          <w:color w:val="4B5563"/>
        </w:rPr>
        <w:t>œuvre</w:t>
      </w:r>
      <w:proofErr w:type="spellEnd"/>
      <w:r>
        <w:rPr>
          <w:i/>
          <w:color w:val="4B5563"/>
        </w:rPr>
        <w:t xml:space="preserve"> et ✓ le </w:t>
      </w:r>
      <w:proofErr w:type="spellStart"/>
      <w:r>
        <w:rPr>
          <w:i/>
          <w:color w:val="4B5563"/>
        </w:rPr>
        <w:t>délai</w:t>
      </w:r>
      <w:proofErr w:type="spellEnd"/>
      <w:r>
        <w:rPr>
          <w:i/>
          <w:color w:val="4B5563"/>
        </w:rPr>
        <w:t xml:space="preserve">, </w:t>
      </w:r>
      <w:proofErr w:type="spellStart"/>
      <w:r>
        <w:rPr>
          <w:i/>
          <w:color w:val="4B5563"/>
        </w:rPr>
        <w:t>complétés</w:t>
      </w:r>
      <w:proofErr w:type="spellEnd"/>
      <w:r>
        <w:rPr>
          <w:i/>
          <w:color w:val="4B5563"/>
        </w:rPr>
        <w:t xml:space="preserve"> du </w:t>
      </w:r>
      <w:proofErr w:type="spellStart"/>
      <w:r>
        <w:rPr>
          <w:i/>
          <w:color w:val="4B5563"/>
        </w:rPr>
        <w:t>statut</w:t>
      </w:r>
      <w:proofErr w:type="spellEnd"/>
      <w:r>
        <w:rPr>
          <w:i/>
          <w:color w:val="4B5563"/>
        </w:rPr>
        <w:t xml:space="preserve"> de </w:t>
      </w:r>
      <w:proofErr w:type="spellStart"/>
      <w:r>
        <w:rPr>
          <w:i/>
          <w:color w:val="4B5563"/>
        </w:rPr>
        <w:t>réalisation</w:t>
      </w:r>
      <w:proofErr w:type="spellEnd"/>
      <w:r>
        <w:rPr>
          <w:i/>
          <w:color w:val="4B5563"/>
        </w:rPr>
        <w:t xml:space="preserve"> (§ 5.2.3).</w:t>
      </w:r>
    </w:p>
    <w:p w14:paraId="64D89D5E" w14:textId="77777777" w:rsidR="00E75B65" w:rsidRDefault="00E75B65">
      <w:pPr>
        <w:spacing w:before="120" w:after="120"/>
        <w:ind w:left="240"/>
      </w:pPr>
    </w:p>
    <w:p w14:paraId="346885EE" w14:textId="77777777" w:rsidR="00E75B65" w:rsidRDefault="00E75B65">
      <w:pPr>
        <w:spacing w:before="120" w:after="120"/>
        <w:ind w:left="240"/>
      </w:pPr>
    </w:p>
    <w:p w14:paraId="3AF6581E" w14:textId="77777777" w:rsidR="00E75B65" w:rsidRDefault="00E75B65">
      <w:pPr>
        <w:spacing w:before="120" w:after="120"/>
        <w:ind w:left="240"/>
      </w:pPr>
    </w:p>
    <w:p w14:paraId="7A8995EA" w14:textId="77777777" w:rsidR="00355A27" w:rsidRDefault="00000000">
      <w:pPr>
        <w:pStyle w:val="Titre2"/>
      </w:pPr>
      <w:bookmarkStart w:id="18" w:name="_Toc_b918"/>
      <w:bookmarkEnd w:id="18"/>
      <w:r>
        <w:lastRenderedPageBreak/>
        <w:t>6. Conclusion</w:t>
      </w:r>
    </w:p>
    <w:p w14:paraId="0B492A1F" w14:textId="77777777" w:rsidR="00355A27" w:rsidRDefault="00000000">
      <w:r>
        <w:t xml:space="preserve">Le </w:t>
      </w:r>
      <w:proofErr w:type="spellStart"/>
      <w:r>
        <w:t>projet</w:t>
      </w:r>
      <w:proofErr w:type="spellEnd"/>
      <w:r>
        <w:t xml:space="preserve"> a </w:t>
      </w:r>
      <w:proofErr w:type="spellStart"/>
      <w:r>
        <w:t>été</w:t>
      </w:r>
      <w:proofErr w:type="spellEnd"/>
      <w:r>
        <w:t xml:space="preserve"> conduit de bout </w:t>
      </w:r>
      <w:proofErr w:type="spellStart"/>
      <w:r>
        <w:t>en</w:t>
      </w:r>
      <w:proofErr w:type="spellEnd"/>
      <w:r>
        <w:t xml:space="preserve"> bout, du </w:t>
      </w:r>
      <w:proofErr w:type="spellStart"/>
      <w:r>
        <w:t>cadrage</w:t>
      </w:r>
      <w:proofErr w:type="spellEnd"/>
      <w:r>
        <w:t xml:space="preserve"> à la livraison, par </w:t>
      </w:r>
      <w:proofErr w:type="spellStart"/>
      <w:r>
        <w:t>une</w:t>
      </w:r>
      <w:proofErr w:type="spellEnd"/>
      <w:r>
        <w:t xml:space="preserve"> </w:t>
      </w:r>
      <w:proofErr w:type="spellStart"/>
      <w:r>
        <w:t>personne</w:t>
      </w:r>
      <w:proofErr w:type="spellEnd"/>
      <w:r>
        <w:t xml:space="preserve"> à </w:t>
      </w:r>
      <w:proofErr w:type="spellStart"/>
      <w:r>
        <w:t>disponibilité</w:t>
      </w:r>
      <w:proofErr w:type="spellEnd"/>
      <w:r>
        <w:t xml:space="preserve"> </w:t>
      </w:r>
      <w:proofErr w:type="spellStart"/>
      <w:r>
        <w:t>partielle</w:t>
      </w:r>
      <w:proofErr w:type="spellEnd"/>
      <w:r>
        <w:t xml:space="preserve">, avec </w:t>
      </w:r>
      <w:proofErr w:type="spellStart"/>
      <w:r>
        <w:t>l’appui</w:t>
      </w:r>
      <w:proofErr w:type="spellEnd"/>
      <w:r>
        <w:t xml:space="preserve"> de parties </w:t>
      </w:r>
      <w:proofErr w:type="spellStart"/>
      <w:r>
        <w:t>prenantes</w:t>
      </w:r>
      <w:proofErr w:type="spellEnd"/>
      <w:r>
        <w:t xml:space="preserve"> </w:t>
      </w:r>
      <w:proofErr w:type="spellStart"/>
      <w:r>
        <w:t>sollicitées</w:t>
      </w:r>
      <w:proofErr w:type="spellEnd"/>
      <w:r>
        <w:t xml:space="preserve"> à </w:t>
      </w:r>
      <w:proofErr w:type="spellStart"/>
      <w:r>
        <w:t>intervalles</w:t>
      </w:r>
      <w:proofErr w:type="spellEnd"/>
      <w:r>
        <w:t xml:space="preserve"> </w:t>
      </w:r>
      <w:proofErr w:type="spellStart"/>
      <w:r>
        <w:t>réguliers</w:t>
      </w:r>
      <w:proofErr w:type="spellEnd"/>
      <w:r>
        <w:t>.</w:t>
      </w:r>
    </w:p>
    <w:p w14:paraId="10E1A156" w14:textId="77777777" w:rsidR="00355A27" w:rsidRDefault="00000000">
      <w:proofErr w:type="spellStart"/>
      <w:r>
        <w:rPr>
          <w:b/>
        </w:rPr>
        <w:t>Cadrer</w:t>
      </w:r>
      <w:proofErr w:type="spellEnd"/>
      <w:r>
        <w:rPr>
          <w:b/>
        </w:rPr>
        <w:t xml:space="preserve"> et </w:t>
      </w:r>
      <w:proofErr w:type="spellStart"/>
      <w:r>
        <w:rPr>
          <w:b/>
        </w:rPr>
        <w:t>dimensionner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t>Problématique</w:t>
      </w:r>
      <w:proofErr w:type="spellEnd"/>
      <w:r>
        <w:t xml:space="preserve">, </w:t>
      </w:r>
      <w:proofErr w:type="spellStart"/>
      <w:r>
        <w:t>objectifs</w:t>
      </w:r>
      <w:proofErr w:type="spellEnd"/>
      <w:r>
        <w:t xml:space="preserve">, cadre RGPD, </w:t>
      </w:r>
      <w:proofErr w:type="spellStart"/>
      <w:r>
        <w:t>contraintes</w:t>
      </w:r>
      <w:proofErr w:type="spellEnd"/>
      <w:r>
        <w:t xml:space="preserve"> et </w:t>
      </w:r>
      <w:proofErr w:type="spellStart"/>
      <w:r>
        <w:t>enjeux</w:t>
      </w:r>
      <w:proofErr w:type="spellEnd"/>
      <w:r>
        <w:t xml:space="preserve"> RSE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posés</w:t>
      </w:r>
      <w:proofErr w:type="spellEnd"/>
      <w:r>
        <w:t xml:space="preserve">, les points de vigilance </w:t>
      </w:r>
      <w:proofErr w:type="spellStart"/>
      <w:r>
        <w:t>formalisés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registre</w:t>
      </w:r>
      <w:proofErr w:type="spellEnd"/>
      <w:r>
        <w:t xml:space="preserve"> des </w:t>
      </w:r>
      <w:proofErr w:type="spellStart"/>
      <w:r>
        <w:t>risques</w:t>
      </w:r>
      <w:proofErr w:type="spellEnd"/>
      <w:r>
        <w:t xml:space="preserve">. Le </w:t>
      </w:r>
      <w:proofErr w:type="spellStart"/>
      <w:r>
        <w:t>dimensionnement</w:t>
      </w:r>
      <w:proofErr w:type="spellEnd"/>
      <w:r>
        <w:t xml:space="preserve"> distingue le </w:t>
      </w:r>
      <w:proofErr w:type="spellStart"/>
      <w:r>
        <w:t>réalisé</w:t>
      </w:r>
      <w:proofErr w:type="spellEnd"/>
      <w:r>
        <w:t xml:space="preserve"> — quatre </w:t>
      </w:r>
      <w:proofErr w:type="spellStart"/>
      <w:r>
        <w:t>semaines</w:t>
      </w:r>
      <w:proofErr w:type="spellEnd"/>
      <w:r>
        <w:t xml:space="preserve"> de travail </w:t>
      </w:r>
      <w:proofErr w:type="spellStart"/>
      <w:r>
        <w:t>effectif</w:t>
      </w:r>
      <w:proofErr w:type="spellEnd"/>
      <w:r>
        <w:t xml:space="preserve">, soit 20 </w:t>
      </w:r>
      <w:proofErr w:type="spellStart"/>
      <w:r>
        <w:t>jours</w:t>
      </w:r>
      <w:proofErr w:type="spellEnd"/>
      <w:r>
        <w:t xml:space="preserve">-homme </w:t>
      </w:r>
      <w:proofErr w:type="spellStart"/>
      <w:r>
        <w:t>étalés</w:t>
      </w:r>
      <w:proofErr w:type="spellEnd"/>
      <w:r>
        <w:t xml:space="preserve"> sur 173 </w:t>
      </w:r>
      <w:proofErr w:type="spellStart"/>
      <w:r>
        <w:t>jours</w:t>
      </w:r>
      <w:proofErr w:type="spellEnd"/>
      <w:r>
        <w:t xml:space="preserve"> </w:t>
      </w:r>
      <w:proofErr w:type="spellStart"/>
      <w:r>
        <w:t>calendaires</w:t>
      </w:r>
      <w:proofErr w:type="spellEnd"/>
      <w:r>
        <w:t xml:space="preserve">, pour un </w:t>
      </w:r>
      <w:proofErr w:type="spellStart"/>
      <w:r>
        <w:t>coût</w:t>
      </w:r>
      <w:proofErr w:type="spellEnd"/>
      <w:r>
        <w:t xml:space="preserve"> </w:t>
      </w:r>
      <w:proofErr w:type="spellStart"/>
      <w:r>
        <w:t>engagé</w:t>
      </w:r>
      <w:proofErr w:type="spellEnd"/>
      <w:r>
        <w:t xml:space="preserve"> </w:t>
      </w:r>
      <w:proofErr w:type="spellStart"/>
      <w:r>
        <w:t>nul</w:t>
      </w:r>
      <w:proofErr w:type="spellEnd"/>
      <w:r>
        <w:t xml:space="preserve"> — du </w:t>
      </w:r>
      <w:proofErr w:type="spellStart"/>
      <w:r>
        <w:t>projeté</w:t>
      </w:r>
      <w:proofErr w:type="spellEnd"/>
      <w:r>
        <w:t xml:space="preserve"> pour un </w:t>
      </w:r>
      <w:proofErr w:type="spellStart"/>
      <w:r>
        <w:t>déploiement</w:t>
      </w:r>
      <w:proofErr w:type="spellEnd"/>
      <w:r>
        <w:t xml:space="preserve"> client — 40 </w:t>
      </w:r>
      <w:proofErr w:type="spellStart"/>
      <w:r>
        <w:t>jours</w:t>
      </w:r>
      <w:proofErr w:type="spellEnd"/>
      <w:r>
        <w:t xml:space="preserve">-homme et un budget </w:t>
      </w:r>
      <w:proofErr w:type="spellStart"/>
      <w:r>
        <w:t>indicatif</w:t>
      </w:r>
      <w:proofErr w:type="spellEnd"/>
      <w:r>
        <w:t xml:space="preserve"> de 23 000 € HT. </w:t>
      </w:r>
      <w:proofErr w:type="spellStart"/>
      <w:r>
        <w:t>L’analyse</w:t>
      </w:r>
      <w:proofErr w:type="spellEnd"/>
      <w:r>
        <w:t xml:space="preserve"> de </w:t>
      </w:r>
      <w:proofErr w:type="spellStart"/>
      <w:r>
        <w:t>faisabilité</w:t>
      </w:r>
      <w:proofErr w:type="spellEnd"/>
      <w:r>
        <w:t xml:space="preserve"> </w:t>
      </w:r>
      <w:proofErr w:type="spellStart"/>
      <w:r>
        <w:t>établit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le dossier économique repose sur le </w:t>
      </w:r>
      <w:proofErr w:type="spellStart"/>
      <w:r>
        <w:t>coût</w:t>
      </w:r>
      <w:proofErr w:type="spellEnd"/>
      <w:r>
        <w:t xml:space="preserve"> </w:t>
      </w:r>
      <w:proofErr w:type="spellStart"/>
      <w:r>
        <w:t>évité</w:t>
      </w:r>
      <w:proofErr w:type="spellEnd"/>
      <w:r>
        <w:t xml:space="preserve"> de la </w:t>
      </w:r>
      <w:proofErr w:type="spellStart"/>
      <w:r>
        <w:t>cartographie</w:t>
      </w:r>
      <w:proofErr w:type="spellEnd"/>
      <w:r>
        <w:t xml:space="preserve"> </w:t>
      </w:r>
      <w:proofErr w:type="spellStart"/>
      <w:r>
        <w:t>manuelle</w:t>
      </w:r>
      <w:proofErr w:type="spellEnd"/>
      <w:r>
        <w:t xml:space="preserve">, non sur la </w:t>
      </w:r>
      <w:proofErr w:type="spellStart"/>
      <w:r>
        <w:t>seule</w:t>
      </w:r>
      <w:proofErr w:type="spellEnd"/>
      <w:r>
        <w:t xml:space="preserve"> </w:t>
      </w:r>
      <w:proofErr w:type="spellStart"/>
      <w:r>
        <w:t>économie</w:t>
      </w:r>
      <w:proofErr w:type="spellEnd"/>
      <w:r>
        <w:t xml:space="preserve"> de stockage.</w:t>
      </w:r>
    </w:p>
    <w:p w14:paraId="3AF70AF4" w14:textId="77777777" w:rsidR="00355A27" w:rsidRDefault="00000000">
      <w:proofErr w:type="spellStart"/>
      <w:r>
        <w:rPr>
          <w:b/>
        </w:rPr>
        <w:t>Planifier</w:t>
      </w:r>
      <w:proofErr w:type="spellEnd"/>
      <w:r>
        <w:rPr>
          <w:b/>
        </w:rPr>
        <w:t xml:space="preserve"> et </w:t>
      </w:r>
      <w:proofErr w:type="spellStart"/>
      <w:r>
        <w:rPr>
          <w:b/>
        </w:rPr>
        <w:t>suivre</w:t>
      </w:r>
      <w:proofErr w:type="spellEnd"/>
      <w:r>
        <w:rPr>
          <w:b/>
        </w:rPr>
        <w:t>.</w:t>
      </w:r>
      <w:r>
        <w:t xml:space="preserve"> Le Kanban est </w:t>
      </w:r>
      <w:proofErr w:type="spellStart"/>
      <w:r>
        <w:t>justifié</w:t>
      </w:r>
      <w:proofErr w:type="spellEnd"/>
      <w:r>
        <w:t xml:space="preserve"> par la </w:t>
      </w:r>
      <w:proofErr w:type="spellStart"/>
      <w:r>
        <w:t>discontinuité</w:t>
      </w:r>
      <w:proofErr w:type="spellEnd"/>
      <w:r>
        <w:t xml:space="preserve"> du travail et par la nature </w:t>
      </w:r>
      <w:proofErr w:type="spellStart"/>
      <w:r>
        <w:t>exploratoire</w:t>
      </w:r>
      <w:proofErr w:type="spellEnd"/>
      <w:r>
        <w:t xml:space="preserve"> du </w:t>
      </w:r>
      <w:proofErr w:type="spellStart"/>
      <w:r>
        <w:t>projet</w:t>
      </w:r>
      <w:proofErr w:type="spellEnd"/>
      <w:r>
        <w:t xml:space="preserve">. Le planning est </w:t>
      </w:r>
      <w:proofErr w:type="spellStart"/>
      <w:r>
        <w:t>daté</w:t>
      </w:r>
      <w:proofErr w:type="spellEnd"/>
      <w:r>
        <w:t xml:space="preserve"> par les runs du pipeline et </w:t>
      </w:r>
      <w:proofErr w:type="spellStart"/>
      <w:r>
        <w:t>l’historique</w:t>
      </w:r>
      <w:proofErr w:type="spellEnd"/>
      <w:r>
        <w:t xml:space="preserve"> Git, </w:t>
      </w:r>
      <w:proofErr w:type="spellStart"/>
      <w:r>
        <w:t>découpé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six phases et </w:t>
      </w:r>
      <w:proofErr w:type="spellStart"/>
      <w:r>
        <w:t>en</w:t>
      </w:r>
      <w:proofErr w:type="spellEnd"/>
      <w:r>
        <w:t xml:space="preserve"> lots, </w:t>
      </w:r>
      <w:proofErr w:type="spellStart"/>
      <w:r>
        <w:t>jalonné</w:t>
      </w:r>
      <w:proofErr w:type="spellEnd"/>
      <w:r>
        <w:t xml:space="preserve"> par quatre </w:t>
      </w:r>
      <w:proofErr w:type="spellStart"/>
      <w:r>
        <w:t>échéances</w:t>
      </w:r>
      <w:proofErr w:type="spellEnd"/>
      <w:r>
        <w:t xml:space="preserve"> externes </w:t>
      </w:r>
      <w:proofErr w:type="spellStart"/>
      <w:r>
        <w:t>dont</w:t>
      </w:r>
      <w:proofErr w:type="spellEnd"/>
      <w:r>
        <w:t xml:space="preserve"> les deux </w:t>
      </w:r>
      <w:proofErr w:type="spellStart"/>
      <w:r>
        <w:t>échues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tenues. Le </w:t>
      </w:r>
      <w:proofErr w:type="spellStart"/>
      <w:r>
        <w:t>suivi</w:t>
      </w:r>
      <w:proofErr w:type="spellEnd"/>
      <w:r>
        <w:t xml:space="preserve"> </w:t>
      </w:r>
      <w:proofErr w:type="spellStart"/>
      <w:r>
        <w:t>couvre</w:t>
      </w:r>
      <w:proofErr w:type="spellEnd"/>
      <w:r>
        <w:t xml:space="preserve"> </w:t>
      </w:r>
      <w:proofErr w:type="spellStart"/>
      <w:r>
        <w:t>l’avancement</w:t>
      </w:r>
      <w:proofErr w:type="spellEnd"/>
      <w:r>
        <w:t xml:space="preserve">, les </w:t>
      </w:r>
      <w:proofErr w:type="spellStart"/>
      <w:r>
        <w:t>délais</w:t>
      </w:r>
      <w:proofErr w:type="spellEnd"/>
      <w:r>
        <w:t xml:space="preserve"> et les </w:t>
      </w:r>
      <w:proofErr w:type="spellStart"/>
      <w:r>
        <w:t>coûts</w:t>
      </w:r>
      <w:proofErr w:type="spellEnd"/>
      <w:r>
        <w:t xml:space="preserve">, et </w:t>
      </w:r>
      <w:proofErr w:type="spellStart"/>
      <w:r>
        <w:t>s’accompagne</w:t>
      </w:r>
      <w:proofErr w:type="spellEnd"/>
      <w:r>
        <w:t xml:space="preserve"> de points </w:t>
      </w:r>
      <w:proofErr w:type="spellStart"/>
      <w:r>
        <w:t>d’avancement</w:t>
      </w:r>
      <w:proofErr w:type="spellEnd"/>
      <w:r>
        <w:t xml:space="preserve"> et de revues de fin de phase.</w:t>
      </w:r>
    </w:p>
    <w:p w14:paraId="326BFAA6" w14:textId="77777777" w:rsidR="00355A27" w:rsidRDefault="00000000">
      <w:proofErr w:type="spellStart"/>
      <w:r>
        <w:rPr>
          <w:b/>
        </w:rPr>
        <w:t>Constituer</w:t>
      </w:r>
      <w:proofErr w:type="spellEnd"/>
      <w:r>
        <w:rPr>
          <w:b/>
        </w:rPr>
        <w:t xml:space="preserve"> et </w:t>
      </w:r>
      <w:proofErr w:type="spellStart"/>
      <w:r>
        <w:rPr>
          <w:b/>
        </w:rPr>
        <w:t>piloter</w:t>
      </w:r>
      <w:proofErr w:type="spellEnd"/>
      <w:r>
        <w:rPr>
          <w:b/>
        </w:rPr>
        <w:t>.</w:t>
      </w:r>
      <w:r>
        <w:t xml:space="preserve"> Le plan de </w:t>
      </w:r>
      <w:proofErr w:type="spellStart"/>
      <w:r>
        <w:t>compétences</w:t>
      </w:r>
      <w:proofErr w:type="spellEnd"/>
      <w:r>
        <w:t xml:space="preserve"> </w:t>
      </w:r>
      <w:proofErr w:type="spellStart"/>
      <w:r>
        <w:t>isole</w:t>
      </w:r>
      <w:proofErr w:type="spellEnd"/>
      <w:r>
        <w:t xml:space="preserve"> un </w:t>
      </w:r>
      <w:proofErr w:type="spellStart"/>
      <w:r>
        <w:t>écart</w:t>
      </w:r>
      <w:proofErr w:type="spellEnd"/>
      <w:r>
        <w:t xml:space="preserve"> critique, </w:t>
      </w:r>
      <w:proofErr w:type="spellStart"/>
      <w:r>
        <w:t>l’apprentissage</w:t>
      </w:r>
      <w:proofErr w:type="spellEnd"/>
      <w:r>
        <w:t xml:space="preserve"> </w:t>
      </w:r>
      <w:proofErr w:type="spellStart"/>
      <w:r>
        <w:t>profond</w:t>
      </w:r>
      <w:proofErr w:type="spellEnd"/>
      <w:r>
        <w:t xml:space="preserve">, et le </w:t>
      </w:r>
      <w:proofErr w:type="spellStart"/>
      <w:r>
        <w:t>relie</w:t>
      </w:r>
      <w:proofErr w:type="spellEnd"/>
      <w:r>
        <w:t xml:space="preserve"> à </w:t>
      </w:r>
      <w:proofErr w:type="spellStart"/>
      <w:r>
        <w:t>une</w:t>
      </w:r>
      <w:proofErr w:type="spellEnd"/>
      <w:r>
        <w:t xml:space="preserve"> </w:t>
      </w:r>
      <w:proofErr w:type="spellStart"/>
      <w:r>
        <w:t>décision</w:t>
      </w:r>
      <w:proofErr w:type="spellEnd"/>
      <w:r>
        <w:t xml:space="preserve"> </w:t>
      </w:r>
      <w:proofErr w:type="spellStart"/>
      <w:r>
        <w:t>d’architecture</w:t>
      </w:r>
      <w:proofErr w:type="spellEnd"/>
      <w:r>
        <w:t xml:space="preserve">. Deux arbitrages </w:t>
      </w:r>
      <w:proofErr w:type="spellStart"/>
      <w:r>
        <w:t>sont</w:t>
      </w:r>
      <w:proofErr w:type="spellEnd"/>
      <w:r>
        <w:t xml:space="preserve"> </w:t>
      </w:r>
      <w:proofErr w:type="spellStart"/>
      <w:proofErr w:type="gramStart"/>
      <w:r>
        <w:t>documentés</w:t>
      </w:r>
      <w:proofErr w:type="spellEnd"/>
      <w:r>
        <w:t> :</w:t>
      </w:r>
      <w:proofErr w:type="gramEnd"/>
      <w:r>
        <w:t xml:space="preserve"> le choix du </w:t>
      </w:r>
      <w:proofErr w:type="spellStart"/>
      <w:r>
        <w:t>modèle</w:t>
      </w:r>
      <w:proofErr w:type="spellEnd"/>
      <w:r>
        <w:t xml:space="preserve"> de production, </w:t>
      </w:r>
      <w:proofErr w:type="spellStart"/>
      <w:r>
        <w:t>tranché</w:t>
      </w:r>
      <w:proofErr w:type="spellEnd"/>
      <w:r>
        <w:t xml:space="preserve"> par </w:t>
      </w:r>
      <w:proofErr w:type="spellStart"/>
      <w:r>
        <w:t>une</w:t>
      </w:r>
      <w:proofErr w:type="spellEnd"/>
      <w:r>
        <w:t xml:space="preserve"> grille </w:t>
      </w:r>
      <w:proofErr w:type="spellStart"/>
      <w:r>
        <w:t>multicritère</w:t>
      </w:r>
      <w:proofErr w:type="spellEnd"/>
      <w:r>
        <w:t xml:space="preserve"> </w:t>
      </w:r>
      <w:proofErr w:type="spellStart"/>
      <w:r>
        <w:t>pondérée</w:t>
      </w:r>
      <w:proofErr w:type="spellEnd"/>
      <w:r>
        <w:t xml:space="preserve">, et la </w:t>
      </w:r>
      <w:proofErr w:type="spellStart"/>
      <w:r>
        <w:t>réorientation</w:t>
      </w:r>
      <w:proofErr w:type="spellEnd"/>
      <w:r>
        <w:t xml:space="preserve"> de la </w:t>
      </w:r>
      <w:proofErr w:type="spellStart"/>
      <w:r>
        <w:t>recommandation</w:t>
      </w:r>
      <w:proofErr w:type="spellEnd"/>
      <w:r>
        <w:t xml:space="preserve"> </w:t>
      </w:r>
      <w:proofErr w:type="spellStart"/>
      <w:r>
        <w:t>d’archivage</w:t>
      </w:r>
      <w:proofErr w:type="spellEnd"/>
      <w:r>
        <w:t xml:space="preserve">, née d’un </w:t>
      </w:r>
      <w:proofErr w:type="spellStart"/>
      <w:r>
        <w:t>écart</w:t>
      </w:r>
      <w:proofErr w:type="spellEnd"/>
      <w:r>
        <w:t xml:space="preserve"> entre le </w:t>
      </w:r>
      <w:proofErr w:type="spellStart"/>
      <w:r>
        <w:t>prévisionnel</w:t>
      </w:r>
      <w:proofErr w:type="spellEnd"/>
      <w:r>
        <w:t xml:space="preserve"> et le </w:t>
      </w:r>
      <w:proofErr w:type="spellStart"/>
      <w:r>
        <w:t>réel</w:t>
      </w:r>
      <w:proofErr w:type="spellEnd"/>
      <w:r>
        <w:t>.</w:t>
      </w:r>
    </w:p>
    <w:p w14:paraId="737B7B22" w14:textId="77777777" w:rsidR="00355A27" w:rsidRDefault="00000000">
      <w:proofErr w:type="spellStart"/>
      <w:r>
        <w:rPr>
          <w:b/>
        </w:rPr>
        <w:t>Veiller</w:t>
      </w:r>
      <w:proofErr w:type="spellEnd"/>
      <w:r>
        <w:rPr>
          <w:b/>
        </w:rPr>
        <w:t xml:space="preserve"> et </w:t>
      </w:r>
      <w:proofErr w:type="spellStart"/>
      <w:r>
        <w:rPr>
          <w:b/>
        </w:rPr>
        <w:t>agir</w:t>
      </w:r>
      <w:proofErr w:type="spellEnd"/>
      <w:r>
        <w:rPr>
          <w:b/>
        </w:rPr>
        <w:t xml:space="preserve"> de façon </w:t>
      </w:r>
      <w:proofErr w:type="spellStart"/>
      <w:r>
        <w:rPr>
          <w:b/>
        </w:rPr>
        <w:t>responsable</w:t>
      </w:r>
      <w:proofErr w:type="spellEnd"/>
      <w:r>
        <w:rPr>
          <w:b/>
        </w:rPr>
        <w:t>.</w:t>
      </w:r>
      <w:r>
        <w:t xml:space="preserve"> La </w:t>
      </w:r>
      <w:proofErr w:type="spellStart"/>
      <w:r>
        <w:t>veille</w:t>
      </w:r>
      <w:proofErr w:type="spellEnd"/>
      <w:r>
        <w:t xml:space="preserve"> est </w:t>
      </w:r>
      <w:proofErr w:type="spellStart"/>
      <w:r>
        <w:t>outillée</w:t>
      </w:r>
      <w:proofErr w:type="spellEnd"/>
      <w:r>
        <w:t xml:space="preserve"> et </w:t>
      </w:r>
      <w:proofErr w:type="spellStart"/>
      <w:r>
        <w:t>ses</w:t>
      </w:r>
      <w:proofErr w:type="spellEnd"/>
      <w:r>
        <w:t xml:space="preserve"> </w:t>
      </w:r>
      <w:proofErr w:type="spellStart"/>
      <w:r>
        <w:t>résultats</w:t>
      </w:r>
      <w:proofErr w:type="spellEnd"/>
      <w:r>
        <w:t xml:space="preserve"> </w:t>
      </w:r>
      <w:proofErr w:type="spellStart"/>
      <w:r>
        <w:t>ont</w:t>
      </w:r>
      <w:proofErr w:type="spellEnd"/>
      <w:r>
        <w:t xml:space="preserve"> </w:t>
      </w:r>
      <w:proofErr w:type="spellStart"/>
      <w:r>
        <w:t>modifié</w:t>
      </w:r>
      <w:proofErr w:type="spellEnd"/>
      <w:r>
        <w:t xml:space="preserve"> des </w:t>
      </w:r>
      <w:proofErr w:type="gramStart"/>
      <w:r>
        <w:t>pratiques :</w:t>
      </w:r>
      <w:proofErr w:type="gramEnd"/>
      <w:r>
        <w:t xml:space="preserve"> scores de </w:t>
      </w:r>
      <w:proofErr w:type="spellStart"/>
      <w:r>
        <w:t>confiance</w:t>
      </w:r>
      <w:proofErr w:type="spellEnd"/>
      <w:r>
        <w:t xml:space="preserve"> </w:t>
      </w:r>
      <w:proofErr w:type="spellStart"/>
      <w:r>
        <w:t>devenus</w:t>
      </w:r>
      <w:proofErr w:type="spellEnd"/>
      <w:r>
        <w:t xml:space="preserve"> </w:t>
      </w:r>
      <w:proofErr w:type="spellStart"/>
      <w:r>
        <w:t>interprétables</w:t>
      </w:r>
      <w:proofErr w:type="spellEnd"/>
      <w:r>
        <w:t xml:space="preserve">, </w:t>
      </w:r>
      <w:proofErr w:type="spellStart"/>
      <w:r>
        <w:t>coûts</w:t>
      </w:r>
      <w:proofErr w:type="spellEnd"/>
      <w:r>
        <w:t xml:space="preserve"> </w:t>
      </w:r>
      <w:proofErr w:type="spellStart"/>
      <w:r>
        <w:t>estimés</w:t>
      </w:r>
      <w:proofErr w:type="spellEnd"/>
      <w:r>
        <w:t xml:space="preserve"> </w:t>
      </w:r>
      <w:proofErr w:type="spellStart"/>
      <w:r>
        <w:t>remplacés</w:t>
      </w:r>
      <w:proofErr w:type="spellEnd"/>
      <w:r>
        <w:t xml:space="preserve"> par des </w:t>
      </w:r>
      <w:proofErr w:type="spellStart"/>
      <w:r>
        <w:t>tarifs</w:t>
      </w:r>
      <w:proofErr w:type="spellEnd"/>
      <w:r>
        <w:t xml:space="preserve"> </w:t>
      </w:r>
      <w:proofErr w:type="spellStart"/>
      <w:r>
        <w:t>sourcés</w:t>
      </w:r>
      <w:proofErr w:type="spellEnd"/>
      <w:r>
        <w:t xml:space="preserve">. Quatre des sept actions du plan RSE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réalisées</w:t>
      </w:r>
      <w:proofErr w:type="spellEnd"/>
      <w:r>
        <w:t xml:space="preserve"> et </w:t>
      </w:r>
      <w:proofErr w:type="spellStart"/>
      <w:r>
        <w:t>vérifiables</w:t>
      </w:r>
      <w:proofErr w:type="spellEnd"/>
      <w:r>
        <w:t xml:space="preserve">, les trois </w:t>
      </w:r>
      <w:proofErr w:type="spellStart"/>
      <w:r>
        <w:t>autres</w:t>
      </w:r>
      <w:proofErr w:type="spellEnd"/>
      <w:r>
        <w:t xml:space="preserve"> </w:t>
      </w:r>
      <w:proofErr w:type="spellStart"/>
      <w:r>
        <w:t>datées</w:t>
      </w:r>
      <w:proofErr w:type="spellEnd"/>
      <w:r>
        <w:t>.</w:t>
      </w:r>
    </w:p>
    <w:p w14:paraId="632FB678" w14:textId="77777777" w:rsidR="00355A27" w:rsidRDefault="00000000">
      <w:r>
        <w:t xml:space="preserve">Une </w:t>
      </w:r>
      <w:proofErr w:type="spellStart"/>
      <w:r>
        <w:t>même</w:t>
      </w:r>
      <w:proofErr w:type="spellEnd"/>
      <w:r>
        <w:t xml:space="preserve"> </w:t>
      </w:r>
      <w:proofErr w:type="spellStart"/>
      <w:r>
        <w:t>règle</w:t>
      </w:r>
      <w:proofErr w:type="spellEnd"/>
      <w:r>
        <w:t xml:space="preserve"> a </w:t>
      </w:r>
      <w:proofErr w:type="spellStart"/>
      <w:r>
        <w:t>guidé</w:t>
      </w:r>
      <w:proofErr w:type="spellEnd"/>
      <w:r>
        <w:t xml:space="preserve"> </w:t>
      </w:r>
      <w:proofErr w:type="spellStart"/>
      <w:r>
        <w:t>ces</w:t>
      </w:r>
      <w:proofErr w:type="spellEnd"/>
      <w:r>
        <w:t xml:space="preserve"> </w:t>
      </w:r>
      <w:proofErr w:type="spellStart"/>
      <w:proofErr w:type="gramStart"/>
      <w:r>
        <w:t>décisions</w:t>
      </w:r>
      <w:proofErr w:type="spellEnd"/>
      <w:r>
        <w:t> :</w:t>
      </w:r>
      <w:proofErr w:type="gramEnd"/>
      <w:r>
        <w:t xml:space="preserve"> </w:t>
      </w:r>
      <w:proofErr w:type="spellStart"/>
      <w:r>
        <w:t>aucun</w:t>
      </w:r>
      <w:proofErr w:type="spellEnd"/>
      <w:r>
        <w:t xml:space="preserve"> </w:t>
      </w:r>
      <w:proofErr w:type="spellStart"/>
      <w:r>
        <w:t>dispositif</w:t>
      </w:r>
      <w:proofErr w:type="spellEnd"/>
      <w:r>
        <w:t xml:space="preserve"> </w:t>
      </w:r>
      <w:proofErr w:type="spellStart"/>
      <w:r>
        <w:t>automatique</w:t>
      </w:r>
      <w:proofErr w:type="spellEnd"/>
      <w:r>
        <w:t xml:space="preserve"> ne </w:t>
      </w:r>
      <w:proofErr w:type="spellStart"/>
      <w:r>
        <w:t>décide</w:t>
      </w:r>
      <w:proofErr w:type="spellEnd"/>
      <w:r>
        <w:t xml:space="preserve"> seul de </w:t>
      </w:r>
      <w:proofErr w:type="spellStart"/>
      <w:r>
        <w:t>ce</w:t>
      </w:r>
      <w:proofErr w:type="spellEnd"/>
      <w:r>
        <w:t xml:space="preserve"> qui est </w:t>
      </w:r>
      <w:proofErr w:type="spellStart"/>
      <w:r>
        <w:t>irréversible</w:t>
      </w:r>
      <w:proofErr w:type="spellEnd"/>
      <w:r>
        <w:t xml:space="preserve">. Elle </w:t>
      </w:r>
      <w:proofErr w:type="spellStart"/>
      <w:r>
        <w:t>explique</w:t>
      </w:r>
      <w:proofErr w:type="spellEnd"/>
      <w:r>
        <w:t xml:space="preserve"> le choix d’un </w:t>
      </w:r>
      <w:proofErr w:type="spellStart"/>
      <w:r>
        <w:t>modèle</w:t>
      </w:r>
      <w:proofErr w:type="spellEnd"/>
      <w:r>
        <w:t xml:space="preserve"> simple </w:t>
      </w:r>
      <w:proofErr w:type="spellStart"/>
      <w:r>
        <w:t>plutôt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d’un </w:t>
      </w:r>
      <w:proofErr w:type="spellStart"/>
      <w:r>
        <w:t>modèle</w:t>
      </w:r>
      <w:proofErr w:type="spellEnd"/>
      <w:r>
        <w:t xml:space="preserve"> plus </w:t>
      </w:r>
      <w:proofErr w:type="spellStart"/>
      <w:r>
        <w:t>lourd</w:t>
      </w:r>
      <w:proofErr w:type="spellEnd"/>
      <w:r>
        <w:t xml:space="preserve">, la revue humaine </w:t>
      </w:r>
      <w:proofErr w:type="spellStart"/>
      <w:r>
        <w:t>imposée</w:t>
      </w:r>
      <w:proofErr w:type="spellEnd"/>
      <w:r>
        <w:t xml:space="preserve"> sur les classifications </w:t>
      </w:r>
      <w:proofErr w:type="spellStart"/>
      <w:r>
        <w:t>incertaines</w:t>
      </w:r>
      <w:proofErr w:type="spellEnd"/>
      <w:r>
        <w:t xml:space="preserve">, et le fait </w:t>
      </w:r>
      <w:proofErr w:type="spellStart"/>
      <w:r>
        <w:t>que</w:t>
      </w:r>
      <w:proofErr w:type="spellEnd"/>
      <w:r>
        <w:t xml:space="preserve"> la solution </w:t>
      </w:r>
      <w:proofErr w:type="spellStart"/>
      <w:r>
        <w:t>recommande</w:t>
      </w:r>
      <w:proofErr w:type="spellEnd"/>
      <w:r>
        <w:t xml:space="preserve"> sans jamais </w:t>
      </w:r>
      <w:proofErr w:type="spellStart"/>
      <w:r>
        <w:t>exécuter</w:t>
      </w:r>
      <w:proofErr w:type="spellEnd"/>
      <w:r>
        <w:t>.</w:t>
      </w:r>
    </w:p>
    <w:p w14:paraId="387801D2" w14:textId="77777777" w:rsidR="00355A27" w:rsidRDefault="00000000">
      <w:pPr>
        <w:pStyle w:val="Titre2"/>
        <w:pageBreakBefore/>
      </w:pPr>
      <w:bookmarkStart w:id="19" w:name="_Toc_b919"/>
      <w:bookmarkEnd w:id="19"/>
      <w:r>
        <w:lastRenderedPageBreak/>
        <w:t xml:space="preserve">Annexes (hors </w:t>
      </w:r>
      <w:proofErr w:type="spellStart"/>
      <w:r>
        <w:t>décompte</w:t>
      </w:r>
      <w:proofErr w:type="spellEnd"/>
      <w:r>
        <w:t xml:space="preserve"> de pages)</w:t>
      </w:r>
    </w:p>
    <w:p w14:paraId="6EEAA22A" w14:textId="77777777" w:rsidR="00355A27" w:rsidRDefault="00000000">
      <w:r>
        <w:t xml:space="preserve">Les annexes font </w:t>
      </w:r>
      <w:proofErr w:type="spellStart"/>
      <w:r>
        <w:t>l’objet</w:t>
      </w:r>
      <w:proofErr w:type="spellEnd"/>
      <w:r>
        <w:t xml:space="preserve"> d’un document </w:t>
      </w:r>
      <w:proofErr w:type="spellStart"/>
      <w:r>
        <w:t>séparé</w:t>
      </w:r>
      <w:proofErr w:type="spellEnd"/>
      <w:r>
        <w:t xml:space="preserve">, </w:t>
      </w:r>
      <w:r>
        <w:rPr>
          <w:rFonts w:ascii="Consolas" w:hAnsi="Consolas"/>
          <w:sz w:val="18"/>
        </w:rPr>
        <w:t>BLOC3_Annexes.docx</w:t>
      </w:r>
      <w:r>
        <w:t>.</w:t>
      </w:r>
    </w:p>
    <w:p w14:paraId="3A5C0D09" w14:textId="77777777" w:rsidR="00355A27" w:rsidRDefault="00000000">
      <w:pPr>
        <w:pStyle w:val="Listepuces"/>
      </w:pPr>
      <w:r>
        <w:rPr>
          <w:b/>
        </w:rPr>
        <w:t xml:space="preserve">A. Planning </w:t>
      </w:r>
      <w:proofErr w:type="spellStart"/>
      <w:r>
        <w:rPr>
          <w:b/>
        </w:rPr>
        <w:t>détaillé</w:t>
      </w:r>
      <w:proofErr w:type="spellEnd"/>
      <w:r>
        <w:t xml:space="preserve"> — phases P0 à P5, </w:t>
      </w:r>
      <w:proofErr w:type="spellStart"/>
      <w:r>
        <w:t>diagramme</w:t>
      </w:r>
      <w:proofErr w:type="spellEnd"/>
      <w:r>
        <w:t xml:space="preserve"> de Gantt, </w:t>
      </w:r>
      <w:proofErr w:type="spellStart"/>
      <w:r>
        <w:t>jalons</w:t>
      </w:r>
      <w:proofErr w:type="spellEnd"/>
      <w:r>
        <w:t xml:space="preserve"> de certification, charge par phase.</w:t>
      </w:r>
    </w:p>
    <w:p w14:paraId="786CDBC5" w14:textId="77777777" w:rsidR="00355A27" w:rsidRDefault="00000000">
      <w:pPr>
        <w:pStyle w:val="Listepuces"/>
      </w:pPr>
      <w:r>
        <w:rPr>
          <w:b/>
        </w:rPr>
        <w:t>B. Matrice RACI</w:t>
      </w:r>
      <w:r>
        <w:t xml:space="preserve"> — équipe </w:t>
      </w:r>
      <w:proofErr w:type="spellStart"/>
      <w:r>
        <w:t>cible</w:t>
      </w:r>
      <w:proofErr w:type="spellEnd"/>
      <w:r>
        <w:t xml:space="preserve"> du </w:t>
      </w:r>
      <w:proofErr w:type="spellStart"/>
      <w:r>
        <w:t>scénario</w:t>
      </w:r>
      <w:proofErr w:type="spellEnd"/>
      <w:r>
        <w:t xml:space="preserve"> </w:t>
      </w:r>
      <w:proofErr w:type="spellStart"/>
      <w:r>
        <w:t>d’industrialisation</w:t>
      </w:r>
      <w:proofErr w:type="spellEnd"/>
      <w:r>
        <w:t>.</w:t>
      </w:r>
    </w:p>
    <w:p w14:paraId="03381C0A" w14:textId="77777777" w:rsidR="00355A27" w:rsidRDefault="00000000">
      <w:pPr>
        <w:pStyle w:val="Listepuces"/>
      </w:pPr>
      <w:r>
        <w:rPr>
          <w:b/>
        </w:rPr>
        <w:t xml:space="preserve">C. </w:t>
      </w:r>
      <w:proofErr w:type="spellStart"/>
      <w:r>
        <w:rPr>
          <w:b/>
        </w:rPr>
        <w:t>Chiffrage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détaillé</w:t>
      </w:r>
      <w:proofErr w:type="spellEnd"/>
      <w:r>
        <w:t xml:space="preserve"> — charge et </w:t>
      </w:r>
      <w:proofErr w:type="spellStart"/>
      <w:r>
        <w:t>coût</w:t>
      </w:r>
      <w:proofErr w:type="spellEnd"/>
      <w:r>
        <w:t xml:space="preserve"> par lot, justification économique, ventilation par </w:t>
      </w:r>
      <w:proofErr w:type="spellStart"/>
      <w:r>
        <w:t>rôle</w:t>
      </w:r>
      <w:proofErr w:type="spellEnd"/>
      <w:r>
        <w:t>.</w:t>
      </w:r>
    </w:p>
    <w:p w14:paraId="1A986EB2" w14:textId="77777777" w:rsidR="00355A27" w:rsidRDefault="00000000">
      <w:pPr>
        <w:pStyle w:val="Listepuces"/>
      </w:pPr>
      <w:r>
        <w:rPr>
          <w:b/>
        </w:rPr>
        <w:t xml:space="preserve">D. </w:t>
      </w:r>
      <w:proofErr w:type="spellStart"/>
      <w:r>
        <w:rPr>
          <w:b/>
        </w:rPr>
        <w:t>Sommaire</w:t>
      </w:r>
      <w:proofErr w:type="spellEnd"/>
      <w:r>
        <w:rPr>
          <w:b/>
        </w:rPr>
        <w:t xml:space="preserve"> des </w:t>
      </w:r>
      <w:proofErr w:type="spellStart"/>
      <w:r>
        <w:rPr>
          <w:b/>
        </w:rPr>
        <w:t>spécifications</w:t>
      </w:r>
      <w:proofErr w:type="spellEnd"/>
      <w:r>
        <w:t xml:space="preserve"> — exigences </w:t>
      </w:r>
      <w:proofErr w:type="spellStart"/>
      <w:r>
        <w:t>fonctionnelles</w:t>
      </w:r>
      <w:proofErr w:type="spellEnd"/>
      <w:r>
        <w:t xml:space="preserve"> et techniques, </w:t>
      </w:r>
      <w:proofErr w:type="spellStart"/>
      <w:r>
        <w:t>critères</w:t>
      </w:r>
      <w:proofErr w:type="spellEnd"/>
      <w:r>
        <w:t xml:space="preserve"> </w:t>
      </w:r>
      <w:proofErr w:type="spellStart"/>
      <w:r>
        <w:t>d’acceptation</w:t>
      </w:r>
      <w:proofErr w:type="spellEnd"/>
      <w:r>
        <w:t>.</w:t>
      </w:r>
    </w:p>
    <w:p w14:paraId="64DB6BF2" w14:textId="77777777" w:rsidR="00355A27" w:rsidRDefault="00000000">
      <w:pPr>
        <w:pStyle w:val="Listepuces"/>
      </w:pPr>
      <w:r>
        <w:rPr>
          <w:b/>
        </w:rPr>
        <w:t xml:space="preserve">E. Compte </w:t>
      </w:r>
      <w:proofErr w:type="spellStart"/>
      <w:r>
        <w:rPr>
          <w:b/>
        </w:rPr>
        <w:t>rendu</w:t>
      </w:r>
      <w:proofErr w:type="spellEnd"/>
      <w:r>
        <w:rPr>
          <w:b/>
        </w:rPr>
        <w:t xml:space="preserve"> type de revue de fin de phase</w:t>
      </w:r>
      <w:r>
        <w:t xml:space="preserve"> — </w:t>
      </w:r>
      <w:proofErr w:type="spellStart"/>
      <w:r>
        <w:t>modèle</w:t>
      </w:r>
      <w:proofErr w:type="spellEnd"/>
      <w:r>
        <w:t xml:space="preserve"> appliqué, </w:t>
      </w:r>
      <w:proofErr w:type="spellStart"/>
      <w:r>
        <w:t>exemple</w:t>
      </w:r>
      <w:proofErr w:type="spellEnd"/>
      <w:r>
        <w:t xml:space="preserve"> de la </w:t>
      </w:r>
      <w:proofErr w:type="spellStart"/>
      <w:r>
        <w:t>clôture</w:t>
      </w:r>
      <w:proofErr w:type="spellEnd"/>
      <w:r>
        <w:t xml:space="preserve"> de P1.</w:t>
      </w:r>
    </w:p>
    <w:p w14:paraId="50C9061E" w14:textId="77777777" w:rsidR="00355A27" w:rsidRDefault="00000000">
      <w:pPr>
        <w:pStyle w:val="Listepuces"/>
      </w:pPr>
      <w:r>
        <w:rPr>
          <w:b/>
        </w:rPr>
        <w:t xml:space="preserve">F. Grille de </w:t>
      </w:r>
      <w:proofErr w:type="spellStart"/>
      <w:r>
        <w:rPr>
          <w:b/>
        </w:rPr>
        <w:t>compétences</w:t>
      </w:r>
      <w:proofErr w:type="spellEnd"/>
      <w:r>
        <w:rPr>
          <w:b/>
        </w:rPr>
        <w:t xml:space="preserve"> et plan de formation</w:t>
      </w:r>
      <w:r>
        <w:t xml:space="preserve"> — </w:t>
      </w:r>
      <w:proofErr w:type="spellStart"/>
      <w:r>
        <w:t>niveaux</w:t>
      </w:r>
      <w:proofErr w:type="spellEnd"/>
      <w:r>
        <w:t xml:space="preserve"> </w:t>
      </w:r>
      <w:proofErr w:type="spellStart"/>
      <w:r>
        <w:t>actuels</w:t>
      </w:r>
      <w:proofErr w:type="spellEnd"/>
      <w:r>
        <w:t xml:space="preserve"> et </w:t>
      </w:r>
      <w:proofErr w:type="spellStart"/>
      <w:r>
        <w:t>requis</w:t>
      </w:r>
      <w:proofErr w:type="spellEnd"/>
      <w:r>
        <w:t xml:space="preserve">, actions, </w:t>
      </w:r>
      <w:proofErr w:type="spellStart"/>
      <w:r>
        <w:t>modalités</w:t>
      </w:r>
      <w:proofErr w:type="spellEnd"/>
      <w:r>
        <w:t xml:space="preserve">, </w:t>
      </w:r>
      <w:proofErr w:type="spellStart"/>
      <w:r>
        <w:t>priorités</w:t>
      </w:r>
      <w:proofErr w:type="spellEnd"/>
      <w:r>
        <w:t>.</w:t>
      </w:r>
    </w:p>
    <w:p w14:paraId="4AFC999E" w14:textId="77777777" w:rsidR="00355A27" w:rsidRDefault="00000000">
      <w:pPr>
        <w:pStyle w:val="Listepuces"/>
      </w:pPr>
      <w:r>
        <w:rPr>
          <w:b/>
        </w:rPr>
        <w:t xml:space="preserve">G. Cas </w:t>
      </w:r>
      <w:proofErr w:type="spellStart"/>
      <w:r>
        <w:rPr>
          <w:b/>
        </w:rPr>
        <w:t>d’arbitrage</w:t>
      </w:r>
      <w:proofErr w:type="spellEnd"/>
      <w:r>
        <w:t xml:space="preserve"> — </w:t>
      </w:r>
      <w:proofErr w:type="spellStart"/>
      <w:r>
        <w:t>comparaison</w:t>
      </w:r>
      <w:proofErr w:type="spellEnd"/>
      <w:r>
        <w:t xml:space="preserve"> </w:t>
      </w:r>
      <w:proofErr w:type="spellStart"/>
      <w:r>
        <w:t>chiffrée</w:t>
      </w:r>
      <w:proofErr w:type="spellEnd"/>
      <w:r>
        <w:t xml:space="preserve"> des deux </w:t>
      </w:r>
      <w:proofErr w:type="spellStart"/>
      <w:r>
        <w:t>modèles</w:t>
      </w:r>
      <w:proofErr w:type="spellEnd"/>
      <w:r>
        <w:t xml:space="preserve"> et grille </w:t>
      </w:r>
      <w:proofErr w:type="spellStart"/>
      <w:r>
        <w:t>multicritère</w:t>
      </w:r>
      <w:proofErr w:type="spellEnd"/>
      <w:r>
        <w:t xml:space="preserve"> </w:t>
      </w:r>
      <w:proofErr w:type="spellStart"/>
      <w:r>
        <w:t>pondérée</w:t>
      </w:r>
      <w:proofErr w:type="spellEnd"/>
      <w:r>
        <w:t>.</w:t>
      </w:r>
    </w:p>
    <w:p w14:paraId="579E31BE" w14:textId="77777777" w:rsidR="00355A27" w:rsidRDefault="00000000">
      <w:pPr>
        <w:pStyle w:val="Listepuces"/>
      </w:pPr>
      <w:r>
        <w:rPr>
          <w:b/>
        </w:rPr>
        <w:t xml:space="preserve">H. Plan </w:t>
      </w:r>
      <w:proofErr w:type="spellStart"/>
      <w:r>
        <w:rPr>
          <w:b/>
        </w:rPr>
        <w:t>d’actions</w:t>
      </w:r>
      <w:proofErr w:type="spellEnd"/>
      <w:r>
        <w:rPr>
          <w:b/>
        </w:rPr>
        <w:t xml:space="preserve"> RSE, sécurité, </w:t>
      </w:r>
      <w:proofErr w:type="spellStart"/>
      <w:r>
        <w:rPr>
          <w:b/>
        </w:rPr>
        <w:t>éthique</w:t>
      </w:r>
      <w:proofErr w:type="spellEnd"/>
      <w:r>
        <w:rPr>
          <w:b/>
        </w:rPr>
        <w:t xml:space="preserve"> et </w:t>
      </w:r>
      <w:proofErr w:type="spellStart"/>
      <w:r>
        <w:rPr>
          <w:b/>
        </w:rPr>
        <w:t>confidentialité</w:t>
      </w:r>
      <w:proofErr w:type="spellEnd"/>
      <w:r>
        <w:t xml:space="preserve"> — </w:t>
      </w:r>
      <w:proofErr w:type="spellStart"/>
      <w:r>
        <w:t>sujets</w:t>
      </w:r>
      <w:proofErr w:type="spellEnd"/>
      <w:r>
        <w:t xml:space="preserve">, actions, </w:t>
      </w:r>
      <w:proofErr w:type="spellStart"/>
      <w:r>
        <w:t>statuts</w:t>
      </w:r>
      <w:proofErr w:type="spellEnd"/>
      <w:r>
        <w:t xml:space="preserve">, </w:t>
      </w:r>
      <w:proofErr w:type="spellStart"/>
      <w:r>
        <w:t>délais</w:t>
      </w:r>
      <w:proofErr w:type="spellEnd"/>
      <w:r>
        <w:t>.</w:t>
      </w:r>
    </w:p>
    <w:p w14:paraId="6AE71CB7" w14:textId="77777777" w:rsidR="00355A27" w:rsidRDefault="00000000">
      <w:pPr>
        <w:pStyle w:val="Listepuces"/>
      </w:pPr>
      <w:r>
        <w:rPr>
          <w:b/>
        </w:rPr>
        <w:t xml:space="preserve">I. </w:t>
      </w:r>
      <w:proofErr w:type="spellStart"/>
      <w:r>
        <w:rPr>
          <w:b/>
        </w:rPr>
        <w:t>Correspondance</w:t>
      </w:r>
      <w:proofErr w:type="spellEnd"/>
      <w:r>
        <w:rPr>
          <w:b/>
        </w:rPr>
        <w:t xml:space="preserve"> grille </w:t>
      </w:r>
      <w:proofErr w:type="spellStart"/>
      <w:r>
        <w:rPr>
          <w:b/>
        </w:rPr>
        <w:t>d’évaluation</w:t>
      </w:r>
      <w:proofErr w:type="spellEnd"/>
      <w:r>
        <w:rPr>
          <w:b/>
        </w:rPr>
        <w:t xml:space="preserve"> / dossier</w:t>
      </w:r>
      <w:r>
        <w:t xml:space="preserve"> —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critère</w:t>
      </w:r>
      <w:proofErr w:type="spellEnd"/>
      <w:r>
        <w:t xml:space="preserve"> </w:t>
      </w:r>
      <w:proofErr w:type="spellStart"/>
      <w:r>
        <w:t>rapporté</w:t>
      </w:r>
      <w:proofErr w:type="spellEnd"/>
      <w:r>
        <w:t xml:space="preserve"> à son </w:t>
      </w:r>
      <w:proofErr w:type="spellStart"/>
      <w:r>
        <w:t>paragraphe</w:t>
      </w:r>
      <w:proofErr w:type="spellEnd"/>
      <w:r>
        <w:t>.</w:t>
      </w:r>
    </w:p>
    <w:sectPr w:rsidR="00355A27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66C94" w14:textId="77777777" w:rsidR="0079574C" w:rsidRDefault="0079574C">
      <w:pPr>
        <w:spacing w:after="0" w:line="240" w:lineRule="auto"/>
      </w:pPr>
      <w:r>
        <w:separator/>
      </w:r>
    </w:p>
  </w:endnote>
  <w:endnote w:type="continuationSeparator" w:id="0">
    <w:p w14:paraId="450E41F3" w14:textId="77777777" w:rsidR="0079574C" w:rsidRDefault="007957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41A09" w14:textId="77777777" w:rsidR="00355A27" w:rsidRDefault="00000000">
    <w:pPr>
      <w:jc w:val="center"/>
      <w:rPr>
        <w:color w:val="5A6470"/>
        <w:sz w:val="18"/>
      </w:rPr>
    </w:pPr>
    <w:r>
      <w:rPr>
        <w:color w:val="5A6470"/>
        <w:sz w:val="18"/>
      </w:rPr>
      <w:fldChar w:fldCharType="begin"/>
    </w:r>
    <w:r>
      <w:rPr>
        <w:color w:val="5A6470"/>
        <w:sz w:val="18"/>
      </w:rPr>
      <w:instrText xml:space="preserve"> PAGE </w:instrText>
    </w:r>
    <w:r>
      <w:rPr>
        <w:color w:val="5A6470"/>
        <w:sz w:val="18"/>
      </w:rPr>
      <w:fldChar w:fldCharType="separate"/>
    </w:r>
    <w:r>
      <w:rPr>
        <w:color w:val="5A6470"/>
        <w:sz w:val="18"/>
      </w:rPr>
      <w:t>2</w:t>
    </w:r>
    <w:r>
      <w:rPr>
        <w:color w:val="5A647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AAB70A" w14:textId="77777777" w:rsidR="0079574C" w:rsidRDefault="0079574C">
      <w:pPr>
        <w:spacing w:after="0" w:line="240" w:lineRule="auto"/>
      </w:pPr>
      <w:r>
        <w:separator/>
      </w:r>
    </w:p>
  </w:footnote>
  <w:footnote w:type="continuationSeparator" w:id="0">
    <w:p w14:paraId="4168C8E7" w14:textId="77777777" w:rsidR="0079574C" w:rsidRDefault="007957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92D36" w14:textId="77777777" w:rsidR="00355A27" w:rsidRDefault="00000000">
    <w:pPr>
      <w:pBdr>
        <w:bottom w:val="single" w:sz="4" w:space="2" w:color="C4CDD8"/>
      </w:pBdr>
      <w:jc w:val="right"/>
      <w:rPr>
        <w:color w:val="5A6470"/>
        <w:sz w:val="18"/>
      </w:rPr>
    </w:pPr>
    <w:r>
      <w:rPr>
        <w:color w:val="5A6470"/>
        <w:sz w:val="18"/>
      </w:rPr>
      <w:t>HAOUARI Salem — Bloc 3 · RNCP 39586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8424749">
    <w:abstractNumId w:val="8"/>
  </w:num>
  <w:num w:numId="2" w16cid:durableId="1842548963">
    <w:abstractNumId w:val="6"/>
  </w:num>
  <w:num w:numId="3" w16cid:durableId="571430507">
    <w:abstractNumId w:val="5"/>
  </w:num>
  <w:num w:numId="4" w16cid:durableId="94248109">
    <w:abstractNumId w:val="4"/>
  </w:num>
  <w:num w:numId="5" w16cid:durableId="1264651359">
    <w:abstractNumId w:val="7"/>
  </w:num>
  <w:num w:numId="6" w16cid:durableId="18893990">
    <w:abstractNumId w:val="3"/>
  </w:num>
  <w:num w:numId="7" w16cid:durableId="1765880477">
    <w:abstractNumId w:val="2"/>
  </w:num>
  <w:num w:numId="8" w16cid:durableId="1519198277">
    <w:abstractNumId w:val="1"/>
  </w:num>
  <w:num w:numId="9" w16cid:durableId="1489204006">
    <w:abstractNumId w:val="0"/>
  </w:num>
  <w:num w:numId="10" w16cid:durableId="1301838752">
    <w:abstractNumId w:val="7"/>
    <w:lvlOverride w:ilvl="0">
      <w:startOverride w:val="1"/>
    </w:lvlOverride>
  </w:num>
  <w:num w:numId="11" w16cid:durableId="427846612">
    <w:abstractNumId w:val="7"/>
    <w:lvlOverride w:ilvl="0">
      <w:startOverride w:val="1"/>
    </w:lvlOverride>
  </w:num>
  <w:num w:numId="12" w16cid:durableId="1272205057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793D"/>
    <w:rsid w:val="001006B5"/>
    <w:rsid w:val="0015074B"/>
    <w:rsid w:val="001F60C5"/>
    <w:rsid w:val="00220015"/>
    <w:rsid w:val="0029639D"/>
    <w:rsid w:val="00326F90"/>
    <w:rsid w:val="00355A27"/>
    <w:rsid w:val="004229E9"/>
    <w:rsid w:val="00606CB3"/>
    <w:rsid w:val="0079574C"/>
    <w:rsid w:val="00816842"/>
    <w:rsid w:val="00861B50"/>
    <w:rsid w:val="008F1FA1"/>
    <w:rsid w:val="009416F4"/>
    <w:rsid w:val="00A318EB"/>
    <w:rsid w:val="00AA1D8D"/>
    <w:rsid w:val="00B47730"/>
    <w:rsid w:val="00BB6A55"/>
    <w:rsid w:val="00BD729A"/>
    <w:rsid w:val="00C94BC5"/>
    <w:rsid w:val="00CB0664"/>
    <w:rsid w:val="00DC6394"/>
    <w:rsid w:val="00DD2E72"/>
    <w:rsid w:val="00E22FF8"/>
    <w:rsid w:val="00E676E2"/>
    <w:rsid w:val="00E75B65"/>
    <w:rsid w:val="00E80A0C"/>
    <w:rsid w:val="00EF2E1D"/>
    <w:rsid w:val="00FB2F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F1CEB2"/>
  <w14:defaultImageDpi w14:val="300"/>
  <w15:docId w15:val="{C9D5D3A7-7F79-431F-A1B3-5D28515BF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jc w:val="both"/>
    </w:pPr>
    <w:rPr>
      <w:rFonts w:ascii="Calibri" w:hAnsi="Calibri"/>
      <w:sz w:val="21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563EB"/>
      <w:sz w:val="34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563EB"/>
      <w:sz w:val="28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B5563"/>
      <w:sz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B5563"/>
      <w:sz w:val="22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enhypertexte">
    <w:name w:val="Hyperlink"/>
    <w:basedOn w:val="Policepardfaut"/>
    <w:uiPriority w:val="99"/>
    <w:unhideWhenUsed/>
    <w:rsid w:val="00EF2E1D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F2E1D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EF2E1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24</Pages>
  <Words>8448</Words>
  <Characters>46464</Characters>
  <Application>Microsoft Office Word</Application>
  <DocSecurity>0</DocSecurity>
  <Lines>387</Lines>
  <Paragraphs>109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54803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Salem Haouari</cp:lastModifiedBy>
  <cp:revision>4</cp:revision>
  <cp:lastPrinted>2026-07-17T13:17:00Z</cp:lastPrinted>
  <dcterms:created xsi:type="dcterms:W3CDTF">2013-12-23T23:15:00Z</dcterms:created>
  <dcterms:modified xsi:type="dcterms:W3CDTF">2026-08-20T17:04:00Z</dcterms:modified>
  <cp:category/>
</cp:coreProperties>
</file>