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D765" w14:textId="77777777" w:rsidR="0053523C" w:rsidRDefault="00000000">
      <w:pPr>
        <w:spacing w:before="2800" w:after="520"/>
        <w:jc w:val="center"/>
      </w:pPr>
      <w:r>
        <w:rPr>
          <w:caps/>
          <w:color w:val="5A6470"/>
          <w:spacing w:val="40"/>
          <w:sz w:val="22"/>
        </w:rPr>
        <w:t>Annexe D au dossier de certification</w:t>
      </w:r>
    </w:p>
    <w:p w14:paraId="723E0279" w14:textId="77777777" w:rsidR="0053523C" w:rsidRDefault="00000000">
      <w:pPr>
        <w:spacing w:after="400"/>
        <w:jc w:val="center"/>
      </w:pPr>
      <w:r>
        <w:rPr>
          <w:b/>
          <w:color w:val="1F4E79"/>
          <w:sz w:val="52"/>
          <w:szCs w:val="52"/>
        </w:rPr>
        <w:t xml:space="preserve">C2.1.4 — Rapport des tests </w:t>
      </w:r>
      <w:proofErr w:type="spellStart"/>
      <w:r>
        <w:rPr>
          <w:b/>
          <w:color w:val="1F4E79"/>
          <w:sz w:val="52"/>
          <w:szCs w:val="52"/>
        </w:rPr>
        <w:t>d'hypothèses</w:t>
      </w:r>
      <w:proofErr w:type="spellEnd"/>
      <w:r>
        <w:rPr>
          <w:b/>
          <w:color w:val="1F4E79"/>
          <w:sz w:val="52"/>
          <w:szCs w:val="52"/>
        </w:rPr>
        <w:t xml:space="preserve"> (run 9)</w:t>
      </w:r>
    </w:p>
    <w:p w14:paraId="4FF1D26B" w14:textId="77777777" w:rsidR="0053523C" w:rsidRDefault="00000000">
      <w:pPr>
        <w:jc w:val="center"/>
      </w:pPr>
      <w:proofErr w:type="spellStart"/>
      <w:r>
        <w:rPr>
          <w:color w:val="333333"/>
          <w:sz w:val="24"/>
          <w:szCs w:val="24"/>
        </w:rPr>
        <w:t>Titre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proofErr w:type="gramStart"/>
      <w:r>
        <w:rPr>
          <w:color w:val="333333"/>
          <w:sz w:val="24"/>
          <w:szCs w:val="24"/>
        </w:rPr>
        <w:t>visé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Ingénieur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science des données </w:t>
      </w:r>
      <w:proofErr w:type="spellStart"/>
      <w:r>
        <w:rPr>
          <w:color w:val="333333"/>
          <w:sz w:val="24"/>
          <w:szCs w:val="24"/>
        </w:rPr>
        <w:t>spécialisé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infrastructure data </w:t>
      </w:r>
      <w:proofErr w:type="spellStart"/>
      <w:r>
        <w:rPr>
          <w:color w:val="333333"/>
          <w:sz w:val="24"/>
          <w:szCs w:val="24"/>
        </w:rPr>
        <w:t>ou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apprentissage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automatique</w:t>
      </w:r>
      <w:proofErr w:type="spellEnd"/>
      <w:r>
        <w:rPr>
          <w:color w:val="333333"/>
          <w:sz w:val="24"/>
          <w:szCs w:val="24"/>
        </w:rPr>
        <w:t xml:space="preserve"> — RNCP 39586 (</w:t>
      </w:r>
      <w:proofErr w:type="spellStart"/>
      <w:r>
        <w:rPr>
          <w:color w:val="333333"/>
          <w:sz w:val="24"/>
          <w:szCs w:val="24"/>
        </w:rPr>
        <w:t>niveau</w:t>
      </w:r>
      <w:proofErr w:type="spellEnd"/>
      <w:r>
        <w:rPr>
          <w:color w:val="333333"/>
          <w:sz w:val="24"/>
          <w:szCs w:val="24"/>
        </w:rPr>
        <w:t xml:space="preserve"> 7)</w:t>
      </w:r>
    </w:p>
    <w:p w14:paraId="0B223375" w14:textId="77777777" w:rsidR="0053523C" w:rsidRDefault="00000000">
      <w:pPr>
        <w:jc w:val="center"/>
      </w:pPr>
      <w:proofErr w:type="spellStart"/>
      <w:proofErr w:type="gramStart"/>
      <w:r>
        <w:rPr>
          <w:color w:val="333333"/>
          <w:sz w:val="24"/>
          <w:szCs w:val="24"/>
        </w:rPr>
        <w:t>Projet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Solution de </w:t>
      </w:r>
      <w:proofErr w:type="spellStart"/>
      <w:r>
        <w:rPr>
          <w:color w:val="333333"/>
          <w:sz w:val="24"/>
          <w:szCs w:val="24"/>
        </w:rPr>
        <w:t>gouvernance</w:t>
      </w:r>
      <w:proofErr w:type="spellEnd"/>
      <w:r>
        <w:rPr>
          <w:color w:val="333333"/>
          <w:sz w:val="24"/>
          <w:szCs w:val="24"/>
        </w:rPr>
        <w:t xml:space="preserve"> et </w:t>
      </w:r>
      <w:proofErr w:type="spellStart"/>
      <w:r>
        <w:rPr>
          <w:color w:val="333333"/>
          <w:sz w:val="24"/>
          <w:szCs w:val="24"/>
        </w:rPr>
        <w:t>d’archivage</w:t>
      </w:r>
      <w:proofErr w:type="spellEnd"/>
      <w:r>
        <w:rPr>
          <w:color w:val="333333"/>
          <w:sz w:val="24"/>
          <w:szCs w:val="24"/>
        </w:rPr>
        <w:t xml:space="preserve"> intelligent des données d’un ERP PeopleSoft (Oracle EP92U038)</w:t>
      </w:r>
    </w:p>
    <w:p w14:paraId="3A1CC826" w14:textId="77777777" w:rsidR="0053523C" w:rsidRDefault="00000000">
      <w:pPr>
        <w:spacing w:after="0"/>
        <w:jc w:val="center"/>
      </w:pPr>
      <w:proofErr w:type="spellStart"/>
      <w:r>
        <w:rPr>
          <w:color w:val="5A6470"/>
        </w:rPr>
        <w:t>Livrable</w:t>
      </w:r>
      <w:proofErr w:type="spellEnd"/>
      <w:r>
        <w:rPr>
          <w:color w:val="5A6470"/>
        </w:rPr>
        <w:t xml:space="preserve"> de la </w:t>
      </w:r>
      <w:proofErr w:type="spellStart"/>
      <w:r>
        <w:rPr>
          <w:color w:val="5A6470"/>
        </w:rPr>
        <w:t>compétence</w:t>
      </w:r>
      <w:proofErr w:type="spellEnd"/>
      <w:r>
        <w:rPr>
          <w:color w:val="5A6470"/>
        </w:rPr>
        <w:t xml:space="preserve"> C2.1.4 — rapport des tests </w:t>
      </w:r>
      <w:proofErr w:type="spellStart"/>
      <w:r>
        <w:rPr>
          <w:color w:val="5A6470"/>
        </w:rPr>
        <w:t>d'hypothèses</w:t>
      </w:r>
      <w:proofErr w:type="spellEnd"/>
      <w:r>
        <w:rPr>
          <w:color w:val="5A6470"/>
        </w:rPr>
        <w:t xml:space="preserve"> (run 9)</w:t>
      </w:r>
    </w:p>
    <w:p w14:paraId="7D373FEE" w14:textId="77777777" w:rsidR="0053523C" w:rsidRDefault="00000000">
      <w:pPr>
        <w:spacing w:after="0"/>
        <w:jc w:val="center"/>
      </w:pPr>
      <w:r>
        <w:rPr>
          <w:color w:val="5A6470"/>
        </w:rPr>
        <w:t xml:space="preserve">Pièce </w:t>
      </w:r>
      <w:proofErr w:type="spellStart"/>
      <w:r>
        <w:rPr>
          <w:color w:val="5A6470"/>
        </w:rPr>
        <w:t>jointe</w:t>
      </w:r>
      <w:proofErr w:type="spellEnd"/>
      <w:r>
        <w:rPr>
          <w:color w:val="5A6470"/>
        </w:rPr>
        <w:t xml:space="preserve"> au dossier « Bloc 2 — </w:t>
      </w:r>
      <w:proofErr w:type="spellStart"/>
      <w:r>
        <w:rPr>
          <w:color w:val="5A6470"/>
        </w:rPr>
        <w:t>Analyser</w:t>
      </w:r>
      <w:proofErr w:type="spellEnd"/>
      <w:r>
        <w:rPr>
          <w:color w:val="5A6470"/>
        </w:rPr>
        <w:t xml:space="preserve">, </w:t>
      </w:r>
      <w:proofErr w:type="spellStart"/>
      <w:r>
        <w:rPr>
          <w:color w:val="5A6470"/>
        </w:rPr>
        <w:t>organiser</w:t>
      </w:r>
      <w:proofErr w:type="spellEnd"/>
      <w:r>
        <w:rPr>
          <w:color w:val="5A6470"/>
        </w:rPr>
        <w:t xml:space="preserve"> et </w:t>
      </w:r>
      <w:proofErr w:type="spellStart"/>
      <w:r>
        <w:rPr>
          <w:color w:val="5A6470"/>
        </w:rPr>
        <w:t>valoriser</w:t>
      </w:r>
      <w:proofErr w:type="spellEnd"/>
      <w:r>
        <w:rPr>
          <w:color w:val="5A6470"/>
        </w:rPr>
        <w:t xml:space="preserve"> des données »</w:t>
      </w:r>
    </w:p>
    <w:p w14:paraId="4D83C0A5" w14:textId="77777777" w:rsidR="0053523C" w:rsidRDefault="00000000">
      <w:pPr>
        <w:spacing w:before="2600" w:after="160"/>
        <w:jc w:val="center"/>
      </w:pPr>
      <w:proofErr w:type="spellStart"/>
      <w:proofErr w:type="gramStart"/>
      <w:r>
        <w:rPr>
          <w:b/>
          <w:color w:val="333333"/>
          <w:sz w:val="28"/>
          <w:szCs w:val="28"/>
        </w:rPr>
        <w:t>Candidat</w:t>
      </w:r>
      <w:proofErr w:type="spellEnd"/>
      <w:r>
        <w:rPr>
          <w:b/>
          <w:color w:val="333333"/>
          <w:sz w:val="28"/>
          <w:szCs w:val="28"/>
        </w:rPr>
        <w:t xml:space="preserve"> :</w:t>
      </w:r>
      <w:proofErr w:type="gramEnd"/>
      <w:r>
        <w:rPr>
          <w:b/>
          <w:color w:val="333333"/>
          <w:sz w:val="28"/>
          <w:szCs w:val="28"/>
        </w:rPr>
        <w:t xml:space="preserve"> HAOUARI Salem</w:t>
      </w:r>
    </w:p>
    <w:p w14:paraId="528246D1" w14:textId="77777777" w:rsidR="0053523C" w:rsidRDefault="00000000">
      <w:pPr>
        <w:spacing w:after="160"/>
        <w:jc w:val="center"/>
      </w:pPr>
      <w:proofErr w:type="spellStart"/>
      <w:r>
        <w:rPr>
          <w:color w:val="333333"/>
          <w:sz w:val="24"/>
          <w:szCs w:val="24"/>
        </w:rPr>
        <w:t>Mastère</w:t>
      </w:r>
      <w:proofErr w:type="spellEnd"/>
      <w:r>
        <w:rPr>
          <w:color w:val="333333"/>
          <w:sz w:val="24"/>
          <w:szCs w:val="24"/>
        </w:rPr>
        <w:t xml:space="preserve"> 2 — </w:t>
      </w:r>
      <w:proofErr w:type="spellStart"/>
      <w:r>
        <w:rPr>
          <w:color w:val="333333"/>
          <w:sz w:val="24"/>
          <w:szCs w:val="24"/>
        </w:rPr>
        <w:t>filière</w:t>
      </w:r>
      <w:proofErr w:type="spellEnd"/>
      <w:r>
        <w:rPr>
          <w:color w:val="333333"/>
          <w:sz w:val="24"/>
          <w:szCs w:val="24"/>
        </w:rPr>
        <w:t xml:space="preserve"> IA &amp; Data · YNOV</w:t>
      </w:r>
    </w:p>
    <w:p w14:paraId="6AE3A7B3" w14:textId="77777777" w:rsidR="0053523C" w:rsidRDefault="00000000">
      <w:pPr>
        <w:spacing w:after="0"/>
        <w:jc w:val="center"/>
      </w:pPr>
      <w:proofErr w:type="gramStart"/>
      <w:r>
        <w:rPr>
          <w:color w:val="5A6470"/>
          <w:sz w:val="24"/>
          <w:szCs w:val="24"/>
        </w:rPr>
        <w:t>Date :</w:t>
      </w:r>
      <w:proofErr w:type="gramEnd"/>
      <w:r>
        <w:rPr>
          <w:color w:val="5A6470"/>
          <w:sz w:val="24"/>
          <w:szCs w:val="24"/>
        </w:rPr>
        <w:t xml:space="preserve"> 29/07/2026</w:t>
      </w:r>
    </w:p>
    <w:p w14:paraId="3AA56DD2" w14:textId="77777777" w:rsidR="0053523C" w:rsidRDefault="00000000">
      <w:pPr>
        <w:pStyle w:val="Titre2"/>
      </w:pPr>
      <w:r>
        <w:lastRenderedPageBreak/>
        <w:t xml:space="preserve">0. </w:t>
      </w:r>
      <w:proofErr w:type="spellStart"/>
      <w:r>
        <w:t>Méthode</w:t>
      </w:r>
      <w:proofErr w:type="spellEnd"/>
      <w:r>
        <w:t xml:space="preserve"> et conventions de lecture</w:t>
      </w:r>
    </w:p>
    <w:p w14:paraId="7772EB6D" w14:textId="77777777" w:rsidR="0053523C" w:rsidRDefault="00000000">
      <w:pPr>
        <w:pStyle w:val="Titre3"/>
      </w:pPr>
      <w:r>
        <w:t xml:space="preserve">0.1 Démarche </w:t>
      </w:r>
      <w:proofErr w:type="spellStart"/>
      <w:r>
        <w:t>appliquée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hypothèse</w:t>
      </w:r>
      <w:proofErr w:type="spellEnd"/>
    </w:p>
    <w:p w14:paraId="0EBEA225" w14:textId="77777777" w:rsidR="0053523C" w:rsidRDefault="00000000">
      <w:pPr>
        <w:pStyle w:val="Listenumros"/>
        <w:numPr>
          <w:ilvl w:val="0"/>
          <w:numId w:val="12"/>
        </w:numPr>
      </w:pPr>
      <w:proofErr w:type="spellStart"/>
      <w:r>
        <w:t>Formuler</w:t>
      </w:r>
      <w:proofErr w:type="spellEnd"/>
      <w:r>
        <w:t xml:space="preserve"> H0 (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nulle</w:t>
      </w:r>
      <w:proofErr w:type="spellEnd"/>
      <w:r>
        <w:t>) et H1 (alternative).</w:t>
      </w:r>
    </w:p>
    <w:p w14:paraId="425F2E7F" w14:textId="77777777" w:rsidR="0053523C" w:rsidRDefault="00000000">
      <w:pPr>
        <w:pStyle w:val="Listenumros"/>
        <w:numPr>
          <w:ilvl w:val="0"/>
          <w:numId w:val="12"/>
        </w:numPr>
      </w:pPr>
      <w:proofErr w:type="spellStart"/>
      <w:r>
        <w:t>Vérifier</w:t>
      </w:r>
      <w:proofErr w:type="spellEnd"/>
      <w:r>
        <w:t xml:space="preserve"> les conditions </w:t>
      </w:r>
      <w:proofErr w:type="spellStart"/>
      <w:r>
        <w:t>d'application</w:t>
      </w:r>
      <w:proofErr w:type="spellEnd"/>
      <w:r>
        <w:t xml:space="preserve"> et </w:t>
      </w:r>
      <w:proofErr w:type="spellStart"/>
      <w:r>
        <w:t>retenir</w:t>
      </w:r>
      <w:proofErr w:type="spellEnd"/>
      <w:r>
        <w:t xml:space="preserve"> un test </w:t>
      </w:r>
      <w:r>
        <w:rPr>
          <w:b/>
        </w:rPr>
        <w:t xml:space="preserve">non </w:t>
      </w:r>
      <w:proofErr w:type="spellStart"/>
      <w:r>
        <w:rPr>
          <w:b/>
        </w:rPr>
        <w:t>paramétrique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la </w:t>
      </w:r>
      <w:proofErr w:type="spellStart"/>
      <w:r>
        <w:t>normalité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tenable — </w:t>
      </w:r>
      <w:proofErr w:type="spellStart"/>
      <w:r>
        <w:t>ce</w:t>
      </w:r>
      <w:proofErr w:type="spellEnd"/>
      <w:r>
        <w:t xml:space="preserve"> qui est le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les variables de </w:t>
      </w:r>
      <w:proofErr w:type="spellStart"/>
      <w:r>
        <w:t>volumétrie</w:t>
      </w:r>
      <w:proofErr w:type="spellEnd"/>
      <w:r>
        <w:t xml:space="preserve"> et de score, très </w:t>
      </w:r>
      <w:proofErr w:type="spellStart"/>
      <w:r>
        <w:t>asymétriques</w:t>
      </w:r>
      <w:proofErr w:type="spellEnd"/>
      <w:r>
        <w:t>.</w:t>
      </w:r>
    </w:p>
    <w:p w14:paraId="58879BCC" w14:textId="77777777" w:rsidR="0053523C" w:rsidRDefault="00000000">
      <w:pPr>
        <w:pStyle w:val="Listenumros"/>
        <w:numPr>
          <w:ilvl w:val="0"/>
          <w:numId w:val="12"/>
        </w:numPr>
      </w:pPr>
      <w:proofErr w:type="spellStart"/>
      <w:r>
        <w:t>Calculer</w:t>
      </w:r>
      <w:proofErr w:type="spellEnd"/>
      <w:r>
        <w:t xml:space="preserve"> la </w:t>
      </w:r>
      <w:proofErr w:type="spellStart"/>
      <w:r>
        <w:t>statistique</w:t>
      </w:r>
      <w:proofErr w:type="spellEnd"/>
      <w:r>
        <w:t xml:space="preserve">, la p-value </w:t>
      </w:r>
      <w:r>
        <w:rPr>
          <w:b/>
        </w:rPr>
        <w:t xml:space="preserve">et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taille </w:t>
      </w:r>
      <w:proofErr w:type="spellStart"/>
      <w:r>
        <w:rPr>
          <w:b/>
        </w:rPr>
        <w:t>d'effet</w:t>
      </w:r>
      <w:proofErr w:type="spellEnd"/>
      <w:r>
        <w:t>.</w:t>
      </w:r>
    </w:p>
    <w:p w14:paraId="6570BCE5" w14:textId="77777777" w:rsidR="0053523C" w:rsidRDefault="00000000">
      <w:pPr>
        <w:pStyle w:val="Listenumros"/>
        <w:numPr>
          <w:ilvl w:val="0"/>
          <w:numId w:val="12"/>
        </w:numPr>
      </w:pPr>
      <w:proofErr w:type="spellStart"/>
      <w:r>
        <w:t>Décider</w:t>
      </w:r>
      <w:proofErr w:type="spellEnd"/>
      <w:r>
        <w:t xml:space="preserve"> au </w:t>
      </w:r>
      <w:proofErr w:type="spellStart"/>
      <w:r>
        <w:t>seuil</w:t>
      </w:r>
      <w:proofErr w:type="spellEnd"/>
      <w:r>
        <w:t xml:space="preserve"> α = 0,05,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interpréter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termes</w:t>
      </w:r>
      <w:proofErr w:type="spellEnd"/>
      <w:r>
        <w:t xml:space="preserve"> métier.</w:t>
      </w:r>
    </w:p>
    <w:p w14:paraId="310B8A97" w14:textId="77777777" w:rsidR="0053523C" w:rsidRDefault="00000000">
      <w:pPr>
        <w:pStyle w:val="Titre3"/>
      </w:pPr>
      <w:r>
        <w:t xml:space="preserve">0.2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taille </w:t>
      </w:r>
      <w:proofErr w:type="spellStart"/>
      <w:r>
        <w:t>d'effet</w:t>
      </w:r>
      <w:proofErr w:type="spellEnd"/>
      <w:r>
        <w:t xml:space="preserve"> est </w:t>
      </w:r>
      <w:proofErr w:type="spellStart"/>
      <w:r>
        <w:t>reportée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test</w:t>
      </w:r>
    </w:p>
    <w:p w14:paraId="22D07DD3" w14:textId="77777777" w:rsidR="0053523C" w:rsidRDefault="00000000">
      <w:proofErr w:type="spellStart"/>
      <w:r>
        <w:t>L'échantillon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167 260 observations. À </w:t>
      </w:r>
      <w:proofErr w:type="spellStart"/>
      <w:r>
        <w:t>cette</w:t>
      </w:r>
      <w:proofErr w:type="spellEnd"/>
      <w:r>
        <w:t xml:space="preserve"> taille, la </w:t>
      </w:r>
      <w:proofErr w:type="spellStart"/>
      <w:r>
        <w:t>moindre</w:t>
      </w:r>
      <w:proofErr w:type="spellEnd"/>
      <w:r>
        <w:t xml:space="preserve"> </w:t>
      </w:r>
      <w:proofErr w:type="spellStart"/>
      <w:r>
        <w:t>différence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statistiquement</w:t>
      </w:r>
      <w:proofErr w:type="spellEnd"/>
      <w:r>
        <w:t xml:space="preserve"> significative sans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nécessairement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et </w:t>
      </w:r>
      <w:proofErr w:type="spellStart"/>
      <w:r>
        <w:t>une</w:t>
      </w:r>
      <w:proofErr w:type="spellEnd"/>
      <w:r>
        <w:t xml:space="preserve"> p-value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trompeuse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la taille </w:t>
      </w:r>
      <w:proofErr w:type="spellStart"/>
      <w:r>
        <w:t>d'effet</w:t>
      </w:r>
      <w:proofErr w:type="spellEnd"/>
      <w:r>
        <w:t xml:space="preserve"> qui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compte </w:t>
      </w:r>
      <w:proofErr w:type="spellStart"/>
      <w:r>
        <w:t>en</w:t>
      </w:r>
      <w:proofErr w:type="spellEnd"/>
      <w:r>
        <w:t xml:space="preserve"> pratique.</w:t>
      </w:r>
    </w:p>
    <w:p w14:paraId="3377DF9F" w14:textId="77777777" w:rsidR="0053523C" w:rsidRDefault="00000000">
      <w:r>
        <w:t xml:space="preserve">Grille de lecture </w:t>
      </w:r>
      <w:proofErr w:type="spellStart"/>
      <w:r>
        <w:t>utilisée</w:t>
      </w:r>
      <w:proofErr w:type="spellEnd"/>
      <w:r>
        <w:t xml:space="preserve"> (conventions de Cohen</w:t>
      </w:r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665"/>
        <w:gridCol w:w="1430"/>
        <w:gridCol w:w="1325"/>
        <w:gridCol w:w="1220"/>
      </w:tblGrid>
      <w:tr w:rsidR="0053523C" w14:paraId="3C97B624" w14:textId="77777777" w:rsidTr="00535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14:paraId="18CA93AE" w14:textId="77777777" w:rsidR="0053523C" w:rsidRDefault="00000000">
            <w:pPr>
              <w:jc w:val="left"/>
            </w:pPr>
            <w:proofErr w:type="spellStart"/>
            <w:r>
              <w:t>Mesure</w:t>
            </w:r>
            <w:proofErr w:type="spellEnd"/>
          </w:p>
        </w:tc>
        <w:tc>
          <w:tcPr>
            <w:tcW w:w="1430" w:type="dxa"/>
          </w:tcPr>
          <w:p w14:paraId="2E90478A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325" w:type="dxa"/>
          </w:tcPr>
          <w:p w14:paraId="70153DFD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1220" w:type="dxa"/>
          </w:tcPr>
          <w:p w14:paraId="79F81056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Fort</w:t>
            </w:r>
          </w:p>
        </w:tc>
      </w:tr>
      <w:tr w:rsidR="0053523C" w14:paraId="7C130D8B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14:paraId="23336982" w14:textId="77777777" w:rsidR="0053523C" w:rsidRDefault="00000000">
            <w:pPr>
              <w:jc w:val="left"/>
            </w:pPr>
            <w:r>
              <w:t>ε² (Kruskal-Wallis)</w:t>
            </w:r>
          </w:p>
        </w:tc>
        <w:tc>
          <w:tcPr>
            <w:tcW w:w="1430" w:type="dxa"/>
          </w:tcPr>
          <w:p w14:paraId="06635F52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325" w:type="dxa"/>
          </w:tcPr>
          <w:p w14:paraId="2D4C7E05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1220" w:type="dxa"/>
          </w:tcPr>
          <w:p w14:paraId="6A8B464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0,14</w:t>
            </w:r>
          </w:p>
        </w:tc>
      </w:tr>
      <w:tr w:rsidR="0053523C" w14:paraId="710083FE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14:paraId="01FB76D9" w14:textId="77777777" w:rsidR="0053523C" w:rsidRDefault="00000000">
            <w:pPr>
              <w:jc w:val="left"/>
            </w:pPr>
            <w:r>
              <w:t>ρ (Spearman)</w:t>
            </w:r>
          </w:p>
        </w:tc>
        <w:tc>
          <w:tcPr>
            <w:tcW w:w="1430" w:type="dxa"/>
          </w:tcPr>
          <w:p w14:paraId="270B254C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325" w:type="dxa"/>
          </w:tcPr>
          <w:p w14:paraId="71A28C81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220" w:type="dxa"/>
          </w:tcPr>
          <w:p w14:paraId="03F5350A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</w:tr>
      <w:tr w:rsidR="0053523C" w14:paraId="525C0B7F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14:paraId="3BD48C6D" w14:textId="77777777" w:rsidR="0053523C" w:rsidRDefault="00000000">
            <w:pPr>
              <w:jc w:val="left"/>
            </w:pPr>
            <w:r>
              <w:t xml:space="preserve">V de Cramér (tableau 7 × 2, </w:t>
            </w:r>
            <w:proofErr w:type="spellStart"/>
            <w:r>
              <w:t>donc</w:t>
            </w:r>
            <w:proofErr w:type="spellEnd"/>
            <w: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min(</w:t>
            </w:r>
            <w:proofErr w:type="gramEnd"/>
            <w:r>
              <w:rPr>
                <w:rFonts w:ascii="Consolas" w:hAnsi="Consolas"/>
                <w:sz w:val="18"/>
              </w:rPr>
              <w:t>r−1, c−1) = 1</w:t>
            </w:r>
            <w:r>
              <w:t>)</w:t>
            </w:r>
          </w:p>
        </w:tc>
        <w:tc>
          <w:tcPr>
            <w:tcW w:w="1430" w:type="dxa"/>
          </w:tcPr>
          <w:p w14:paraId="641C13D4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325" w:type="dxa"/>
          </w:tcPr>
          <w:p w14:paraId="24318AE0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220" w:type="dxa"/>
          </w:tcPr>
          <w:p w14:paraId="1BA98B9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0,50</w:t>
            </w:r>
          </w:p>
        </w:tc>
      </w:tr>
      <w:tr w:rsidR="0053523C" w14:paraId="3FE8FF38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14:paraId="3031EE77" w14:textId="77777777" w:rsidR="0053523C" w:rsidRDefault="00000000">
            <w:pPr>
              <w:jc w:val="left"/>
            </w:pPr>
            <w:r>
              <w:t>r rang-</w:t>
            </w:r>
            <w:proofErr w:type="spellStart"/>
            <w:r>
              <w:t>bisérial</w:t>
            </w:r>
            <w:proofErr w:type="spellEnd"/>
            <w:r>
              <w:t xml:space="preserve"> (Mann-Whitney)</w:t>
            </w:r>
          </w:p>
        </w:tc>
        <w:tc>
          <w:tcPr>
            <w:tcW w:w="1430" w:type="dxa"/>
          </w:tcPr>
          <w:p w14:paraId="06961138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325" w:type="dxa"/>
          </w:tcPr>
          <w:p w14:paraId="461F377B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220" w:type="dxa"/>
          </w:tcPr>
          <w:p w14:paraId="36A054FB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</w:tr>
    </w:tbl>
    <w:p w14:paraId="6893DF9B" w14:textId="77777777" w:rsidR="0053523C" w:rsidRDefault="0053523C">
      <w:pPr>
        <w:spacing w:after="0" w:line="120" w:lineRule="exact"/>
      </w:pPr>
    </w:p>
    <w:p w14:paraId="0BF63C77" w14:textId="77777777" w:rsidR="0053523C" w:rsidRDefault="00000000">
      <w:pPr>
        <w:pStyle w:val="Titre3"/>
      </w:pPr>
      <w:r>
        <w:t xml:space="preserve">0.3 </w:t>
      </w:r>
      <w:proofErr w:type="spellStart"/>
      <w:r>
        <w:t>Périmètres</w:t>
      </w:r>
      <w:proofErr w:type="spellEnd"/>
      <w:r>
        <w:t xml:space="preserve"> et </w:t>
      </w:r>
      <w:proofErr w:type="spellStart"/>
      <w:r>
        <w:t>effectifs</w:t>
      </w:r>
      <w:proofErr w:type="spellEnd"/>
    </w:p>
    <w:p w14:paraId="007A5E14" w14:textId="77777777" w:rsidR="0053523C" w:rsidRDefault="00000000">
      <w:r>
        <w:t xml:space="preserve">Les </w:t>
      </w:r>
      <w:r>
        <w:rPr>
          <w:rFonts w:ascii="Consolas" w:hAnsi="Consolas"/>
          <w:sz w:val="18"/>
        </w:rPr>
        <w:t>n</w:t>
      </w:r>
      <w:r>
        <w:t xml:space="preserve"> </w:t>
      </w:r>
      <w:proofErr w:type="spellStart"/>
      <w:r>
        <w:t>diffèrent</w:t>
      </w:r>
      <w:proofErr w:type="spellEnd"/>
      <w:r>
        <w:t xml:space="preserve"> d'un test à </w:t>
      </w:r>
      <w:proofErr w:type="spellStart"/>
      <w:r>
        <w:t>l'autre</w:t>
      </w:r>
      <w:proofErr w:type="spellEnd"/>
      <w:r>
        <w:t xml:space="preserve">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trois </w:t>
      </w:r>
      <w:proofErr w:type="spellStart"/>
      <w:r>
        <w:t>périmètres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emboîtés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96"/>
        <w:gridCol w:w="1438"/>
        <w:gridCol w:w="3144"/>
        <w:gridCol w:w="1662"/>
      </w:tblGrid>
      <w:tr w:rsidR="0053523C" w14:paraId="5D21AB09" w14:textId="77777777" w:rsidTr="00535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7177C542" w14:textId="77777777" w:rsidR="0053523C" w:rsidRDefault="00000000">
            <w:pPr>
              <w:jc w:val="left"/>
            </w:pPr>
            <w:proofErr w:type="spellStart"/>
            <w:r>
              <w:t>Périmètre</w:t>
            </w:r>
            <w:proofErr w:type="spellEnd"/>
          </w:p>
        </w:tc>
        <w:tc>
          <w:tcPr>
            <w:tcW w:w="1438" w:type="dxa"/>
          </w:tcPr>
          <w:p w14:paraId="1AD76453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Effectif</w:t>
            </w:r>
            <w:proofErr w:type="spellEnd"/>
          </w:p>
        </w:tc>
        <w:tc>
          <w:tcPr>
            <w:tcW w:w="3144" w:type="dxa"/>
          </w:tcPr>
          <w:p w14:paraId="54308005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Contenu</w:t>
            </w:r>
            <w:proofErr w:type="spellEnd"/>
          </w:p>
        </w:tc>
        <w:tc>
          <w:tcPr>
            <w:tcW w:w="1662" w:type="dxa"/>
          </w:tcPr>
          <w:p w14:paraId="63AC1EAC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Tests </w:t>
            </w:r>
            <w:proofErr w:type="spellStart"/>
            <w:r>
              <w:t>concernés</w:t>
            </w:r>
            <w:proofErr w:type="spellEnd"/>
          </w:p>
        </w:tc>
      </w:tr>
      <w:tr w:rsidR="0053523C" w14:paraId="1576BDE5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6FAB7074" w14:textId="77777777" w:rsidR="0053523C" w:rsidRDefault="00000000">
            <w:pPr>
              <w:jc w:val="left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  <w:tc>
          <w:tcPr>
            <w:tcW w:w="1438" w:type="dxa"/>
          </w:tcPr>
          <w:p w14:paraId="1F05F978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167 260</w:t>
            </w:r>
          </w:p>
        </w:tc>
        <w:tc>
          <w:tcPr>
            <w:tcW w:w="3144" w:type="dxa"/>
          </w:tcPr>
          <w:p w14:paraId="434036A7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Records </w:t>
            </w:r>
            <w:proofErr w:type="spellStart"/>
            <w:r>
              <w:t>logiques</w:t>
            </w:r>
            <w:proofErr w:type="spellEnd"/>
            <w:r>
              <w:t xml:space="preserve"> PeopleSoft + tables physiques, </w:t>
            </w:r>
            <w:proofErr w:type="spellStart"/>
            <w:r>
              <w:t>tous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</w:p>
        </w:tc>
        <w:tc>
          <w:tcPr>
            <w:tcW w:w="1662" w:type="dxa"/>
          </w:tcPr>
          <w:p w14:paraId="117D7824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H3, H4</w:t>
            </w:r>
          </w:p>
        </w:tc>
      </w:tr>
      <w:tr w:rsidR="0053523C" w14:paraId="4B89F5A1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075FB23E" w14:textId="77777777" w:rsidR="0053523C" w:rsidRDefault="00000000">
            <w:pPr>
              <w:jc w:val="left"/>
            </w:pPr>
            <w:proofErr w:type="spellStart"/>
            <w:r>
              <w:t>Actifs</w:t>
            </w:r>
            <w:proofErr w:type="spellEnd"/>
            <w:r>
              <w:t xml:space="preserve"> à structure </w:t>
            </w:r>
            <w:proofErr w:type="spellStart"/>
            <w:r>
              <w:t>connue</w:t>
            </w:r>
            <w:proofErr w:type="spellEnd"/>
          </w:p>
        </w:tc>
        <w:tc>
          <w:tcPr>
            <w:tcW w:w="1438" w:type="dxa"/>
          </w:tcPr>
          <w:p w14:paraId="7D45A2E7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60 284</w:t>
            </w:r>
          </w:p>
        </w:tc>
        <w:tc>
          <w:tcPr>
            <w:tcW w:w="3144" w:type="dxa"/>
          </w:tcPr>
          <w:p w14:paraId="73876277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Nombre de </w:t>
            </w:r>
            <w:proofErr w:type="spellStart"/>
            <w:r>
              <w:t>colonnes</w:t>
            </w:r>
            <w:proofErr w:type="spellEnd"/>
            <w:r>
              <w:t xml:space="preserve"> </w:t>
            </w:r>
            <w:proofErr w:type="spellStart"/>
            <w:r>
              <w:t>renseigné</w:t>
            </w:r>
            <w:proofErr w:type="spellEnd"/>
          </w:p>
        </w:tc>
        <w:tc>
          <w:tcPr>
            <w:tcW w:w="1662" w:type="dxa"/>
          </w:tcPr>
          <w:p w14:paraId="2BD95476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H1</w:t>
            </w:r>
          </w:p>
        </w:tc>
      </w:tr>
      <w:tr w:rsidR="0053523C" w14:paraId="2A7C2564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06A0F543" w14:textId="77777777" w:rsidR="0053523C" w:rsidRDefault="00000000">
            <w:pPr>
              <w:jc w:val="left"/>
            </w:pPr>
            <w:proofErr w:type="spellStart"/>
            <w:r>
              <w:t>Actifs</w:t>
            </w:r>
            <w:proofErr w:type="spellEnd"/>
            <w:r>
              <w:t xml:space="preserve"> à </w:t>
            </w: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  <w:tc>
          <w:tcPr>
            <w:tcW w:w="1438" w:type="dxa"/>
          </w:tcPr>
          <w:p w14:paraId="67EDC1A9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15 854</w:t>
            </w:r>
          </w:p>
        </w:tc>
        <w:tc>
          <w:tcPr>
            <w:tcW w:w="3144" w:type="dxa"/>
          </w:tcPr>
          <w:p w14:paraId="272B64AF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Taille </w:t>
            </w:r>
            <w:proofErr w:type="spellStart"/>
            <w:r>
              <w:t>en</w:t>
            </w:r>
            <w:proofErr w:type="spellEnd"/>
            <w:r>
              <w:t xml:space="preserve"> Mo </w:t>
            </w:r>
            <w:proofErr w:type="spellStart"/>
            <w:r>
              <w:t>mesurée</w:t>
            </w:r>
            <w:proofErr w:type="spellEnd"/>
          </w:p>
        </w:tc>
        <w:tc>
          <w:tcPr>
            <w:tcW w:w="1662" w:type="dxa"/>
          </w:tcPr>
          <w:p w14:paraId="46C263D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H2</w:t>
            </w:r>
          </w:p>
        </w:tc>
      </w:tr>
    </w:tbl>
    <w:p w14:paraId="77B32658" w14:textId="77777777" w:rsidR="0053523C" w:rsidRDefault="0053523C">
      <w:pPr>
        <w:spacing w:after="0" w:line="120" w:lineRule="exact"/>
      </w:pPr>
    </w:p>
    <w:p w14:paraId="2ED306F0" w14:textId="77777777" w:rsidR="0053523C" w:rsidRDefault="00000000">
      <w:r>
        <w:t xml:space="preserve">Un record </w:t>
      </w:r>
      <w:proofErr w:type="spellStart"/>
      <w:r>
        <w:t>logique</w:t>
      </w:r>
      <w:proofErr w:type="spellEnd"/>
      <w:r>
        <w:t xml:space="preserve"> PeopleSoft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nécessairement</w:t>
      </w:r>
      <w:proofErr w:type="spellEnd"/>
      <w:r>
        <w:t xml:space="preserve"> de table physique </w:t>
      </w:r>
      <w:proofErr w:type="spellStart"/>
      <w:r>
        <w:t>associée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pas de taille </w:t>
      </w:r>
      <w:proofErr w:type="spellStart"/>
      <w:proofErr w:type="gramStart"/>
      <w:r>
        <w:t>mesurable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l'écart</w:t>
      </w:r>
      <w:proofErr w:type="spellEnd"/>
      <w:r>
        <w:t xml:space="preserve"> entre les trois </w:t>
      </w:r>
      <w:proofErr w:type="spellStart"/>
      <w:r>
        <w:t>périmètres</w:t>
      </w:r>
      <w:proofErr w:type="spellEnd"/>
      <w:r>
        <w:t>.</w:t>
      </w:r>
    </w:p>
    <w:p w14:paraId="70BE0086" w14:textId="77777777" w:rsidR="0053523C" w:rsidRDefault="00000000">
      <w:pPr>
        <w:pStyle w:val="Titre3"/>
      </w:pPr>
      <w:r>
        <w:t xml:space="preserve">0.4 </w:t>
      </w:r>
      <w:proofErr w:type="spellStart"/>
      <w:r>
        <w:t>Synthèse</w:t>
      </w:r>
      <w:proofErr w:type="spellEnd"/>
      <w:r>
        <w:t xml:space="preserve"> des </w:t>
      </w:r>
      <w:proofErr w:type="spellStart"/>
      <w:r>
        <w:t>résultats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528"/>
        <w:gridCol w:w="1915"/>
        <w:gridCol w:w="1721"/>
        <w:gridCol w:w="1616"/>
        <w:gridCol w:w="992"/>
        <w:gridCol w:w="738"/>
        <w:gridCol w:w="1130"/>
      </w:tblGrid>
      <w:tr w:rsidR="0053523C" w14:paraId="04908419" w14:textId="77777777" w:rsidTr="00535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4426FEA1" w14:textId="77777777" w:rsidR="0053523C" w:rsidRDefault="00000000">
            <w:pPr>
              <w:jc w:val="left"/>
            </w:pPr>
            <w:r>
              <w:t>#</w:t>
            </w:r>
          </w:p>
        </w:tc>
        <w:tc>
          <w:tcPr>
            <w:tcW w:w="1915" w:type="dxa"/>
          </w:tcPr>
          <w:p w14:paraId="27033A56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Hypothèse</w:t>
            </w:r>
            <w:proofErr w:type="spellEnd"/>
          </w:p>
        </w:tc>
        <w:tc>
          <w:tcPr>
            <w:tcW w:w="1721" w:type="dxa"/>
          </w:tcPr>
          <w:p w14:paraId="41E1B289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1616" w:type="dxa"/>
          </w:tcPr>
          <w:p w14:paraId="0A8AFB94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Statistique</w:t>
            </w:r>
            <w:proofErr w:type="spellEnd"/>
          </w:p>
        </w:tc>
        <w:tc>
          <w:tcPr>
            <w:tcW w:w="992" w:type="dxa"/>
          </w:tcPr>
          <w:p w14:paraId="10E20D06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Taille </w:t>
            </w:r>
            <w:proofErr w:type="spellStart"/>
            <w:r>
              <w:t>d'effet</w:t>
            </w:r>
            <w:proofErr w:type="spellEnd"/>
          </w:p>
        </w:tc>
        <w:tc>
          <w:tcPr>
            <w:tcW w:w="738" w:type="dxa"/>
          </w:tcPr>
          <w:p w14:paraId="4B1A51C2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30" w:type="dxa"/>
          </w:tcPr>
          <w:p w14:paraId="4BBF4A41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Décision</w:t>
            </w:r>
            <w:proofErr w:type="spellEnd"/>
          </w:p>
        </w:tc>
      </w:tr>
      <w:tr w:rsidR="0053523C" w14:paraId="7C3C7DAA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37285673" w14:textId="77777777" w:rsidR="0053523C" w:rsidRDefault="00000000">
            <w:pPr>
              <w:jc w:val="left"/>
            </w:pPr>
            <w:r>
              <w:t>H1</w:t>
            </w:r>
          </w:p>
        </w:tc>
        <w:tc>
          <w:tcPr>
            <w:tcW w:w="1915" w:type="dxa"/>
          </w:tcPr>
          <w:p w14:paraId="2189496E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Complexité</w:t>
            </w:r>
            <w:proofErr w:type="spellEnd"/>
            <w:r>
              <w:t xml:space="preserve"> </w:t>
            </w:r>
            <w:proofErr w:type="spellStart"/>
            <w:r>
              <w:t>structurelle</w:t>
            </w:r>
            <w:proofErr w:type="spellEnd"/>
            <w:r>
              <w:t xml:space="preserve"> ~ </w:t>
            </w:r>
            <w:proofErr w:type="spellStart"/>
            <w:r>
              <w:t>domaine</w:t>
            </w:r>
            <w:proofErr w:type="spellEnd"/>
          </w:p>
        </w:tc>
        <w:tc>
          <w:tcPr>
            <w:tcW w:w="1721" w:type="dxa"/>
          </w:tcPr>
          <w:p w14:paraId="2AD2B7A9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Kruskal-Wallis</w:t>
            </w:r>
          </w:p>
        </w:tc>
        <w:tc>
          <w:tcPr>
            <w:tcW w:w="1616" w:type="dxa"/>
          </w:tcPr>
          <w:p w14:paraId="70DC98CC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 = 12 783,3</w:t>
            </w:r>
          </w:p>
        </w:tc>
        <w:tc>
          <w:tcPr>
            <w:tcW w:w="992" w:type="dxa"/>
          </w:tcPr>
          <w:p w14:paraId="59DEB21C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ε² = 0,212</w:t>
            </w:r>
            <w:r>
              <w:t xml:space="preserve"> — fort</w:t>
            </w:r>
          </w:p>
        </w:tc>
        <w:tc>
          <w:tcPr>
            <w:tcW w:w="738" w:type="dxa"/>
          </w:tcPr>
          <w:p w14:paraId="4F63BA82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0,001</w:t>
            </w:r>
          </w:p>
        </w:tc>
        <w:tc>
          <w:tcPr>
            <w:tcW w:w="1130" w:type="dxa"/>
          </w:tcPr>
          <w:p w14:paraId="3FF6DB0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Rejet</w:t>
            </w:r>
            <w:proofErr w:type="spellEnd"/>
            <w:r>
              <w:t xml:space="preserve"> de H0</w:t>
            </w:r>
          </w:p>
        </w:tc>
      </w:tr>
      <w:tr w:rsidR="0053523C" w14:paraId="791EA76F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37ADEDD3" w14:textId="77777777" w:rsidR="0053523C" w:rsidRDefault="00000000">
            <w:pPr>
              <w:jc w:val="left"/>
            </w:pPr>
            <w:r>
              <w:t>H2</w:t>
            </w:r>
          </w:p>
        </w:tc>
        <w:tc>
          <w:tcPr>
            <w:tcW w:w="1915" w:type="dxa"/>
          </w:tcPr>
          <w:p w14:paraId="2689964A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Taille ~ </w:t>
            </w:r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colonnes</w:t>
            </w:r>
            <w:proofErr w:type="spellEnd"/>
          </w:p>
        </w:tc>
        <w:tc>
          <w:tcPr>
            <w:tcW w:w="1721" w:type="dxa"/>
          </w:tcPr>
          <w:p w14:paraId="0757582C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Spearman</w:t>
            </w:r>
          </w:p>
        </w:tc>
        <w:tc>
          <w:tcPr>
            <w:tcW w:w="1616" w:type="dxa"/>
          </w:tcPr>
          <w:p w14:paraId="3CDE47CE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ρ = 0,368</w:t>
            </w:r>
          </w:p>
        </w:tc>
        <w:tc>
          <w:tcPr>
            <w:tcW w:w="992" w:type="dxa"/>
          </w:tcPr>
          <w:p w14:paraId="3675900A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ρ = 0,368</w:t>
            </w:r>
            <w:r>
              <w:t xml:space="preserve"> — </w:t>
            </w:r>
            <w:proofErr w:type="spellStart"/>
            <w:r>
              <w:t>modéré</w:t>
            </w:r>
            <w:proofErr w:type="spellEnd"/>
          </w:p>
        </w:tc>
        <w:tc>
          <w:tcPr>
            <w:tcW w:w="738" w:type="dxa"/>
          </w:tcPr>
          <w:p w14:paraId="5723A02E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0,001</w:t>
            </w:r>
          </w:p>
        </w:tc>
        <w:tc>
          <w:tcPr>
            <w:tcW w:w="1130" w:type="dxa"/>
          </w:tcPr>
          <w:p w14:paraId="0CC4E8AB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Rejet</w:t>
            </w:r>
            <w:proofErr w:type="spellEnd"/>
            <w:r>
              <w:t xml:space="preserve"> de H0</w:t>
            </w:r>
          </w:p>
        </w:tc>
      </w:tr>
      <w:tr w:rsidR="0053523C" w14:paraId="198D0401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280A39D2" w14:textId="77777777" w:rsidR="0053523C" w:rsidRDefault="00000000">
            <w:pPr>
              <w:jc w:val="left"/>
            </w:pPr>
            <w:r>
              <w:lastRenderedPageBreak/>
              <w:t>H3</w:t>
            </w:r>
          </w:p>
        </w:tc>
        <w:tc>
          <w:tcPr>
            <w:tcW w:w="1915" w:type="dxa"/>
          </w:tcPr>
          <w:p w14:paraId="2B5907BB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Description </w:t>
            </w:r>
            <w:proofErr w:type="spellStart"/>
            <w:r>
              <w:t>absente</w:t>
            </w:r>
            <w:proofErr w:type="spellEnd"/>
            <w:r>
              <w:t xml:space="preserve"> ~ </w:t>
            </w:r>
            <w:proofErr w:type="spellStart"/>
            <w:r>
              <w:t>domaine</w:t>
            </w:r>
            <w:proofErr w:type="spellEnd"/>
          </w:p>
        </w:tc>
        <w:tc>
          <w:tcPr>
            <w:tcW w:w="1721" w:type="dxa"/>
          </w:tcPr>
          <w:p w14:paraId="118A4DA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χ² </w:t>
            </w:r>
            <w:proofErr w:type="spellStart"/>
            <w:r>
              <w:t>d'indépendance</w:t>
            </w:r>
            <w:proofErr w:type="spellEnd"/>
          </w:p>
        </w:tc>
        <w:tc>
          <w:tcPr>
            <w:tcW w:w="1616" w:type="dxa"/>
          </w:tcPr>
          <w:p w14:paraId="01D0D1EA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χ² = 3 681,5</w:t>
            </w:r>
          </w:p>
        </w:tc>
        <w:tc>
          <w:tcPr>
            <w:tcW w:w="992" w:type="dxa"/>
          </w:tcPr>
          <w:p w14:paraId="4311A8DE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 = 0,148</w:t>
            </w:r>
            <w:r>
              <w:t xml:space="preserve"> — </w:t>
            </w:r>
            <w:proofErr w:type="spellStart"/>
            <w:r>
              <w:t>faible</w:t>
            </w:r>
            <w:proofErr w:type="spellEnd"/>
          </w:p>
        </w:tc>
        <w:tc>
          <w:tcPr>
            <w:tcW w:w="738" w:type="dxa"/>
          </w:tcPr>
          <w:p w14:paraId="17882299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0,001</w:t>
            </w:r>
          </w:p>
        </w:tc>
        <w:tc>
          <w:tcPr>
            <w:tcW w:w="1130" w:type="dxa"/>
          </w:tcPr>
          <w:p w14:paraId="5CA3F8CF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Rejet</w:t>
            </w:r>
            <w:proofErr w:type="spellEnd"/>
            <w:r>
              <w:t xml:space="preserve"> de H0</w:t>
            </w:r>
          </w:p>
        </w:tc>
      </w:tr>
      <w:tr w:rsidR="0053523C" w14:paraId="0604B41C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51DF55EE" w14:textId="77777777" w:rsidR="0053523C" w:rsidRDefault="00000000">
            <w:pPr>
              <w:jc w:val="left"/>
            </w:pPr>
            <w:r>
              <w:t>H4</w:t>
            </w:r>
          </w:p>
        </w:tc>
        <w:tc>
          <w:tcPr>
            <w:tcW w:w="1915" w:type="dxa"/>
          </w:tcPr>
          <w:p w14:paraId="7FF074CE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Confiance </w:t>
            </w:r>
            <w:proofErr w:type="spellStart"/>
            <w:r>
              <w:t>règles</w:t>
            </w:r>
            <w:proofErr w:type="spellEnd"/>
            <w:r>
              <w:t xml:space="preserve"> vs </w:t>
            </w:r>
            <w:proofErr w:type="spellStart"/>
            <w:r>
              <w:t>modèle</w:t>
            </w:r>
            <w:proofErr w:type="spellEnd"/>
            <w:r>
              <w:t xml:space="preserve"> ML</w:t>
            </w:r>
          </w:p>
        </w:tc>
        <w:tc>
          <w:tcPr>
            <w:tcW w:w="1721" w:type="dxa"/>
          </w:tcPr>
          <w:p w14:paraId="46BE11E0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Mann-Whitney U</w:t>
            </w:r>
          </w:p>
        </w:tc>
        <w:tc>
          <w:tcPr>
            <w:tcW w:w="1616" w:type="dxa"/>
          </w:tcPr>
          <w:p w14:paraId="04C08EC7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 = 4 577 750 135</w:t>
            </w:r>
          </w:p>
        </w:tc>
        <w:tc>
          <w:tcPr>
            <w:tcW w:w="992" w:type="dxa"/>
          </w:tcPr>
          <w:p w14:paraId="6A3217F2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 = −0,674</w:t>
            </w:r>
            <w:r>
              <w:t xml:space="preserve"> — fort</w:t>
            </w:r>
          </w:p>
        </w:tc>
        <w:tc>
          <w:tcPr>
            <w:tcW w:w="738" w:type="dxa"/>
          </w:tcPr>
          <w:p w14:paraId="1ECD8CD6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0,001</w:t>
            </w:r>
          </w:p>
        </w:tc>
        <w:tc>
          <w:tcPr>
            <w:tcW w:w="1130" w:type="dxa"/>
          </w:tcPr>
          <w:p w14:paraId="4EA0B320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Rejet</w:t>
            </w:r>
            <w:proofErr w:type="spellEnd"/>
            <w:r>
              <w:t xml:space="preserve"> de H0</w:t>
            </w:r>
          </w:p>
        </w:tc>
      </w:tr>
      <w:tr w:rsidR="0053523C" w14:paraId="0E5BC54B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</w:tcPr>
          <w:p w14:paraId="7D7E55B5" w14:textId="77777777" w:rsidR="0053523C" w:rsidRDefault="00000000">
            <w:pPr>
              <w:jc w:val="left"/>
            </w:pPr>
            <w:r>
              <w:t>H5</w:t>
            </w:r>
          </w:p>
        </w:tc>
        <w:tc>
          <w:tcPr>
            <w:tcW w:w="1915" w:type="dxa"/>
          </w:tcPr>
          <w:p w14:paraId="72AB0227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Score </w:t>
            </w:r>
            <w:proofErr w:type="spellStart"/>
            <w:r>
              <w:t>d'archivabilité</w:t>
            </w:r>
            <w:proofErr w:type="spellEnd"/>
            <w:r>
              <w:t xml:space="preserve"> ~ </w:t>
            </w:r>
            <w:proofErr w:type="spellStart"/>
            <w:r>
              <w:t>domaine</w:t>
            </w:r>
            <w:proofErr w:type="spellEnd"/>
          </w:p>
        </w:tc>
        <w:tc>
          <w:tcPr>
            <w:tcW w:w="1721" w:type="dxa"/>
          </w:tcPr>
          <w:p w14:paraId="257E86AF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16" w:type="dxa"/>
          </w:tcPr>
          <w:p w14:paraId="0201AC70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92" w:type="dxa"/>
          </w:tcPr>
          <w:p w14:paraId="1540F565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738" w:type="dxa"/>
          </w:tcPr>
          <w:p w14:paraId="7812D9B7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30" w:type="dxa"/>
          </w:tcPr>
          <w:p w14:paraId="063730E7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Écartée</w:t>
            </w:r>
            <w:proofErr w:type="spellEnd"/>
            <w:r>
              <w:rPr>
                <w:b/>
              </w:rPr>
              <w:t xml:space="preserve"> avant test</w:t>
            </w:r>
            <w:r>
              <w:t xml:space="preserve"> (§ 5)</w:t>
            </w:r>
          </w:p>
        </w:tc>
      </w:tr>
    </w:tbl>
    <w:p w14:paraId="71AC8AA3" w14:textId="77777777" w:rsidR="0053523C" w:rsidRDefault="0053523C">
      <w:pPr>
        <w:spacing w:after="0" w:line="120" w:lineRule="exact"/>
      </w:pPr>
    </w:p>
    <w:p w14:paraId="034F787E" w14:textId="77777777" w:rsidR="0053523C" w:rsidRDefault="00000000">
      <w:pPr>
        <w:pStyle w:val="Titre3"/>
      </w:pPr>
      <w:r>
        <w:t xml:space="preserve">0.5 </w:t>
      </w:r>
      <w:proofErr w:type="spellStart"/>
      <w:r>
        <w:t>Limites</w:t>
      </w:r>
      <w:proofErr w:type="spellEnd"/>
      <w:r>
        <w:t xml:space="preserve"> de </w:t>
      </w:r>
      <w:proofErr w:type="spellStart"/>
      <w:r>
        <w:t>méthode</w:t>
      </w:r>
      <w:proofErr w:type="spellEnd"/>
    </w:p>
    <w:p w14:paraId="1ACE3532" w14:textId="77777777" w:rsidR="0053523C" w:rsidRDefault="00000000">
      <w:pPr>
        <w:pStyle w:val="Listenumros"/>
        <w:numPr>
          <w:ilvl w:val="0"/>
          <w:numId w:val="13"/>
        </w:numPr>
      </w:pPr>
      <w:r>
        <w:rPr>
          <w:b/>
        </w:rPr>
        <w:t>Pas de post-hoc sur H1.</w:t>
      </w:r>
      <w:r>
        <w:t xml:space="preserve"> Kruskal-Wallis </w:t>
      </w:r>
      <w:proofErr w:type="spellStart"/>
      <w:r>
        <w:t>conclut</w:t>
      </w:r>
      <w:proofErr w:type="spellEnd"/>
      <w:r>
        <w:t xml:space="preserve"> à «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diffère</w:t>
      </w:r>
      <w:proofErr w:type="spellEnd"/>
      <w:r>
        <w:t xml:space="preserve"> », non à des </w:t>
      </w:r>
      <w:proofErr w:type="spellStart"/>
      <w:r>
        <w:t>différences</w:t>
      </w:r>
      <w:proofErr w:type="spellEnd"/>
      <w:r>
        <w:t xml:space="preserve"> par </w:t>
      </w:r>
      <w:proofErr w:type="spellStart"/>
      <w:r>
        <w:t>paires</w:t>
      </w:r>
      <w:proofErr w:type="spellEnd"/>
      <w:r>
        <w:t xml:space="preserve">. Comparer les </w:t>
      </w:r>
      <w:proofErr w:type="spellStart"/>
      <w:r>
        <w:t>médianes</w:t>
      </w:r>
      <w:proofErr w:type="spellEnd"/>
      <w:r>
        <w:t xml:space="preserve"> deux à deux, Finance à 17 </w:t>
      </w:r>
      <w:proofErr w:type="spellStart"/>
      <w:r>
        <w:t>contre</w:t>
      </w:r>
      <w:proofErr w:type="spellEnd"/>
      <w:r>
        <w:t xml:space="preserve"> Other à 4, </w:t>
      </w:r>
      <w:proofErr w:type="spellStart"/>
      <w:r>
        <w:t>demanderait</w:t>
      </w:r>
      <w:proofErr w:type="spellEnd"/>
      <w:r>
        <w:t xml:space="preserve"> </w:t>
      </w:r>
      <w:proofErr w:type="spellStart"/>
      <w:r>
        <w:t>formellement</w:t>
      </w:r>
      <w:proofErr w:type="spellEnd"/>
      <w:r>
        <w:t xml:space="preserve"> un test de Dunn avec correction de </w:t>
      </w:r>
      <w:proofErr w:type="spellStart"/>
      <w:r>
        <w:t>multiplicité</w:t>
      </w:r>
      <w:proofErr w:type="spellEnd"/>
      <w:r>
        <w:t xml:space="preserve">, qui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conduit. </w:t>
      </w:r>
      <w:proofErr w:type="spellStart"/>
      <w:r>
        <w:t>L'écart</w:t>
      </w:r>
      <w:proofErr w:type="spellEnd"/>
      <w:r>
        <w:t xml:space="preserve"> de </w:t>
      </w:r>
      <w:proofErr w:type="spellStart"/>
      <w:r>
        <w:t>rangs</w:t>
      </w:r>
      <w:proofErr w:type="spellEnd"/>
      <w:r>
        <w:t xml:space="preserve"> est trop </w:t>
      </w:r>
      <w:proofErr w:type="spellStart"/>
      <w:r>
        <w:t>marqué</w:t>
      </w:r>
      <w:proofErr w:type="spellEnd"/>
      <w:r>
        <w:t xml:space="preserve"> pour </w:t>
      </w:r>
      <w:proofErr w:type="spellStart"/>
      <w:r>
        <w:t>que</w:t>
      </w:r>
      <w:proofErr w:type="spellEnd"/>
      <w:r>
        <w:t xml:space="preserve"> la conclusion soit </w:t>
      </w:r>
      <w:proofErr w:type="spellStart"/>
      <w:r>
        <w:t>en</w:t>
      </w:r>
      <w:proofErr w:type="spellEnd"/>
      <w:r>
        <w:t xml:space="preserve"> jeu,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l'inférence</w:t>
      </w:r>
      <w:proofErr w:type="spellEnd"/>
      <w:r>
        <w:t xml:space="preserve"> par </w:t>
      </w:r>
      <w:proofErr w:type="spellStart"/>
      <w:r>
        <w:t>paires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couverte.</w:t>
      </w:r>
    </w:p>
    <w:p w14:paraId="73DB7436" w14:textId="77777777" w:rsidR="0053523C" w:rsidRDefault="00000000">
      <w:pPr>
        <w:pStyle w:val="Listenumros"/>
        <w:numPr>
          <w:ilvl w:val="0"/>
          <w:numId w:val="13"/>
        </w:numPr>
      </w:pPr>
      <w:proofErr w:type="spellStart"/>
      <w:r>
        <w:rPr>
          <w:b/>
        </w:rPr>
        <w:t>Groupes</w:t>
      </w:r>
      <w:proofErr w:type="spellEnd"/>
      <w:r>
        <w:rPr>
          <w:b/>
        </w:rPr>
        <w:t xml:space="preserve"> de H1 non </w:t>
      </w:r>
      <w:proofErr w:type="spellStart"/>
      <w:r>
        <w:rPr>
          <w:b/>
        </w:rPr>
        <w:t>indépendants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modèle</w:t>
      </w:r>
      <w:proofErr w:type="spellEnd"/>
      <w:r>
        <w:rPr>
          <w:b/>
        </w:rPr>
        <w:t>.</w:t>
      </w:r>
      <w:r>
        <w:t xml:space="preserve"> Les sept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comparés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prédits</w:t>
      </w:r>
      <w:proofErr w:type="spellEnd"/>
      <w:r>
        <w:t xml:space="preserve">, et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compte </w:t>
      </w:r>
      <w:proofErr w:type="spellStart"/>
      <w:r>
        <w:t>parmi</w:t>
      </w:r>
      <w:proofErr w:type="spellEnd"/>
      <w:r>
        <w:t xml:space="preserve"> les features du </w:t>
      </w:r>
      <w:proofErr w:type="spellStart"/>
      <w:r>
        <w:t>classifieur</w:t>
      </w:r>
      <w:proofErr w:type="spellEnd"/>
      <w:r>
        <w:t xml:space="preserve">. H1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a </w:t>
      </w:r>
      <w:proofErr w:type="spellStart"/>
      <w:r>
        <w:t>contribué</w:t>
      </w:r>
      <w:proofErr w:type="spellEnd"/>
      <w:r>
        <w:t xml:space="preserve"> à </w:t>
      </w:r>
      <w:proofErr w:type="spellStart"/>
      <w:r>
        <w:t>produire</w:t>
      </w:r>
      <w:proofErr w:type="spellEnd"/>
      <w:r>
        <w:t xml:space="preserve">, et ne </w:t>
      </w:r>
      <w:proofErr w:type="spellStart"/>
      <w:r>
        <w:t>vaut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validation </w:t>
      </w:r>
      <w:proofErr w:type="spellStart"/>
      <w:r>
        <w:t>indépendante</w:t>
      </w:r>
      <w:proofErr w:type="spellEnd"/>
      <w:r>
        <w:t xml:space="preserve"> de la classification.</w:t>
      </w:r>
    </w:p>
    <w:p w14:paraId="4506438A" w14:textId="77777777" w:rsidR="0053523C" w:rsidRDefault="00000000">
      <w:pPr>
        <w:pStyle w:val="Listenumros"/>
        <w:numPr>
          <w:ilvl w:val="0"/>
          <w:numId w:val="13"/>
        </w:numPr>
      </w:pPr>
      <w:r>
        <w:rPr>
          <w:b/>
        </w:rPr>
        <w:t xml:space="preserve">Pas de correction de </w:t>
      </w:r>
      <w:proofErr w:type="spellStart"/>
      <w:r>
        <w:rPr>
          <w:b/>
        </w:rPr>
        <w:t>multiplicité</w:t>
      </w:r>
      <w:proofErr w:type="spellEnd"/>
      <w:r>
        <w:rPr>
          <w:b/>
        </w:rPr>
        <w:t xml:space="preserve"> entre les quatre tests.</w:t>
      </w:r>
      <w:r>
        <w:t xml:space="preserve"> Sans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, </w:t>
      </w:r>
      <w:proofErr w:type="spellStart"/>
      <w:r>
        <w:t>tous</w:t>
      </w:r>
      <w:proofErr w:type="spellEnd"/>
      <w:r>
        <w:t xml:space="preserve"> les p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inférieurs</w:t>
      </w:r>
      <w:proofErr w:type="spellEnd"/>
      <w:r>
        <w:t xml:space="preserve"> à 0,001, très </w:t>
      </w:r>
      <w:proofErr w:type="spellStart"/>
      <w:r>
        <w:t>en</w:t>
      </w:r>
      <w:proofErr w:type="spellEnd"/>
      <w:r>
        <w:t xml:space="preserve"> dessous de </w:t>
      </w:r>
      <w:proofErr w:type="spellStart"/>
      <w:r>
        <w:t>n'importe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corrigé</w:t>
      </w:r>
      <w:proofErr w:type="spellEnd"/>
      <w:r>
        <w:t xml:space="preserve">. </w:t>
      </w:r>
      <w:proofErr w:type="spellStart"/>
      <w:r>
        <w:t>L'absence</w:t>
      </w:r>
      <w:proofErr w:type="spellEnd"/>
      <w:r>
        <w:t xml:space="preserve"> est </w:t>
      </w:r>
      <w:proofErr w:type="spellStart"/>
      <w:r>
        <w:t>néanmoins</w:t>
      </w:r>
      <w:proofErr w:type="spellEnd"/>
      <w:r>
        <w:t xml:space="preserve"> </w:t>
      </w:r>
      <w:proofErr w:type="spellStart"/>
      <w:r>
        <w:t>signalée</w:t>
      </w:r>
      <w:proofErr w:type="spellEnd"/>
      <w:r>
        <w:t>.</w:t>
      </w:r>
    </w:p>
    <w:p w14:paraId="1C59CBCB" w14:textId="77777777" w:rsidR="0053523C" w:rsidRDefault="00000000">
      <w:pPr>
        <w:pStyle w:val="Listenumros"/>
        <w:numPr>
          <w:ilvl w:val="0"/>
          <w:numId w:val="13"/>
        </w:numPr>
      </w:pPr>
      <w:proofErr w:type="spellStart"/>
      <w:r>
        <w:rPr>
          <w:b/>
        </w:rPr>
        <w:t>Justesse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classifieur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d'environ</w:t>
      </w:r>
      <w:proofErr w:type="spellEnd"/>
      <w:r>
        <w:rPr>
          <w:b/>
        </w:rPr>
        <w:t xml:space="preserve"> 75 %.</w:t>
      </w:r>
      <w:r>
        <w:t xml:space="preserve"> H3 et H4 portent sur des </w:t>
      </w:r>
      <w:proofErr w:type="spellStart"/>
      <w:r>
        <w:t>étiquettes</w:t>
      </w:r>
      <w:proofErr w:type="spellEnd"/>
      <w:r>
        <w:t xml:space="preserve"> </w:t>
      </w:r>
      <w:proofErr w:type="spellStart"/>
      <w:r>
        <w:t>prédites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sur quatre est </w:t>
      </w:r>
      <w:proofErr w:type="spellStart"/>
      <w:r>
        <w:t>fausse</w:t>
      </w:r>
      <w:proofErr w:type="spellEnd"/>
      <w:r>
        <w:t xml:space="preserve">. Les tests </w:t>
      </w:r>
      <w:proofErr w:type="spellStart"/>
      <w:r>
        <w:t>restent</w:t>
      </w:r>
      <w:proofErr w:type="spellEnd"/>
      <w:r>
        <w:t xml:space="preserve"> </w:t>
      </w:r>
      <w:proofErr w:type="spellStart"/>
      <w:proofErr w:type="gramStart"/>
      <w:r>
        <w:t>valides</w:t>
      </w:r>
      <w:proofErr w:type="spellEnd"/>
      <w:r>
        <w:t xml:space="preserve"> :</w:t>
      </w:r>
      <w:proofErr w:type="gramEnd"/>
      <w:r>
        <w:t xml:space="preserve"> un bruit </w:t>
      </w:r>
      <w:proofErr w:type="spellStart"/>
      <w:r>
        <w:t>d'étiquetage</w:t>
      </w:r>
      <w:proofErr w:type="spellEnd"/>
      <w:r>
        <w:t xml:space="preserve"> tend à </w:t>
      </w:r>
      <w:proofErr w:type="spellStart"/>
      <w:r>
        <w:t>atténuer</w:t>
      </w:r>
      <w:proofErr w:type="spellEnd"/>
      <w:r>
        <w:t xml:space="preserve"> les associations </w:t>
      </w:r>
      <w:proofErr w:type="spellStart"/>
      <w:r>
        <w:t>mesurées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effets</w:t>
      </w:r>
      <w:proofErr w:type="spellEnd"/>
      <w:r>
        <w:t xml:space="preserve"> </w:t>
      </w:r>
      <w:proofErr w:type="spellStart"/>
      <w:r>
        <w:t>réels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forts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rapportés</w:t>
      </w:r>
      <w:proofErr w:type="spellEnd"/>
      <w:r>
        <w:t xml:space="preserve">. Mais </w:t>
      </w:r>
      <w:proofErr w:type="spellStart"/>
      <w:r>
        <w:t>l'interprétation</w:t>
      </w:r>
      <w:proofErr w:type="spellEnd"/>
      <w:r>
        <w:t xml:space="preserve"> </w:t>
      </w:r>
      <w:proofErr w:type="spellStart"/>
      <w:r>
        <w:t>domaine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doit </w:t>
      </w:r>
      <w:proofErr w:type="spellStart"/>
      <w:r>
        <w:t>rester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l'ordre</w:t>
      </w:r>
      <w:proofErr w:type="spellEnd"/>
      <w:r>
        <w:t xml:space="preserve"> de grandeur.</w:t>
      </w:r>
    </w:p>
    <w:p w14:paraId="3BEBE93D" w14:textId="77777777" w:rsidR="0053523C" w:rsidRDefault="00000000">
      <w:pPr>
        <w:pStyle w:val="Titre2"/>
      </w:pPr>
      <w:r>
        <w:t xml:space="preserve">1. H1 — La </w:t>
      </w:r>
      <w:proofErr w:type="spellStart"/>
      <w:r>
        <w:t>complexité</w:t>
      </w:r>
      <w:proofErr w:type="spellEnd"/>
      <w:r>
        <w:t xml:space="preserve"> </w:t>
      </w:r>
      <w:proofErr w:type="spellStart"/>
      <w:r>
        <w:t>structurelle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) </w:t>
      </w:r>
      <w:proofErr w:type="spellStart"/>
      <w:r>
        <w:t>diffère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domaine</w:t>
      </w:r>
      <w:proofErr w:type="spellEnd"/>
      <w:r>
        <w:t xml:space="preserve"> </w:t>
      </w:r>
      <w:proofErr w:type="gramStart"/>
      <w:r>
        <w:t>métier ?</w:t>
      </w:r>
      <w:proofErr w:type="gramEnd"/>
    </w:p>
    <w:p w14:paraId="645F8F5E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les distributions du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identiques</w:t>
      </w:r>
      <w:proofErr w:type="spellEnd"/>
      <w:r>
        <w:t xml:space="preserve"> entre les 7 </w:t>
      </w:r>
      <w:proofErr w:type="spellStart"/>
      <w:r>
        <w:t>domaines</w:t>
      </w:r>
      <w:proofErr w:type="spellEnd"/>
      <w:r>
        <w:t>.</w:t>
      </w:r>
    </w:p>
    <w:p w14:paraId="410BEA8E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a </w:t>
      </w:r>
      <w:proofErr w:type="spellStart"/>
      <w:r>
        <w:t>une</w:t>
      </w:r>
      <w:proofErr w:type="spellEnd"/>
      <w:r>
        <w:t xml:space="preserve"> distribution </w:t>
      </w:r>
      <w:proofErr w:type="spellStart"/>
      <w:r>
        <w:t>différente</w:t>
      </w:r>
      <w:proofErr w:type="spellEnd"/>
      <w:r>
        <w:t>.</w:t>
      </w:r>
    </w:p>
    <w:p w14:paraId="01322886" w14:textId="77777777" w:rsidR="0053523C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>Kruskal-Wallis</w:t>
      </w:r>
      <w:r>
        <w:t xml:space="preserve"> — 7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 xml:space="preserve">, variable non </w:t>
      </w:r>
      <w:proofErr w:type="spellStart"/>
      <w:r>
        <w:t>normale</w:t>
      </w:r>
      <w:proofErr w:type="spellEnd"/>
      <w:r>
        <w:t xml:space="preserve"> (</w:t>
      </w:r>
      <w:proofErr w:type="spellStart"/>
      <w:r>
        <w:t>asymétrie</w:t>
      </w:r>
      <w:proofErr w:type="spellEnd"/>
      <w:r>
        <w:t xml:space="preserve"> forte), n = 60 284.</w:t>
      </w:r>
    </w:p>
    <w:p w14:paraId="7C495579" w14:textId="77777777" w:rsidR="0053523C" w:rsidRDefault="00000000">
      <w:pPr>
        <w:pStyle w:val="Listepuces"/>
      </w:pPr>
      <w:r>
        <w:rPr>
          <w:b/>
        </w:rPr>
        <w:t xml:space="preserve">Justification du </w:t>
      </w: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proofErr w:type="spellStart"/>
      <w:r>
        <w:t>l'ANOVA</w:t>
      </w:r>
      <w:proofErr w:type="spellEnd"/>
      <w:r>
        <w:t xml:space="preserve"> </w:t>
      </w:r>
      <w:proofErr w:type="spellStart"/>
      <w:r>
        <w:t>exigerait</w:t>
      </w:r>
      <w:proofErr w:type="spellEnd"/>
      <w:r>
        <w:t xml:space="preserve"> </w:t>
      </w:r>
      <w:proofErr w:type="spellStart"/>
      <w:r>
        <w:t>normalité</w:t>
      </w:r>
      <w:proofErr w:type="spellEnd"/>
      <w:r>
        <w:t xml:space="preserve"> et </w:t>
      </w:r>
      <w:proofErr w:type="spellStart"/>
      <w:r>
        <w:t>homoscédasticité</w:t>
      </w:r>
      <w:proofErr w:type="spellEnd"/>
      <w:r>
        <w:t xml:space="preserve">, non </w:t>
      </w:r>
      <w:proofErr w:type="spellStart"/>
      <w:r>
        <w:t>vérifiées</w:t>
      </w:r>
      <w:proofErr w:type="spellEnd"/>
      <w:r>
        <w:t xml:space="preserve"> </w:t>
      </w:r>
      <w:proofErr w:type="spellStart"/>
      <w:proofErr w:type="gramStart"/>
      <w:r>
        <w:t>ici</w:t>
      </w:r>
      <w:proofErr w:type="spellEnd"/>
      <w:r>
        <w:t xml:space="preserve"> ;</w:t>
      </w:r>
      <w:proofErr w:type="gramEnd"/>
      <w:r>
        <w:t xml:space="preserve"> Kruskal-Wallis compare les </w:t>
      </w:r>
      <w:proofErr w:type="spellStart"/>
      <w:r>
        <w:t>rangs</w:t>
      </w:r>
      <w:proofErr w:type="spellEnd"/>
      <w:r>
        <w:t xml:space="preserve"> et ne fait pas </w:t>
      </w:r>
      <w:proofErr w:type="spellStart"/>
      <w:r>
        <w:t>ces</w:t>
      </w:r>
      <w:proofErr w:type="spellEnd"/>
      <w:r>
        <w:t xml:space="preserve"> </w:t>
      </w:r>
      <w:proofErr w:type="spellStart"/>
      <w:r>
        <w:t>hypothèses</w:t>
      </w:r>
      <w:proofErr w:type="spellEnd"/>
      <w:r>
        <w:t>.</w:t>
      </w:r>
    </w:p>
    <w:p w14:paraId="2460F706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H = 12 783,3 · </w:t>
      </w:r>
      <w:r>
        <w:rPr>
          <w:b/>
        </w:rPr>
        <w:t xml:space="preserve">ε² = 0,212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fort</w:t>
      </w:r>
      <w:r>
        <w:t xml:space="preserve"> (</w:t>
      </w:r>
      <w:proofErr w:type="spellStart"/>
      <w:r>
        <w:t>seuil</w:t>
      </w:r>
      <w:proofErr w:type="spellEnd"/>
      <w:r>
        <w:t xml:space="preserve"> « fort » = 0,14).</w:t>
      </w:r>
    </w:p>
    <w:p w14:paraId="36F16E22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Décision</w:t>
      </w:r>
      <w:proofErr w:type="spellEnd"/>
      <w:r>
        <w:t xml:space="preserve"> :</w:t>
      </w:r>
      <w:proofErr w:type="gramEnd"/>
      <w:r>
        <w:t xml:space="preserve"> p &lt; 0,001 &lt; 0,05 → </w:t>
      </w:r>
      <w:r>
        <w:rPr>
          <w:b/>
        </w:rPr>
        <w:t>on REJETTE H0</w:t>
      </w:r>
      <w:r>
        <w:t>.</w:t>
      </w:r>
    </w:p>
    <w:p w14:paraId="2DDE144D" w14:textId="77777777" w:rsidR="005B33B0" w:rsidRDefault="005B33B0">
      <w:pPr>
        <w:rPr>
          <w:b/>
        </w:rPr>
      </w:pPr>
    </w:p>
    <w:p w14:paraId="7465F90B" w14:textId="77777777" w:rsidR="005B33B0" w:rsidRDefault="005B33B0">
      <w:pPr>
        <w:rPr>
          <w:b/>
        </w:rPr>
      </w:pPr>
    </w:p>
    <w:p w14:paraId="43244F11" w14:textId="07101967" w:rsidR="005B33B0" w:rsidRPr="005B33B0" w:rsidRDefault="00000000">
      <w:pPr>
        <w:rPr>
          <w:b/>
        </w:rPr>
      </w:pPr>
      <w:proofErr w:type="spellStart"/>
      <w:r>
        <w:rPr>
          <w:b/>
        </w:rPr>
        <w:lastRenderedPageBreak/>
        <w:t>Médianes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colonnes</w:t>
      </w:r>
      <w:proofErr w:type="spellEnd"/>
      <w:r>
        <w:rPr>
          <w:b/>
        </w:rPr>
        <w:t xml:space="preserve"> par </w:t>
      </w:r>
      <w:proofErr w:type="spellStart"/>
      <w:proofErr w:type="gramStart"/>
      <w:r>
        <w:rPr>
          <w:b/>
        </w:rPr>
        <w:t>domaine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6429"/>
        <w:gridCol w:w="2211"/>
      </w:tblGrid>
      <w:tr w:rsidR="0053523C" w14:paraId="0B080D51" w14:textId="77777777" w:rsidTr="00535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0BACAF9C" w14:textId="77777777" w:rsidR="0053523C" w:rsidRDefault="00000000">
            <w:pPr>
              <w:jc w:val="left"/>
            </w:pPr>
            <w:r>
              <w:t>Domaine</w:t>
            </w:r>
          </w:p>
        </w:tc>
        <w:tc>
          <w:tcPr>
            <w:tcW w:w="2211" w:type="dxa"/>
          </w:tcPr>
          <w:p w14:paraId="7AD9A7D2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Médiane</w:t>
            </w:r>
            <w:proofErr w:type="spellEnd"/>
          </w:p>
        </w:tc>
      </w:tr>
      <w:tr w:rsidR="0053523C" w14:paraId="2FF40AEF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4EF390CD" w14:textId="77777777" w:rsidR="0053523C" w:rsidRDefault="00000000">
            <w:pPr>
              <w:jc w:val="left"/>
            </w:pPr>
            <w:r>
              <w:t xml:space="preserve">Finance &amp; </w:t>
            </w:r>
            <w:proofErr w:type="spellStart"/>
            <w:r>
              <w:t>Contrôle</w:t>
            </w:r>
            <w:proofErr w:type="spellEnd"/>
          </w:p>
        </w:tc>
        <w:tc>
          <w:tcPr>
            <w:tcW w:w="2211" w:type="dxa"/>
          </w:tcPr>
          <w:p w14:paraId="7106E109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53523C" w14:paraId="1B995EA1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4054459F" w14:textId="77777777" w:rsidR="0053523C" w:rsidRDefault="00000000">
            <w:pPr>
              <w:jc w:val="left"/>
            </w:pPr>
            <w:r>
              <w:t>Ventes &amp; Clients</w:t>
            </w:r>
          </w:p>
        </w:tc>
        <w:tc>
          <w:tcPr>
            <w:tcW w:w="2211" w:type="dxa"/>
          </w:tcPr>
          <w:p w14:paraId="7BFFB395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  <w:tr w:rsidR="0053523C" w14:paraId="71F99F12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65D017EF" w14:textId="77777777" w:rsidR="0053523C" w:rsidRDefault="00000000">
            <w:pPr>
              <w:jc w:val="left"/>
            </w:pPr>
            <w:r>
              <w:t xml:space="preserve">Supply Chain / </w:t>
            </w:r>
            <w:proofErr w:type="spellStart"/>
            <w:r>
              <w:t>Logistique</w:t>
            </w:r>
            <w:proofErr w:type="spellEnd"/>
            <w:r>
              <w:t xml:space="preserve"> / Production</w:t>
            </w:r>
          </w:p>
        </w:tc>
        <w:tc>
          <w:tcPr>
            <w:tcW w:w="2211" w:type="dxa"/>
          </w:tcPr>
          <w:p w14:paraId="7B3316AB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</w:tr>
      <w:tr w:rsidR="0053523C" w14:paraId="056B9704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1058669C" w14:textId="77777777" w:rsidR="0053523C" w:rsidRDefault="00000000">
            <w:pPr>
              <w:jc w:val="left"/>
            </w:pPr>
            <w:proofErr w:type="spellStart"/>
            <w:r>
              <w:t>Achats</w:t>
            </w:r>
            <w:proofErr w:type="spellEnd"/>
            <w:r>
              <w:t xml:space="preserve"> &amp; </w:t>
            </w:r>
            <w:proofErr w:type="spellStart"/>
            <w:r>
              <w:t>Fournisseurs</w:t>
            </w:r>
            <w:proofErr w:type="spellEnd"/>
          </w:p>
        </w:tc>
        <w:tc>
          <w:tcPr>
            <w:tcW w:w="2211" w:type="dxa"/>
          </w:tcPr>
          <w:p w14:paraId="2A6525E5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53523C" w14:paraId="20CC8A2C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0B8D193F" w14:textId="77777777" w:rsidR="0053523C" w:rsidRDefault="00000000">
            <w:pPr>
              <w:jc w:val="left"/>
            </w:pPr>
            <w:r>
              <w:t>RH</w:t>
            </w:r>
          </w:p>
        </w:tc>
        <w:tc>
          <w:tcPr>
            <w:tcW w:w="2211" w:type="dxa"/>
          </w:tcPr>
          <w:p w14:paraId="3F0E407B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53523C" w14:paraId="5BD57AAD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61DD8B81" w14:textId="77777777" w:rsidR="0053523C" w:rsidRDefault="00000000">
            <w:pPr>
              <w:jc w:val="left"/>
            </w:pPr>
            <w:r>
              <w:t>IT &amp; Sécurité</w:t>
            </w:r>
          </w:p>
        </w:tc>
        <w:tc>
          <w:tcPr>
            <w:tcW w:w="2211" w:type="dxa"/>
          </w:tcPr>
          <w:p w14:paraId="0B3DC5AF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53523C" w14:paraId="581FC0BA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9" w:type="dxa"/>
          </w:tcPr>
          <w:p w14:paraId="27D03037" w14:textId="77777777" w:rsidR="0053523C" w:rsidRDefault="00000000">
            <w:pPr>
              <w:jc w:val="left"/>
            </w:pPr>
            <w:r>
              <w:t>Other</w:t>
            </w:r>
          </w:p>
        </w:tc>
        <w:tc>
          <w:tcPr>
            <w:tcW w:w="2211" w:type="dxa"/>
          </w:tcPr>
          <w:p w14:paraId="78D680FF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553196C8" w14:textId="77777777" w:rsidR="0053523C" w:rsidRDefault="0053523C">
      <w:pPr>
        <w:spacing w:after="0" w:line="120" w:lineRule="exact"/>
      </w:pPr>
    </w:p>
    <w:p w14:paraId="6A72501E" w14:textId="77777777" w:rsidR="0053523C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>.</w:t>
      </w:r>
      <w:r>
        <w:t xml:space="preserve"> Les tables Finance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structurellement</w:t>
      </w:r>
      <w:proofErr w:type="spellEnd"/>
      <w:r>
        <w:t xml:space="preserve"> bien plus riches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celles</w:t>
      </w:r>
      <w:proofErr w:type="spellEnd"/>
      <w:r>
        <w:t xml:space="preserve"> </w:t>
      </w:r>
      <w:proofErr w:type="spellStart"/>
      <w:r>
        <w:t>d'IT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d'« Other », avec un rapport de plus de 4 entre les </w:t>
      </w:r>
      <w:proofErr w:type="spellStart"/>
      <w:r>
        <w:t>médianes</w:t>
      </w:r>
      <w:proofErr w:type="spellEnd"/>
      <w:r>
        <w:t xml:space="preserve"> </w:t>
      </w:r>
      <w:proofErr w:type="spellStart"/>
      <w:r>
        <w:t>extrêmes</w:t>
      </w:r>
      <w:proofErr w:type="spellEnd"/>
      <w:r>
        <w:t>.</w:t>
      </w:r>
    </w:p>
    <w:p w14:paraId="3E788A75" w14:textId="77777777" w:rsidR="0053523C" w:rsidRDefault="00000000">
      <w:r>
        <w:t xml:space="preserve">Sur la </w:t>
      </w:r>
      <w:proofErr w:type="spellStart"/>
      <w:r>
        <w:t>modélisation</w:t>
      </w:r>
      <w:proofErr w:type="spellEnd"/>
      <w:r>
        <w:t xml:space="preserve"> métier, les </w:t>
      </w:r>
      <w:proofErr w:type="spellStart"/>
      <w:r>
        <w:t>objets</w:t>
      </w:r>
      <w:proofErr w:type="spellEnd"/>
      <w:r>
        <w:t xml:space="preserve"> Finance </w:t>
      </w:r>
      <w:proofErr w:type="spellStart"/>
      <w:r>
        <w:t>justifient</w:t>
      </w:r>
      <w:proofErr w:type="spellEnd"/>
      <w:r>
        <w:t xml:space="preserve"> des </w:t>
      </w:r>
      <w:proofErr w:type="spellStart"/>
      <w:r>
        <w:t>vues</w:t>
      </w:r>
      <w:proofErr w:type="spellEnd"/>
      <w:r>
        <w:t xml:space="preserve"> plus </w:t>
      </w:r>
      <w:proofErr w:type="spellStart"/>
      <w:r>
        <w:t>détaillées</w:t>
      </w:r>
      <w:proofErr w:type="spellEnd"/>
      <w:r>
        <w:t xml:space="preserve">. Sur la </w:t>
      </w:r>
      <w:proofErr w:type="spellStart"/>
      <w:r>
        <w:t>priorisation</w:t>
      </w:r>
      <w:proofErr w:type="spellEnd"/>
      <w:r>
        <w:t xml:space="preserve"> de la documentation, </w:t>
      </w:r>
      <w:proofErr w:type="spellStart"/>
      <w:r>
        <w:t>l'effort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est plus </w:t>
      </w:r>
      <w:proofErr w:type="spellStart"/>
      <w:r>
        <w:t>coûteux</w:t>
      </w:r>
      <w:proofErr w:type="spellEnd"/>
      <w:r>
        <w:t xml:space="preserve"> à </w:t>
      </w:r>
      <w:proofErr w:type="spellStart"/>
      <w:r>
        <w:t>l'unité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à </w:t>
      </w:r>
      <w:proofErr w:type="spellStart"/>
      <w:r>
        <w:t>planifier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qu'à</w:t>
      </w:r>
      <w:proofErr w:type="spellEnd"/>
      <w:r>
        <w:t xml:space="preserve"> improviser.</w:t>
      </w:r>
    </w:p>
    <w:p w14:paraId="31647223" w14:textId="77777777" w:rsidR="0053523C" w:rsidRDefault="00000000">
      <w:r>
        <w:t xml:space="preserve">Une mise </w:t>
      </w:r>
      <w:proofErr w:type="spellStart"/>
      <w:r>
        <w:t>en</w:t>
      </w:r>
      <w:proofErr w:type="spellEnd"/>
      <w:r>
        <w:t xml:space="preserve"> garde </w:t>
      </w:r>
      <w:proofErr w:type="spellStart"/>
      <w:r>
        <w:t>s'impose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. On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tenté</w:t>
      </w:r>
      <w:proofErr w:type="spellEnd"/>
      <w:r>
        <w:t xml:space="preserve"> de lire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validation de la classification, au motif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aléatoire</w:t>
      </w:r>
      <w:proofErr w:type="spellEnd"/>
      <w:r>
        <w:t xml:space="preserve"> </w:t>
      </w:r>
      <w:proofErr w:type="spellStart"/>
      <w:r>
        <w:t>n'aurait</w:t>
      </w:r>
      <w:proofErr w:type="spellEnd"/>
      <w:r>
        <w:t xml:space="preserve"> pas </w:t>
      </w:r>
      <w:proofErr w:type="spellStart"/>
      <w:r>
        <w:t>produit</w:t>
      </w:r>
      <w:proofErr w:type="spellEnd"/>
      <w:r>
        <w:t xml:space="preserve"> des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séparés</w:t>
      </w:r>
      <w:proofErr w:type="spellEnd"/>
      <w:r>
        <w:t xml:space="preserve">. La lecture est </w:t>
      </w:r>
      <w:proofErr w:type="spellStart"/>
      <w:proofErr w:type="gramStart"/>
      <w:r>
        <w:t>circulaire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compte </w:t>
      </w:r>
      <w:proofErr w:type="spellStart"/>
      <w:r>
        <w:t>parmi</w:t>
      </w:r>
      <w:proofErr w:type="spellEnd"/>
      <w:r>
        <w:t xml:space="preserve"> les features du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observée</w:t>
      </w:r>
      <w:proofErr w:type="spellEnd"/>
      <w:r>
        <w:t xml:space="preserve"> 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construite</w:t>
      </w:r>
      <w:proofErr w:type="spellEnd"/>
      <w:r>
        <w:t xml:space="preserve"> par </w:t>
      </w:r>
      <w:proofErr w:type="spellStart"/>
      <w:r>
        <w:t>lui</w:t>
      </w:r>
      <w:proofErr w:type="spellEnd"/>
      <w:r>
        <w:t xml:space="preserve"> (§ 0.5, </w:t>
      </w:r>
      <w:proofErr w:type="spellStart"/>
      <w:r>
        <w:t>limite</w:t>
      </w:r>
      <w:proofErr w:type="spellEnd"/>
      <w:r>
        <w:t xml:space="preserve"> 2). Ce </w:t>
      </w:r>
      <w:proofErr w:type="spellStart"/>
      <w:r>
        <w:t>que</w:t>
      </w:r>
      <w:proofErr w:type="spellEnd"/>
      <w:r>
        <w:t xml:space="preserve"> le test </w:t>
      </w:r>
      <w:proofErr w:type="spellStart"/>
      <w:r>
        <w:t>établit</w:t>
      </w:r>
      <w:proofErr w:type="spellEnd"/>
      <w:r>
        <w:t xml:space="preserve"> garde son </w:t>
      </w:r>
      <w:proofErr w:type="spellStart"/>
      <w:r>
        <w:t>utilité</w:t>
      </w:r>
      <w:proofErr w:type="spellEnd"/>
      <w:r>
        <w:t xml:space="preserve"> pour la </w:t>
      </w:r>
      <w:proofErr w:type="spellStart"/>
      <w:r>
        <w:t>gouvernance</w:t>
      </w:r>
      <w:proofErr w:type="spellEnd"/>
      <w:r>
        <w:t xml:space="preserve">, </w:t>
      </w:r>
      <w:proofErr w:type="spellStart"/>
      <w:r>
        <w:t>puisque</w:t>
      </w:r>
      <w:proofErr w:type="spellEnd"/>
      <w:r>
        <w:t xml:space="preserve"> les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structurels</w:t>
      </w:r>
      <w:proofErr w:type="spellEnd"/>
      <w:r>
        <w:t xml:space="preserve"> des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les </w:t>
      </w:r>
      <w:proofErr w:type="spellStart"/>
      <w:r>
        <w:t>restitue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nettement</w:t>
      </w:r>
      <w:proofErr w:type="spellEnd"/>
      <w:r>
        <w:t xml:space="preserve"> </w:t>
      </w:r>
      <w:proofErr w:type="spellStart"/>
      <w:r>
        <w:t>distincts</w:t>
      </w:r>
      <w:proofErr w:type="spellEnd"/>
      <w:r>
        <w:t xml:space="preserve">. Mais </w:t>
      </w:r>
      <w:proofErr w:type="spellStart"/>
      <w:r>
        <w:t>ce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preuve</w:t>
      </w:r>
      <w:proofErr w:type="spellEnd"/>
      <w:r>
        <w:t xml:space="preserve"> de </w:t>
      </w:r>
      <w:proofErr w:type="spellStart"/>
      <w:r>
        <w:t>justesse</w:t>
      </w:r>
      <w:proofErr w:type="spellEnd"/>
      <w:r>
        <w:t>.</w:t>
      </w:r>
    </w:p>
    <w:p w14:paraId="757B7510" w14:textId="77777777" w:rsidR="0053523C" w:rsidRDefault="00000000">
      <w:pPr>
        <w:pStyle w:val="Titre2"/>
      </w:pPr>
      <w:r>
        <w:t xml:space="preserve">2. H2 — La taille </w:t>
      </w:r>
      <w:proofErr w:type="spellStart"/>
      <w:r>
        <w:t>d'une</w:t>
      </w:r>
      <w:proofErr w:type="spellEnd"/>
      <w:r>
        <w:t xml:space="preserve"> table est-</w:t>
      </w:r>
      <w:proofErr w:type="spellStart"/>
      <w:r>
        <w:t>elle</w:t>
      </w:r>
      <w:proofErr w:type="spellEnd"/>
      <w:r>
        <w:t xml:space="preserve"> </w:t>
      </w:r>
      <w:proofErr w:type="spellStart"/>
      <w:r>
        <w:t>corrélée</w:t>
      </w:r>
      <w:proofErr w:type="spellEnd"/>
      <w:r>
        <w:t xml:space="preserve"> à son </w:t>
      </w:r>
      <w:proofErr w:type="spellStart"/>
      <w:r>
        <w:t>nombre</w:t>
      </w:r>
      <w:proofErr w:type="spellEnd"/>
      <w:r>
        <w:t xml:space="preserve"> de </w:t>
      </w:r>
      <w:proofErr w:type="spellStart"/>
      <w:proofErr w:type="gramStart"/>
      <w:r>
        <w:t>colonnes</w:t>
      </w:r>
      <w:proofErr w:type="spellEnd"/>
      <w:r>
        <w:t xml:space="preserve"> ?</w:t>
      </w:r>
      <w:proofErr w:type="gramEnd"/>
    </w:p>
    <w:p w14:paraId="1C46EA8A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il </w:t>
      </w:r>
      <w:proofErr w:type="spellStart"/>
      <w:r>
        <w:t>n'existe</w:t>
      </w:r>
      <w:proofErr w:type="spellEnd"/>
      <w:r>
        <w:t xml:space="preserve"> pas de </w:t>
      </w:r>
      <w:proofErr w:type="spellStart"/>
      <w:r>
        <w:t>corrélation</w:t>
      </w:r>
      <w:proofErr w:type="spellEnd"/>
      <w:r>
        <w:t xml:space="preserve"> monotone (ρ = 0).</w:t>
      </w:r>
    </w:p>
    <w:p w14:paraId="67A07032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il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corrélation</w:t>
      </w:r>
      <w:proofErr w:type="spellEnd"/>
      <w:r>
        <w:t xml:space="preserve"> monotone (ρ ≠ 0).</w:t>
      </w:r>
    </w:p>
    <w:p w14:paraId="10FD139F" w14:textId="77777777" w:rsidR="0053523C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proofErr w:type="spellStart"/>
      <w:r>
        <w:rPr>
          <w:b/>
        </w:rPr>
        <w:t>corrélation</w:t>
      </w:r>
      <w:proofErr w:type="spellEnd"/>
      <w:r>
        <w:rPr>
          <w:b/>
        </w:rPr>
        <w:t xml:space="preserve"> de Spearman</w:t>
      </w:r>
      <w:r>
        <w:t>, n = 15 854.</w:t>
      </w:r>
    </w:p>
    <w:p w14:paraId="57E66BFD" w14:textId="77777777" w:rsidR="0053523C" w:rsidRDefault="00000000">
      <w:pPr>
        <w:pStyle w:val="Listepuces"/>
      </w:pPr>
      <w:r>
        <w:rPr>
          <w:b/>
        </w:rPr>
        <w:t xml:space="preserve">Justification du </w:t>
      </w: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les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suivent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très </w:t>
      </w:r>
      <w:proofErr w:type="spellStart"/>
      <w:r>
        <w:t>asymétrique</w:t>
      </w:r>
      <w:proofErr w:type="spellEnd"/>
      <w:r>
        <w:t xml:space="preserve"> (</w:t>
      </w:r>
      <w:proofErr w:type="spellStart"/>
      <w:r>
        <w:t>quelques</w:t>
      </w:r>
      <w:proofErr w:type="spellEnd"/>
      <w:r>
        <w:t xml:space="preserve"> très grosses tables) — </w:t>
      </w:r>
      <w:proofErr w:type="gramStart"/>
      <w:r>
        <w:t>un Pearson</w:t>
      </w:r>
      <w:proofErr w:type="gram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tiré</w:t>
      </w:r>
      <w:proofErr w:type="spellEnd"/>
      <w:r>
        <w:t xml:space="preserve"> par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extrêmes</w:t>
      </w:r>
      <w:proofErr w:type="spellEnd"/>
      <w:r>
        <w:t xml:space="preserve">. Spearman </w:t>
      </w:r>
      <w:proofErr w:type="spellStart"/>
      <w:r>
        <w:t>travaille</w:t>
      </w:r>
      <w:proofErr w:type="spellEnd"/>
      <w:r>
        <w:t xml:space="preserve"> sur les </w:t>
      </w:r>
      <w:proofErr w:type="spellStart"/>
      <w:r>
        <w:t>rangs</w:t>
      </w:r>
      <w:proofErr w:type="spellEnd"/>
      <w:r>
        <w:t xml:space="preserve"> et </w:t>
      </w:r>
      <w:proofErr w:type="spellStart"/>
      <w:r>
        <w:t>résiste</w:t>
      </w:r>
      <w:proofErr w:type="spellEnd"/>
      <w:r>
        <w:t xml:space="preserve"> à </w:t>
      </w:r>
      <w:proofErr w:type="spellStart"/>
      <w:r>
        <w:t>ces</w:t>
      </w:r>
      <w:proofErr w:type="spellEnd"/>
      <w:r>
        <w:t xml:space="preserve"> points </w:t>
      </w:r>
      <w:proofErr w:type="spellStart"/>
      <w:r>
        <w:t>aberrants</w:t>
      </w:r>
      <w:proofErr w:type="spellEnd"/>
      <w:r>
        <w:t>.</w:t>
      </w:r>
    </w:p>
    <w:p w14:paraId="3DC9AFB6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</w:rPr>
        <w:t xml:space="preserve">ρ = 0,368 → </w:t>
      </w:r>
      <w:proofErr w:type="spellStart"/>
      <w:r>
        <w:rPr>
          <w:b/>
        </w:rPr>
        <w:t>corrélation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modérée</w:t>
      </w:r>
      <w:proofErr w:type="spellEnd"/>
      <w:r>
        <w:t>.</w:t>
      </w:r>
    </w:p>
    <w:p w14:paraId="7D66BB0C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Décision</w:t>
      </w:r>
      <w:proofErr w:type="spellEnd"/>
      <w:r>
        <w:t xml:space="preserve"> :</w:t>
      </w:r>
      <w:proofErr w:type="gramEnd"/>
      <w:r>
        <w:t xml:space="preserve"> p &lt; 0,001 &lt; 0,05 → </w:t>
      </w:r>
      <w:r>
        <w:rPr>
          <w:b/>
        </w:rPr>
        <w:t>on REJETTE H0</w:t>
      </w:r>
      <w:r>
        <w:t>.</w:t>
      </w:r>
    </w:p>
    <w:p w14:paraId="6922A4B5" w14:textId="77777777" w:rsidR="0053523C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>.</w:t>
      </w:r>
      <w:r>
        <w:t xml:space="preserve"> Le lien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il est </w:t>
      </w:r>
      <w:proofErr w:type="spellStart"/>
      <w:proofErr w:type="gramStart"/>
      <w:r>
        <w:t>imparfait</w:t>
      </w:r>
      <w:proofErr w:type="spellEnd"/>
      <w:r>
        <w:t xml:space="preserve"> :</w:t>
      </w:r>
      <w:proofErr w:type="gramEnd"/>
      <w:r>
        <w:t xml:space="preserve"> avec ρ = 0,368, on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déduire</w:t>
      </w:r>
      <w:proofErr w:type="spellEnd"/>
      <w:r>
        <w:t xml:space="preserve"> la taille </w:t>
      </w:r>
      <w:proofErr w:type="spellStart"/>
      <w:r>
        <w:t>d'une</w:t>
      </w:r>
      <w:proofErr w:type="spellEnd"/>
      <w:r>
        <w:t xml:space="preserve"> table de son seul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.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lignes</w:t>
      </w:r>
      <w:proofErr w:type="spellEnd"/>
      <w:r>
        <w:t xml:space="preserve"> et le type de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pèsent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autant</w:t>
      </w:r>
      <w:proofErr w:type="spellEnd"/>
      <w:r>
        <w:t>.</w:t>
      </w:r>
    </w:p>
    <w:p w14:paraId="71159C93" w14:textId="77777777" w:rsidR="0053523C" w:rsidRDefault="00000000">
      <w:r>
        <w:t xml:space="preserve">La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la conception. Le scoring </w:t>
      </w:r>
      <w:proofErr w:type="spellStart"/>
      <w:r>
        <w:t>d'archivabilité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se </w:t>
      </w:r>
      <w:proofErr w:type="spellStart"/>
      <w:r>
        <w:t>réduire</w:t>
      </w:r>
      <w:proofErr w:type="spellEnd"/>
      <w:r>
        <w:t xml:space="preserve"> à la </w:t>
      </w:r>
      <w:proofErr w:type="spellStart"/>
      <w:r>
        <w:t>largeur</w:t>
      </w:r>
      <w:proofErr w:type="spellEnd"/>
      <w:r>
        <w:t xml:space="preserve"> des </w:t>
      </w:r>
      <w:proofErr w:type="gramStart"/>
      <w:r>
        <w:t>tables ;</w:t>
      </w:r>
      <w:proofErr w:type="gramEnd"/>
      <w:r>
        <w:t xml:space="preserve"> il doit combiner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signaux</w:t>
      </w:r>
      <w:proofErr w:type="spellEnd"/>
      <w:r>
        <w:t xml:space="preserve">, </w:t>
      </w:r>
      <w:proofErr w:type="spellStart"/>
      <w:r>
        <w:t>volumétrie</w:t>
      </w:r>
      <w:proofErr w:type="spellEnd"/>
      <w:r>
        <w:t xml:space="preserve">, </w:t>
      </w:r>
      <w:proofErr w:type="spellStart"/>
      <w:r>
        <w:t>âge</w:t>
      </w:r>
      <w:proofErr w:type="spellEnd"/>
      <w:r>
        <w:t xml:space="preserve"> et </w:t>
      </w:r>
      <w:proofErr w:type="spellStart"/>
      <w:r>
        <w:t>lignage</w:t>
      </w:r>
      <w:proofErr w:type="spellEnd"/>
      <w:r>
        <w:t xml:space="preserve">. Ce test a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servi</w:t>
      </w:r>
      <w:proofErr w:type="spellEnd"/>
      <w:r>
        <w:t xml:space="preserve"> à </w:t>
      </w:r>
      <w:proofErr w:type="spellStart"/>
      <w:r>
        <w:t>écarter</w:t>
      </w:r>
      <w:proofErr w:type="spellEnd"/>
      <w:r>
        <w:t xml:space="preserve"> un </w:t>
      </w:r>
      <w:proofErr w:type="spellStart"/>
      <w:r>
        <w:t>raccourci</w:t>
      </w:r>
      <w:proofErr w:type="spellEnd"/>
      <w:r>
        <w:t xml:space="preserve"> de conception, pas </w:t>
      </w:r>
      <w:proofErr w:type="spellStart"/>
      <w:r>
        <w:t>seulement</w:t>
      </w:r>
      <w:proofErr w:type="spellEnd"/>
      <w:r>
        <w:t xml:space="preserve"> à </w:t>
      </w:r>
      <w:proofErr w:type="spellStart"/>
      <w:r>
        <w:t>constater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association.</w:t>
      </w:r>
    </w:p>
    <w:p w14:paraId="6524B806" w14:textId="77777777" w:rsidR="0053523C" w:rsidRDefault="00000000">
      <w:pPr>
        <w:pStyle w:val="Titre2"/>
      </w:pPr>
      <w:r>
        <w:t xml:space="preserve">3. H3 — </w:t>
      </w:r>
      <w:proofErr w:type="spellStart"/>
      <w:r>
        <w:t>L'absence</w:t>
      </w:r>
      <w:proofErr w:type="spellEnd"/>
      <w:r>
        <w:t xml:space="preserve"> de description </w:t>
      </w:r>
      <w:proofErr w:type="spellStart"/>
      <w:r>
        <w:t>dépend-elle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 xml:space="preserve"> </w:t>
      </w:r>
      <w:proofErr w:type="gramStart"/>
      <w:r>
        <w:t>métier ?</w:t>
      </w:r>
      <w:proofErr w:type="gramEnd"/>
    </w:p>
    <w:p w14:paraId="4CB4AB80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la </w:t>
      </w:r>
      <w:proofErr w:type="spellStart"/>
      <w:r>
        <w:t>présence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description est </w:t>
      </w:r>
      <w:proofErr w:type="spellStart"/>
      <w:r>
        <w:t>indépendante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>.</w:t>
      </w:r>
    </w:p>
    <w:p w14:paraId="4A2427DD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la </w:t>
      </w:r>
      <w:proofErr w:type="spellStart"/>
      <w:r>
        <w:t>présence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description </w:t>
      </w:r>
      <w:proofErr w:type="spellStart"/>
      <w:r>
        <w:t>dépend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>.</w:t>
      </w:r>
    </w:p>
    <w:p w14:paraId="681A255F" w14:textId="77777777" w:rsidR="0053523C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 xml:space="preserve">χ² </w:t>
      </w:r>
      <w:proofErr w:type="spellStart"/>
      <w:r>
        <w:rPr>
          <w:b/>
        </w:rPr>
        <w:t>d'indépendance</w:t>
      </w:r>
      <w:proofErr w:type="spellEnd"/>
      <w:r>
        <w:t xml:space="preserve">, </w:t>
      </w:r>
      <w:proofErr w:type="spellStart"/>
      <w:r>
        <w:t>ddl</w:t>
      </w:r>
      <w:proofErr w:type="spellEnd"/>
      <w:r>
        <w:t xml:space="preserve"> = 6, n = 167 260.</w:t>
      </w:r>
    </w:p>
    <w:p w14:paraId="4E18906B" w14:textId="77777777" w:rsidR="0053523C" w:rsidRDefault="00000000">
      <w:pPr>
        <w:pStyle w:val="Listepuces"/>
      </w:pPr>
      <w:r>
        <w:rPr>
          <w:b/>
        </w:rPr>
        <w:lastRenderedPageBreak/>
        <w:t xml:space="preserve">Justification du </w:t>
      </w: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deux variables </w:t>
      </w:r>
      <w:proofErr w:type="spellStart"/>
      <w:r>
        <w:t>catégorielles</w:t>
      </w:r>
      <w:proofErr w:type="spellEnd"/>
      <w:r>
        <w:t xml:space="preserve"> (</w:t>
      </w:r>
      <w:proofErr w:type="spellStart"/>
      <w:r>
        <w:t>domaine</w:t>
      </w:r>
      <w:proofErr w:type="spellEnd"/>
      <w:r>
        <w:t xml:space="preserve"> × description </w:t>
      </w:r>
      <w:proofErr w:type="spellStart"/>
      <w:r>
        <w:t>présente</w:t>
      </w:r>
      <w:proofErr w:type="spellEnd"/>
      <w:r>
        <w:t>/</w:t>
      </w:r>
      <w:proofErr w:type="spellStart"/>
      <w:r>
        <w:t>absente</w:t>
      </w:r>
      <w:proofErr w:type="spellEnd"/>
      <w:r>
        <w:t xml:space="preserve">), </w:t>
      </w:r>
      <w:proofErr w:type="spellStart"/>
      <w:r>
        <w:t>effectifs</w:t>
      </w:r>
      <w:proofErr w:type="spellEnd"/>
      <w:r>
        <w:t xml:space="preserve"> </w:t>
      </w:r>
      <w:proofErr w:type="spellStart"/>
      <w:r>
        <w:t>théoriques</w:t>
      </w:r>
      <w:proofErr w:type="spellEnd"/>
      <w:r>
        <w:t xml:space="preserve"> </w:t>
      </w:r>
      <w:proofErr w:type="spellStart"/>
      <w:r>
        <w:t>largement</w:t>
      </w:r>
      <w:proofErr w:type="spellEnd"/>
      <w:r>
        <w:t xml:space="preserve"> </w:t>
      </w:r>
      <w:proofErr w:type="spellStart"/>
      <w:r>
        <w:t>suffisants</w:t>
      </w:r>
      <w:proofErr w:type="spellEnd"/>
      <w:r>
        <w:t xml:space="preserve"> dans </w:t>
      </w:r>
      <w:proofErr w:type="spellStart"/>
      <w:r>
        <w:t>toutes</w:t>
      </w:r>
      <w:proofErr w:type="spellEnd"/>
      <w:r>
        <w:t xml:space="preserve"> les cases.</w:t>
      </w:r>
    </w:p>
    <w:p w14:paraId="1F6929B9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χ² = 3 681,5 · </w:t>
      </w:r>
      <w:r>
        <w:rPr>
          <w:b/>
        </w:rPr>
        <w:t xml:space="preserve">V de Cramér = 0,148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faible</w:t>
      </w:r>
      <w:proofErr w:type="spellEnd"/>
      <w:r>
        <w:t xml:space="preserve"> (</w:t>
      </w:r>
      <w:proofErr w:type="spellStart"/>
      <w:r>
        <w:t>seuil</w:t>
      </w:r>
      <w:proofErr w:type="spellEnd"/>
      <w:r>
        <w:t xml:space="preserve"> « moyen » = 0,30 pour un tableau 7 × </w:t>
      </w:r>
      <w:proofErr w:type="gramStart"/>
      <w:r>
        <w:t>2 ;</w:t>
      </w:r>
      <w:proofErr w:type="gramEnd"/>
      <w:r>
        <w:t xml:space="preserve"> le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retient</w:t>
      </w:r>
      <w:proofErr w:type="spellEnd"/>
      <w:r>
        <w:t xml:space="preserve"> </w:t>
      </w:r>
      <w:proofErr w:type="gramStart"/>
      <w:r>
        <w:rPr>
          <w:rFonts w:ascii="Consolas" w:hAnsi="Consolas"/>
          <w:sz w:val="18"/>
        </w:rPr>
        <w:t>min(</w:t>
      </w:r>
      <w:proofErr w:type="gramEnd"/>
      <w:r>
        <w:rPr>
          <w:rFonts w:ascii="Consolas" w:hAnsi="Consolas"/>
          <w:sz w:val="18"/>
        </w:rPr>
        <w:t>r−1, c−1) = 1</w:t>
      </w:r>
      <w:r>
        <w:t xml:space="preserve">, soit </w:t>
      </w:r>
      <w:r>
        <w:rPr>
          <w:rFonts w:ascii="Consolas" w:hAnsi="Consolas"/>
          <w:sz w:val="18"/>
        </w:rPr>
        <w:t>V = √(χ²/n)</w:t>
      </w:r>
      <w:r>
        <w:t xml:space="preserve"> = </w:t>
      </w:r>
      <w:proofErr w:type="gramStart"/>
      <w:r>
        <w:t>√(</w:t>
      </w:r>
      <w:proofErr w:type="gramEnd"/>
      <w:r>
        <w:t>3 681,5 / 167 260) = 0,1484).</w:t>
      </w:r>
    </w:p>
    <w:p w14:paraId="2072514F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Décision</w:t>
      </w:r>
      <w:proofErr w:type="spellEnd"/>
      <w:r>
        <w:t xml:space="preserve"> :</w:t>
      </w:r>
      <w:proofErr w:type="gramEnd"/>
      <w:r>
        <w:t xml:space="preserve"> p &lt; 0,001 &lt; 0,05 → </w:t>
      </w:r>
      <w:r>
        <w:rPr>
          <w:b/>
        </w:rPr>
        <w:t>on REJETTE H0</w:t>
      </w:r>
      <w:r>
        <w:t>.</w:t>
      </w:r>
    </w:p>
    <w:p w14:paraId="5CA618E4" w14:textId="77777777" w:rsidR="0053523C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>.</w:t>
      </w:r>
      <w:r>
        <w:t xml:space="preserve"> La documentation est </w:t>
      </w:r>
      <w:proofErr w:type="spellStart"/>
      <w:r>
        <w:t>inégalement</w:t>
      </w:r>
      <w:proofErr w:type="spellEnd"/>
      <w:r>
        <w:t xml:space="preserve"> </w:t>
      </w:r>
      <w:proofErr w:type="spellStart"/>
      <w:r>
        <w:t>répartie</w:t>
      </w:r>
      <w:proofErr w:type="spellEnd"/>
      <w:r>
        <w:t xml:space="preserve"> entre </w:t>
      </w:r>
      <w:proofErr w:type="spellStart"/>
      <w:r>
        <w:t>domaines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l'association</w:t>
      </w:r>
      <w:proofErr w:type="spellEnd"/>
      <w:r>
        <w:t xml:space="preserve"> est </w:t>
      </w:r>
      <w:proofErr w:type="spellStart"/>
      <w:r>
        <w:t>faible</w:t>
      </w:r>
      <w:proofErr w:type="spellEnd"/>
      <w:r>
        <w:t xml:space="preserve"> et il faut le </w:t>
      </w:r>
      <w:proofErr w:type="spellStart"/>
      <w:proofErr w:type="gramStart"/>
      <w:r>
        <w:t>préciser</w:t>
      </w:r>
      <w:proofErr w:type="spellEnd"/>
      <w:r>
        <w:t xml:space="preserve"> :</w:t>
      </w:r>
      <w:proofErr w:type="gramEnd"/>
      <w:r>
        <w:t xml:space="preserve"> la p-value </w:t>
      </w:r>
      <w:proofErr w:type="spellStart"/>
      <w:r>
        <w:t>extrêmement</w:t>
      </w:r>
      <w:proofErr w:type="spellEnd"/>
      <w:r>
        <w:t xml:space="preserve"> </w:t>
      </w:r>
      <w:proofErr w:type="spellStart"/>
      <w:r>
        <w:t>basse</w:t>
      </w:r>
      <w:proofErr w:type="spellEnd"/>
      <w:r>
        <w:t xml:space="preserve"> </w:t>
      </w:r>
      <w:proofErr w:type="spellStart"/>
      <w:r>
        <w:t>pourrait</w:t>
      </w:r>
      <w:proofErr w:type="spellEnd"/>
      <w:r>
        <w:t xml:space="preserve">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croire</w:t>
      </w:r>
      <w:proofErr w:type="spellEnd"/>
      <w:r>
        <w:t xml:space="preserve"> à un </w:t>
      </w:r>
      <w:proofErr w:type="spellStart"/>
      <w:r>
        <w:t>effet</w:t>
      </w:r>
      <w:proofErr w:type="spellEnd"/>
      <w:r>
        <w:t xml:space="preserve"> massif,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 = 0,148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</w:t>
      </w:r>
      <w:proofErr w:type="spellStart"/>
      <w:r>
        <w:t>modeste</w:t>
      </w:r>
      <w:proofErr w:type="spellEnd"/>
      <w:r>
        <w:t>.</w:t>
      </w:r>
    </w:p>
    <w:p w14:paraId="6B15D0D2" w14:textId="77777777" w:rsidR="0053523C" w:rsidRDefault="00000000">
      <w:r>
        <w:t xml:space="preserve">Sur le plan </w:t>
      </w:r>
      <w:proofErr w:type="spellStart"/>
      <w:r>
        <w:t>opérationnel</w:t>
      </w:r>
      <w:proofErr w:type="spellEnd"/>
      <w:r>
        <w:t xml:space="preserve">, </w:t>
      </w:r>
      <w:proofErr w:type="spellStart"/>
      <w:r>
        <w:t>cibler</w:t>
      </w:r>
      <w:proofErr w:type="spellEnd"/>
      <w:r>
        <w:t xml:space="preserve"> la </w:t>
      </w:r>
      <w:proofErr w:type="spellStart"/>
      <w:r>
        <w:t>complétion</w:t>
      </w:r>
      <w:proofErr w:type="spellEnd"/>
      <w:r>
        <w:t xml:space="preserve"> des </w:t>
      </w:r>
      <w:proofErr w:type="spellStart"/>
      <w:r>
        <w:t>métadonnées</w:t>
      </w:r>
      <w:proofErr w:type="spellEnd"/>
      <w:r>
        <w:t xml:space="preserve"> sur les </w:t>
      </w:r>
      <w:proofErr w:type="spellStart"/>
      <w:r>
        <w:t>domaines</w:t>
      </w:r>
      <w:proofErr w:type="spellEnd"/>
      <w:r>
        <w:t xml:space="preserve"> les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</w:t>
      </w:r>
      <w:proofErr w:type="spellStart"/>
      <w:r>
        <w:t>rapporte</w:t>
      </w:r>
      <w:proofErr w:type="spellEnd"/>
      <w:r>
        <w:t xml:space="preserve"> plus </w:t>
      </w:r>
      <w:proofErr w:type="spellStart"/>
      <w:r>
        <w:t>qu'un</w:t>
      </w:r>
      <w:proofErr w:type="spellEnd"/>
      <w:r>
        <w:t xml:space="preserve"> effort </w:t>
      </w:r>
      <w:proofErr w:type="spellStart"/>
      <w:r>
        <w:t>uniforme</w:t>
      </w:r>
      <w:proofErr w:type="spellEnd"/>
      <w:r>
        <w:t xml:space="preserve">. La faiblesse de </w:t>
      </w:r>
      <w:proofErr w:type="spellStart"/>
      <w:r>
        <w:t>l'effet</w:t>
      </w:r>
      <w:proofErr w:type="spellEnd"/>
      <w:r>
        <w:t xml:space="preserve"> invite </w:t>
      </w:r>
      <w:proofErr w:type="spellStart"/>
      <w:r>
        <w:t>cependant</w:t>
      </w:r>
      <w:proofErr w:type="spellEnd"/>
      <w:r>
        <w:t xml:space="preserve"> à y voir un </w:t>
      </w:r>
      <w:proofErr w:type="spellStart"/>
      <w:r>
        <w:t>ordre</w:t>
      </w:r>
      <w:proofErr w:type="spellEnd"/>
      <w:r>
        <w:t xml:space="preserve"> de passage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exclusion des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domaines</w:t>
      </w:r>
      <w:proofErr w:type="spellEnd"/>
      <w:r>
        <w:t>.</w:t>
      </w:r>
    </w:p>
    <w:p w14:paraId="3EF8FB01" w14:textId="77777777" w:rsidR="0053523C" w:rsidRDefault="00000000">
      <w:pPr>
        <w:pStyle w:val="Titre2"/>
      </w:pPr>
      <w:r>
        <w:t xml:space="preserve">4. H4 — La </w:t>
      </w:r>
      <w:proofErr w:type="spellStart"/>
      <w:r>
        <w:t>confiance</w:t>
      </w:r>
      <w:proofErr w:type="spellEnd"/>
      <w:r>
        <w:t xml:space="preserve"> des </w:t>
      </w:r>
      <w:proofErr w:type="spellStart"/>
      <w:r>
        <w:t>règles</w:t>
      </w:r>
      <w:proofErr w:type="spellEnd"/>
      <w:r>
        <w:t xml:space="preserve"> mots-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diffère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de </w:t>
      </w:r>
      <w:proofErr w:type="spellStart"/>
      <w:r>
        <w:t>celle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gramStart"/>
      <w:r>
        <w:t>ML ?</w:t>
      </w:r>
      <w:proofErr w:type="gramEnd"/>
    </w:p>
    <w:p w14:paraId="70C232CC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les deux passes </w:t>
      </w:r>
      <w:proofErr w:type="spellStart"/>
      <w:r>
        <w:t>produisent</w:t>
      </w:r>
      <w:proofErr w:type="spellEnd"/>
      <w:r>
        <w:t xml:space="preserve"> des </w:t>
      </w:r>
      <w:proofErr w:type="spellStart"/>
      <w:r>
        <w:t>confiances</w:t>
      </w:r>
      <w:proofErr w:type="spellEnd"/>
      <w:r>
        <w:t xml:space="preserve"> de </w:t>
      </w:r>
      <w:proofErr w:type="spellStart"/>
      <w:r>
        <w:t>même</w:t>
      </w:r>
      <w:proofErr w:type="spellEnd"/>
      <w:r>
        <w:t xml:space="preserve"> distribution.</w:t>
      </w:r>
    </w:p>
    <w:p w14:paraId="6523A95A" w14:textId="77777777" w:rsidR="0053523C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les distributions de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diffèrent</w:t>
      </w:r>
      <w:proofErr w:type="spellEnd"/>
      <w:r>
        <w:t>.</w:t>
      </w:r>
    </w:p>
    <w:p w14:paraId="2424DB9B" w14:textId="77777777" w:rsidR="0053523C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>Mann-Whitney U</w:t>
      </w:r>
      <w:r>
        <w:t xml:space="preserve"> — </w:t>
      </w:r>
      <w:proofErr w:type="spellStart"/>
      <w:r>
        <w:t>n_règles</w:t>
      </w:r>
      <w:proofErr w:type="spellEnd"/>
      <w:r>
        <w:t xml:space="preserve"> = 44 568, </w:t>
      </w:r>
      <w:proofErr w:type="spellStart"/>
      <w:r>
        <w:t>n_ML</w:t>
      </w:r>
      <w:proofErr w:type="spellEnd"/>
      <w:r>
        <w:t xml:space="preserve"> = 122 692.</w:t>
      </w:r>
    </w:p>
    <w:p w14:paraId="35099117" w14:textId="77777777" w:rsidR="0053523C" w:rsidRDefault="00000000">
      <w:pPr>
        <w:pStyle w:val="Listepuces"/>
      </w:pPr>
      <w:r>
        <w:rPr>
          <w:b/>
        </w:rPr>
        <w:t xml:space="preserve">Justification du </w:t>
      </w: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deux </w:t>
      </w:r>
      <w:proofErr w:type="spellStart"/>
      <w:r>
        <w:t>échantillons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 xml:space="preserve">, variable continue non </w:t>
      </w:r>
      <w:proofErr w:type="spellStart"/>
      <w:r>
        <w:t>normale</w:t>
      </w:r>
      <w:proofErr w:type="spellEnd"/>
      <w:r>
        <w:t xml:space="preserve"> et </w:t>
      </w:r>
      <w:proofErr w:type="spellStart"/>
      <w:r>
        <w:t>bornée</w:t>
      </w:r>
      <w:proofErr w:type="spellEnd"/>
      <w:r>
        <w:t xml:space="preserve"> [0, 1</w:t>
      </w:r>
      <w:proofErr w:type="gramStart"/>
      <w:r>
        <w:t>] ;</w:t>
      </w:r>
      <w:proofErr w:type="gramEnd"/>
      <w:r>
        <w:t xml:space="preserve"> un test t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inadapté</w:t>
      </w:r>
      <w:proofErr w:type="spellEnd"/>
      <w:r>
        <w:t>.</w:t>
      </w:r>
    </w:p>
    <w:p w14:paraId="4B0FF9A5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U = 4 577 750 135 · </w:t>
      </w:r>
      <w:r>
        <w:rPr>
          <w:b/>
        </w:rPr>
        <w:t>r rang-</w:t>
      </w:r>
      <w:proofErr w:type="spellStart"/>
      <w:r>
        <w:rPr>
          <w:b/>
        </w:rPr>
        <w:t>bisérial</w:t>
      </w:r>
      <w:proofErr w:type="spellEnd"/>
      <w:r>
        <w:rPr>
          <w:b/>
        </w:rPr>
        <w:t xml:space="preserve"> = −0,674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fort</w:t>
      </w:r>
      <w:r>
        <w:t xml:space="preserve">. </w:t>
      </w:r>
      <w:r>
        <w:rPr>
          <w:i/>
        </w:rPr>
        <w:t xml:space="preserve">Convention de </w:t>
      </w:r>
      <w:proofErr w:type="spellStart"/>
      <w:proofErr w:type="gramStart"/>
      <w:r>
        <w:rPr>
          <w:i/>
        </w:rPr>
        <w:t>signe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le </w:t>
      </w:r>
      <w:proofErr w:type="spellStart"/>
      <w:r>
        <w:rPr>
          <w:i/>
        </w:rPr>
        <w:t>signe</w:t>
      </w:r>
      <w:proofErr w:type="spellEnd"/>
      <w:r>
        <w:rPr>
          <w:i/>
        </w:rPr>
        <w:t xml:space="preserve"> est </w:t>
      </w:r>
      <w:proofErr w:type="spellStart"/>
      <w:r>
        <w:rPr>
          <w:i/>
        </w:rPr>
        <w:t>rapporté</w:t>
      </w:r>
      <w:proofErr w:type="spellEnd"/>
      <w:r>
        <w:rPr>
          <w:i/>
        </w:rPr>
        <w:t xml:space="preserve"> du point de </w:t>
      </w:r>
      <w:proofErr w:type="spellStart"/>
      <w:r>
        <w:rPr>
          <w:i/>
        </w:rPr>
        <w:t>vue</w:t>
      </w:r>
      <w:proofErr w:type="spellEnd"/>
      <w:r>
        <w:rPr>
          <w:i/>
        </w:rPr>
        <w:t xml:space="preserve"> du </w:t>
      </w:r>
      <w:proofErr w:type="spellStart"/>
      <w:r>
        <w:rPr>
          <w:i/>
        </w:rPr>
        <w:t>modèle</w:t>
      </w:r>
      <w:proofErr w:type="spellEnd"/>
      <w:r>
        <w:rPr>
          <w:i/>
        </w:rPr>
        <w:t xml:space="preserve"> ML pris </w:t>
      </w:r>
      <w:proofErr w:type="spellStart"/>
      <w:r>
        <w:rPr>
          <w:i/>
        </w:rPr>
        <w:t>comme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groupe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référence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distribution de </w:t>
      </w:r>
      <w:proofErr w:type="spellStart"/>
      <w:r>
        <w:rPr>
          <w:i/>
        </w:rPr>
        <w:t>confiance</w:t>
      </w:r>
      <w:proofErr w:type="spellEnd"/>
      <w:r>
        <w:rPr>
          <w:i/>
        </w:rPr>
        <w:t xml:space="preserve"> est </w:t>
      </w:r>
      <w:proofErr w:type="spellStart"/>
      <w:r>
        <w:rPr>
          <w:i/>
        </w:rPr>
        <w:t>décalée</w:t>
      </w:r>
      <w:proofErr w:type="spellEnd"/>
      <w:r>
        <w:rPr>
          <w:i/>
        </w:rPr>
        <w:t xml:space="preserve"> vers le bas. La magnitude, `|r| = 0,674`, est la grandeur à </w:t>
      </w:r>
      <w:proofErr w:type="spellStart"/>
      <w:r>
        <w:rPr>
          <w:i/>
        </w:rPr>
        <w:t>interpréter</w:t>
      </w:r>
      <w:proofErr w:type="spellEnd"/>
      <w:r>
        <w:rPr>
          <w:i/>
        </w:rPr>
        <w:t>.</w:t>
      </w:r>
    </w:p>
    <w:p w14:paraId="3EE9040F" w14:textId="77777777" w:rsidR="0053523C" w:rsidRDefault="00000000">
      <w:pPr>
        <w:pStyle w:val="Listepuces"/>
      </w:pPr>
      <w:proofErr w:type="spellStart"/>
      <w:proofErr w:type="gramStart"/>
      <w:r>
        <w:rPr>
          <w:b/>
        </w:rPr>
        <w:t>Décision</w:t>
      </w:r>
      <w:proofErr w:type="spellEnd"/>
      <w:r>
        <w:t xml:space="preserve"> :</w:t>
      </w:r>
      <w:proofErr w:type="gramEnd"/>
      <w:r>
        <w:t xml:space="preserve"> p &lt; 0,001 &lt; 0,05 → </w:t>
      </w:r>
      <w:r>
        <w:rPr>
          <w:b/>
        </w:rPr>
        <w:t>on REJETTE H0</w:t>
      </w:r>
      <w:r>
        <w:t>.</w:t>
      </w:r>
    </w:p>
    <w:p w14:paraId="0C4D9A7B" w14:textId="77777777" w:rsidR="0053523C" w:rsidRDefault="00000000">
      <w:proofErr w:type="spellStart"/>
      <w:r>
        <w:rPr>
          <w:b/>
        </w:rPr>
        <w:t>Médianes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confiance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règles</w:t>
      </w:r>
      <w:proofErr w:type="spellEnd"/>
      <w:r>
        <w:t xml:space="preserve"> mots-</w:t>
      </w:r>
      <w:proofErr w:type="spellStart"/>
      <w:r>
        <w:t>clés</w:t>
      </w:r>
      <w:proofErr w:type="spellEnd"/>
      <w:r>
        <w:t xml:space="preserve"> </w:t>
      </w:r>
      <w:r>
        <w:rPr>
          <w:b/>
        </w:rPr>
        <w:t>0,833</w:t>
      </w:r>
      <w:r>
        <w:t xml:space="preserve"> · </w:t>
      </w:r>
      <w:proofErr w:type="spellStart"/>
      <w:r>
        <w:t>modèle</w:t>
      </w:r>
      <w:proofErr w:type="spellEnd"/>
      <w:r>
        <w:t xml:space="preserve"> (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calibré</w:t>
      </w:r>
      <w:proofErr w:type="spellEnd"/>
      <w:r>
        <w:t xml:space="preserve">) </w:t>
      </w:r>
      <w:r>
        <w:rPr>
          <w:b/>
        </w:rPr>
        <w:t>0,680</w:t>
      </w:r>
      <w:r>
        <w:t>.</w:t>
      </w:r>
    </w:p>
    <w:p w14:paraId="182C0ACC" w14:textId="77777777" w:rsidR="0053523C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>.</w:t>
      </w:r>
      <w:r>
        <w:t xml:space="preserve"> Les deux passes ne </w:t>
      </w:r>
      <w:proofErr w:type="spellStart"/>
      <w:r>
        <w:t>sont</w:t>
      </w:r>
      <w:proofErr w:type="spellEnd"/>
      <w:r>
        <w:t xml:space="preserve"> pas </w:t>
      </w:r>
      <w:proofErr w:type="spellStart"/>
      <w:proofErr w:type="gramStart"/>
      <w:r>
        <w:t>interchangeables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quand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de nomenclature </w:t>
      </w:r>
      <w:proofErr w:type="spellStart"/>
      <w:r>
        <w:t>s'applique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est </w:t>
      </w:r>
      <w:proofErr w:type="spellStart"/>
      <w:r>
        <w:t>nettement</w:t>
      </w:r>
      <w:proofErr w:type="spellEnd"/>
      <w:r>
        <w:t xml:space="preserve"> plus </w:t>
      </w:r>
      <w:proofErr w:type="spellStart"/>
      <w:r>
        <w:t>sûre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>.</w:t>
      </w:r>
    </w:p>
    <w:p w14:paraId="6CA6EABB" w14:textId="77777777" w:rsidR="0053523C" w:rsidRDefault="00000000">
      <w:r>
        <w:t xml:space="preserve">Ce test </w:t>
      </w:r>
      <w:proofErr w:type="spellStart"/>
      <w:r>
        <w:t>valide</w:t>
      </w:r>
      <w:proofErr w:type="spellEnd"/>
      <w:r>
        <w:t xml:space="preserve"> deux choix de conception. </w:t>
      </w:r>
      <w:proofErr w:type="spellStart"/>
      <w:r>
        <w:t>D'abord</w:t>
      </w:r>
      <w:proofErr w:type="spellEnd"/>
      <w:r>
        <w:t xml:space="preserve"> </w:t>
      </w:r>
      <w:proofErr w:type="spellStart"/>
      <w:r>
        <w:t>l'architecture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</w:t>
      </w:r>
      <w:proofErr w:type="gramStart"/>
      <w:r>
        <w:t>passes :</w:t>
      </w:r>
      <w:proofErr w:type="gramEnd"/>
      <w:r>
        <w:t xml:space="preserve"> les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élevée</w:t>
      </w:r>
      <w:proofErr w:type="spellEnd"/>
      <w:r>
        <w:t xml:space="preserve"> sur les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la nomenclature est </w:t>
      </w:r>
      <w:proofErr w:type="spellStart"/>
      <w:r>
        <w:t>explicite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repli</w:t>
      </w:r>
      <w:proofErr w:type="spellEnd"/>
      <w:r>
        <w:t xml:space="preserve"> pour </w:t>
      </w:r>
      <w:proofErr w:type="spellStart"/>
      <w:r>
        <w:t>généraliser</w:t>
      </w:r>
      <w:proofErr w:type="spellEnd"/>
      <w:r>
        <w:t xml:space="preserve"> sur le </w:t>
      </w:r>
      <w:proofErr w:type="spellStart"/>
      <w:r>
        <w:t>reste</w:t>
      </w:r>
      <w:proofErr w:type="spellEnd"/>
      <w:r>
        <w:t xml:space="preserve">. Ensuite la </w:t>
      </w:r>
      <w:proofErr w:type="spellStart"/>
      <w:r>
        <w:t>différenciation</w:t>
      </w:r>
      <w:proofErr w:type="spellEnd"/>
      <w:r>
        <w:t xml:space="preserve"> du </w:t>
      </w:r>
      <w:proofErr w:type="spellStart"/>
      <w:r>
        <w:t>seuil</w:t>
      </w:r>
      <w:proofErr w:type="spellEnd"/>
      <w:r>
        <w:t xml:space="preserve"> de revue par </w:t>
      </w:r>
      <w:proofErr w:type="spellStart"/>
      <w:proofErr w:type="gramStart"/>
      <w:r>
        <w:t>méthode</w:t>
      </w:r>
      <w:proofErr w:type="spellEnd"/>
      <w:r>
        <w:t xml:space="preserve"> :</w:t>
      </w:r>
      <w:proofErr w:type="gramEnd"/>
      <w:r>
        <w:t xml:space="preserve"> appliquer un </w:t>
      </w:r>
      <w:proofErr w:type="spellStart"/>
      <w:r>
        <w:t>seuil</w:t>
      </w:r>
      <w:proofErr w:type="spellEnd"/>
      <w:r>
        <w:t xml:space="preserve"> unique </w:t>
      </w:r>
      <w:proofErr w:type="spellStart"/>
      <w:r>
        <w:t>reviendrait</w:t>
      </w:r>
      <w:proofErr w:type="spellEnd"/>
      <w:r>
        <w:t xml:space="preserve"> à </w:t>
      </w:r>
      <w:proofErr w:type="spellStart"/>
      <w:r>
        <w:t>traiter</w:t>
      </w:r>
      <w:proofErr w:type="spellEnd"/>
      <w:r>
        <w:t xml:space="preserve"> avec la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deux populations de </w:t>
      </w:r>
      <w:proofErr w:type="spellStart"/>
      <w:r>
        <w:t>confiance</w:t>
      </w:r>
      <w:proofErr w:type="spellEnd"/>
      <w:r>
        <w:t xml:space="preserve"> très </w:t>
      </w:r>
      <w:proofErr w:type="spellStart"/>
      <w:r>
        <w:t>différentes</w:t>
      </w:r>
      <w:proofErr w:type="spellEnd"/>
      <w:r>
        <w:t>.</w:t>
      </w:r>
    </w:p>
    <w:p w14:paraId="5A87F1BB" w14:textId="77777777" w:rsidR="0053523C" w:rsidRDefault="00000000">
      <w:pPr>
        <w:rPr>
          <w:i/>
        </w:rPr>
      </w:pPr>
      <w:r>
        <w:rPr>
          <w:i/>
        </w:rPr>
        <w:t xml:space="preserve">Note de </w:t>
      </w:r>
      <w:proofErr w:type="spellStart"/>
      <w:proofErr w:type="gramStart"/>
      <w:r>
        <w:rPr>
          <w:i/>
        </w:rPr>
        <w:t>périmètre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le </w:t>
      </w:r>
      <w:proofErr w:type="spellStart"/>
      <w:r>
        <w:rPr>
          <w:i/>
        </w:rPr>
        <w:t>modèle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évalué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ici</w:t>
      </w:r>
      <w:proofErr w:type="spellEnd"/>
      <w:r>
        <w:rPr>
          <w:i/>
        </w:rPr>
        <w:t xml:space="preserve"> est le </w:t>
      </w:r>
      <w:proofErr w:type="spellStart"/>
      <w:r>
        <w:rPr>
          <w:i/>
        </w:rPr>
        <w:t>LinearSVC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calibré</w:t>
      </w:r>
      <w:proofErr w:type="spellEnd"/>
      <w:r>
        <w:rPr>
          <w:i/>
        </w:rPr>
        <w:t xml:space="preserve"> par Platt scaling sur features TF-IDF et </w:t>
      </w:r>
      <w:proofErr w:type="spellStart"/>
      <w:r>
        <w:rPr>
          <w:i/>
        </w:rPr>
        <w:t>numériques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celui</w:t>
      </w:r>
      <w:proofErr w:type="spellEnd"/>
      <w:r>
        <w:rPr>
          <w:i/>
        </w:rPr>
        <w:t xml:space="preserve"> qui a </w:t>
      </w:r>
      <w:proofErr w:type="spellStart"/>
      <w:r>
        <w:rPr>
          <w:i/>
        </w:rPr>
        <w:t>produit</w:t>
      </w:r>
      <w:proofErr w:type="spellEnd"/>
      <w:r>
        <w:rPr>
          <w:i/>
        </w:rPr>
        <w:t xml:space="preserve"> les 167 260 classifications du run 9 (</w:t>
      </w:r>
      <w:proofErr w:type="spellStart"/>
      <w:r>
        <w:rPr>
          <w:i/>
        </w:rPr>
        <w:t>colonne</w:t>
      </w:r>
      <w:proofErr w:type="spellEnd"/>
      <w:r>
        <w:rPr>
          <w:i/>
        </w:rPr>
        <w:t xml:space="preserve"> `</w:t>
      </w:r>
      <w:proofErr w:type="spellStart"/>
      <w:r>
        <w:rPr>
          <w:i/>
        </w:rPr>
        <w:t>model_version</w:t>
      </w:r>
      <w:proofErr w:type="spellEnd"/>
      <w:r>
        <w:rPr>
          <w:i/>
        </w:rPr>
        <w:t xml:space="preserve">`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base). Le </w:t>
      </w:r>
      <w:proofErr w:type="spellStart"/>
      <w:r>
        <w:rPr>
          <w:i/>
        </w:rPr>
        <w:t>transformeur</w:t>
      </w:r>
      <w:proofErr w:type="spellEnd"/>
      <w:r>
        <w:rPr>
          <w:i/>
        </w:rPr>
        <w:t xml:space="preserve"> XLM-</w:t>
      </w:r>
      <w:proofErr w:type="spellStart"/>
      <w:r>
        <w:rPr>
          <w:i/>
        </w:rPr>
        <w:t>RoBERTa</w:t>
      </w:r>
      <w:proofErr w:type="spellEnd"/>
      <w:r>
        <w:rPr>
          <w:i/>
        </w:rPr>
        <w:t xml:space="preserve"> de la page « Test du </w:t>
      </w:r>
      <w:proofErr w:type="spellStart"/>
      <w:r>
        <w:rPr>
          <w:i/>
        </w:rPr>
        <w:t>modèle</w:t>
      </w:r>
      <w:proofErr w:type="spellEnd"/>
      <w:r>
        <w:rPr>
          <w:i/>
        </w:rPr>
        <w:t xml:space="preserve"> » </w:t>
      </w:r>
      <w:proofErr w:type="spellStart"/>
      <w:r>
        <w:rPr>
          <w:i/>
        </w:rPr>
        <w:t>relève</w:t>
      </w:r>
      <w:proofErr w:type="spellEnd"/>
      <w:r>
        <w:rPr>
          <w:i/>
        </w:rPr>
        <w:t xml:space="preserve"> du Bloc 5 et </w:t>
      </w:r>
      <w:proofErr w:type="spellStart"/>
      <w:r>
        <w:rPr>
          <w:i/>
        </w:rPr>
        <w:t>n'intervient</w:t>
      </w:r>
      <w:proofErr w:type="spellEnd"/>
      <w:r>
        <w:rPr>
          <w:i/>
        </w:rPr>
        <w:t xml:space="preserve"> dans </w:t>
      </w:r>
      <w:proofErr w:type="spellStart"/>
      <w:r>
        <w:rPr>
          <w:i/>
        </w:rPr>
        <w:t>aucun</w:t>
      </w:r>
      <w:proofErr w:type="spellEnd"/>
      <w:r>
        <w:rPr>
          <w:i/>
        </w:rPr>
        <w:t xml:space="preserve"> chiffre de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rapport.</w:t>
      </w:r>
    </w:p>
    <w:p w14:paraId="3904816A" w14:textId="77777777" w:rsidR="005B33B0" w:rsidRDefault="005B33B0"/>
    <w:p w14:paraId="2C517F0F" w14:textId="77777777" w:rsidR="0053523C" w:rsidRDefault="00000000">
      <w:pPr>
        <w:pStyle w:val="Titre2"/>
      </w:pPr>
      <w:r>
        <w:lastRenderedPageBreak/>
        <w:t xml:space="preserve">5. H5 — 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écartée</w:t>
      </w:r>
      <w:proofErr w:type="spellEnd"/>
      <w:r>
        <w:t xml:space="preserve"> avant test, et </w:t>
      </w:r>
      <w:proofErr w:type="spellStart"/>
      <w:r>
        <w:t>pourquoi</w:t>
      </w:r>
      <w:proofErr w:type="spellEnd"/>
    </w:p>
    <w:p w14:paraId="4D841A0C" w14:textId="77777777" w:rsidR="0053523C" w:rsidRDefault="00000000">
      <w:proofErr w:type="spellStart"/>
      <w:r>
        <w:rPr>
          <w:b/>
        </w:rPr>
        <w:t>Hypothèse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envisagée</w:t>
      </w:r>
      <w:proofErr w:type="spellEnd"/>
      <w:r>
        <w:t xml:space="preserve"> :</w:t>
      </w:r>
      <w:proofErr w:type="gramEnd"/>
      <w:r>
        <w:t xml:space="preserve"> </w:t>
      </w:r>
      <w:r>
        <w:rPr>
          <w:i/>
        </w:rPr>
        <w:t xml:space="preserve">« le score </w:t>
      </w:r>
      <w:proofErr w:type="spellStart"/>
      <w:r>
        <w:rPr>
          <w:i/>
        </w:rPr>
        <w:t>d'archivabilité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diffère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selon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domaine</w:t>
      </w:r>
      <w:proofErr w:type="spellEnd"/>
      <w:r>
        <w:rPr>
          <w:i/>
        </w:rPr>
        <w:t xml:space="preserve"> métier »</w:t>
      </w:r>
      <w:r>
        <w:t>.</w:t>
      </w:r>
    </w:p>
    <w:p w14:paraId="5FE80FA8" w14:textId="77777777" w:rsidR="0053523C" w:rsidRDefault="00000000">
      <w:r>
        <w:rPr>
          <w:b/>
        </w:rPr>
        <w:t xml:space="preserve">Motif de </w:t>
      </w:r>
      <w:proofErr w:type="spellStart"/>
      <w:r>
        <w:rPr>
          <w:b/>
        </w:rPr>
        <w:t>l'écartement</w:t>
      </w:r>
      <w:proofErr w:type="spellEnd"/>
      <w:r>
        <w:rPr>
          <w:b/>
        </w:rPr>
        <w:t>.</w:t>
      </w:r>
      <w:r>
        <w:t xml:space="preserve"> En </w:t>
      </w:r>
      <w:proofErr w:type="spellStart"/>
      <w:r>
        <w:t>périmètre</w:t>
      </w:r>
      <w:proofErr w:type="spellEnd"/>
      <w:r>
        <w:t xml:space="preserve"> Oracle seul, </w:t>
      </w:r>
      <w:proofErr w:type="spellStart"/>
      <w:r>
        <w:t>ce</w:t>
      </w:r>
      <w:proofErr w:type="spellEnd"/>
      <w:r>
        <w:t xml:space="preserve"> score est quasi </w:t>
      </w:r>
      <w:proofErr w:type="gramStart"/>
      <w:r>
        <w:t>constant :</w:t>
      </w:r>
      <w:proofErr w:type="gramEnd"/>
      <w:r>
        <w:t xml:space="preserve"> environ 90 % des </w:t>
      </w:r>
      <w:proofErr w:type="spellStart"/>
      <w:r>
        <w:t>actifs</w:t>
      </w:r>
      <w:proofErr w:type="spellEnd"/>
      <w:r>
        <w:t xml:space="preserve"> portent la </w:t>
      </w:r>
      <w:proofErr w:type="spellStart"/>
      <w:r>
        <w:t>valeur</w:t>
      </w:r>
      <w:proofErr w:type="spellEnd"/>
      <w:r>
        <w:t xml:space="preserve"> de base de 45,0, faute de signal de purge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dans la source.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aux tables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exposées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, et les dates de </w:t>
      </w:r>
      <w:proofErr w:type="spellStart"/>
      <w:r>
        <w:t>dernière</w:t>
      </w:r>
      <w:proofErr w:type="spellEnd"/>
      <w:r>
        <w:t xml:space="preserve"> modification métier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fiables</w:t>
      </w:r>
      <w:proofErr w:type="spellEnd"/>
      <w:r>
        <w:t xml:space="preserve"> sur les tables techniques.</w:t>
      </w:r>
    </w:p>
    <w:p w14:paraId="64AD7CF1" w14:textId="77777777" w:rsidR="0053523C" w:rsidRDefault="00000000">
      <w:r>
        <w:rPr>
          <w:b/>
        </w:rPr>
        <w:t xml:space="preserve">Le </w:t>
      </w:r>
      <w:proofErr w:type="spellStart"/>
      <w:r>
        <w:rPr>
          <w:b/>
        </w:rPr>
        <w:t>raisonnement</w:t>
      </w:r>
      <w:proofErr w:type="spellEnd"/>
      <w:r>
        <w:rPr>
          <w:b/>
        </w:rPr>
        <w:t>.</w:t>
      </w:r>
      <w:r>
        <w:t xml:space="preserve"> Un Kruskal-Wallis sur </w:t>
      </w:r>
      <w:proofErr w:type="spellStart"/>
      <w:r>
        <w:t>ces</w:t>
      </w:r>
      <w:proofErr w:type="spellEnd"/>
      <w:r>
        <w:t xml:space="preserve"> données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vraisemblablement</w:t>
      </w:r>
      <w:proofErr w:type="spellEnd"/>
      <w:r>
        <w:t xml:space="preserve"> </w:t>
      </w:r>
      <w:proofErr w:type="spellStart"/>
      <w:r>
        <w:t>retourné</w:t>
      </w:r>
      <w:proofErr w:type="spellEnd"/>
      <w:r>
        <w:t xml:space="preserve"> p &lt; 0,001, par le seul </w:t>
      </w:r>
      <w:proofErr w:type="spellStart"/>
      <w:r>
        <w:t>effet</w:t>
      </w:r>
      <w:proofErr w:type="spellEnd"/>
      <w:r>
        <w:t xml:space="preserve"> de la taille de </w:t>
      </w:r>
      <w:proofErr w:type="spellStart"/>
      <w:r>
        <w:t>l'échantillon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médianes</w:t>
      </w:r>
      <w:proofErr w:type="spellEnd"/>
      <w:r>
        <w:t xml:space="preserve"> des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identiques</w:t>
      </w:r>
      <w:proofErr w:type="spellEnd"/>
      <w:r>
        <w:t xml:space="preserve">. </w:t>
      </w:r>
      <w:proofErr w:type="spellStart"/>
      <w:r>
        <w:t>Publier</w:t>
      </w:r>
      <w:proofErr w:type="spellEnd"/>
      <w:r>
        <w:t xml:space="preserve">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découverte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proofErr w:type="gramStart"/>
      <w:r>
        <w:t>trompeur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le </w:t>
      </w:r>
      <w:proofErr w:type="spellStart"/>
      <w:r>
        <w:t>cas</w:t>
      </w:r>
      <w:proofErr w:type="spellEnd"/>
      <w:r>
        <w:t xml:space="preserve"> de figure </w:t>
      </w:r>
      <w:proofErr w:type="spellStart"/>
      <w:r>
        <w:t>que</w:t>
      </w:r>
      <w:proofErr w:type="spellEnd"/>
      <w:r>
        <w:t xml:space="preserve"> la grille de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d'effet</w:t>
      </w:r>
      <w:proofErr w:type="spellEnd"/>
      <w:r>
        <w:t xml:space="preserve"> du § 0.2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prévenir</w:t>
      </w:r>
      <w:proofErr w:type="spellEnd"/>
      <w:r>
        <w:t>.</w:t>
      </w:r>
    </w:p>
    <w:p w14:paraId="6E9F0C61" w14:textId="77777777" w:rsidR="0053523C" w:rsidRDefault="00000000">
      <w:proofErr w:type="spellStart"/>
      <w:r>
        <w:rPr>
          <w:b/>
        </w:rPr>
        <w:t>Statut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retenu</w:t>
      </w:r>
      <w:proofErr w:type="spellEnd"/>
      <w:r>
        <w:rPr>
          <w:b/>
        </w:rPr>
        <w:t>.</w:t>
      </w:r>
      <w:r>
        <w:t xml:space="preserve"> Une </w:t>
      </w:r>
      <w:proofErr w:type="spellStart"/>
      <w:r>
        <w:t>limite</w:t>
      </w:r>
      <w:proofErr w:type="spellEnd"/>
      <w:r>
        <w:t xml:space="preserve"> du </w:t>
      </w:r>
      <w:proofErr w:type="spellStart"/>
      <w:r>
        <w:t>périmètre</w:t>
      </w:r>
      <w:proofErr w:type="spellEnd"/>
      <w:r>
        <w:t xml:space="preserve"> de données, et non un </w:t>
      </w:r>
      <w:proofErr w:type="spellStart"/>
      <w:r>
        <w:t>résultat</w:t>
      </w:r>
      <w:proofErr w:type="spellEnd"/>
      <w:r>
        <w:t xml:space="preserve">. La lever </w:t>
      </w:r>
      <w:proofErr w:type="gramStart"/>
      <w:r>
        <w:t>suppose</w:t>
      </w:r>
      <w:proofErr w:type="gramEnd"/>
      <w:r>
        <w:t xml:space="preserve"> </w:t>
      </w:r>
      <w:proofErr w:type="spellStart"/>
      <w:r>
        <w:t>d'obtenir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aux tables,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relève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de </w:t>
      </w:r>
      <w:proofErr w:type="spellStart"/>
      <w:r>
        <w:t>l'autorisation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à la source.</w:t>
      </w:r>
    </w:p>
    <w:p w14:paraId="66AAD57B" w14:textId="77777777" w:rsidR="0053523C" w:rsidRDefault="00000000">
      <w:pPr>
        <w:pStyle w:val="Titre2"/>
      </w:pPr>
      <w:r>
        <w:t xml:space="preserve">6. </w:t>
      </w:r>
      <w:proofErr w:type="spellStart"/>
      <w:r>
        <w:t>Évaluation</w:t>
      </w:r>
      <w:proofErr w:type="spellEnd"/>
      <w:r>
        <w:t xml:space="preserve"> de la pertinence de la simulation ROI</w:t>
      </w:r>
    </w:p>
    <w:p w14:paraId="42CCAD6B" w14:textId="77777777" w:rsidR="0053523C" w:rsidRDefault="00000000">
      <w:proofErr w:type="spellStart"/>
      <w:r>
        <w:rPr>
          <w:i/>
        </w:rPr>
        <w:t>Complément</w:t>
      </w:r>
      <w:proofErr w:type="spellEnd"/>
      <w:r>
        <w:rPr>
          <w:i/>
        </w:rPr>
        <w:t xml:space="preserve"> au § 2.4.4 du dossier — la </w:t>
      </w:r>
      <w:proofErr w:type="spellStart"/>
      <w:r>
        <w:rPr>
          <w:i/>
        </w:rPr>
        <w:t>compétence</w:t>
      </w:r>
      <w:proofErr w:type="spellEnd"/>
      <w:r>
        <w:rPr>
          <w:i/>
        </w:rPr>
        <w:t xml:space="preserve"> C2.1.4 </w:t>
      </w:r>
      <w:proofErr w:type="spellStart"/>
      <w:r>
        <w:rPr>
          <w:i/>
        </w:rPr>
        <w:t>demande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d'évaluer</w:t>
      </w:r>
      <w:proofErr w:type="spellEnd"/>
      <w:r>
        <w:rPr>
          <w:i/>
        </w:rPr>
        <w:t xml:space="preserve"> la pertinence des </w:t>
      </w:r>
      <w:proofErr w:type="spellStart"/>
      <w:r>
        <w:rPr>
          <w:i/>
        </w:rPr>
        <w:t>résultats</w:t>
      </w:r>
      <w:proofErr w:type="spellEnd"/>
      <w:r>
        <w:rPr>
          <w:i/>
        </w:rPr>
        <w:t xml:space="preserve"> des simulations.</w:t>
      </w:r>
    </w:p>
    <w:p w14:paraId="4125C4A0" w14:textId="77777777" w:rsidR="0053523C" w:rsidRDefault="00000000">
      <w:proofErr w:type="spellStart"/>
      <w:r>
        <w:rPr>
          <w:b/>
        </w:rPr>
        <w:t>Modèle</w:t>
      </w:r>
      <w:proofErr w:type="spellEnd"/>
      <w:r>
        <w:rPr>
          <w:b/>
        </w:rPr>
        <w:t>.</w:t>
      </w:r>
      <w:r>
        <w:t xml:space="preserve"> Simulation de </w:t>
      </w:r>
      <w:r>
        <w:rPr>
          <w:b/>
        </w:rPr>
        <w:t>Monte-Carlo</w:t>
      </w:r>
      <w:r>
        <w:t xml:space="preserve"> </w:t>
      </w:r>
      <w:proofErr w:type="spellStart"/>
      <w:r>
        <w:t>projetant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de stockage sur 5 </w:t>
      </w:r>
      <w:proofErr w:type="spellStart"/>
      <w:r>
        <w:t>ans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deux </w:t>
      </w:r>
      <w:proofErr w:type="spellStart"/>
      <w:r>
        <w:t>scénarios</w:t>
      </w:r>
      <w:proofErr w:type="spellEnd"/>
      <w:r>
        <w:t xml:space="preserve"> (sans action / avec </w:t>
      </w:r>
      <w:proofErr w:type="spellStart"/>
      <w:r>
        <w:t>archivage</w:t>
      </w:r>
      <w:proofErr w:type="spellEnd"/>
      <w:r>
        <w:t xml:space="preserve">). </w:t>
      </w:r>
      <w:proofErr w:type="spellStart"/>
      <w:r>
        <w:t>Paramètre</w:t>
      </w:r>
      <w:proofErr w:type="spellEnd"/>
      <w:r>
        <w:t xml:space="preserve"> </w:t>
      </w:r>
      <w:proofErr w:type="spellStart"/>
      <w:proofErr w:type="gramStart"/>
      <w:r>
        <w:t>incertain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du volume, </w:t>
      </w:r>
      <w:proofErr w:type="spellStart"/>
      <w:r>
        <w:t>tiré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centrale de </w:t>
      </w:r>
      <w:r>
        <w:rPr>
          <w:b/>
        </w:rPr>
        <w:t xml:space="preserve">15 %/an avec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dispersion de ±5 points</w:t>
      </w:r>
      <w:r>
        <w:t xml:space="preserve">. </w:t>
      </w:r>
      <w:proofErr w:type="gramStart"/>
      <w:r>
        <w:t>Sortie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distribution, </w:t>
      </w:r>
      <w:proofErr w:type="spellStart"/>
      <w:r>
        <w:t>dont</w:t>
      </w:r>
      <w:proofErr w:type="spellEnd"/>
      <w:r>
        <w:t xml:space="preserve"> on </w:t>
      </w:r>
      <w:proofErr w:type="spellStart"/>
      <w:r>
        <w:t>publie</w:t>
      </w:r>
      <w:proofErr w:type="spellEnd"/>
      <w:r>
        <w:t xml:space="preserve"> la </w:t>
      </w:r>
      <w:proofErr w:type="spellStart"/>
      <w:r>
        <w:rPr>
          <w:b/>
        </w:rPr>
        <w:t>médiane</w:t>
      </w:r>
      <w:proofErr w:type="spellEnd"/>
      <w:r>
        <w:rPr>
          <w:b/>
        </w:rPr>
        <w:t xml:space="preserve"> et le quantile P</w:t>
      </w:r>
      <w:proofErr w:type="gramStart"/>
      <w:r>
        <w:rPr>
          <w:b/>
        </w:rPr>
        <w:t>10</w:t>
      </w:r>
      <w:r>
        <w:t xml:space="preserve"> ;</w:t>
      </w:r>
      <w:proofErr w:type="gramEnd"/>
      <w:r>
        <w:t xml:space="preserve"> le dashboard </w:t>
      </w:r>
      <w:proofErr w:type="gramStart"/>
      <w:r>
        <w:t>trace</w:t>
      </w:r>
      <w:proofErr w:type="gramEnd"/>
      <w:r>
        <w:t xml:space="preserve"> la </w:t>
      </w:r>
      <w:proofErr w:type="spellStart"/>
      <w:r>
        <w:t>bande</w:t>
      </w:r>
      <w:proofErr w:type="spellEnd"/>
      <w:r>
        <w:t xml:space="preserve"> P10–P90 </w:t>
      </w:r>
      <w:proofErr w:type="spellStart"/>
      <w:r>
        <w:t>correspondante</w:t>
      </w:r>
      <w:proofErr w:type="spellEnd"/>
      <w:r>
        <w:t>.</w:t>
      </w:r>
    </w:p>
    <w:p w14:paraId="60F51766" w14:textId="77777777" w:rsidR="0053523C" w:rsidRDefault="00000000">
      <w:proofErr w:type="spellStart"/>
      <w:r>
        <w:rPr>
          <w:b/>
        </w:rPr>
        <w:t>Spécification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incomplète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loi</w:t>
      </w:r>
      <w:proofErr w:type="spellEnd"/>
      <w:r>
        <w:t xml:space="preserve"> de tirage, le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d'itérations</w:t>
      </w:r>
      <w:proofErr w:type="spellEnd"/>
      <w:r>
        <w:t xml:space="preserve"> et la graine </w:t>
      </w:r>
      <w:proofErr w:type="spellStart"/>
      <w:r>
        <w:t>aléatoire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fixés</w:t>
      </w:r>
      <w:proofErr w:type="spellEnd"/>
      <w:r>
        <w:t xml:space="preserve"> dans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/analytics/roi_projection.py</w:t>
      </w:r>
      <w:r>
        <w:t xml:space="preserve">, </w:t>
      </w:r>
      <w:proofErr w:type="spellStart"/>
      <w:r>
        <w:t>mais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figés</w:t>
      </w:r>
      <w:proofErr w:type="spellEnd"/>
      <w:r>
        <w:t xml:space="preserve"> par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t xml:space="preserve">. </w:t>
      </w:r>
      <w:proofErr w:type="spellStart"/>
      <w:r>
        <w:t>Contrairement</w:t>
      </w:r>
      <w:proofErr w:type="spellEnd"/>
      <w:r>
        <w:t xml:space="preserve"> aux quatre tests ci-dessus, les quantiles de </w:t>
      </w:r>
      <w:proofErr w:type="spellStart"/>
      <w:r>
        <w:t>cette</w:t>
      </w:r>
      <w:proofErr w:type="spellEnd"/>
      <w:r>
        <w:t xml:space="preserve"> simulation se </w:t>
      </w:r>
      <w:proofErr w:type="spellStart"/>
      <w:r>
        <w:t>rejouent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à la dispersion </w:t>
      </w:r>
      <w:proofErr w:type="spellStart"/>
      <w:r>
        <w:t>d'échantillonnage</w:t>
      </w:r>
      <w:proofErr w:type="spellEnd"/>
      <w:r>
        <w:t xml:space="preserve"> près et non au chiffre près. Le </w:t>
      </w:r>
      <w:proofErr w:type="spellStart"/>
      <w:r>
        <w:t>correctif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figer</w:t>
      </w:r>
      <w:proofErr w:type="spellEnd"/>
      <w:r>
        <w:t xml:space="preserve"> la graine dans la configuration du </w:t>
      </w:r>
      <w:proofErr w:type="gramStart"/>
      <w:r>
        <w:t>run ;</w:t>
      </w:r>
      <w:proofErr w:type="gramEnd"/>
      <w:r>
        <w:t xml:space="preserve"> il est </w:t>
      </w:r>
      <w:proofErr w:type="spellStart"/>
      <w:r>
        <w:t>porté</w:t>
      </w:r>
      <w:proofErr w:type="spellEnd"/>
      <w:r>
        <w:t xml:space="preserve"> par la </w:t>
      </w:r>
      <w:proofErr w:type="spellStart"/>
      <w:r>
        <w:t>recommandation</w:t>
      </w:r>
      <w:proofErr w:type="spellEnd"/>
      <w:r>
        <w:t xml:space="preserve"> R5 du dossier.</w:t>
      </w:r>
    </w:p>
    <w:p w14:paraId="358F85C3" w14:textId="77777777" w:rsidR="0053523C" w:rsidRDefault="00000000">
      <w:proofErr w:type="spellStart"/>
      <w:r>
        <w:rPr>
          <w:b/>
        </w:rPr>
        <w:t>Résultats</w:t>
      </w:r>
      <w:proofErr w:type="spellEnd"/>
      <w:r>
        <w:rPr>
          <w:b/>
        </w:rPr>
        <w:t xml:space="preserve"> (run 9</w:t>
      </w:r>
      <w:proofErr w:type="gramStart"/>
      <w:r>
        <w:rPr>
          <w:b/>
        </w:rPr>
        <w:t>)</w:t>
      </w:r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184"/>
        <w:gridCol w:w="1444"/>
        <w:gridCol w:w="1463"/>
        <w:gridCol w:w="1747"/>
        <w:gridCol w:w="1722"/>
        <w:gridCol w:w="1080"/>
      </w:tblGrid>
      <w:tr w:rsidR="0053523C" w14:paraId="72C96951" w14:textId="77777777" w:rsidTr="00535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5E0B5E48" w14:textId="77777777" w:rsidR="0053523C" w:rsidRDefault="00000000">
            <w:pPr>
              <w:jc w:val="left"/>
            </w:pPr>
            <w:r>
              <w:t>Horizon</w:t>
            </w:r>
          </w:p>
        </w:tc>
        <w:tc>
          <w:tcPr>
            <w:tcW w:w="1444" w:type="dxa"/>
          </w:tcPr>
          <w:p w14:paraId="752CE531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sans action</w:t>
            </w:r>
          </w:p>
        </w:tc>
        <w:tc>
          <w:tcPr>
            <w:tcW w:w="1463" w:type="dxa"/>
          </w:tcPr>
          <w:p w14:paraId="56617E5D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 xml:space="preserve"> sans action</w:t>
            </w:r>
          </w:p>
        </w:tc>
        <w:tc>
          <w:tcPr>
            <w:tcW w:w="1747" w:type="dxa"/>
          </w:tcPr>
          <w:p w14:paraId="75398F79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 xml:space="preserve"> avec </w:t>
            </w:r>
            <w:proofErr w:type="spellStart"/>
            <w:r>
              <w:t>archivage</w:t>
            </w:r>
            <w:proofErr w:type="spellEnd"/>
          </w:p>
        </w:tc>
        <w:tc>
          <w:tcPr>
            <w:tcW w:w="1722" w:type="dxa"/>
          </w:tcPr>
          <w:p w14:paraId="3C41FF0E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Gain net </w:t>
            </w:r>
            <w:proofErr w:type="spellStart"/>
            <w:r>
              <w:t>cumulé</w:t>
            </w:r>
            <w:proofErr w:type="spellEnd"/>
            <w:r>
              <w:t xml:space="preserve"> (</w:t>
            </w:r>
            <w:proofErr w:type="spellStart"/>
            <w:r>
              <w:t>médiane</w:t>
            </w:r>
            <w:proofErr w:type="spellEnd"/>
            <w:r>
              <w:t>)</w:t>
            </w:r>
          </w:p>
        </w:tc>
        <w:tc>
          <w:tcPr>
            <w:tcW w:w="1080" w:type="dxa"/>
          </w:tcPr>
          <w:p w14:paraId="4AE29DB8" w14:textId="77777777" w:rsidR="0053523C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P10</w:t>
            </w:r>
          </w:p>
        </w:tc>
      </w:tr>
      <w:tr w:rsidR="0053523C" w14:paraId="3593BB5C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33DA4196" w14:textId="77777777" w:rsidR="0053523C" w:rsidRDefault="00000000">
            <w:pPr>
              <w:jc w:val="left"/>
            </w:pPr>
            <w:r>
              <w:t>N+0</w:t>
            </w:r>
          </w:p>
        </w:tc>
        <w:tc>
          <w:tcPr>
            <w:tcW w:w="1444" w:type="dxa"/>
          </w:tcPr>
          <w:p w14:paraId="5712E664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7,84 Go</w:t>
            </w:r>
          </w:p>
        </w:tc>
        <w:tc>
          <w:tcPr>
            <w:tcW w:w="1463" w:type="dxa"/>
          </w:tcPr>
          <w:p w14:paraId="0B1D6E70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1,66 $</w:t>
            </w:r>
          </w:p>
        </w:tc>
        <w:tc>
          <w:tcPr>
            <w:tcW w:w="1747" w:type="dxa"/>
          </w:tcPr>
          <w:p w14:paraId="03226594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0,40 $</w:t>
            </w:r>
          </w:p>
        </w:tc>
        <w:tc>
          <w:tcPr>
            <w:tcW w:w="1722" w:type="dxa"/>
          </w:tcPr>
          <w:p w14:paraId="599F9CA8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1,26 $</w:t>
            </w:r>
          </w:p>
        </w:tc>
        <w:tc>
          <w:tcPr>
            <w:tcW w:w="1080" w:type="dxa"/>
          </w:tcPr>
          <w:p w14:paraId="5B49B438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3523C" w14:paraId="77CCC9CB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7F878B4A" w14:textId="77777777" w:rsidR="0053523C" w:rsidRDefault="00000000">
            <w:pPr>
              <w:jc w:val="left"/>
            </w:pPr>
            <w:r>
              <w:t>N+2</w:t>
            </w:r>
          </w:p>
        </w:tc>
        <w:tc>
          <w:tcPr>
            <w:tcW w:w="1444" w:type="dxa"/>
          </w:tcPr>
          <w:p w14:paraId="0DF7920B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10,34 Go</w:t>
            </w:r>
          </w:p>
        </w:tc>
        <w:tc>
          <w:tcPr>
            <w:tcW w:w="1463" w:type="dxa"/>
          </w:tcPr>
          <w:p w14:paraId="6DAA62B8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5,76 $</w:t>
            </w:r>
          </w:p>
        </w:tc>
        <w:tc>
          <w:tcPr>
            <w:tcW w:w="1747" w:type="dxa"/>
          </w:tcPr>
          <w:p w14:paraId="3C9A2BEC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1,37 $</w:t>
            </w:r>
          </w:p>
        </w:tc>
        <w:tc>
          <w:tcPr>
            <w:tcW w:w="1722" w:type="dxa"/>
          </w:tcPr>
          <w:p w14:paraId="0193D8FA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4,39 $</w:t>
            </w:r>
          </w:p>
        </w:tc>
        <w:tc>
          <w:tcPr>
            <w:tcW w:w="1080" w:type="dxa"/>
          </w:tcPr>
          <w:p w14:paraId="1FF792F0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4,11 $</w:t>
            </w:r>
          </w:p>
        </w:tc>
      </w:tr>
      <w:tr w:rsidR="0053523C" w14:paraId="08E44AD5" w14:textId="77777777" w:rsidTr="00535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06665677" w14:textId="77777777" w:rsidR="0053523C" w:rsidRDefault="00000000">
            <w:pPr>
              <w:jc w:val="left"/>
            </w:pPr>
            <w:r>
              <w:t>N+3</w:t>
            </w:r>
          </w:p>
        </w:tc>
        <w:tc>
          <w:tcPr>
            <w:tcW w:w="1444" w:type="dxa"/>
          </w:tcPr>
          <w:p w14:paraId="1F0FC9B5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11,88 Go</w:t>
            </w:r>
          </w:p>
        </w:tc>
        <w:tc>
          <w:tcPr>
            <w:tcW w:w="1463" w:type="dxa"/>
          </w:tcPr>
          <w:p w14:paraId="3BB9DA41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8,28 $</w:t>
            </w:r>
          </w:p>
        </w:tc>
        <w:tc>
          <w:tcPr>
            <w:tcW w:w="1747" w:type="dxa"/>
          </w:tcPr>
          <w:p w14:paraId="63F6BD9D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1,94 $</w:t>
            </w:r>
          </w:p>
        </w:tc>
        <w:tc>
          <w:tcPr>
            <w:tcW w:w="1722" w:type="dxa"/>
          </w:tcPr>
          <w:p w14:paraId="0BD50D40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6,34 $</w:t>
            </w:r>
          </w:p>
        </w:tc>
        <w:tc>
          <w:tcPr>
            <w:tcW w:w="1080" w:type="dxa"/>
          </w:tcPr>
          <w:p w14:paraId="076A023B" w14:textId="77777777" w:rsidR="0053523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5,72 $</w:t>
            </w:r>
          </w:p>
        </w:tc>
      </w:tr>
      <w:tr w:rsidR="0053523C" w14:paraId="75441871" w14:textId="77777777" w:rsidTr="005352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3917861A" w14:textId="77777777" w:rsidR="0053523C" w:rsidRDefault="00000000">
            <w:pPr>
              <w:jc w:val="left"/>
            </w:pPr>
            <w:r>
              <w:t>N+5</w:t>
            </w:r>
          </w:p>
        </w:tc>
        <w:tc>
          <w:tcPr>
            <w:tcW w:w="1444" w:type="dxa"/>
          </w:tcPr>
          <w:p w14:paraId="56805A2D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15,69 Go</w:t>
            </w:r>
          </w:p>
        </w:tc>
        <w:tc>
          <w:tcPr>
            <w:tcW w:w="1463" w:type="dxa"/>
          </w:tcPr>
          <w:p w14:paraId="15105C2C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14,50 $</w:t>
            </w:r>
          </w:p>
        </w:tc>
        <w:tc>
          <w:tcPr>
            <w:tcW w:w="1747" w:type="dxa"/>
          </w:tcPr>
          <w:p w14:paraId="2FACC613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3,31 $</w:t>
            </w:r>
          </w:p>
        </w:tc>
        <w:tc>
          <w:tcPr>
            <w:tcW w:w="1722" w:type="dxa"/>
          </w:tcPr>
          <w:p w14:paraId="12378253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11,19 $</w:t>
            </w:r>
          </w:p>
        </w:tc>
        <w:tc>
          <w:tcPr>
            <w:tcW w:w="1080" w:type="dxa"/>
          </w:tcPr>
          <w:p w14:paraId="768F5F33" w14:textId="77777777" w:rsidR="0053523C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9,36 $</w:t>
            </w:r>
          </w:p>
        </w:tc>
      </w:tr>
    </w:tbl>
    <w:p w14:paraId="506A9D10" w14:textId="77777777" w:rsidR="0053523C" w:rsidRDefault="0053523C">
      <w:pPr>
        <w:spacing w:after="0" w:line="120" w:lineRule="exact"/>
      </w:pPr>
    </w:p>
    <w:p w14:paraId="25184BF3" w14:textId="77777777" w:rsidR="0053523C" w:rsidRDefault="00000000">
      <w:r>
        <w:rPr>
          <w:i/>
        </w:rPr>
        <w:t xml:space="preserve">La </w:t>
      </w:r>
      <w:proofErr w:type="spellStart"/>
      <w:r>
        <w:rPr>
          <w:i/>
        </w:rPr>
        <w:t>colonne</w:t>
      </w:r>
      <w:proofErr w:type="spellEnd"/>
      <w:r>
        <w:rPr>
          <w:i/>
        </w:rPr>
        <w:t xml:space="preserve"> « volume total sous </w:t>
      </w:r>
      <w:proofErr w:type="spellStart"/>
      <w:r>
        <w:rPr>
          <w:i/>
        </w:rPr>
        <w:t>archivage</w:t>
      </w:r>
      <w:proofErr w:type="spellEnd"/>
      <w:r>
        <w:rPr>
          <w:i/>
        </w:rPr>
        <w:t xml:space="preserve"> » du dashboard (7,84 Go à N+0, 11,92 Go à N+5) </w:t>
      </w:r>
      <w:proofErr w:type="spellStart"/>
      <w:r>
        <w:rPr>
          <w:i/>
        </w:rPr>
        <w:t>n'est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pas</w:t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reprise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trajectoire</w:t>
      </w:r>
      <w:proofErr w:type="spellEnd"/>
      <w:r>
        <w:rPr>
          <w:i/>
        </w:rPr>
        <w:t xml:space="preserve">, soit </w:t>
      </w:r>
      <w:proofErr w:type="spellStart"/>
      <w:r>
        <w:rPr>
          <w:i/>
        </w:rPr>
        <w:t>une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croissance</w:t>
      </w:r>
      <w:proofErr w:type="spellEnd"/>
      <w:r>
        <w:rPr>
          <w:i/>
        </w:rPr>
        <w:t xml:space="preserve"> effective de ≈ 8,7 %/an, </w:t>
      </w:r>
      <w:proofErr w:type="spellStart"/>
      <w:r>
        <w:rPr>
          <w:i/>
        </w:rPr>
        <w:t>n'est</w:t>
      </w:r>
      <w:proofErr w:type="spellEnd"/>
      <w:r>
        <w:rPr>
          <w:i/>
        </w:rPr>
        <w:t xml:space="preserve"> pas </w:t>
      </w:r>
      <w:proofErr w:type="spellStart"/>
      <w:r>
        <w:rPr>
          <w:i/>
        </w:rPr>
        <w:t>reconstituable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depuis</w:t>
      </w:r>
      <w:proofErr w:type="spellEnd"/>
      <w:r>
        <w:rPr>
          <w:i/>
        </w:rPr>
        <w:t xml:space="preserve"> les sorties </w:t>
      </w:r>
      <w:proofErr w:type="spellStart"/>
      <w:r>
        <w:rPr>
          <w:i/>
        </w:rPr>
        <w:t>publiées</w:t>
      </w:r>
      <w:proofErr w:type="spellEnd"/>
      <w:r>
        <w:rPr>
          <w:i/>
        </w:rPr>
        <w:t xml:space="preserve">. Les </w:t>
      </w:r>
      <w:proofErr w:type="spellStart"/>
      <w:r>
        <w:rPr>
          <w:i/>
        </w:rPr>
        <w:t>coûts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cumulés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eux</w:t>
      </w:r>
      <w:proofErr w:type="spellEnd"/>
      <w:r>
        <w:rPr>
          <w:i/>
        </w:rPr>
        <w:t xml:space="preserve">, le </w:t>
      </w:r>
      <w:proofErr w:type="spellStart"/>
      <w:r>
        <w:rPr>
          <w:i/>
        </w:rPr>
        <w:t>sont</w:t>
      </w:r>
      <w:proofErr w:type="spellEnd"/>
      <w:r>
        <w:rPr>
          <w:i/>
        </w:rPr>
        <w:t xml:space="preserve">, et </w:t>
      </w:r>
      <w:proofErr w:type="spellStart"/>
      <w:r>
        <w:rPr>
          <w:i/>
        </w:rPr>
        <w:t>c'est</w:t>
      </w:r>
      <w:proofErr w:type="spellEnd"/>
      <w:r>
        <w:rPr>
          <w:i/>
        </w:rPr>
        <w:t xml:space="preserve"> sur </w:t>
      </w:r>
      <w:proofErr w:type="spellStart"/>
      <w:r>
        <w:rPr>
          <w:i/>
        </w:rPr>
        <w:t>eux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porte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décision</w:t>
      </w:r>
      <w:proofErr w:type="spellEnd"/>
      <w:r>
        <w:rPr>
          <w:i/>
        </w:rPr>
        <w:t>.</w:t>
      </w:r>
    </w:p>
    <w:p w14:paraId="30267AA7" w14:textId="77777777" w:rsidR="0053523C" w:rsidRDefault="00000000">
      <w:r>
        <w:rPr>
          <w:b/>
        </w:rPr>
        <w:t xml:space="preserve">Trois </w:t>
      </w:r>
      <w:proofErr w:type="spellStart"/>
      <w:r>
        <w:rPr>
          <w:b/>
        </w:rPr>
        <w:t>réserves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explicites</w:t>
      </w:r>
      <w:proofErr w:type="spellEnd"/>
      <w:r>
        <w:rPr>
          <w:b/>
        </w:rPr>
        <w:t xml:space="preserve"> :</w:t>
      </w:r>
      <w:proofErr w:type="gramEnd"/>
    </w:p>
    <w:p w14:paraId="4F3C162F" w14:textId="77777777" w:rsidR="0053523C" w:rsidRDefault="00000000">
      <w:pPr>
        <w:pStyle w:val="Listenumros"/>
        <w:numPr>
          <w:ilvl w:val="0"/>
          <w:numId w:val="14"/>
        </w:numPr>
      </w:pPr>
      <w:proofErr w:type="spellStart"/>
      <w:r>
        <w:rPr>
          <w:b/>
        </w:rPr>
        <w:lastRenderedPageBreak/>
        <w:t>L'hypothèse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croissance</w:t>
      </w:r>
      <w:proofErr w:type="spellEnd"/>
      <w:r>
        <w:rPr>
          <w:b/>
        </w:rPr>
        <w:t xml:space="preserve"> est </w:t>
      </w:r>
      <w:proofErr w:type="spellStart"/>
      <w:r>
        <w:rPr>
          <w:b/>
        </w:rPr>
        <w:t>postulée</w:t>
      </w:r>
      <w:proofErr w:type="spellEnd"/>
      <w:r>
        <w:rPr>
          <w:b/>
        </w:rPr>
        <w:t xml:space="preserve">, non </w:t>
      </w:r>
      <w:proofErr w:type="spellStart"/>
      <w:r>
        <w:rPr>
          <w:b/>
        </w:rPr>
        <w:t>mesurée</w:t>
      </w:r>
      <w:proofErr w:type="spellEnd"/>
      <w:r>
        <w:rPr>
          <w:b/>
        </w:rPr>
        <w:t>.</w:t>
      </w:r>
      <w:r>
        <w:t xml:space="preserve"> Le 15 %/an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de </w:t>
      </w:r>
      <w:proofErr w:type="gramStart"/>
      <w:r>
        <w:t>place :</w:t>
      </w:r>
      <w:proofErr w:type="gramEnd"/>
      <w:r>
        <w:t xml:space="preserve"> le </w:t>
      </w:r>
      <w:proofErr w:type="spellStart"/>
      <w:r>
        <w:t>projet</w:t>
      </w:r>
      <w:proofErr w:type="spellEnd"/>
      <w:r>
        <w:t xml:space="preserve"> ne dispose pas d'un </w:t>
      </w:r>
      <w:proofErr w:type="spellStart"/>
      <w:r>
        <w:t>historique</w:t>
      </w:r>
      <w:proofErr w:type="spellEnd"/>
      <w:r>
        <w:t xml:space="preserve"> </w:t>
      </w:r>
      <w:proofErr w:type="spellStart"/>
      <w:r>
        <w:t>suffisant</w:t>
      </w:r>
      <w:proofErr w:type="spellEnd"/>
      <w:r>
        <w:t xml:space="preserve"> pour </w:t>
      </w:r>
      <w:proofErr w:type="spellStart"/>
      <w:r>
        <w:t>estimer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tendance. </w:t>
      </w:r>
      <w:proofErr w:type="spellStart"/>
      <w:r>
        <w:t>C'est</w:t>
      </w:r>
      <w:proofErr w:type="spellEnd"/>
      <w:r>
        <w:t xml:space="preserve"> la faiblesse </w:t>
      </w:r>
      <w:proofErr w:type="spellStart"/>
      <w:r>
        <w:t>principale</w:t>
      </w:r>
      <w:proofErr w:type="spellEnd"/>
      <w:r>
        <w:t xml:space="preserve"> du </w:t>
      </w:r>
      <w:proofErr w:type="spellStart"/>
      <w:proofErr w:type="gramStart"/>
      <w:r>
        <w:t>modèle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l'intervalle</w:t>
      </w:r>
      <w:proofErr w:type="spellEnd"/>
      <w:r>
        <w:t xml:space="preserve"> P10–P90 la rend visible au lieu de la </w:t>
      </w:r>
      <w:proofErr w:type="spellStart"/>
      <w:r>
        <w:t>dissimuler</w:t>
      </w:r>
      <w:proofErr w:type="spellEnd"/>
      <w:r>
        <w:t xml:space="preserve"> derrière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unique.</w:t>
      </w:r>
    </w:p>
    <w:p w14:paraId="4F2BE7C8" w14:textId="77777777" w:rsidR="0053523C" w:rsidRDefault="00000000">
      <w:pPr>
        <w:pStyle w:val="Listenumros"/>
        <w:numPr>
          <w:ilvl w:val="0"/>
          <w:numId w:val="14"/>
        </w:numPr>
      </w:pPr>
      <w:r>
        <w:rPr>
          <w:b/>
        </w:rPr>
        <w:t xml:space="preserve">La </w:t>
      </w:r>
      <w:proofErr w:type="spellStart"/>
      <w:r>
        <w:rPr>
          <w:b/>
        </w:rPr>
        <w:t>sensibilité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croît</w:t>
      </w:r>
      <w:proofErr w:type="spellEnd"/>
      <w:r>
        <w:rPr>
          <w:b/>
        </w:rPr>
        <w:t xml:space="preserve"> avec </w:t>
      </w:r>
      <w:proofErr w:type="spellStart"/>
      <w:r>
        <w:rPr>
          <w:b/>
        </w:rPr>
        <w:t>l'horizon</w:t>
      </w:r>
      <w:proofErr w:type="spellEnd"/>
      <w:r>
        <w:rPr>
          <w:b/>
        </w:rPr>
        <w:t>.</w:t>
      </w:r>
      <w:r>
        <w:t xml:space="preserve"> À N+2, le quantile P10 (4,11 $) se </w:t>
      </w:r>
      <w:proofErr w:type="spellStart"/>
      <w:r>
        <w:t>situe</w:t>
      </w:r>
      <w:proofErr w:type="spellEnd"/>
      <w:r>
        <w:t xml:space="preserve"> 6 % sous la </w:t>
      </w:r>
      <w:proofErr w:type="spellStart"/>
      <w:r>
        <w:t>médiane</w:t>
      </w:r>
      <w:proofErr w:type="spellEnd"/>
      <w:r>
        <w:t xml:space="preserve"> (4,39 $</w:t>
      </w:r>
      <w:proofErr w:type="gramStart"/>
      <w:r>
        <w:t>) ;</w:t>
      </w:r>
      <w:proofErr w:type="gramEnd"/>
      <w:r>
        <w:t xml:space="preserve"> à N+5, le P10 (9,36 $) </w:t>
      </w:r>
      <w:proofErr w:type="spellStart"/>
      <w:r>
        <w:t>tombe</w:t>
      </w:r>
      <w:proofErr w:type="spellEnd"/>
      <w:r>
        <w:t xml:space="preserve"> 16 % sous la </w:t>
      </w:r>
      <w:proofErr w:type="spellStart"/>
      <w:r>
        <w:t>médiane</w:t>
      </w:r>
      <w:proofErr w:type="spellEnd"/>
      <w:r>
        <w:t xml:space="preserve"> (11,19 $). </w:t>
      </w:r>
      <w:proofErr w:type="spellStart"/>
      <w:r>
        <w:t>L'incertitude</w:t>
      </w:r>
      <w:proofErr w:type="spellEnd"/>
      <w:r>
        <w:t xml:space="preserve"> relative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multipliée</w:t>
      </w:r>
      <w:proofErr w:type="spellEnd"/>
      <w:r>
        <w:t xml:space="preserve"> par plus de deux et demi entre deux et cinq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la projection est exploitable à deux </w:t>
      </w:r>
      <w:proofErr w:type="spellStart"/>
      <w:r>
        <w:t>ans</w:t>
      </w:r>
      <w:proofErr w:type="spellEnd"/>
      <w:r>
        <w:t xml:space="preserve"> et </w:t>
      </w:r>
      <w:proofErr w:type="spellStart"/>
      <w:r>
        <w:t>seulement</w:t>
      </w:r>
      <w:proofErr w:type="spellEnd"/>
      <w:r>
        <w:t xml:space="preserve"> indicative à cinq. </w:t>
      </w:r>
      <w:proofErr w:type="spellStart"/>
      <w:r>
        <w:t>Seule</w:t>
      </w:r>
      <w:proofErr w:type="spellEnd"/>
      <w:r>
        <w:t xml:space="preserve"> la borne </w:t>
      </w:r>
      <w:proofErr w:type="spellStart"/>
      <w:r>
        <w:t>basse</w:t>
      </w:r>
      <w:proofErr w:type="spellEnd"/>
      <w:r>
        <w:t xml:space="preserve"> est </w:t>
      </w:r>
      <w:proofErr w:type="spellStart"/>
      <w:proofErr w:type="gramStart"/>
      <w:r>
        <w:t>reportée</w:t>
      </w:r>
      <w:proofErr w:type="spellEnd"/>
      <w:r>
        <w:t xml:space="preserve"> :</w:t>
      </w:r>
      <w:proofErr w:type="gramEnd"/>
      <w:r>
        <w:t xml:space="preserve"> la distribution d'un </w:t>
      </w:r>
      <w:proofErr w:type="spellStart"/>
      <w:r>
        <w:t>cumul</w:t>
      </w:r>
      <w:proofErr w:type="spellEnd"/>
      <w:r>
        <w:t xml:space="preserve"> à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composée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asymétrique</w:t>
      </w:r>
      <w:proofErr w:type="spellEnd"/>
      <w:r>
        <w:t xml:space="preserve"> à droite, </w:t>
      </w:r>
      <w:proofErr w:type="spellStart"/>
      <w:r>
        <w:t>une</w:t>
      </w:r>
      <w:proofErr w:type="spellEnd"/>
      <w:r>
        <w:t xml:space="preserve"> borne haute </w:t>
      </w:r>
      <w:proofErr w:type="spellStart"/>
      <w:r>
        <w:t>déduite</w:t>
      </w:r>
      <w:proofErr w:type="spellEnd"/>
      <w:r>
        <w:t xml:space="preserve"> par </w:t>
      </w:r>
      <w:proofErr w:type="spellStart"/>
      <w:r>
        <w:t>symétrie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fausse</w:t>
      </w:r>
      <w:proofErr w:type="spellEnd"/>
      <w:r>
        <w:t>.</w:t>
      </w:r>
    </w:p>
    <w:p w14:paraId="6267D446" w14:textId="77777777" w:rsidR="0053523C" w:rsidRDefault="00000000">
      <w:pPr>
        <w:pStyle w:val="Listenumros"/>
        <w:numPr>
          <w:ilvl w:val="0"/>
          <w:numId w:val="14"/>
        </w:numPr>
      </w:pPr>
      <w:r>
        <w:rPr>
          <w:b/>
        </w:rPr>
        <w:t xml:space="preserve">Le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l'archivage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n'est</w:t>
      </w:r>
      <w:proofErr w:type="spellEnd"/>
      <w:r>
        <w:rPr>
          <w:b/>
        </w:rPr>
        <w:t xml:space="preserve"> pas </w:t>
      </w:r>
      <w:proofErr w:type="spellStart"/>
      <w:r>
        <w:rPr>
          <w:b/>
        </w:rPr>
        <w:t>simulé</w:t>
      </w:r>
      <w:proofErr w:type="spellEnd"/>
      <w:r>
        <w:t xml:space="preserve"> (effort </w:t>
      </w:r>
      <w:proofErr w:type="spellStart"/>
      <w:r>
        <w:t>humain</w:t>
      </w:r>
      <w:proofErr w:type="spellEnd"/>
      <w:r>
        <w:t xml:space="preserve"> de revue, </w:t>
      </w:r>
      <w:proofErr w:type="spellStart"/>
      <w:r>
        <w:t>éventuelle</w:t>
      </w:r>
      <w:proofErr w:type="spellEnd"/>
      <w:r>
        <w:t xml:space="preserve"> </w:t>
      </w:r>
      <w:proofErr w:type="spellStart"/>
      <w:r>
        <w:t>réhydratation</w:t>
      </w:r>
      <w:proofErr w:type="spellEnd"/>
      <w:r>
        <w:t xml:space="preserve">). Le gain </w:t>
      </w:r>
      <w:proofErr w:type="spellStart"/>
      <w:r>
        <w:t>affiché</w:t>
      </w:r>
      <w:proofErr w:type="spellEnd"/>
      <w:r>
        <w:t xml:space="preserve"> est un </w:t>
      </w:r>
      <w:r>
        <w:rPr>
          <w:b/>
        </w:rPr>
        <w:t>gain brut de stockage</w:t>
      </w:r>
      <w:r>
        <w:t xml:space="preserve">, </w:t>
      </w:r>
      <w:proofErr w:type="spellStart"/>
      <w:r>
        <w:t>donc</w:t>
      </w:r>
      <w:proofErr w:type="spellEnd"/>
      <w:r>
        <w:t xml:space="preserve"> un majorant du gain </w:t>
      </w:r>
      <w:proofErr w:type="spellStart"/>
      <w:r>
        <w:t>réel</w:t>
      </w:r>
      <w:proofErr w:type="spellEnd"/>
      <w:r>
        <w:t>.</w:t>
      </w:r>
    </w:p>
    <w:p w14:paraId="44475B7E" w14:textId="77777777" w:rsidR="0053523C" w:rsidRDefault="00000000">
      <w:r>
        <w:rPr>
          <w:b/>
        </w:rPr>
        <w:t>Verdict de pertinence.</w:t>
      </w:r>
      <w:r>
        <w:t xml:space="preserve"> La simulation est </w:t>
      </w:r>
      <w:proofErr w:type="spellStart"/>
      <w:r>
        <w:rPr>
          <w:b/>
        </w:rPr>
        <w:t>pertinente</w:t>
      </w:r>
      <w:proofErr w:type="spellEnd"/>
      <w:r>
        <w:rPr>
          <w:b/>
        </w:rPr>
        <w:t xml:space="preserve"> pour </w:t>
      </w:r>
      <w:proofErr w:type="spellStart"/>
      <w:r>
        <w:rPr>
          <w:b/>
        </w:rPr>
        <w:t>ordonner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scénarios</w:t>
      </w:r>
      <w:proofErr w:type="spellEnd"/>
      <w:r>
        <w:t xml:space="preserve"> —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l'archivage</w:t>
      </w:r>
      <w:proofErr w:type="spellEnd"/>
      <w:r>
        <w:t xml:space="preserve"> </w:t>
      </w:r>
      <w:proofErr w:type="spellStart"/>
      <w:r>
        <w:t>divise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cumulé</w:t>
      </w:r>
      <w:proofErr w:type="spellEnd"/>
      <w:r>
        <w:t xml:space="preserve"> par ≈ 4,4 à 5 </w:t>
      </w:r>
      <w:proofErr w:type="spellStart"/>
      <w:r>
        <w:t>ans</w:t>
      </w:r>
      <w:proofErr w:type="spellEnd"/>
      <w:r>
        <w:t xml:space="preserve"> (14,50 $ </w:t>
      </w:r>
      <w:proofErr w:type="spellStart"/>
      <w:r>
        <w:t>contre</w:t>
      </w:r>
      <w:proofErr w:type="spellEnd"/>
      <w:r>
        <w:t xml:space="preserve"> 3,31 $), et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quantile bas de la distribution. Elle </w:t>
      </w:r>
      <w:proofErr w:type="spellStart"/>
      <w:r>
        <w:rPr>
          <w:b/>
        </w:rPr>
        <w:t>n'est</w:t>
      </w:r>
      <w:proofErr w:type="spellEnd"/>
      <w:r>
        <w:rPr>
          <w:b/>
        </w:rPr>
        <w:t xml:space="preserve"> pas </w:t>
      </w:r>
      <w:proofErr w:type="spellStart"/>
      <w:r>
        <w:rPr>
          <w:b/>
        </w:rPr>
        <w:t>pertinente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prévision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budgétaire</w:t>
      </w:r>
      <w:proofErr w:type="spellEnd"/>
      <w:r>
        <w:t xml:space="preserve">, pour trois raisons </w:t>
      </w:r>
      <w:proofErr w:type="spellStart"/>
      <w:proofErr w:type="gramStart"/>
      <w:r>
        <w:t>cumulées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est </w:t>
      </w:r>
      <w:proofErr w:type="spellStart"/>
      <w:r>
        <w:t>postulé</w:t>
      </w:r>
      <w:proofErr w:type="spellEnd"/>
      <w:r>
        <w:t xml:space="preserve">, la graine de tirage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figée</w:t>
      </w:r>
      <w:proofErr w:type="spellEnd"/>
      <w:r>
        <w:t xml:space="preserve">, et le gain </w:t>
      </w:r>
      <w:proofErr w:type="spellStart"/>
      <w:r>
        <w:t>simulé</w:t>
      </w:r>
      <w:proofErr w:type="spellEnd"/>
      <w:r>
        <w:t xml:space="preserve"> est brut de tout </w:t>
      </w:r>
      <w:proofErr w:type="spellStart"/>
      <w:r>
        <w:t>coût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(effort de revue, </w:t>
      </w:r>
      <w:proofErr w:type="spellStart"/>
      <w:r>
        <w:t>réhydratation</w:t>
      </w:r>
      <w:proofErr w:type="spellEnd"/>
      <w:r>
        <w:t xml:space="preserve">, </w:t>
      </w:r>
      <w:proofErr w:type="spellStart"/>
      <w:r>
        <w:t>rétention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du </w:t>
      </w:r>
      <w:proofErr w:type="spellStart"/>
      <w:r>
        <w:t>palier</w:t>
      </w:r>
      <w:proofErr w:type="spellEnd"/>
      <w:r>
        <w:t xml:space="preserve"> archive).</w:t>
      </w:r>
    </w:p>
    <w:p w14:paraId="008DD75B" w14:textId="77777777" w:rsidR="0053523C" w:rsidRDefault="00000000">
      <w:pPr>
        <w:pStyle w:val="Titre2"/>
      </w:pPr>
      <w:r>
        <w:t>7. Reproduction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53523C" w14:paraId="6AA3DC8E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5C8B64B8" w14:textId="77777777" w:rsidR="0053523C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python scripts/bloc2_hypothesis_tests.py --run-id 9</w:t>
            </w:r>
          </w:p>
        </w:tc>
      </w:tr>
    </w:tbl>
    <w:p w14:paraId="2B51269A" w14:textId="77777777" w:rsidR="0053523C" w:rsidRDefault="0053523C">
      <w:pPr>
        <w:spacing w:after="0" w:line="120" w:lineRule="exact"/>
      </w:pPr>
    </w:p>
    <w:p w14:paraId="6342B4D0" w14:textId="77777777" w:rsidR="0053523C" w:rsidRDefault="00000000">
      <w:r>
        <w:t xml:space="preserve">Le script relit les tables de la couche </w:t>
      </w:r>
      <w:r>
        <w:rPr>
          <w:rFonts w:ascii="Consolas" w:hAnsi="Consolas"/>
          <w:sz w:val="18"/>
        </w:rPr>
        <w:t>serving</w:t>
      </w:r>
      <w:r>
        <w:t xml:space="preserve"> </w:t>
      </w:r>
      <w:proofErr w:type="spellStart"/>
      <w:r>
        <w:t>filtrées</w:t>
      </w:r>
      <w:proofErr w:type="spellEnd"/>
      <w:r>
        <w:t xml:space="preserve"> sur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t xml:space="preserve"> = 9</w:t>
      </w:r>
      <w:r>
        <w:t xml:space="preserve">, </w:t>
      </w:r>
      <w:proofErr w:type="spellStart"/>
      <w:r>
        <w:t>exécute</w:t>
      </w:r>
      <w:proofErr w:type="spellEnd"/>
      <w:r>
        <w:t xml:space="preserve"> les quatre tests via </w:t>
      </w:r>
      <w:proofErr w:type="spellStart"/>
      <w:proofErr w:type="gramStart"/>
      <w:r>
        <w:rPr>
          <w:rFonts w:ascii="Consolas" w:hAnsi="Consolas"/>
          <w:sz w:val="18"/>
        </w:rPr>
        <w:t>scipy.stats</w:t>
      </w:r>
      <w:proofErr w:type="spellEnd"/>
      <w:proofErr w:type="gramEnd"/>
      <w:r>
        <w:t xml:space="preserve">, </w:t>
      </w:r>
      <w:proofErr w:type="spellStart"/>
      <w:r>
        <w:t>calcule</w:t>
      </w:r>
      <w:proofErr w:type="spellEnd"/>
      <w:r>
        <w:t xml:space="preserve"> les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d'effet</w:t>
      </w:r>
      <w:proofErr w:type="spellEnd"/>
      <w:r>
        <w:t xml:space="preserve"> et </w:t>
      </w:r>
      <w:proofErr w:type="spellStart"/>
      <w:r>
        <w:t>régénère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rapport.</w:t>
      </w:r>
    </w:p>
    <w:p w14:paraId="111F8BB9" w14:textId="77777777" w:rsidR="0053523C" w:rsidRDefault="00000000">
      <w:proofErr w:type="spellStart"/>
      <w:r>
        <w:rPr>
          <w:b/>
        </w:rPr>
        <w:t>Portée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reproductibilité</w:t>
      </w:r>
      <w:proofErr w:type="spellEnd"/>
      <w:r>
        <w:rPr>
          <w:b/>
        </w:rPr>
        <w:t>.</w:t>
      </w:r>
      <w:r>
        <w:t xml:space="preserve"> Les quatre tests </w:t>
      </w:r>
      <w:proofErr w:type="spellStart"/>
      <w:r>
        <w:t>d'hypothèses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déterministes</w:t>
      </w:r>
      <w:proofErr w:type="spellEnd"/>
      <w:r>
        <w:t xml:space="preserve"> :</w:t>
      </w:r>
      <w:proofErr w:type="gramEnd"/>
      <w:r>
        <w:t xml:space="preserve"> un tiers </w:t>
      </w:r>
      <w:proofErr w:type="spellStart"/>
      <w:r>
        <w:t>disposant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et d'un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à </w:t>
      </w:r>
      <w:proofErr w:type="spellStart"/>
      <w:r>
        <w:t>l'entrepôt</w:t>
      </w:r>
      <w:proofErr w:type="spellEnd"/>
      <w:r>
        <w:t xml:space="preserve"> </w:t>
      </w:r>
      <w:proofErr w:type="spellStart"/>
      <w:r>
        <w:t>retrouve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, les p-values et les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d'effet</w:t>
      </w:r>
      <w:proofErr w:type="spellEnd"/>
      <w:r>
        <w:t xml:space="preserve"> au chiffre près. La simulation Monte-Carlo du § 6 ne </w:t>
      </w:r>
      <w:proofErr w:type="spellStart"/>
      <w:r>
        <w:t>l'est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encore, faute de graine </w:t>
      </w:r>
      <w:proofErr w:type="spellStart"/>
      <w:r>
        <w:t>figée</w:t>
      </w:r>
      <w:proofErr w:type="spellEnd"/>
      <w:r>
        <w:t>.</w:t>
      </w:r>
    </w:p>
    <w:sectPr w:rsidR="0053523C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499F9" w14:textId="77777777" w:rsidR="00991537" w:rsidRDefault="00991537">
      <w:pPr>
        <w:spacing w:after="0" w:line="240" w:lineRule="auto"/>
      </w:pPr>
      <w:r>
        <w:separator/>
      </w:r>
    </w:p>
  </w:endnote>
  <w:endnote w:type="continuationSeparator" w:id="0">
    <w:p w14:paraId="34CD5F36" w14:textId="77777777" w:rsidR="00991537" w:rsidRDefault="00991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4616" w14:textId="77777777" w:rsidR="0053523C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73D9E" w14:textId="77777777" w:rsidR="00991537" w:rsidRDefault="00991537">
      <w:pPr>
        <w:spacing w:after="0" w:line="240" w:lineRule="auto"/>
      </w:pPr>
      <w:r>
        <w:separator/>
      </w:r>
    </w:p>
  </w:footnote>
  <w:footnote w:type="continuationSeparator" w:id="0">
    <w:p w14:paraId="7626AFDC" w14:textId="77777777" w:rsidR="00991537" w:rsidRDefault="00991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F751" w14:textId="77777777" w:rsidR="0053523C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2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  <w:num w:numId="12" w16cid:durableId="1920290153">
    <w:abstractNumId w:val="7"/>
    <w:lvlOverride w:ilvl="0">
      <w:startOverride w:val="1"/>
    </w:lvlOverride>
  </w:num>
  <w:num w:numId="13" w16cid:durableId="407267553">
    <w:abstractNumId w:val="7"/>
    <w:lvlOverride w:ilvl="0">
      <w:startOverride w:val="1"/>
    </w:lvlOverride>
  </w:num>
  <w:num w:numId="14" w16cid:durableId="3345036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015"/>
    <w:rsid w:val="0029639D"/>
    <w:rsid w:val="00326F90"/>
    <w:rsid w:val="004229E9"/>
    <w:rsid w:val="0053523C"/>
    <w:rsid w:val="005764D6"/>
    <w:rsid w:val="005B33B0"/>
    <w:rsid w:val="00861B50"/>
    <w:rsid w:val="008F1FA1"/>
    <w:rsid w:val="009416F4"/>
    <w:rsid w:val="00991537"/>
    <w:rsid w:val="00A318EB"/>
    <w:rsid w:val="00AA1D8D"/>
    <w:rsid w:val="00B47730"/>
    <w:rsid w:val="00BB6A55"/>
    <w:rsid w:val="00BD729A"/>
    <w:rsid w:val="00CB0664"/>
    <w:rsid w:val="00DC6394"/>
    <w:rsid w:val="00DD2E72"/>
    <w:rsid w:val="00E676E2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92596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2213</Words>
  <Characters>12172</Characters>
  <Application>Microsoft Office Word</Application>
  <DocSecurity>0</DocSecurity>
  <Lines>101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1</cp:revision>
  <cp:lastPrinted>2026-07-17T13:17:00Z</cp:lastPrinted>
  <dcterms:created xsi:type="dcterms:W3CDTF">2013-12-23T23:15:00Z</dcterms:created>
  <dcterms:modified xsi:type="dcterms:W3CDTF">2026-07-31T18:27:00Z</dcterms:modified>
  <cp:category/>
</cp:coreProperties>
</file>