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MINISTRY OF EDUCATION AND SCIENCE OF UKRAINE NATIONAL TECHNICAL UNIVERSITY 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“KHARKIV POLYTECHNIC INSTITUTE”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DEPARTMENT OF SOFTWARE ENGINEERING AND MANAGEMENT INFORMATION TECHNOLOGIES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160" w:before="300" w:line="264" w:lineRule="auto"/>
        <w:jc w:val="center"/>
        <w:rPr>
          <w:color w:val="333333"/>
          <w:sz w:val="36"/>
          <w:szCs w:val="36"/>
        </w:rPr>
      </w:pPr>
      <w:bookmarkStart w:colFirst="0" w:colLast="0" w:name="_extls81azkub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PROGRAMING BASICS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160" w:before="300" w:line="264" w:lineRule="auto"/>
        <w:jc w:val="center"/>
        <w:rPr>
          <w:color w:val="333333"/>
          <w:sz w:val="36"/>
          <w:szCs w:val="36"/>
        </w:rPr>
      </w:pPr>
      <w:bookmarkStart w:colFirst="0" w:colLast="0" w:name="_9j8ur4ukw0wx" w:id="1"/>
      <w:bookmarkEnd w:id="1"/>
      <w:r w:rsidDel="00000000" w:rsidR="00000000" w:rsidRPr="00000000">
        <w:rPr>
          <w:color w:val="333333"/>
          <w:sz w:val="36"/>
          <w:szCs w:val="36"/>
          <w:rtl w:val="0"/>
        </w:rPr>
        <w:t xml:space="preserve">Laboratory Training 3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160" w:before="300" w:line="264" w:lineRule="auto"/>
        <w:jc w:val="center"/>
        <w:rPr>
          <w:color w:val="333333"/>
          <w:sz w:val="54"/>
          <w:szCs w:val="54"/>
        </w:rPr>
      </w:pPr>
      <w:bookmarkStart w:colFirst="0" w:colLast="0" w:name="_qpad6s2ooqc" w:id="2"/>
      <w:bookmarkEnd w:id="2"/>
      <w:r w:rsidDel="00000000" w:rsidR="00000000" w:rsidRPr="00000000">
        <w:rPr>
          <w:color w:val="333333"/>
          <w:sz w:val="54"/>
          <w:szCs w:val="54"/>
          <w:rtl w:val="0"/>
        </w:rPr>
        <w:t xml:space="preserve">Use of Functions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424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Executed by: SALEM CHAOUFI of group КН-221 iв.e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KHARKIV 2021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y3jigmguwcpj" w:id="3"/>
      <w:bookmarkEnd w:id="3"/>
      <w:r w:rsidDel="00000000" w:rsidR="00000000" w:rsidRPr="00000000">
        <w:rPr>
          <w:color w:val="333333"/>
          <w:sz w:val="45"/>
          <w:szCs w:val="45"/>
          <w:rtl w:val="0"/>
        </w:rPr>
        <w:t xml:space="preserve">1 Training Tasks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2qr5wiho6bvv" w:id="4"/>
      <w:bookmarkEnd w:id="4"/>
      <w:r w:rsidDel="00000000" w:rsidR="00000000" w:rsidRPr="00000000">
        <w:rPr>
          <w:color w:val="333333"/>
          <w:sz w:val="36"/>
          <w:szCs w:val="36"/>
          <w:rtl w:val="0"/>
        </w:rPr>
        <w:t xml:space="preserve">1.1 Static Local Variables</w:t>
      </w:r>
    </w:p>
    <w:p w:rsidR="00000000" w:rsidDel="00000000" w:rsidP="00000000" w:rsidRDefault="00000000" w:rsidRPr="00000000" w14:paraId="00000025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Write a program that calculates and shows the minimum and maximum of integers as the user inputs those integers. Use static local variables.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 is 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, min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how much numbers you want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number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36766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vcnqlmwnyi49" w:id="5"/>
      <w:bookmarkEnd w:id="5"/>
      <w:r w:rsidDel="00000000" w:rsidR="00000000" w:rsidRPr="00000000">
        <w:rPr>
          <w:color w:val="333333"/>
          <w:sz w:val="36"/>
          <w:szCs w:val="36"/>
          <w:rtl w:val="0"/>
        </w:rPr>
        <w:t xml:space="preserve">1.2 Recursion</w:t>
      </w:r>
    </w:p>
    <w:p w:rsidR="00000000" w:rsidDel="00000000" w:rsidP="00000000" w:rsidRDefault="00000000" w:rsidRPr="00000000" w14:paraId="0000004D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Write a program that reads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x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and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calculates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using recursive function:</w:t>
      </w:r>
    </w:p>
    <w:p w:rsidR="00000000" w:rsidDel="00000000" w:rsidP="00000000" w:rsidRDefault="00000000" w:rsidRPr="00000000" w14:paraId="0000004E">
      <w:pPr>
        <w:jc w:val="center"/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+ 1)(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+ 2)(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+ 3)(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+ 4) ... (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+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x: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"should n&gt;0 , input 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0525" cy="14954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ckxipo85t6l9" w:id="6"/>
      <w:bookmarkEnd w:id="6"/>
      <w:r w:rsidDel="00000000" w:rsidR="00000000" w:rsidRPr="00000000">
        <w:rPr>
          <w:color w:val="333333"/>
          <w:sz w:val="36"/>
          <w:szCs w:val="36"/>
          <w:rtl w:val="0"/>
        </w:rPr>
        <w:t xml:space="preserve">1.3 Default Arguments</w:t>
      </w:r>
    </w:p>
    <w:p w:rsidR="00000000" w:rsidDel="00000000" w:rsidP="00000000" w:rsidRDefault="00000000" w:rsidRPr="00000000" w14:paraId="0000006D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a function that returns 1, argument, and product of arguments, depending on arguments count. Test this function in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main()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function. Implement program in two ways: using function overloading and using default arguments.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4uoqws3v1qaf" w:id="7"/>
      <w:bookmarkEnd w:id="7"/>
      <w:r w:rsidDel="00000000" w:rsidR="00000000" w:rsidRPr="00000000">
        <w:rPr>
          <w:color w:val="333333"/>
          <w:sz w:val="36"/>
          <w:szCs w:val="36"/>
          <w:rtl w:val="0"/>
        </w:rPr>
        <w:t xml:space="preserve">1.4 Quadratic Equation</w:t>
      </w:r>
    </w:p>
    <w:p w:rsidR="00000000" w:rsidDel="00000000" w:rsidP="00000000" w:rsidRDefault="00000000" w:rsidRPr="00000000" w14:paraId="00000089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a function for solving quadratic equations. The function should return the number of roots (0, 1, or 2) or -1 if the equation has an infinite number of roots. The function should get the coefficients as arguments and return the roots as reference-type arguments.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result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result is : x1=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x2=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result is : x=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ROOTS"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"Infinite count of roots"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solution"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a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b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c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p5noigmzsmy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hfo65dnzx6il" w:id="9"/>
      <w:bookmarkEnd w:id="9"/>
      <w:r w:rsidDel="00000000" w:rsidR="00000000" w:rsidRPr="00000000">
        <w:rPr>
          <w:color w:val="333333"/>
          <w:sz w:val="36"/>
          <w:szCs w:val="36"/>
          <w:rtl w:val="0"/>
        </w:rPr>
        <w:t xml:space="preserve">1.5 Individual Assignment</w:t>
      </w:r>
    </w:p>
    <w:p w:rsidR="00000000" w:rsidDel="00000000" w:rsidP="00000000" w:rsidRDefault="00000000" w:rsidRPr="00000000" w14:paraId="000000B9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You should create a program that implements an individual assignment of </w:t>
      </w:r>
      <w:hyperlink r:id="rId8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previous laboratory training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 Program should be split into several functions.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y()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should obtain values of x and n as arguments and return value calculated using formula given in an individual assignment. Create a separate function for reading data. Do not use global variables.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b: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n&gt;=1, n=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y=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1409700" cy="1171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66875" cy="1085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dj4bi5dxhjy1" w:id="10"/>
      <w:bookmarkEnd w:id="10"/>
      <w:r w:rsidDel="00000000" w:rsidR="00000000" w:rsidRPr="00000000">
        <w:rPr>
          <w:color w:val="333333"/>
          <w:sz w:val="45"/>
          <w:szCs w:val="45"/>
          <w:rtl w:val="0"/>
        </w:rPr>
        <w:t xml:space="preserve">2 - Exercises</w:t>
      </w:r>
    </w:p>
    <w:p w:rsidR="00000000" w:rsidDel="00000000" w:rsidP="00000000" w:rsidRDefault="00000000" w:rsidRPr="00000000" w14:paraId="000000FF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a program that tests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signum()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function 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x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"signum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7675" cy="14192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 Develop and test a function that calculates product of three arguments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three argument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product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5300" cy="16859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60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3. Develop and test a function that calculates product of n first odd values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 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n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2425" cy="13049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60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5. Develop and test a function that calculates factorial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n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67200" cy="11239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6. Develop and test a function that prints all even values in a given range</w:t>
      </w:r>
    </w:p>
    <w:p w:rsidR="00000000" w:rsidDel="00000000" w:rsidP="00000000" w:rsidRDefault="00000000" w:rsidRPr="00000000" w14:paraId="0000015E">
      <w:pPr>
        <w:spacing w:after="1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60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61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162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5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66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167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68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B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6C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"should a&lt;b input a and b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6D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6E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6F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result is 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70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171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pacing w:after="1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210050" cy="2743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60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7. Develop and test a function and prints product of n first even values</w:t>
      </w:r>
    </w:p>
    <w:p w:rsidR="00000000" w:rsidDel="00000000" w:rsidP="00000000" w:rsidRDefault="00000000" w:rsidRPr="00000000" w14:paraId="00000175">
      <w:pPr>
        <w:spacing w:after="1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 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n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1114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160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8. Develop and test a function that calculates greatest common divisor of two integers</w:t>
      </w:r>
    </w:p>
    <w:p w:rsidR="00000000" w:rsidDel="00000000" w:rsidP="00000000" w:rsidRDefault="00000000" w:rsidRPr="00000000" w14:paraId="00000194">
      <w:pPr>
        <w:spacing w:after="160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return any one of them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a &amp; b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"GCD of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12287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CONCLUSION :</w:t>
      </w:r>
    </w:p>
    <w:p w:rsidR="00000000" w:rsidDel="00000000" w:rsidP="00000000" w:rsidRDefault="00000000" w:rsidRPr="00000000" w14:paraId="000001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Because of this lab, now I know how to deal with functions of all kinds in c++.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hyperlink" Target="http://iwanoff.inf.ua/programming_1_en/LabTraining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