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6866B" w14:textId="77777777" w:rsidR="00C21C72" w:rsidRDefault="00BD4120" w:rsidP="00BD4120">
      <w:pPr>
        <w:pStyle w:val="a6"/>
      </w:pPr>
      <w:r>
        <w:rPr>
          <w:rFonts w:hint="eastAsia"/>
        </w:rPr>
        <w:t>程序设计训练第三周上机考试</w:t>
      </w:r>
    </w:p>
    <w:p w14:paraId="12AFAF6F" w14:textId="77777777" w:rsidR="00BD4120" w:rsidRDefault="00BD4120" w:rsidP="00C21C72">
      <w:r w:rsidRPr="00DA046B">
        <w:rPr>
          <w:rFonts w:ascii="宋体" w:hAnsi="宋体"/>
          <w:noProof/>
          <w:color w:val="FF0000"/>
          <w:sz w:val="24"/>
        </w:rPr>
        <mc:AlternateContent>
          <mc:Choice Requires="wps">
            <w:drawing>
              <wp:inline distT="0" distB="0" distL="0" distR="0" wp14:anchorId="4F0F9591" wp14:editId="23E9A87B">
                <wp:extent cx="5270500" cy="1149418"/>
                <wp:effectExtent l="12700" t="12700" r="12700" b="889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00" cy="1149418"/>
                        </a:xfrm>
                        <a:prstGeom prst="rect">
                          <a:avLst/>
                        </a:prstGeom>
                        <a:solidFill>
                          <a:srgbClr val="FFFFFF"/>
                        </a:solidFill>
                        <a:ln w="19050">
                          <a:solidFill>
                            <a:srgbClr val="FF0000"/>
                          </a:solidFill>
                          <a:miter lim="800000"/>
                          <a:headEnd/>
                          <a:tailEnd/>
                        </a:ln>
                      </wps:spPr>
                      <wps:txbx>
                        <w:txbxContent>
                          <w:p w14:paraId="3786547F" w14:textId="77777777" w:rsidR="00BD4120" w:rsidRDefault="00BD4120" w:rsidP="00BD4120">
                            <w:pPr>
                              <w:rPr>
                                <w:rFonts w:ascii="宋体" w:hAnsi="宋体"/>
                                <w:color w:val="FF0000"/>
                              </w:rPr>
                            </w:pPr>
                            <w:r>
                              <w:rPr>
                                <w:rFonts w:ascii="宋体" w:hAnsi="宋体" w:hint="eastAsia"/>
                                <w:color w:val="FF0000"/>
                              </w:rPr>
                              <w:t>考试时间：</w:t>
                            </w:r>
                            <w:r>
                              <w:rPr>
                                <w:rFonts w:ascii="宋体" w:hAnsi="宋体" w:hint="eastAsia"/>
                                <w:color w:val="FF0000"/>
                              </w:rPr>
                              <w:t>120</w:t>
                            </w:r>
                            <w:r>
                              <w:rPr>
                                <w:rFonts w:ascii="宋体" w:hAnsi="宋体" w:hint="eastAsia"/>
                                <w:color w:val="FF0000"/>
                              </w:rPr>
                              <w:t>分钟</w:t>
                            </w:r>
                          </w:p>
                          <w:p w14:paraId="37645F3C" w14:textId="77777777" w:rsidR="00BD4120" w:rsidRDefault="00BD4120" w:rsidP="00BD4120">
                            <w:pPr>
                              <w:rPr>
                                <w:rFonts w:ascii="宋体" w:hAnsi="宋体"/>
                                <w:color w:val="FF0000"/>
                              </w:rPr>
                            </w:pPr>
                            <w:r w:rsidRPr="002B698B">
                              <w:rPr>
                                <w:rFonts w:ascii="宋体" w:hAnsi="宋体" w:hint="eastAsia"/>
                                <w:color w:val="FF0000"/>
                              </w:rPr>
                              <w:t>考试答案</w:t>
                            </w:r>
                            <w:r>
                              <w:rPr>
                                <w:rFonts w:ascii="宋体" w:hAnsi="宋体" w:hint="eastAsia"/>
                                <w:color w:val="FF0000"/>
                              </w:rPr>
                              <w:t>检查</w:t>
                            </w:r>
                            <w:r w:rsidRPr="002B698B">
                              <w:rPr>
                                <w:rFonts w:ascii="宋体" w:hAnsi="宋体" w:hint="eastAsia"/>
                                <w:color w:val="FF0000"/>
                              </w:rPr>
                              <w:t>：</w:t>
                            </w:r>
                            <w:r>
                              <w:rPr>
                                <w:rFonts w:ascii="宋体" w:hAnsi="宋体" w:hint="eastAsia"/>
                                <w:color w:val="FF0000"/>
                              </w:rPr>
                              <w:t>所有源代码必须在考试结束前在网络学堂完成提交。考试结束后开始考试代码的现场演示，检查代码版本以此为准，迟交代码酌情扣分。</w:t>
                            </w:r>
                          </w:p>
                          <w:p w14:paraId="20A65099" w14:textId="77777777" w:rsidR="00BD4120" w:rsidRPr="00474A95" w:rsidRDefault="00BD4120" w:rsidP="00BD4120">
                            <w:r>
                              <w:rPr>
                                <w:rFonts w:ascii="宋体" w:hAnsi="宋体" w:hint="eastAsia"/>
                                <w:color w:val="FF0000"/>
                              </w:rPr>
                              <w:t>代码提交方式：</w:t>
                            </w:r>
                            <w:r w:rsidRPr="002B698B">
                              <w:rPr>
                                <w:rFonts w:ascii="宋体" w:hAnsi="宋体" w:hint="eastAsia"/>
                                <w:color w:val="FF0000"/>
                              </w:rPr>
                              <w:t>在本地机器上以自己的“学号”为名称建立目录，在此目录中为每个题目建立子目录（如</w:t>
                            </w:r>
                            <w:r w:rsidRPr="002B698B">
                              <w:rPr>
                                <w:rFonts w:ascii="宋体" w:hAnsi="宋体" w:hint="eastAsia"/>
                                <w:color w:val="FF0000"/>
                              </w:rPr>
                              <w:t>1</w:t>
                            </w:r>
                            <w:r w:rsidRPr="002B698B">
                              <w:rPr>
                                <w:rFonts w:ascii="宋体" w:hAnsi="宋体" w:hint="eastAsia"/>
                                <w:color w:val="FF0000"/>
                              </w:rPr>
                              <w:t>、</w:t>
                            </w:r>
                            <w:r w:rsidRPr="002B698B">
                              <w:rPr>
                                <w:rFonts w:ascii="宋体" w:hAnsi="宋体" w:hint="eastAsia"/>
                                <w:color w:val="FF0000"/>
                              </w:rPr>
                              <w:t xml:space="preserve">2 </w:t>
                            </w:r>
                            <w:r w:rsidRPr="002B698B">
                              <w:rPr>
                                <w:rFonts w:ascii="宋体" w:hAnsi="宋体"/>
                                <w:color w:val="FF0000"/>
                              </w:rPr>
                              <w:t>……</w:t>
                            </w:r>
                            <w:r w:rsidRPr="002B698B">
                              <w:rPr>
                                <w:rFonts w:ascii="宋体" w:hAnsi="宋体" w:hint="eastAsia"/>
                                <w:color w:val="FF0000"/>
                              </w:rPr>
                              <w:t>），将答案源码拷贝到相应目录中，再将整个目录压缩成</w:t>
                            </w:r>
                            <w:r>
                              <w:rPr>
                                <w:rFonts w:ascii="宋体" w:hAnsi="宋体" w:hint="eastAsia"/>
                                <w:color w:val="FF0000"/>
                              </w:rPr>
                              <w:t>zip</w:t>
                            </w:r>
                            <w:r>
                              <w:rPr>
                                <w:rFonts w:ascii="宋体" w:hAnsi="宋体" w:hint="eastAsia"/>
                                <w:color w:val="FF0000"/>
                              </w:rPr>
                              <w:t>或</w:t>
                            </w:r>
                            <w:r w:rsidRPr="002B698B">
                              <w:rPr>
                                <w:rFonts w:ascii="宋体" w:hAnsi="宋体" w:hint="eastAsia"/>
                                <w:color w:val="FF0000"/>
                              </w:rPr>
                              <w:t>rar</w:t>
                            </w:r>
                            <w:r w:rsidRPr="002B698B">
                              <w:rPr>
                                <w:rFonts w:ascii="宋体" w:hAnsi="宋体" w:hint="eastAsia"/>
                                <w:color w:val="FF0000"/>
                              </w:rPr>
                              <w:t>文件，通过网络学堂上传答案。</w:t>
                            </w:r>
                            <w:r>
                              <w:rPr>
                                <w:rFonts w:ascii="宋体" w:hAnsi="宋体" w:hint="eastAsia"/>
                                <w:color w:val="FF0000"/>
                              </w:rPr>
                              <w:t>请确保上载内容正确，责任自负。</w:t>
                            </w:r>
                          </w:p>
                        </w:txbxContent>
                      </wps:txbx>
                      <wps:bodyPr rot="0" vert="horz" wrap="square" lIns="91440" tIns="45720" rIns="91440" bIns="45720" anchor="t" anchorCtr="0" upright="1">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0F9591" id="_x0000_t202" coordsize="21600,21600" o:spt="202" path="m0,0l0,21600,21600,21600,21600,0xe">
                <v:stroke joinstyle="miter"/>
                <v:path gradientshapeok="t" o:connecttype="rect"/>
              </v:shapetype>
              <v:shape id="Text Box 4" o:spid="_x0000_s1026" type="#_x0000_t202" style="width:41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" strokecolor="red" strokeweight="1.5pt">
                <v:path arrowok="t"/>
                <v:textbox style="mso-fit-shape-to-text:t">
                  <w:txbxContent>
                    <w:p w14:paraId="3786547F" w14:textId="77777777" w:rsidR="00BD4120" w:rsidRDefault="00BD4120" w:rsidP="00BD4120">
                      <w:pPr>
                        <w:rPr>
                          <w:rFonts w:ascii="宋体" w:hAnsi="宋体"/>
                          <w:color w:val="FF0000"/>
                        </w:rPr>
                      </w:pPr>
                      <w:r>
                        <w:rPr>
                          <w:rFonts w:ascii="宋体" w:hAnsi="宋体" w:hint="eastAsia"/>
                          <w:color w:val="FF0000"/>
                        </w:rPr>
                        <w:t>考试时间：</w:t>
                      </w:r>
                      <w:r>
                        <w:rPr>
                          <w:rFonts w:ascii="宋体" w:hAnsi="宋体" w:hint="eastAsia"/>
                          <w:color w:val="FF0000"/>
                        </w:rPr>
                        <w:t>120</w:t>
                      </w:r>
                      <w:r>
                        <w:rPr>
                          <w:rFonts w:ascii="宋体" w:hAnsi="宋体" w:hint="eastAsia"/>
                          <w:color w:val="FF0000"/>
                        </w:rPr>
                        <w:t>分钟</w:t>
                      </w:r>
                    </w:p>
                    <w:p w14:paraId="37645F3C" w14:textId="77777777" w:rsidR="00BD4120" w:rsidRDefault="00BD4120" w:rsidP="00BD4120">
                      <w:pPr>
                        <w:rPr>
                          <w:rFonts w:ascii="宋体" w:hAnsi="宋体"/>
                          <w:color w:val="FF0000"/>
                        </w:rPr>
                      </w:pPr>
                      <w:r w:rsidRPr="002B698B">
                        <w:rPr>
                          <w:rFonts w:ascii="宋体" w:hAnsi="宋体" w:hint="eastAsia"/>
                          <w:color w:val="FF0000"/>
                        </w:rPr>
                        <w:t>考试答案</w:t>
                      </w:r>
                      <w:r>
                        <w:rPr>
                          <w:rFonts w:ascii="宋体" w:hAnsi="宋体" w:hint="eastAsia"/>
                          <w:color w:val="FF0000"/>
                        </w:rPr>
                        <w:t>检查</w:t>
                      </w:r>
                      <w:r w:rsidRPr="002B698B">
                        <w:rPr>
                          <w:rFonts w:ascii="宋体" w:hAnsi="宋体" w:hint="eastAsia"/>
                          <w:color w:val="FF0000"/>
                        </w:rPr>
                        <w:t>：</w:t>
                      </w:r>
                      <w:r>
                        <w:rPr>
                          <w:rFonts w:ascii="宋体" w:hAnsi="宋体" w:hint="eastAsia"/>
                          <w:color w:val="FF0000"/>
                        </w:rPr>
                        <w:t>所有源代码必须在考试结束前在网络学堂完成提交。考试结束后开始考试代码的现场演示，检查代码版本以此为准，迟交代码酌情扣分。</w:t>
                      </w:r>
                    </w:p>
                    <w:p w14:paraId="20A65099" w14:textId="77777777" w:rsidR="00BD4120" w:rsidRPr="00474A95" w:rsidRDefault="00BD4120" w:rsidP="00BD4120">
                      <w:r>
                        <w:rPr>
                          <w:rFonts w:ascii="宋体" w:hAnsi="宋体" w:hint="eastAsia"/>
                          <w:color w:val="FF0000"/>
                        </w:rPr>
                        <w:t>代码提交方式：</w:t>
                      </w:r>
                      <w:r w:rsidRPr="002B698B">
                        <w:rPr>
                          <w:rFonts w:ascii="宋体" w:hAnsi="宋体" w:hint="eastAsia"/>
                          <w:color w:val="FF0000"/>
                        </w:rPr>
                        <w:t>在本地机器上以自己的“学号”为名称建立目录，在此目录中为每个题目建立子目录（如</w:t>
                      </w:r>
                      <w:r w:rsidRPr="002B698B">
                        <w:rPr>
                          <w:rFonts w:ascii="宋体" w:hAnsi="宋体" w:hint="eastAsia"/>
                          <w:color w:val="FF0000"/>
                        </w:rPr>
                        <w:t>1</w:t>
                      </w:r>
                      <w:r w:rsidRPr="002B698B">
                        <w:rPr>
                          <w:rFonts w:ascii="宋体" w:hAnsi="宋体" w:hint="eastAsia"/>
                          <w:color w:val="FF0000"/>
                        </w:rPr>
                        <w:t>、</w:t>
                      </w:r>
                      <w:r w:rsidRPr="002B698B">
                        <w:rPr>
                          <w:rFonts w:ascii="宋体" w:hAnsi="宋体" w:hint="eastAsia"/>
                          <w:color w:val="FF0000"/>
                        </w:rPr>
                        <w:t xml:space="preserve">2 </w:t>
                      </w:r>
                      <w:r w:rsidRPr="002B698B">
                        <w:rPr>
                          <w:rFonts w:ascii="宋体" w:hAnsi="宋体"/>
                          <w:color w:val="FF0000"/>
                        </w:rPr>
                        <w:t>……</w:t>
                      </w:r>
                      <w:r w:rsidRPr="002B698B">
                        <w:rPr>
                          <w:rFonts w:ascii="宋体" w:hAnsi="宋体" w:hint="eastAsia"/>
                          <w:color w:val="FF0000"/>
                        </w:rPr>
                        <w:t>），将答案源码拷贝到相应目录中，再将整个目录压缩成</w:t>
                      </w:r>
                      <w:r>
                        <w:rPr>
                          <w:rFonts w:ascii="宋体" w:hAnsi="宋体" w:hint="eastAsia"/>
                          <w:color w:val="FF0000"/>
                        </w:rPr>
                        <w:t>zip</w:t>
                      </w:r>
                      <w:r>
                        <w:rPr>
                          <w:rFonts w:ascii="宋体" w:hAnsi="宋体" w:hint="eastAsia"/>
                          <w:color w:val="FF0000"/>
                        </w:rPr>
                        <w:t>或</w:t>
                      </w:r>
                      <w:proofErr w:type="spellStart"/>
                      <w:r w:rsidRPr="002B698B">
                        <w:rPr>
                          <w:rFonts w:ascii="宋体" w:hAnsi="宋体" w:hint="eastAsia"/>
                          <w:color w:val="FF0000"/>
                        </w:rPr>
                        <w:t>rar</w:t>
                      </w:r>
                      <w:proofErr w:type="spellEnd"/>
                      <w:r w:rsidRPr="002B698B">
                        <w:rPr>
                          <w:rFonts w:ascii="宋体" w:hAnsi="宋体" w:hint="eastAsia"/>
                          <w:color w:val="FF0000"/>
                        </w:rPr>
                        <w:t>文件，通过网络学堂上传答案。</w:t>
                      </w:r>
                      <w:r>
                        <w:rPr>
                          <w:rFonts w:ascii="宋体" w:hAnsi="宋体" w:hint="eastAsia"/>
                          <w:color w:val="FF0000"/>
                        </w:rPr>
                        <w:t>请确保上载内容正确，责任自负。</w:t>
                      </w:r>
                    </w:p>
                  </w:txbxContent>
                </v:textbox>
                <w10:anchorlock/>
              </v:shape>
            </w:pict>
          </mc:Fallback>
        </mc:AlternateContent>
      </w:r>
    </w:p>
    <w:p w14:paraId="78E9F2D6" w14:textId="77777777" w:rsidR="00C21C72" w:rsidRDefault="00BD4120" w:rsidP="00C21C72">
      <w:r>
        <w:rPr>
          <w:rFonts w:hint="eastAsia"/>
        </w:rPr>
        <w:t>注意事项：</w:t>
      </w:r>
    </w:p>
    <w:p w14:paraId="421600D1" w14:textId="77777777" w:rsidR="00BD4120" w:rsidRDefault="00BD4120" w:rsidP="00C21C72">
      <w:r>
        <w:t xml:space="preserve">1. </w:t>
      </w:r>
      <w:r w:rsidR="00D44CE4">
        <w:rPr>
          <w:rFonts w:hint="eastAsia"/>
        </w:rPr>
        <w:t>考试使用的</w:t>
      </w:r>
      <w:r w:rsidR="00D44CE4">
        <w:t>Pyth</w:t>
      </w:r>
      <w:r w:rsidR="00D44CE4">
        <w:rPr>
          <w:rFonts w:hint="eastAsia"/>
        </w:rPr>
        <w:t>on版本及Django版本不限。提交作业时在学号目录下新建一个文本文件说明自己使用的Python版本以及Django版本。</w:t>
      </w:r>
    </w:p>
    <w:p w14:paraId="612A1C2E" w14:textId="77777777" w:rsidR="00D44CE4" w:rsidRDefault="00D44CE4" w:rsidP="00C21C72">
      <w:r>
        <w:tab/>
      </w:r>
      <w:r>
        <w:rPr>
          <w:rFonts w:hint="eastAsia"/>
        </w:rPr>
        <w:t>查看Python版本号方法：在命令行中输入python</w:t>
      </w:r>
      <w:r>
        <w:t xml:space="preserve"> --version</w:t>
      </w:r>
    </w:p>
    <w:p w14:paraId="2787EAC7" w14:textId="77777777" w:rsidR="00D44CE4" w:rsidRDefault="00D44CE4" w:rsidP="00C21C72">
      <w:r>
        <w:tab/>
      </w:r>
      <w:r>
        <w:rPr>
          <w:rFonts w:hint="eastAsia"/>
        </w:rPr>
        <w:t>查看Django版本号方法：</w:t>
      </w:r>
      <w:r w:rsidRPr="00D44CE4">
        <w:t xml:space="preserve">python -m django </w:t>
      </w:r>
      <w:r>
        <w:t>--</w:t>
      </w:r>
      <w:r w:rsidRPr="00D44CE4">
        <w:t>version</w:t>
      </w:r>
    </w:p>
    <w:p w14:paraId="24469482" w14:textId="77777777" w:rsidR="00D44CE4" w:rsidRDefault="00D44CE4" w:rsidP="00D44CE4">
      <w:r>
        <w:rPr>
          <w:rFonts w:hint="eastAsia"/>
        </w:rPr>
        <w:t>2.</w:t>
      </w:r>
      <w:r w:rsidRPr="00D44CE4">
        <w:rPr>
          <w:rFonts w:hint="eastAsia"/>
        </w:rPr>
        <w:t xml:space="preserve"> </w:t>
      </w:r>
      <w:r w:rsidR="00B16ACD">
        <w:rPr>
          <w:rFonts w:hint="eastAsia"/>
        </w:rPr>
        <w:t>为保证考试的公平性，</w:t>
      </w:r>
      <w:r>
        <w:rPr>
          <w:rFonts w:hint="eastAsia"/>
        </w:rPr>
        <w:t>除了Django以及Django的依赖库外，不能使用其他Python第三方库，只能使用其自带的标准库。</w:t>
      </w:r>
    </w:p>
    <w:p w14:paraId="42BC0C41" w14:textId="77777777" w:rsidR="00D44CE4" w:rsidRPr="00D44CE4" w:rsidRDefault="00D44CE4" w:rsidP="00C21C72"/>
    <w:p w14:paraId="432EE8F6" w14:textId="77777777" w:rsidR="00C21C72" w:rsidRDefault="00C21C72" w:rsidP="00C21C72"/>
    <w:p w14:paraId="79AC0CEA" w14:textId="77777777" w:rsidR="00C21C72" w:rsidRDefault="00C21C72" w:rsidP="00C21C72"/>
    <w:p w14:paraId="58786E42" w14:textId="77777777" w:rsidR="00C21C72" w:rsidRDefault="00C21C72" w:rsidP="00C21C72"/>
    <w:p w14:paraId="1F2AC08E" w14:textId="77777777" w:rsidR="00C21C72" w:rsidRDefault="00C21C72" w:rsidP="00C21C72"/>
    <w:p w14:paraId="4629D49D" w14:textId="77777777" w:rsidR="00C21C72" w:rsidRDefault="00C21C72" w:rsidP="00C21C72"/>
    <w:p w14:paraId="4DCE5A62" w14:textId="77777777" w:rsidR="00C21C72" w:rsidRDefault="00C21C72" w:rsidP="00C21C72"/>
    <w:p w14:paraId="006E4928" w14:textId="77777777" w:rsidR="00C21C72" w:rsidRDefault="00C21C72" w:rsidP="00C21C72"/>
    <w:p w14:paraId="21F9380F" w14:textId="77777777" w:rsidR="00C21C72" w:rsidRDefault="00C21C72" w:rsidP="00C21C72"/>
    <w:p w14:paraId="70E85796" w14:textId="77777777" w:rsidR="00C21C72" w:rsidRDefault="00C21C72" w:rsidP="00C21C72"/>
    <w:p w14:paraId="1C750D6B" w14:textId="77777777" w:rsidR="00C21C72" w:rsidRDefault="00C21C72" w:rsidP="00C21C72"/>
    <w:p w14:paraId="51907DBD" w14:textId="77777777" w:rsidR="00C21C72" w:rsidRDefault="00C21C72" w:rsidP="00C21C72"/>
    <w:p w14:paraId="2F349A85" w14:textId="77777777" w:rsidR="00C21C72" w:rsidRDefault="00C21C72" w:rsidP="00C21C72"/>
    <w:p w14:paraId="1018B883" w14:textId="77777777" w:rsidR="00C21C72" w:rsidRDefault="00C21C72" w:rsidP="00C21C72"/>
    <w:p w14:paraId="1F6B250D" w14:textId="77777777" w:rsidR="00C21C72" w:rsidRDefault="00C21C72" w:rsidP="00C21C72"/>
    <w:p w14:paraId="6C7924AF" w14:textId="77777777" w:rsidR="00C21C72" w:rsidRDefault="00C21C72" w:rsidP="00C21C72"/>
    <w:p w14:paraId="7E8139EB" w14:textId="77777777" w:rsidR="00C21C72" w:rsidRDefault="00C21C72" w:rsidP="00C21C72"/>
    <w:p w14:paraId="3E97DF63" w14:textId="77777777" w:rsidR="00C21C72" w:rsidRDefault="00C21C72">
      <w:pPr>
        <w:widowControl/>
        <w:jc w:val="left"/>
        <w:rPr>
          <w:b/>
          <w:bCs/>
          <w:kern w:val="44"/>
          <w:sz w:val="44"/>
          <w:szCs w:val="44"/>
        </w:rPr>
      </w:pPr>
      <w:r>
        <w:br w:type="page"/>
      </w:r>
    </w:p>
    <w:p w14:paraId="6361ABE9" w14:textId="77777777" w:rsidR="00182C24" w:rsidRDefault="00077248" w:rsidP="00837CD5">
      <w:pPr>
        <w:pStyle w:val="1"/>
      </w:pPr>
      <w:r>
        <w:rPr>
          <w:rFonts w:hint="eastAsia"/>
        </w:rPr>
        <w:lastRenderedPageBreak/>
        <w:t>1.</w:t>
      </w:r>
      <w:r>
        <w:t xml:space="preserve"> </w:t>
      </w:r>
      <w:r w:rsidR="00DE4BB9">
        <w:rPr>
          <w:rFonts w:hint="eastAsia"/>
        </w:rPr>
        <w:t>分数计算器</w:t>
      </w:r>
      <w:r w:rsidR="002711B0">
        <w:rPr>
          <w:rFonts w:hint="eastAsia"/>
        </w:rPr>
        <w:t>（</w:t>
      </w:r>
      <w:r w:rsidR="00E17D8C">
        <w:rPr>
          <w:rFonts w:hint="eastAsia"/>
        </w:rPr>
        <w:t>30分</w:t>
      </w:r>
      <w:r w:rsidR="002711B0">
        <w:rPr>
          <w:rFonts w:hint="eastAsia"/>
        </w:rPr>
        <w:t>）</w:t>
      </w:r>
    </w:p>
    <w:p w14:paraId="350CE668" w14:textId="77777777" w:rsidR="007431EE" w:rsidRDefault="007431EE" w:rsidP="007431EE">
      <w:pPr>
        <w:ind w:firstLine="420"/>
      </w:pPr>
      <w:r>
        <w:rPr>
          <w:rFonts w:hint="eastAsia"/>
        </w:rPr>
        <w:t>编写一个python程序（假设python文件名为exam01</w:t>
      </w:r>
      <w:r>
        <w:t>.py</w:t>
      </w:r>
      <w:r>
        <w:rPr>
          <w:rFonts w:hint="eastAsia"/>
        </w:rPr>
        <w:t>），程序接收一个参数，该参数为一个文件</w:t>
      </w:r>
      <w:r w:rsidR="00283504">
        <w:rPr>
          <w:rFonts w:hint="eastAsia"/>
        </w:rPr>
        <w:t>名</w:t>
      </w:r>
      <w:r>
        <w:rPr>
          <w:rFonts w:hint="eastAsia"/>
        </w:rPr>
        <w:t>。</w:t>
      </w:r>
      <w:r w:rsidR="00283504">
        <w:rPr>
          <w:rFonts w:hint="eastAsia"/>
        </w:rPr>
        <w:t xml:space="preserve">使用命令python </w:t>
      </w:r>
      <w:r w:rsidR="00283504">
        <w:t>exam01.py test.txt</w:t>
      </w:r>
      <w:r w:rsidR="00283504">
        <w:rPr>
          <w:rFonts w:hint="eastAsia"/>
        </w:rPr>
        <w:t>执行命令。该程序需满足以下要求：</w:t>
      </w:r>
    </w:p>
    <w:p w14:paraId="4AEFF8AD" w14:textId="77777777" w:rsidR="00077248" w:rsidRDefault="007431EE" w:rsidP="007431EE">
      <w:pPr>
        <w:ind w:firstLine="420"/>
      </w:pPr>
      <w:r>
        <w:rPr>
          <w:rFonts w:hint="eastAsia"/>
        </w:rPr>
        <w:t>（1）如果该文件不存在，则输出错误信息并结束程序。</w:t>
      </w:r>
      <w:r w:rsidR="00C72A0E">
        <w:rPr>
          <w:rFonts w:hint="eastAsia"/>
        </w:rPr>
        <w:t>（</w:t>
      </w:r>
      <w:r w:rsidR="00C72A0E">
        <w:t>5</w:t>
      </w:r>
      <w:r w:rsidR="00C72A0E">
        <w:rPr>
          <w:rFonts w:hint="eastAsia"/>
        </w:rPr>
        <w:t>分）</w:t>
      </w:r>
    </w:p>
    <w:p w14:paraId="7323D6F7" w14:textId="77777777" w:rsidR="007431EE" w:rsidRDefault="007431EE" w:rsidP="007431EE">
      <w:pPr>
        <w:ind w:firstLine="420"/>
      </w:pPr>
      <w:r>
        <w:rPr>
          <w:rFonts w:hint="eastAsia"/>
        </w:rPr>
        <w:t>（2）</w:t>
      </w:r>
      <w:r w:rsidR="00283504">
        <w:rPr>
          <w:rFonts w:hint="eastAsia"/>
        </w:rPr>
        <w:t>如果文件存在，该文件</w:t>
      </w:r>
      <w:r w:rsidR="00E936A1">
        <w:rPr>
          <w:rFonts w:hint="eastAsia"/>
        </w:rPr>
        <w:t>包括若干行文本，其</w:t>
      </w:r>
      <w:r w:rsidR="00283504">
        <w:rPr>
          <w:rFonts w:hint="eastAsia"/>
        </w:rPr>
        <w:t>中每一行是一个数学算式，</w:t>
      </w:r>
      <w:r w:rsidR="00D8057A">
        <w:rPr>
          <w:rFonts w:hint="eastAsia"/>
        </w:rPr>
        <w:t>算式中只包括正整数以及四则运算符号（+-*/），程序计算该行算式，以</w:t>
      </w:r>
      <w:r w:rsidR="00D8057A" w:rsidRPr="002711B0">
        <w:rPr>
          <w:rFonts w:hint="eastAsia"/>
          <w:color w:val="FF0000"/>
        </w:rPr>
        <w:t>最简分数</w:t>
      </w:r>
      <w:r w:rsidR="00D8057A">
        <w:rPr>
          <w:rFonts w:hint="eastAsia"/>
        </w:rPr>
        <w:t>形式输出结果</w:t>
      </w:r>
      <w:r w:rsidR="002711B0">
        <w:rPr>
          <w:rFonts w:hint="eastAsia"/>
        </w:rPr>
        <w:t>，输出到命令行，每行一个</w:t>
      </w:r>
      <w:r w:rsidR="00D8057A">
        <w:rPr>
          <w:rFonts w:hint="eastAsia"/>
        </w:rPr>
        <w:t>。根据支持的算式格式评分。具体要求如下：</w:t>
      </w:r>
    </w:p>
    <w:p w14:paraId="40FAC4EE" w14:textId="6C9756BB" w:rsidR="00D8057A" w:rsidRDefault="00D8057A" w:rsidP="002711B0">
      <w:pPr>
        <w:ind w:left="420" w:firstLine="420"/>
      </w:pPr>
      <w:r>
        <w:t>（</w:t>
      </w:r>
      <w:r>
        <w:rPr>
          <w:rFonts w:hint="eastAsia"/>
        </w:rPr>
        <w:t>2.1</w:t>
      </w:r>
      <w:r>
        <w:t>）</w:t>
      </w:r>
      <w:r>
        <w:rPr>
          <w:rFonts w:hint="eastAsia"/>
        </w:rPr>
        <w:t>支持格式如</w:t>
      </w:r>
      <w:r w:rsidR="00C72A0E">
        <w:rPr>
          <w:rFonts w:hint="eastAsia"/>
        </w:rPr>
        <w:t>“a</w:t>
      </w:r>
      <w:r w:rsidR="00C72A0E">
        <w:t>+b</w:t>
      </w:r>
      <w:r w:rsidR="00C72A0E">
        <w:rPr>
          <w:rFonts w:hint="eastAsia"/>
        </w:rPr>
        <w:t>”或“a-b”的数学算式</w:t>
      </w:r>
      <w:r w:rsidR="002711B0">
        <w:rPr>
          <w:rFonts w:hint="eastAsia"/>
        </w:rPr>
        <w:t>计算</w:t>
      </w:r>
      <w:r w:rsidR="00C72A0E">
        <w:rPr>
          <w:rFonts w:hint="eastAsia"/>
        </w:rPr>
        <w:t>，其中a和b的格式分别为一个正整数或者一个分数（即以“/”分隔的两个</w:t>
      </w:r>
      <w:r w:rsidR="00E74C51">
        <w:rPr>
          <w:rFonts w:hint="eastAsia"/>
        </w:rPr>
        <w:t>正</w:t>
      </w:r>
      <w:r w:rsidR="00C72A0E">
        <w:rPr>
          <w:rFonts w:hint="eastAsia"/>
        </w:rPr>
        <w:t>整数）。例如：</w:t>
      </w:r>
      <w:r>
        <w:rPr>
          <w:rFonts w:hint="eastAsia"/>
        </w:rPr>
        <w:t>“3/5+1/2”、“</w:t>
      </w:r>
      <w:r w:rsidR="00C72A0E">
        <w:rPr>
          <w:rFonts w:hint="eastAsia"/>
        </w:rPr>
        <w:t>12/7-3/15</w:t>
      </w:r>
      <w:r>
        <w:rPr>
          <w:rFonts w:hint="eastAsia"/>
        </w:rPr>
        <w:t>”</w:t>
      </w:r>
      <w:r w:rsidR="00C72A0E">
        <w:rPr>
          <w:rFonts w:hint="eastAsia"/>
        </w:rPr>
        <w:t>、“123+23/6”。（</w:t>
      </w:r>
      <w:r w:rsidR="002711B0">
        <w:rPr>
          <w:rFonts w:hint="eastAsia"/>
        </w:rPr>
        <w:t>1</w:t>
      </w:r>
      <w:r w:rsidR="002711B0">
        <w:t>0</w:t>
      </w:r>
      <w:r w:rsidR="00C72A0E">
        <w:rPr>
          <w:rFonts w:hint="eastAsia"/>
        </w:rPr>
        <w:t>分）</w:t>
      </w:r>
    </w:p>
    <w:p w14:paraId="6F61BA65" w14:textId="77777777" w:rsidR="00C72A0E" w:rsidRDefault="00C72A0E" w:rsidP="002711B0">
      <w:pPr>
        <w:ind w:left="420" w:firstLine="420"/>
      </w:pPr>
      <w:r>
        <w:rPr>
          <w:rFonts w:hint="eastAsia"/>
        </w:rPr>
        <w:t>（2.2）支持格式如“a±b±c±……±g”的数学算式</w:t>
      </w:r>
      <w:r w:rsidR="002711B0">
        <w:rPr>
          <w:rFonts w:hint="eastAsia"/>
        </w:rPr>
        <w:t>计算</w:t>
      </w:r>
      <w:r>
        <w:rPr>
          <w:rFonts w:hint="eastAsia"/>
        </w:rPr>
        <w:t>，其中a</w:t>
      </w:r>
      <w:r>
        <w:t>,b,…,g</w:t>
      </w:r>
      <w:r>
        <w:rPr>
          <w:rFonts w:hint="eastAsia"/>
        </w:rPr>
        <w:t>的格式也为一个正整数或者一个分数。例如：“1+2/5-3/12+1</w:t>
      </w:r>
      <w:r w:rsidR="002711B0">
        <w:rPr>
          <w:rFonts w:hint="eastAsia"/>
        </w:rPr>
        <w:t>23/456</w:t>
      </w:r>
      <w:r w:rsidR="002711B0">
        <w:t>+</w:t>
      </w:r>
      <w:r>
        <w:rPr>
          <w:rFonts w:hint="eastAsia"/>
        </w:rPr>
        <w:t>76+12/34”.（10分）</w:t>
      </w:r>
    </w:p>
    <w:p w14:paraId="1338B007" w14:textId="77777777" w:rsidR="00C72A0E" w:rsidRPr="0042010C" w:rsidRDefault="002711B0" w:rsidP="002711B0">
      <w:pPr>
        <w:ind w:left="420" w:firstLine="420"/>
        <w:rPr>
          <w:color w:val="FF0000"/>
        </w:rPr>
      </w:pPr>
      <w:r w:rsidRPr="0042010C">
        <w:rPr>
          <w:rFonts w:hint="eastAsia"/>
          <w:color w:val="FF0000"/>
        </w:rPr>
        <w:t>（2.3）</w:t>
      </w:r>
      <w:r w:rsidR="00E17D8C" w:rsidRPr="0042010C">
        <w:rPr>
          <w:rFonts w:hint="eastAsia"/>
          <w:color w:val="FF0000"/>
        </w:rPr>
        <w:t>【</w:t>
      </w:r>
      <w:r w:rsidRPr="0042010C">
        <w:rPr>
          <w:rFonts w:hint="eastAsia"/>
          <w:color w:val="FF0000"/>
        </w:rPr>
        <w:t>加分项</w:t>
      </w:r>
      <w:r w:rsidR="00E17D8C" w:rsidRPr="0042010C">
        <w:rPr>
          <w:rFonts w:hint="eastAsia"/>
          <w:color w:val="FF0000"/>
        </w:rPr>
        <w:t>】</w:t>
      </w:r>
      <w:r w:rsidRPr="0042010C">
        <w:rPr>
          <w:rFonts w:hint="eastAsia"/>
          <w:color w:val="FF0000"/>
        </w:rPr>
        <w:t>支持任意</w:t>
      </w:r>
      <w:r w:rsidR="00E40A35" w:rsidRPr="0042010C">
        <w:rPr>
          <w:rFonts w:hint="eastAsia"/>
          <w:color w:val="FF0000"/>
        </w:rPr>
        <w:t>合法</w:t>
      </w:r>
      <w:r w:rsidRPr="0042010C">
        <w:rPr>
          <w:rFonts w:hint="eastAsia"/>
          <w:color w:val="FF0000"/>
        </w:rPr>
        <w:t>格式的数学算式计算（只包括正整数和四则运算，不含括号）。例如：“1*2/3+4-5/6+7*8</w:t>
      </w:r>
      <w:r w:rsidRPr="0042010C">
        <w:rPr>
          <w:color w:val="FF0000"/>
        </w:rPr>
        <w:t>-</w:t>
      </w:r>
      <w:r w:rsidRPr="0042010C">
        <w:rPr>
          <w:rFonts w:hint="eastAsia"/>
          <w:color w:val="FF0000"/>
        </w:rPr>
        <w:t>9/10”。（10分）（建议：没有把握的同学建议先做后面的题目。）</w:t>
      </w:r>
    </w:p>
    <w:p w14:paraId="00C5AF6C" w14:textId="351E0341" w:rsidR="002711B0" w:rsidRDefault="002711B0" w:rsidP="002711B0">
      <w:r>
        <w:tab/>
      </w:r>
      <w:r>
        <w:rPr>
          <w:rFonts w:hint="eastAsia"/>
        </w:rPr>
        <w:t>（3）</w:t>
      </w:r>
      <w:r w:rsidR="00E17D8C">
        <w:rPr>
          <w:rFonts w:hint="eastAsia"/>
        </w:rPr>
        <w:t>该程序也可以接收两个参数，第一个参数作用不变，第二个参数传入</w:t>
      </w:r>
      <w:r w:rsidR="00757DF4">
        <w:rPr>
          <w:rFonts w:hint="eastAsia"/>
        </w:rPr>
        <w:t>另外</w:t>
      </w:r>
      <w:r w:rsidR="00E17D8C">
        <w:rPr>
          <w:rFonts w:hint="eastAsia"/>
        </w:rPr>
        <w:t>一个文件名：如果传入一个参数，则程序</w:t>
      </w:r>
      <w:r w:rsidR="00757DF4">
        <w:rPr>
          <w:rFonts w:hint="eastAsia"/>
        </w:rPr>
        <w:t>结果</w:t>
      </w:r>
      <w:r w:rsidR="00E17D8C">
        <w:rPr>
          <w:rFonts w:hint="eastAsia"/>
        </w:rPr>
        <w:t>输出到命令行；如果传入两个参数，则程序</w:t>
      </w:r>
      <w:r w:rsidR="00757DF4">
        <w:rPr>
          <w:rFonts w:hint="eastAsia"/>
        </w:rPr>
        <w:t>结果</w:t>
      </w:r>
      <w:r w:rsidR="00E17D8C">
        <w:rPr>
          <w:rFonts w:hint="eastAsia"/>
        </w:rPr>
        <w:t>输出到第二个参数的文件中。（5分）</w:t>
      </w:r>
    </w:p>
    <w:p w14:paraId="3AE78286" w14:textId="77777777" w:rsidR="00734330" w:rsidRDefault="002711B0" w:rsidP="002711B0">
      <w:r>
        <w:tab/>
      </w:r>
    </w:p>
    <w:p w14:paraId="5E8722AD" w14:textId="77777777" w:rsidR="002711B0" w:rsidRPr="00B16ACD" w:rsidRDefault="005223AF" w:rsidP="002711B0">
      <w:pPr>
        <w:rPr>
          <w:b/>
        </w:rPr>
      </w:pPr>
      <w:r w:rsidRPr="00B16ACD">
        <w:rPr>
          <w:rFonts w:hint="eastAsia"/>
          <w:b/>
        </w:rPr>
        <w:t>【</w:t>
      </w:r>
      <w:r w:rsidR="002711B0" w:rsidRPr="00B16ACD">
        <w:rPr>
          <w:rFonts w:hint="eastAsia"/>
          <w:b/>
        </w:rPr>
        <w:t>注意问题</w:t>
      </w:r>
      <w:r w:rsidRPr="00B16ACD">
        <w:rPr>
          <w:rFonts w:hint="eastAsia"/>
          <w:b/>
        </w:rPr>
        <w:t>】</w:t>
      </w:r>
    </w:p>
    <w:p w14:paraId="014A1D8B" w14:textId="77777777" w:rsidR="005223AF" w:rsidRDefault="005223AF" w:rsidP="002711B0">
      <w:r>
        <w:tab/>
      </w:r>
      <w:r>
        <w:rPr>
          <w:rFonts w:hint="eastAsia"/>
        </w:rPr>
        <w:t>（a）只能使用P</w:t>
      </w:r>
      <w:r>
        <w:t>ython</w:t>
      </w:r>
      <w:r>
        <w:rPr>
          <w:rFonts w:hint="eastAsia"/>
        </w:rPr>
        <w:t>自带的标准库，不允许使用第三方库。</w:t>
      </w:r>
    </w:p>
    <w:p w14:paraId="135C170B" w14:textId="77777777" w:rsidR="002711B0" w:rsidRDefault="002711B0" w:rsidP="005223AF">
      <w:pPr>
        <w:ind w:firstLine="420"/>
      </w:pPr>
      <w:r>
        <w:t>（</w:t>
      </w:r>
      <w:r w:rsidR="005223AF">
        <w:t>b</w:t>
      </w:r>
      <w:r>
        <w:t>）</w:t>
      </w:r>
      <w:r>
        <w:rPr>
          <w:rFonts w:hint="eastAsia"/>
        </w:rPr>
        <w:t>最后结果输出为最简分数形式（分子分母不可约分，假分数不要化为带分数）</w:t>
      </w:r>
      <w:r w:rsidR="00977174">
        <w:rPr>
          <w:rFonts w:hint="eastAsia"/>
        </w:rPr>
        <w:t>。</w:t>
      </w:r>
      <w:r w:rsidR="00837CD5">
        <w:rPr>
          <w:rFonts w:hint="eastAsia"/>
        </w:rPr>
        <w:t>如果结果可以化简为整数，则直接输出为整数。</w:t>
      </w:r>
    </w:p>
    <w:p w14:paraId="4EECC7A7" w14:textId="77777777" w:rsidR="00EA39B1" w:rsidRDefault="00977174" w:rsidP="002711B0">
      <w:r>
        <w:tab/>
      </w:r>
      <w:r>
        <w:rPr>
          <w:rFonts w:hint="eastAsia"/>
        </w:rPr>
        <w:t>（</w:t>
      </w:r>
      <w:r w:rsidR="005223AF">
        <w:t>c</w:t>
      </w:r>
      <w:r>
        <w:rPr>
          <w:rFonts w:hint="eastAsia"/>
        </w:rPr>
        <w:t>）不需要考虑输入文件格式不合法的情况。</w:t>
      </w:r>
    </w:p>
    <w:p w14:paraId="6CB44205" w14:textId="6653B4D2" w:rsidR="00837CD5" w:rsidRDefault="00A512AA" w:rsidP="002711B0">
      <w:r>
        <w:tab/>
      </w:r>
      <w:r>
        <w:rPr>
          <w:rFonts w:hint="eastAsia"/>
        </w:rPr>
        <w:t>（d）</w:t>
      </w:r>
      <w:r w:rsidR="00AA6F12">
        <w:rPr>
          <w:rFonts w:hint="eastAsia"/>
        </w:rPr>
        <w:t>只编写一个.py文件解决上述所有要求。</w:t>
      </w:r>
    </w:p>
    <w:p w14:paraId="344CBDB2" w14:textId="77777777" w:rsidR="00BF41AD" w:rsidRDefault="00BF41AD" w:rsidP="002711B0"/>
    <w:p w14:paraId="5A55B4FF" w14:textId="77777777" w:rsidR="00837CD5" w:rsidRPr="00B16ACD" w:rsidRDefault="005223AF" w:rsidP="00837CD5">
      <w:pPr>
        <w:rPr>
          <w:b/>
        </w:rPr>
      </w:pPr>
      <w:r w:rsidRPr="00B16ACD">
        <w:rPr>
          <w:rFonts w:hint="eastAsia"/>
          <w:b/>
        </w:rPr>
        <w:t>【</w:t>
      </w:r>
      <w:r w:rsidR="00837CD5" w:rsidRPr="00B16ACD">
        <w:rPr>
          <w:rFonts w:hint="eastAsia"/>
          <w:b/>
        </w:rPr>
        <w:t>样例</w:t>
      </w:r>
      <w:r w:rsidRPr="00B16ACD">
        <w:rPr>
          <w:rFonts w:hint="eastAsia"/>
          <w:b/>
        </w:rPr>
        <w:t>】</w:t>
      </w:r>
    </w:p>
    <w:p w14:paraId="250D8C28" w14:textId="77777777" w:rsidR="00837CD5" w:rsidRDefault="00837CD5" w:rsidP="00837CD5">
      <w:r>
        <w:tab/>
      </w:r>
      <w:r w:rsidR="005223AF">
        <w:rPr>
          <w:rFonts w:hint="eastAsia"/>
        </w:rPr>
        <w:t>（</w:t>
      </w:r>
      <w:r>
        <w:t>2.1</w:t>
      </w:r>
      <w:r w:rsidR="005223AF">
        <w:rPr>
          <w:rFonts w:hint="eastAsia"/>
        </w:rPr>
        <w:t>输入样例）</w:t>
      </w:r>
    </w:p>
    <w:p w14:paraId="13C69521" w14:textId="77777777" w:rsidR="00837CD5" w:rsidRDefault="00837CD5" w:rsidP="00837CD5">
      <w:r>
        <w:tab/>
      </w:r>
      <w:r>
        <w:tab/>
        <w:t>9</w:t>
      </w:r>
      <w:r>
        <w:rPr>
          <w:rFonts w:hint="eastAsia"/>
        </w:rPr>
        <w:t>/</w:t>
      </w:r>
      <w:r>
        <w:t>1</w:t>
      </w:r>
      <w:r>
        <w:rPr>
          <w:rFonts w:hint="eastAsia"/>
        </w:rPr>
        <w:t>5+1/2</w:t>
      </w:r>
    </w:p>
    <w:p w14:paraId="4453C81D" w14:textId="1C0009DE" w:rsidR="00837CD5" w:rsidRDefault="00837CD5" w:rsidP="00837CD5">
      <w:r>
        <w:tab/>
      </w:r>
      <w:r>
        <w:tab/>
      </w:r>
      <w:r>
        <w:rPr>
          <w:rFonts w:hint="eastAsia"/>
        </w:rPr>
        <w:t>23/6</w:t>
      </w:r>
      <w:r w:rsidR="004604DE">
        <w:t>-4</w:t>
      </w:r>
    </w:p>
    <w:p w14:paraId="2DCA0E11" w14:textId="5735CDBE" w:rsidR="00AA75CB" w:rsidRDefault="004604DE" w:rsidP="00837CD5">
      <w:r>
        <w:tab/>
      </w:r>
      <w:r>
        <w:tab/>
        <w:t>1/6+13</w:t>
      </w:r>
      <w:r w:rsidR="00837CD5">
        <w:t>/6</w:t>
      </w:r>
    </w:p>
    <w:p w14:paraId="34F754E7" w14:textId="77777777" w:rsidR="00837CD5" w:rsidRDefault="00837CD5" w:rsidP="00837CD5">
      <w:r>
        <w:tab/>
      </w:r>
      <w:r w:rsidR="005223AF">
        <w:rPr>
          <w:rFonts w:hint="eastAsia"/>
        </w:rPr>
        <w:t>（</w:t>
      </w:r>
      <w:r>
        <w:rPr>
          <w:rFonts w:hint="eastAsia"/>
        </w:rPr>
        <w:t>2.1</w:t>
      </w:r>
      <w:r w:rsidR="005223AF">
        <w:rPr>
          <w:rFonts w:hint="eastAsia"/>
        </w:rPr>
        <w:t>输出样例）</w:t>
      </w:r>
    </w:p>
    <w:p w14:paraId="0F80F863" w14:textId="77777777" w:rsidR="00837CD5" w:rsidRDefault="00837CD5" w:rsidP="00837CD5">
      <w:r>
        <w:tab/>
      </w:r>
      <w:r>
        <w:tab/>
        <w:t>11/10</w:t>
      </w:r>
    </w:p>
    <w:p w14:paraId="61C5B8F7" w14:textId="751276A4" w:rsidR="00837CD5" w:rsidRDefault="004604DE" w:rsidP="00837CD5">
      <w:r>
        <w:tab/>
      </w:r>
      <w:r>
        <w:tab/>
        <w:t>-1</w:t>
      </w:r>
      <w:r w:rsidR="00837CD5">
        <w:t>/6</w:t>
      </w:r>
    </w:p>
    <w:p w14:paraId="7955D51C" w14:textId="79DCE28C" w:rsidR="00837CD5" w:rsidRDefault="00837CD5" w:rsidP="00837CD5">
      <w:r>
        <w:tab/>
      </w:r>
      <w:r>
        <w:tab/>
        <w:t>2</w:t>
      </w:r>
    </w:p>
    <w:p w14:paraId="6CDD9D43" w14:textId="77777777" w:rsidR="00837CD5" w:rsidRDefault="00837CD5" w:rsidP="002711B0">
      <w:r>
        <w:tab/>
      </w:r>
    </w:p>
    <w:p w14:paraId="0CE70A8E" w14:textId="77777777" w:rsidR="00C53C37" w:rsidRDefault="00C53C37">
      <w:pPr>
        <w:widowControl/>
        <w:jc w:val="left"/>
        <w:rPr>
          <w:b/>
          <w:bCs/>
          <w:kern w:val="44"/>
          <w:sz w:val="44"/>
          <w:szCs w:val="44"/>
        </w:rPr>
      </w:pPr>
      <w:r>
        <w:br w:type="page"/>
      </w:r>
    </w:p>
    <w:p w14:paraId="168C9CC4" w14:textId="77777777" w:rsidR="00837CD5" w:rsidRDefault="00EC1BDA" w:rsidP="00EC1BDA">
      <w:pPr>
        <w:pStyle w:val="1"/>
      </w:pPr>
      <w:r>
        <w:lastRenderedPageBreak/>
        <w:t>2.</w:t>
      </w:r>
      <w:r>
        <w:rPr>
          <w:rFonts w:hint="eastAsia"/>
        </w:rPr>
        <w:t>表格爬虫</w:t>
      </w:r>
    </w:p>
    <w:p w14:paraId="2B66C101" w14:textId="77777777" w:rsidR="00EC1BDA" w:rsidRDefault="00EC1BDA" w:rsidP="002711B0">
      <w:r>
        <w:tab/>
      </w:r>
      <w:r>
        <w:rPr>
          <w:rFonts w:hint="eastAsia"/>
        </w:rPr>
        <w:t>本题需要从给定的文件</w:t>
      </w:r>
      <w:r w:rsidRPr="00EC1BDA">
        <w:t>List of cities in China.html</w:t>
      </w:r>
      <w:r>
        <w:rPr>
          <w:rFonts w:hint="eastAsia"/>
        </w:rPr>
        <w:t>中爬取数据。文件主体是一个表格数据（可以使用浏览器打开查看），</w:t>
      </w:r>
      <w:r w:rsidR="0022363A">
        <w:rPr>
          <w:rFonts w:hint="eastAsia"/>
        </w:rPr>
        <w:t>其中</w:t>
      </w:r>
      <w:r w:rsidR="00C16E85">
        <w:rPr>
          <w:rFonts w:hint="eastAsia"/>
        </w:rPr>
        <w:t>每一行表示一个城市的信息。按要求解析该html文件</w:t>
      </w:r>
      <w:r w:rsidR="00AC3A25">
        <w:rPr>
          <w:rFonts w:hint="eastAsia"/>
        </w:rPr>
        <w:t>中的内容并保存。</w:t>
      </w:r>
    </w:p>
    <w:p w14:paraId="200706E0" w14:textId="77777777" w:rsidR="00AC3A25" w:rsidRDefault="00AC3A25" w:rsidP="00AC3A25">
      <w:pPr>
        <w:ind w:firstLine="420"/>
      </w:pPr>
      <w:r>
        <w:rPr>
          <w:rFonts w:hint="eastAsia"/>
          <w:noProof/>
        </w:rPr>
        <mc:AlternateContent>
          <mc:Choice Requires="wps">
            <w:drawing>
              <wp:anchor distT="0" distB="0" distL="114300" distR="114300" simplePos="0" relativeHeight="251659264" behindDoc="0" locked="0" layoutInCell="1" allowOverlap="1" wp14:anchorId="55F13C97" wp14:editId="22AE58C1">
                <wp:simplePos x="0" y="0"/>
                <wp:positionH relativeFrom="column">
                  <wp:posOffset>-5080</wp:posOffset>
                </wp:positionH>
                <wp:positionV relativeFrom="paragraph">
                  <wp:posOffset>633095</wp:posOffset>
                </wp:positionV>
                <wp:extent cx="5307330" cy="856615"/>
                <wp:effectExtent l="0" t="0" r="13970" b="6985"/>
                <wp:wrapTopAndBottom/>
                <wp:docPr id="1" name="文本框 1"/>
                <wp:cNvGraphicFramePr/>
                <a:graphic xmlns:a="http://schemas.openxmlformats.org/drawingml/2006/main">
                  <a:graphicData uri="http://schemas.microsoft.com/office/word/2010/wordprocessingShape">
                    <wps:wsp>
                      <wps:cNvSpPr txBox="1"/>
                      <wps:spPr>
                        <a:xfrm>
                          <a:off x="0" y="0"/>
                          <a:ext cx="5307330" cy="856615"/>
                        </a:xfrm>
                        <a:prstGeom prst="rect">
                          <a:avLst/>
                        </a:prstGeom>
                        <a:solidFill>
                          <a:schemeClr val="lt1"/>
                        </a:solidFill>
                        <a:ln w="6350">
                          <a:solidFill>
                            <a:prstClr val="black"/>
                          </a:solidFill>
                        </a:ln>
                      </wps:spPr>
                      <wps:txbx>
                        <w:txbxContent>
                          <w:p w14:paraId="5F1DA081" w14:textId="77777777" w:rsidR="00AC3A25" w:rsidRDefault="00AC3A25" w:rsidP="00AC3A25">
                            <w:r>
                              <w:t>City,Chinese,Province,Prefecture,Founded(PRC)</w:t>
                            </w:r>
                          </w:p>
                          <w:p w14:paraId="0EA35D9E" w14:textId="77777777" w:rsidR="00AC3A25" w:rsidRDefault="00AC3A25" w:rsidP="00AC3A25">
                            <w:r>
                              <w:t>Hong Kong,香港特别行政区,autonomous,none,1997-07-01</w:t>
                            </w:r>
                          </w:p>
                          <w:p w14:paraId="2C4B2754" w14:textId="77777777" w:rsidR="00AC3A25" w:rsidRDefault="00AC3A25" w:rsidP="00AC3A25">
                            <w:r>
                              <w:t>Macau,澳门特别行政区,autonomous,none,1999-12-20</w:t>
                            </w:r>
                          </w:p>
                          <w:p w14:paraId="5A308C71" w14:textId="77777777" w:rsidR="00AC3A25" w:rsidRDefault="00AC3A25" w:rsidP="00AC3A25">
                            <w:r>
                              <w:t>Beijing,北京市,municipal,none,1949-10-01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13C97" id="文本框 1" o:spid="_x0000_s1027" type="#_x0000_t202" style="position:absolute;left:0;text-align:left;margin-left:-.4pt;margin-top:49.85pt;width:417.9pt;height: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" fillcolor="white [3201]" strokeweight=".5pt">
                <v:textbox>
                  <w:txbxContent>
                    <w:p w14:paraId="5F1DA081" w14:textId="77777777" w:rsidR="00AC3A25" w:rsidRDefault="00AC3A25" w:rsidP="00AC3A25">
                      <w:proofErr w:type="spellStart"/>
                      <w:proofErr w:type="gramStart"/>
                      <w:r>
                        <w:t>City,Chinese</w:t>
                      </w:r>
                      <w:proofErr w:type="gramEnd"/>
                      <w:r>
                        <w:t>,Province,Prefecture,Founded</w:t>
                      </w:r>
                      <w:proofErr w:type="spellEnd"/>
                      <w:r>
                        <w:t>(PRC)</w:t>
                      </w:r>
                    </w:p>
                    <w:p w14:paraId="0EA35D9E" w14:textId="77777777" w:rsidR="00AC3A25" w:rsidRDefault="00AC3A25" w:rsidP="00AC3A25">
                      <w:r>
                        <w:t>Hong Kong,香港特别行政区,autonomous,none,1997-07-01</w:t>
                      </w:r>
                    </w:p>
                    <w:p w14:paraId="2C4B2754" w14:textId="77777777" w:rsidR="00AC3A25" w:rsidRDefault="00AC3A25" w:rsidP="00AC3A25">
                      <w:r>
                        <w:t>Macau,澳门特别行政区,autonomous,none,1999-12-20</w:t>
                      </w:r>
                    </w:p>
                    <w:p w14:paraId="5A308C71" w14:textId="77777777" w:rsidR="00AC3A25" w:rsidRDefault="00AC3A25" w:rsidP="00AC3A25">
                      <w:r>
                        <w:t>Beijing,北京市,municipal,none,1949-10-01</w:t>
                      </w:r>
                    </w:p>
                  </w:txbxContent>
                </v:textbox>
                <w10:wrap type="topAndBottom"/>
              </v:shape>
            </w:pict>
          </mc:Fallback>
        </mc:AlternateContent>
      </w:r>
      <w:r>
        <w:t>（</w:t>
      </w:r>
      <w:r>
        <w:rPr>
          <w:rFonts w:hint="eastAsia"/>
        </w:rPr>
        <w:t>1</w:t>
      </w:r>
      <w:r>
        <w:t>）</w:t>
      </w:r>
      <w:r>
        <w:rPr>
          <w:rFonts w:hint="eastAsia"/>
        </w:rPr>
        <w:t>将全部城市信息保存到一个csv文件中，即每个城市两个字段之间用逗号分隔，两条城市信息之间用换行分割。表头需要写在csv文件的第一行。该csv文件的前几行格式如下所示：</w:t>
      </w:r>
    </w:p>
    <w:p w14:paraId="489F8C1A" w14:textId="0C7A12C9" w:rsidR="00AC3A25" w:rsidRDefault="00DF15A0" w:rsidP="00AC3A25">
      <w:pPr>
        <w:ind w:firstLine="420"/>
      </w:pPr>
      <w:r>
        <w:rPr>
          <w:rFonts w:hint="eastAsia"/>
        </w:rPr>
        <w:t>输出csv</w:t>
      </w:r>
      <w:r w:rsidR="00AC3A25">
        <w:rPr>
          <w:rFonts w:hint="eastAsia"/>
        </w:rPr>
        <w:t>文件的文件名</w:t>
      </w:r>
      <w:r>
        <w:rPr>
          <w:rFonts w:hint="eastAsia"/>
        </w:rPr>
        <w:t>是</w:t>
      </w:r>
      <w:r w:rsidR="00CB362A">
        <w:rPr>
          <w:rFonts w:hint="eastAsia"/>
        </w:rPr>
        <w:t>html</w:t>
      </w:r>
      <w:r>
        <w:rPr>
          <w:rFonts w:hint="eastAsia"/>
        </w:rPr>
        <w:t>文件</w:t>
      </w:r>
      <w:r w:rsidR="00CB362A">
        <w:rPr>
          <w:rFonts w:hint="eastAsia"/>
        </w:rPr>
        <w:t>的标题（即&lt;</w:t>
      </w:r>
      <w:r w:rsidR="00CB362A">
        <w:t>head</w:t>
      </w:r>
      <w:r w:rsidR="00CB362A">
        <w:rPr>
          <w:rFonts w:hint="eastAsia"/>
        </w:rPr>
        <w:t>&gt;中的&lt;</w:t>
      </w:r>
      <w:r w:rsidR="00CB362A">
        <w:t>title</w:t>
      </w:r>
      <w:r w:rsidR="00CB362A">
        <w:rPr>
          <w:rFonts w:hint="eastAsia"/>
        </w:rPr>
        <w:t>&gt;元素中的内容作为文件名，文件名后缀为csv）,</w:t>
      </w:r>
      <w:r w:rsidR="00025954">
        <w:rPr>
          <w:rFonts w:hint="eastAsia"/>
        </w:rPr>
        <w:t>字段之间不要有多余的空格</w:t>
      </w:r>
      <w:r w:rsidR="00CB362A">
        <w:rPr>
          <w:rFonts w:hint="eastAsia"/>
        </w:rPr>
        <w:t>。（</w:t>
      </w:r>
      <w:r w:rsidR="00CB362A">
        <w:t>15</w:t>
      </w:r>
      <w:r w:rsidR="00CB362A">
        <w:rPr>
          <w:rFonts w:hint="eastAsia"/>
        </w:rPr>
        <w:t>分）</w:t>
      </w:r>
    </w:p>
    <w:p w14:paraId="2BCE9B49" w14:textId="77777777" w:rsidR="00CB362A" w:rsidRDefault="00CB362A" w:rsidP="00AC3A25">
      <w:pPr>
        <w:ind w:firstLine="420"/>
      </w:pPr>
      <w:r>
        <w:rPr>
          <w:rFonts w:hint="eastAsia"/>
        </w:rPr>
        <w:t>（2）将表格中带有背景颜色的行保存到color</w:t>
      </w:r>
      <w:r>
        <w:t>.csv</w:t>
      </w:r>
      <w:r>
        <w:rPr>
          <w:rFonts w:hint="eastAsia"/>
        </w:rPr>
        <w:t>文件中，文件格式要求与上文相同。</w:t>
      </w:r>
      <w:r w:rsidR="00DF15A0">
        <w:rPr>
          <w:rFonts w:hint="eastAsia"/>
        </w:rPr>
        <w:t>注意文件中有三种不同的背景颜色，</w:t>
      </w:r>
      <w:r w:rsidR="00A73140">
        <w:rPr>
          <w:rFonts w:hint="eastAsia"/>
        </w:rPr>
        <w:t>全部输出到一个文件中。</w:t>
      </w:r>
      <w:r>
        <w:rPr>
          <w:rFonts w:hint="eastAsia"/>
        </w:rPr>
        <w:t>（</w:t>
      </w:r>
      <w:r w:rsidR="00B559EB">
        <w:t>10</w:t>
      </w:r>
      <w:r>
        <w:rPr>
          <w:rFonts w:hint="eastAsia"/>
        </w:rPr>
        <w:t>分）</w:t>
      </w:r>
    </w:p>
    <w:p w14:paraId="30281131" w14:textId="77777777" w:rsidR="00CB362A" w:rsidRDefault="00CB362A" w:rsidP="00AC3A25">
      <w:pPr>
        <w:ind w:firstLine="420"/>
      </w:pPr>
      <w:r>
        <w:rPr>
          <w:rFonts w:hint="eastAsia"/>
        </w:rPr>
        <w:t>（3）将全部城市信息</w:t>
      </w:r>
      <w:r w:rsidR="00B559EB">
        <w:rPr>
          <w:rFonts w:hint="eastAsia"/>
        </w:rPr>
        <w:t>按照城市</w:t>
      </w:r>
      <w:r w:rsidR="007A07F4">
        <w:rPr>
          <w:rFonts w:hint="eastAsia"/>
        </w:rPr>
        <w:t>创建</w:t>
      </w:r>
      <w:r w:rsidR="00B559EB">
        <w:rPr>
          <w:rFonts w:hint="eastAsia"/>
        </w:rPr>
        <w:t>时间的升序顺序重新排列</w:t>
      </w:r>
      <w:r w:rsidR="00B81874">
        <w:rPr>
          <w:rFonts w:hint="eastAsia"/>
        </w:rPr>
        <w:t>后，</w:t>
      </w:r>
      <w:r w:rsidR="00B559EB">
        <w:rPr>
          <w:rFonts w:hint="eastAsia"/>
        </w:rPr>
        <w:t>输出到一个新html文件中</w:t>
      </w:r>
      <w:r w:rsidR="00B81874">
        <w:rPr>
          <w:rFonts w:hint="eastAsia"/>
        </w:rPr>
        <w:t>，同样以表格形式显示城市信息，要求与原html格式（背景颜色，斜体，超链接）相同</w:t>
      </w:r>
      <w:r w:rsidR="00B559EB">
        <w:rPr>
          <w:rFonts w:hint="eastAsia"/>
        </w:rPr>
        <w:t>。（5分）</w:t>
      </w:r>
    </w:p>
    <w:p w14:paraId="0C285E32" w14:textId="77777777" w:rsidR="00F16455" w:rsidRDefault="00F16455" w:rsidP="002711B0"/>
    <w:p w14:paraId="03B24C08" w14:textId="77777777" w:rsidR="00F16455" w:rsidRPr="00B16ACD" w:rsidRDefault="0044159D" w:rsidP="0085020E">
      <w:pPr>
        <w:rPr>
          <w:b/>
        </w:rPr>
      </w:pPr>
      <w:r w:rsidRPr="00B16ACD">
        <w:rPr>
          <w:rFonts w:hint="eastAsia"/>
          <w:b/>
        </w:rPr>
        <w:t>【</w:t>
      </w:r>
      <w:r w:rsidR="005223AF" w:rsidRPr="00B16ACD">
        <w:rPr>
          <w:rFonts w:hint="eastAsia"/>
          <w:b/>
        </w:rPr>
        <w:t>注意问题</w:t>
      </w:r>
      <w:r w:rsidRPr="00B16ACD">
        <w:rPr>
          <w:rFonts w:hint="eastAsia"/>
          <w:b/>
        </w:rPr>
        <w:t>】</w:t>
      </w:r>
    </w:p>
    <w:p w14:paraId="6A1B744B" w14:textId="77777777" w:rsidR="0015091C" w:rsidRDefault="0015091C" w:rsidP="0015091C">
      <w:pPr>
        <w:ind w:firstLine="420"/>
      </w:pPr>
      <w:r>
        <w:rPr>
          <w:rFonts w:hint="eastAsia"/>
        </w:rPr>
        <w:t>（a）只能使用P</w:t>
      </w:r>
      <w:r>
        <w:t>ython</w:t>
      </w:r>
      <w:r>
        <w:rPr>
          <w:rFonts w:hint="eastAsia"/>
        </w:rPr>
        <w:t>自带的标准库（建议使用正则表达式或者HTML</w:t>
      </w:r>
      <w:r>
        <w:t>Parser</w:t>
      </w:r>
      <w:r>
        <w:rPr>
          <w:rFonts w:hint="eastAsia"/>
        </w:rPr>
        <w:t>完成解析），不允许使用第三方库（</w:t>
      </w:r>
      <w:r>
        <w:t>B</w:t>
      </w:r>
      <w:r>
        <w:rPr>
          <w:rFonts w:hint="eastAsia"/>
        </w:rPr>
        <w:t>eautiful</w:t>
      </w:r>
      <w:r>
        <w:t xml:space="preserve"> Soup、</w:t>
      </w:r>
      <w:r>
        <w:rPr>
          <w:rFonts w:hint="eastAsia"/>
        </w:rPr>
        <w:t>scrapy等）。</w:t>
      </w:r>
    </w:p>
    <w:p w14:paraId="3A495396" w14:textId="77777777" w:rsidR="00CB362A" w:rsidRDefault="00B559EB" w:rsidP="00CB362A">
      <w:pPr>
        <w:ind w:firstLine="420"/>
      </w:pPr>
      <w:r>
        <w:rPr>
          <w:rFonts w:hint="eastAsia"/>
        </w:rPr>
        <w:t>（</w:t>
      </w:r>
      <w:r w:rsidR="0015091C">
        <w:t>b</w:t>
      </w:r>
      <w:r>
        <w:rPr>
          <w:rFonts w:hint="eastAsia"/>
        </w:rPr>
        <w:t>）题目</w:t>
      </w:r>
      <w:r w:rsidR="002B7DA9">
        <w:rPr>
          <w:rFonts w:hint="eastAsia"/>
        </w:rPr>
        <w:t>第</w:t>
      </w:r>
      <w:r w:rsidR="0078075D">
        <w:rPr>
          <w:rFonts w:hint="eastAsia"/>
        </w:rPr>
        <w:t>（1）</w:t>
      </w:r>
      <w:r w:rsidR="002B7DA9">
        <w:rPr>
          <w:rFonts w:hint="eastAsia"/>
        </w:rPr>
        <w:t>问</w:t>
      </w:r>
      <w:r w:rsidR="0078075D">
        <w:rPr>
          <w:rFonts w:hint="eastAsia"/>
        </w:rPr>
        <w:t>中的文件名不要hard</w:t>
      </w:r>
      <w:r w:rsidR="0078075D">
        <w:t xml:space="preserve"> coding，</w:t>
      </w:r>
      <w:r w:rsidR="0078075D">
        <w:rPr>
          <w:rFonts w:hint="eastAsia"/>
        </w:rPr>
        <w:t>要能根据文件&lt;</w:t>
      </w:r>
      <w:r w:rsidR="0078075D">
        <w:t>title</w:t>
      </w:r>
      <w:r w:rsidR="0078075D">
        <w:rPr>
          <w:rFonts w:hint="eastAsia"/>
        </w:rPr>
        <w:t>&gt;信息的变化生成</w:t>
      </w:r>
      <w:r>
        <w:rPr>
          <w:rFonts w:hint="eastAsia"/>
        </w:rPr>
        <w:t>不同的</w:t>
      </w:r>
      <w:r w:rsidR="0078075D">
        <w:rPr>
          <w:rFonts w:hint="eastAsia"/>
        </w:rPr>
        <w:t>文件名。</w:t>
      </w:r>
    </w:p>
    <w:p w14:paraId="2A188260" w14:textId="77777777" w:rsidR="00B559EB" w:rsidRDefault="0085020E" w:rsidP="00CB362A">
      <w:pPr>
        <w:ind w:firstLine="420"/>
      </w:pPr>
      <w:r>
        <w:rPr>
          <w:rFonts w:hint="eastAsia"/>
        </w:rPr>
        <w:t>（</w:t>
      </w:r>
      <w:r w:rsidR="0015091C">
        <w:t>c</w:t>
      </w:r>
      <w:r>
        <w:rPr>
          <w:rFonts w:hint="eastAsia"/>
        </w:rPr>
        <w:t>）</w:t>
      </w:r>
      <w:r w:rsidR="00DF15A0">
        <w:rPr>
          <w:rFonts w:hint="eastAsia"/>
        </w:rPr>
        <w:t>不用考虑</w:t>
      </w:r>
      <w:r w:rsidR="0015091C">
        <w:rPr>
          <w:rFonts w:hint="eastAsia"/>
        </w:rPr>
        <w:t>html</w:t>
      </w:r>
      <w:r w:rsidR="00DF15A0">
        <w:rPr>
          <w:rFonts w:hint="eastAsia"/>
        </w:rPr>
        <w:t>文件中的超链接</w:t>
      </w:r>
      <w:r w:rsidR="00B81874">
        <w:rPr>
          <w:rFonts w:hint="eastAsia"/>
        </w:rPr>
        <w:t>。</w:t>
      </w:r>
    </w:p>
    <w:p w14:paraId="094E7166" w14:textId="15750ED6" w:rsidR="00E63BB3" w:rsidRDefault="00E060E0" w:rsidP="00E63BB3">
      <w:r>
        <w:tab/>
        <w:t>（</w:t>
      </w:r>
      <w:r>
        <w:rPr>
          <w:rFonts w:hint="eastAsia"/>
        </w:rPr>
        <w:t>d</w:t>
      </w:r>
      <w:r>
        <w:t>）</w:t>
      </w:r>
      <w:r>
        <w:rPr>
          <w:rFonts w:hint="eastAsia"/>
        </w:rPr>
        <w:t>文件请使用使用UTF-8编码保存。</w:t>
      </w:r>
    </w:p>
    <w:p w14:paraId="7EC9D56F" w14:textId="730C7B8A" w:rsidR="00AE326D" w:rsidRDefault="00AE326D" w:rsidP="00AE326D">
      <w:pPr>
        <w:ind w:firstLine="420"/>
      </w:pPr>
      <w:r>
        <w:rPr>
          <w:rFonts w:hint="eastAsia"/>
        </w:rPr>
        <w:t>（e）只编写一个.py文件解决上述所有要求。</w:t>
      </w:r>
    </w:p>
    <w:p w14:paraId="21610556" w14:textId="77777777" w:rsidR="00990AAD" w:rsidRPr="00390D9F" w:rsidRDefault="00990AAD" w:rsidP="00990AAD"/>
    <w:p w14:paraId="22167F53" w14:textId="77777777" w:rsidR="00C53C37" w:rsidRDefault="00C53C37">
      <w:pPr>
        <w:widowControl/>
        <w:jc w:val="left"/>
        <w:rPr>
          <w:b/>
          <w:bCs/>
          <w:kern w:val="44"/>
          <w:sz w:val="44"/>
          <w:szCs w:val="44"/>
        </w:rPr>
      </w:pPr>
      <w:r>
        <w:br w:type="page"/>
      </w:r>
    </w:p>
    <w:p w14:paraId="541F46C7" w14:textId="77777777" w:rsidR="00990AAD" w:rsidRDefault="00990AAD" w:rsidP="002F078E">
      <w:pPr>
        <w:pStyle w:val="1"/>
      </w:pPr>
      <w:r>
        <w:rPr>
          <w:rFonts w:hint="eastAsia"/>
        </w:rPr>
        <w:lastRenderedPageBreak/>
        <w:t>3. Web</w:t>
      </w:r>
      <w:r w:rsidR="00F949E7">
        <w:rPr>
          <w:rFonts w:hint="eastAsia"/>
        </w:rPr>
        <w:t>查询</w:t>
      </w:r>
      <w:r w:rsidR="00390D9F">
        <w:rPr>
          <w:rFonts w:hint="eastAsia"/>
        </w:rPr>
        <w:t>系统</w:t>
      </w:r>
    </w:p>
    <w:p w14:paraId="4EEB1FE7" w14:textId="77777777" w:rsidR="00390D9F" w:rsidRDefault="00F949E7" w:rsidP="00F949E7">
      <w:pPr>
        <w:ind w:firstLine="420"/>
      </w:pPr>
      <w:r>
        <w:rPr>
          <w:rFonts w:hint="eastAsia"/>
        </w:rPr>
        <w:t>根据上题第（1）问得到的</w:t>
      </w:r>
      <w:r>
        <w:t>csv</w:t>
      </w:r>
      <w:r>
        <w:rPr>
          <w:rFonts w:hint="eastAsia"/>
        </w:rPr>
        <w:t>文件或提供的cities</w:t>
      </w:r>
      <w:r>
        <w:t>.</w:t>
      </w:r>
      <w:r>
        <w:rPr>
          <w:rFonts w:hint="eastAsia"/>
        </w:rPr>
        <w:t>csv文件，使用D</w:t>
      </w:r>
      <w:r>
        <w:t>jango</w:t>
      </w:r>
      <w:r>
        <w:rPr>
          <w:rFonts w:hint="eastAsia"/>
        </w:rPr>
        <w:t>框架制作一个查询系统。</w:t>
      </w:r>
    </w:p>
    <w:p w14:paraId="2D33B211" w14:textId="77F81CBA" w:rsidR="00406DD3" w:rsidRDefault="00F47A34" w:rsidP="00F949E7">
      <w:pPr>
        <w:ind w:firstLine="420"/>
      </w:pPr>
      <w:r>
        <w:rPr>
          <w:rFonts w:hint="eastAsia"/>
        </w:rPr>
        <w:t>（1）制作</w:t>
      </w:r>
      <w:r w:rsidR="00DF15A0">
        <w:rPr>
          <w:rFonts w:hint="eastAsia"/>
        </w:rPr>
        <w:t>2个</w:t>
      </w:r>
      <w:r>
        <w:rPr>
          <w:rFonts w:hint="eastAsia"/>
        </w:rPr>
        <w:t>查询页面和查询结果展示页面。</w:t>
      </w:r>
      <w:r w:rsidR="00406DD3">
        <w:rPr>
          <w:rFonts w:hint="eastAsia"/>
        </w:rPr>
        <w:t>（</w:t>
      </w:r>
      <w:r w:rsidR="002F078E">
        <w:t>2</w:t>
      </w:r>
      <w:r w:rsidR="00406DD3">
        <w:rPr>
          <w:rFonts w:hint="eastAsia"/>
        </w:rPr>
        <w:t>5分</w:t>
      </w:r>
      <w:r w:rsidR="0010035B">
        <w:rPr>
          <w:rFonts w:hint="eastAsia"/>
        </w:rPr>
        <w:t>，界面绘制占5分，功能20分</w:t>
      </w:r>
      <w:r w:rsidR="00406DD3">
        <w:rPr>
          <w:rFonts w:hint="eastAsia"/>
        </w:rPr>
        <w:t>）</w:t>
      </w:r>
    </w:p>
    <w:p w14:paraId="33430527" w14:textId="77777777" w:rsidR="007A07F4" w:rsidRDefault="00406DD3" w:rsidP="00DF15A0">
      <w:pPr>
        <w:ind w:left="420" w:firstLine="420"/>
      </w:pPr>
      <w:r>
        <w:rPr>
          <w:rFonts w:hint="eastAsia"/>
        </w:rPr>
        <w:t>（1.1）</w:t>
      </w:r>
      <w:r w:rsidR="00DF15A0">
        <w:rPr>
          <w:rFonts w:hint="eastAsia"/>
        </w:rPr>
        <w:t>按照省的名字查询：查询表单包含一个文本框和一个查询按钮，</w:t>
      </w:r>
      <w:r w:rsidR="00F47A34">
        <w:rPr>
          <w:rFonts w:hint="eastAsia"/>
        </w:rPr>
        <w:t>文本框中用来输入一个省的英文名称（即csv文件中的Province列）,</w:t>
      </w:r>
      <w:r w:rsidR="007A07F4">
        <w:rPr>
          <w:rFonts w:hint="eastAsia"/>
        </w:rPr>
        <w:t>点击按钮后跳转到查询结果页面，</w:t>
      </w:r>
      <w:r w:rsidR="001B6BCC">
        <w:rPr>
          <w:rFonts w:hint="eastAsia"/>
        </w:rPr>
        <w:t>页面显示</w:t>
      </w:r>
      <w:r w:rsidR="00F47A34">
        <w:rPr>
          <w:rFonts w:hint="eastAsia"/>
        </w:rPr>
        <w:t>所有该省的</w:t>
      </w:r>
      <w:r w:rsidR="007A07F4">
        <w:rPr>
          <w:rFonts w:hint="eastAsia"/>
        </w:rPr>
        <w:t>所有城市的英文名和中文名</w:t>
      </w:r>
      <w:r w:rsidR="001B6BCC">
        <w:rPr>
          <w:rFonts w:hint="eastAsia"/>
        </w:rPr>
        <w:t>以及查询到的城市数量</w:t>
      </w:r>
      <w:r w:rsidR="007A07F4">
        <w:rPr>
          <w:rFonts w:hint="eastAsia"/>
        </w:rPr>
        <w:t>。（</w:t>
      </w:r>
      <w:r w:rsidR="002F078E">
        <w:t>10</w:t>
      </w:r>
      <w:r w:rsidR="007A07F4">
        <w:rPr>
          <w:rFonts w:hint="eastAsia"/>
        </w:rPr>
        <w:t>分）</w:t>
      </w:r>
    </w:p>
    <w:p w14:paraId="2D296DE1" w14:textId="77777777" w:rsidR="00F949E7" w:rsidRDefault="007A07F4" w:rsidP="007A07F4">
      <w:pPr>
        <w:ind w:left="420" w:firstLine="420"/>
      </w:pPr>
      <w:r>
        <w:rPr>
          <w:rFonts w:hint="eastAsia"/>
        </w:rPr>
        <w:t>（</w:t>
      </w:r>
      <w:r w:rsidR="00612246">
        <w:rPr>
          <w:rFonts w:hint="eastAsia"/>
        </w:rPr>
        <w:t>1.</w:t>
      </w:r>
      <w:r w:rsidR="00DF15A0">
        <w:t>2</w:t>
      </w:r>
      <w:r>
        <w:rPr>
          <w:rFonts w:hint="eastAsia"/>
        </w:rPr>
        <w:t>）</w:t>
      </w:r>
      <w:r w:rsidR="00DF15A0">
        <w:rPr>
          <w:rFonts w:hint="eastAsia"/>
        </w:rPr>
        <w:t>按照日期查询：查询表单有</w:t>
      </w:r>
      <w:r>
        <w:rPr>
          <w:rFonts w:hint="eastAsia"/>
        </w:rPr>
        <w:t>两个日期</w:t>
      </w:r>
      <w:r w:rsidR="00DF15A0">
        <w:rPr>
          <w:rFonts w:hint="eastAsia"/>
        </w:rPr>
        <w:t>文本框和一个查询按钮</w:t>
      </w:r>
      <w:r>
        <w:rPr>
          <w:rFonts w:hint="eastAsia"/>
        </w:rPr>
        <w:t>，</w:t>
      </w:r>
      <w:r w:rsidR="00DF15A0">
        <w:rPr>
          <w:rFonts w:hint="eastAsia"/>
        </w:rPr>
        <w:t>文本框可输入日期（例如</w:t>
      </w:r>
      <w:r w:rsidR="00DF15A0">
        <w:t>1984-12-16</w:t>
      </w:r>
      <w:r w:rsidR="00DF15A0">
        <w:rPr>
          <w:rFonts w:hint="eastAsia"/>
        </w:rPr>
        <w:t>，</w:t>
      </w:r>
      <w:r w:rsidR="00DF15A0">
        <w:t>1989-1-1</w:t>
      </w:r>
      <w:r w:rsidR="00DF15A0">
        <w:rPr>
          <w:rFonts w:hint="eastAsia"/>
        </w:rPr>
        <w:t>），</w:t>
      </w:r>
      <w:r>
        <w:rPr>
          <w:rFonts w:hint="eastAsia"/>
        </w:rPr>
        <w:t>点击查询按钮后跳转到查询结果页面，</w:t>
      </w:r>
      <w:r w:rsidR="001B6BCC">
        <w:rPr>
          <w:rFonts w:hint="eastAsia"/>
        </w:rPr>
        <w:t>页面显示</w:t>
      </w:r>
      <w:r>
        <w:rPr>
          <w:rFonts w:hint="eastAsia"/>
        </w:rPr>
        <w:t>所有所有创建时间在输入两个日期之间范围内的城市英文名和中文名</w:t>
      </w:r>
      <w:r w:rsidR="001B6BCC">
        <w:rPr>
          <w:rFonts w:hint="eastAsia"/>
        </w:rPr>
        <w:t>以及查询到的城市数量</w:t>
      </w:r>
      <w:r>
        <w:rPr>
          <w:rFonts w:hint="eastAsia"/>
        </w:rPr>
        <w:t>（</w:t>
      </w:r>
      <w:r w:rsidR="002F078E">
        <w:t>10</w:t>
      </w:r>
      <w:r>
        <w:rPr>
          <w:rFonts w:hint="eastAsia"/>
        </w:rPr>
        <w:t>分）。</w:t>
      </w:r>
    </w:p>
    <w:p w14:paraId="296919DF" w14:textId="77777777" w:rsidR="00BA4F2B" w:rsidRDefault="007A07F4" w:rsidP="007A07F4">
      <w:r>
        <w:tab/>
      </w:r>
      <w:r>
        <w:rPr>
          <w:rFonts w:hint="eastAsia"/>
        </w:rPr>
        <w:t>（2）制作城市详情页面。</w:t>
      </w:r>
      <w:r w:rsidR="00BA4F2B">
        <w:rPr>
          <w:rFonts w:hint="eastAsia"/>
        </w:rPr>
        <w:t>（15分）</w:t>
      </w:r>
    </w:p>
    <w:p w14:paraId="40123E47" w14:textId="77777777" w:rsidR="007A07F4" w:rsidRDefault="00BA4F2B" w:rsidP="00BA4F2B">
      <w:pPr>
        <w:ind w:left="420" w:firstLine="420"/>
      </w:pPr>
      <w:r>
        <w:rPr>
          <w:rFonts w:hint="eastAsia"/>
        </w:rPr>
        <w:t>（2.1）</w:t>
      </w:r>
      <w:r w:rsidR="001B6BCC">
        <w:rPr>
          <w:rFonts w:hint="eastAsia"/>
        </w:rPr>
        <w:t>对于每个城市，制作</w:t>
      </w:r>
      <w:r w:rsidR="00DF15A0">
        <w:rPr>
          <w:rFonts w:hint="eastAsia"/>
        </w:rPr>
        <w:t>一个</w:t>
      </w:r>
      <w:r w:rsidR="001B6BCC">
        <w:rPr>
          <w:rFonts w:hint="eastAsia"/>
        </w:rPr>
        <w:t>详情页用以展示城市信息</w:t>
      </w:r>
      <w:r>
        <w:rPr>
          <w:rFonts w:hint="eastAsia"/>
        </w:rPr>
        <w:t>，</w:t>
      </w:r>
      <w:r w:rsidR="00DF15A0">
        <w:rPr>
          <w:rFonts w:hint="eastAsia"/>
        </w:rPr>
        <w:t>只</w:t>
      </w:r>
      <w:r>
        <w:rPr>
          <w:rFonts w:hint="eastAsia"/>
        </w:rPr>
        <w:t>包括数据中的</w:t>
      </w:r>
      <w:r>
        <w:t>5</w:t>
      </w:r>
      <w:r>
        <w:rPr>
          <w:rFonts w:hint="eastAsia"/>
        </w:rPr>
        <w:t>列信息。</w:t>
      </w:r>
      <w:r w:rsidR="001B6BCC">
        <w:rPr>
          <w:rFonts w:hint="eastAsia"/>
        </w:rPr>
        <w:t>对于第（1）问中的查询结果页面，</w:t>
      </w:r>
      <w:r>
        <w:rPr>
          <w:rFonts w:hint="eastAsia"/>
        </w:rPr>
        <w:t>使得</w:t>
      </w:r>
      <w:r w:rsidR="001B6BCC">
        <w:rPr>
          <w:rFonts w:hint="eastAsia"/>
        </w:rPr>
        <w:t>点击每条结果的英文名可以跳转到该城市的详情页。</w:t>
      </w:r>
      <w:r>
        <w:rPr>
          <w:rFonts w:hint="eastAsia"/>
        </w:rPr>
        <w:t>（10分）</w:t>
      </w:r>
    </w:p>
    <w:p w14:paraId="16EC0176" w14:textId="77777777" w:rsidR="002F078E" w:rsidRDefault="00BA4F2B" w:rsidP="00F809F8">
      <w:pPr>
        <w:ind w:left="420" w:firstLine="420"/>
      </w:pPr>
      <w:r>
        <w:rPr>
          <w:rFonts w:hint="eastAsia"/>
        </w:rPr>
        <w:t>（2.2）在城市</w:t>
      </w:r>
      <w:r w:rsidR="009C2858">
        <w:rPr>
          <w:rFonts w:hint="eastAsia"/>
        </w:rPr>
        <w:t>详情页中增加一条信息，</w:t>
      </w:r>
      <w:r>
        <w:rPr>
          <w:rFonts w:hint="eastAsia"/>
        </w:rPr>
        <w:t>显示该城市下属的城市列表。例如，</w:t>
      </w:r>
      <w:r w:rsidR="00F809F8">
        <w:rPr>
          <w:rFonts w:hint="eastAsia"/>
        </w:rPr>
        <w:t>在滁州市的详情页中，显示其下属城市包括明光市和天长市；因为明光市和天长市的</w:t>
      </w:r>
      <w:r w:rsidR="00F809F8" w:rsidRPr="00F809F8">
        <w:t>Prefecture</w:t>
      </w:r>
      <w:r w:rsidR="00F809F8">
        <w:rPr>
          <w:rFonts w:hint="eastAsia"/>
        </w:rPr>
        <w:t>一列指向Chu</w:t>
      </w:r>
      <w:r w:rsidR="00F809F8">
        <w:t>zhou。</w:t>
      </w:r>
      <w:r w:rsidR="009C2858">
        <w:rPr>
          <w:rFonts w:hint="eastAsia"/>
        </w:rPr>
        <w:t>如果该城市没有下属城市，则不显示。</w:t>
      </w:r>
      <w:r w:rsidR="00F809F8">
        <w:rPr>
          <w:rFonts w:hint="eastAsia"/>
        </w:rPr>
        <w:t>（5分</w:t>
      </w:r>
      <w:r w:rsidR="00F809F8">
        <w:t>）</w:t>
      </w:r>
    </w:p>
    <w:p w14:paraId="7700D345" w14:textId="77777777" w:rsidR="00BA4F2B" w:rsidRDefault="00BA4F2B" w:rsidP="007A07F4"/>
    <w:p w14:paraId="75B6023D" w14:textId="77777777" w:rsidR="00C53C37" w:rsidRDefault="007A12A4" w:rsidP="007A07F4">
      <w:r>
        <w:rPr>
          <w:rFonts w:hint="eastAsia"/>
        </w:rPr>
        <w:t>【</w:t>
      </w:r>
      <w:r w:rsidR="00C53C37">
        <w:rPr>
          <w:rFonts w:hint="eastAsia"/>
        </w:rPr>
        <w:t>注意</w:t>
      </w:r>
      <w:r>
        <w:rPr>
          <w:rFonts w:hint="eastAsia"/>
        </w:rPr>
        <w:t>问题】</w:t>
      </w:r>
    </w:p>
    <w:p w14:paraId="6280C7E2" w14:textId="77777777" w:rsidR="00C53C37" w:rsidRDefault="00C53C37" w:rsidP="007A07F4">
      <w:r>
        <w:tab/>
        <w:t>（</w:t>
      </w:r>
      <w:r>
        <w:rPr>
          <w:rFonts w:hint="eastAsia"/>
        </w:rPr>
        <w:t>a</w:t>
      </w:r>
      <w:r>
        <w:t>）</w:t>
      </w:r>
      <w:r>
        <w:rPr>
          <w:rFonts w:hint="eastAsia"/>
        </w:rPr>
        <w:t>除了Django以及Django的依赖库外，不能使用其他Python第三方库，只能使用其自带的标准库。</w:t>
      </w:r>
    </w:p>
    <w:p w14:paraId="01810E55" w14:textId="1B959B4D" w:rsidR="00BA4F2B" w:rsidRDefault="00BA4F2B" w:rsidP="007A07F4">
      <w:pPr>
        <w:rPr>
          <w:rFonts w:hint="eastAsia"/>
        </w:rPr>
      </w:pPr>
      <w:r>
        <w:tab/>
      </w:r>
      <w:r>
        <w:rPr>
          <w:rFonts w:hint="eastAsia"/>
        </w:rPr>
        <w:t>（</w:t>
      </w:r>
      <w:r w:rsidR="00DF56C3">
        <w:rPr>
          <w:rFonts w:hint="eastAsia"/>
        </w:rPr>
        <w:t>b</w:t>
      </w:r>
      <w:r>
        <w:rPr>
          <w:rFonts w:hint="eastAsia"/>
        </w:rPr>
        <w:t>）查询结果不要求</w:t>
      </w:r>
      <w:r w:rsidR="00F809F8">
        <w:rPr>
          <w:rFonts w:hint="eastAsia"/>
        </w:rPr>
        <w:t>分页显示。</w:t>
      </w:r>
    </w:p>
    <w:p w14:paraId="16C412A6" w14:textId="77777777" w:rsidR="004166B9" w:rsidRDefault="004166B9" w:rsidP="007A07F4">
      <w:pPr>
        <w:rPr>
          <w:rFonts w:hint="eastAsia"/>
        </w:rPr>
      </w:pPr>
    </w:p>
    <w:p w14:paraId="7B0C287E" w14:textId="77777777" w:rsidR="004166B9" w:rsidRPr="007A07F4" w:rsidRDefault="004166B9" w:rsidP="007A07F4">
      <w:bookmarkStart w:id="0" w:name="_GoBack"/>
      <w:bookmarkEnd w:id="0"/>
    </w:p>
    <w:sectPr w:rsidR="004166B9" w:rsidRPr="007A07F4" w:rsidSect="008D64A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F753E" w14:textId="77777777" w:rsidR="00CD2857" w:rsidRDefault="00CD2857" w:rsidP="00D44CE4">
      <w:r>
        <w:separator/>
      </w:r>
    </w:p>
  </w:endnote>
  <w:endnote w:type="continuationSeparator" w:id="0">
    <w:p w14:paraId="475B2137" w14:textId="77777777" w:rsidR="00CD2857" w:rsidRDefault="00CD2857" w:rsidP="00D4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07B7C" w14:textId="77777777" w:rsidR="00CD2857" w:rsidRDefault="00CD2857" w:rsidP="00D44CE4">
      <w:r>
        <w:separator/>
      </w:r>
    </w:p>
  </w:footnote>
  <w:footnote w:type="continuationSeparator" w:id="0">
    <w:p w14:paraId="7713ABCF" w14:textId="77777777" w:rsidR="00CD2857" w:rsidRDefault="00CD2857" w:rsidP="00D44C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E7D15"/>
    <w:multiLevelType w:val="hybridMultilevel"/>
    <w:tmpl w:val="9E06B554"/>
    <w:lvl w:ilvl="0" w:tplc="2AD6B7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848134A"/>
    <w:multiLevelType w:val="hybridMultilevel"/>
    <w:tmpl w:val="978AF194"/>
    <w:lvl w:ilvl="0" w:tplc="0F269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00147F"/>
    <w:multiLevelType w:val="hybridMultilevel"/>
    <w:tmpl w:val="C914BC08"/>
    <w:lvl w:ilvl="0" w:tplc="B4D0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EE75467"/>
    <w:multiLevelType w:val="hybridMultilevel"/>
    <w:tmpl w:val="CEFE7C76"/>
    <w:lvl w:ilvl="0" w:tplc="AAD07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8"/>
    <w:rsid w:val="00025954"/>
    <w:rsid w:val="00077248"/>
    <w:rsid w:val="000F048E"/>
    <w:rsid w:val="0010035B"/>
    <w:rsid w:val="001140DB"/>
    <w:rsid w:val="0015091C"/>
    <w:rsid w:val="001B6BCC"/>
    <w:rsid w:val="001E144D"/>
    <w:rsid w:val="0021355B"/>
    <w:rsid w:val="0022363A"/>
    <w:rsid w:val="002711B0"/>
    <w:rsid w:val="00283504"/>
    <w:rsid w:val="002932F2"/>
    <w:rsid w:val="002B7DA9"/>
    <w:rsid w:val="002F078E"/>
    <w:rsid w:val="00326488"/>
    <w:rsid w:val="00390D9F"/>
    <w:rsid w:val="003A26F9"/>
    <w:rsid w:val="003B10E5"/>
    <w:rsid w:val="00406DD3"/>
    <w:rsid w:val="004166B9"/>
    <w:rsid w:val="0042010C"/>
    <w:rsid w:val="0044159D"/>
    <w:rsid w:val="004604DE"/>
    <w:rsid w:val="00465753"/>
    <w:rsid w:val="005223AF"/>
    <w:rsid w:val="00586836"/>
    <w:rsid w:val="005A0D35"/>
    <w:rsid w:val="00612246"/>
    <w:rsid w:val="006B0204"/>
    <w:rsid w:val="00731C38"/>
    <w:rsid w:val="00734330"/>
    <w:rsid w:val="007431EE"/>
    <w:rsid w:val="00757DF4"/>
    <w:rsid w:val="0077189D"/>
    <w:rsid w:val="0078075D"/>
    <w:rsid w:val="007A07F4"/>
    <w:rsid w:val="007A12A4"/>
    <w:rsid w:val="00804506"/>
    <w:rsid w:val="00837CD5"/>
    <w:rsid w:val="0085020E"/>
    <w:rsid w:val="008D64AD"/>
    <w:rsid w:val="00977174"/>
    <w:rsid w:val="00990AAD"/>
    <w:rsid w:val="009C2858"/>
    <w:rsid w:val="00A512AA"/>
    <w:rsid w:val="00A73140"/>
    <w:rsid w:val="00AA6F12"/>
    <w:rsid w:val="00AA75CB"/>
    <w:rsid w:val="00AC3A25"/>
    <w:rsid w:val="00AE326D"/>
    <w:rsid w:val="00B16ACD"/>
    <w:rsid w:val="00B559EB"/>
    <w:rsid w:val="00B81874"/>
    <w:rsid w:val="00B86DB2"/>
    <w:rsid w:val="00BA4F2B"/>
    <w:rsid w:val="00BD4120"/>
    <w:rsid w:val="00BD616B"/>
    <w:rsid w:val="00BF41AD"/>
    <w:rsid w:val="00C16E85"/>
    <w:rsid w:val="00C21C72"/>
    <w:rsid w:val="00C53C37"/>
    <w:rsid w:val="00C72A0E"/>
    <w:rsid w:val="00CB362A"/>
    <w:rsid w:val="00CD2857"/>
    <w:rsid w:val="00D44CE4"/>
    <w:rsid w:val="00D8057A"/>
    <w:rsid w:val="00DD45D5"/>
    <w:rsid w:val="00DE4BB9"/>
    <w:rsid w:val="00DF15A0"/>
    <w:rsid w:val="00DF56C3"/>
    <w:rsid w:val="00E060E0"/>
    <w:rsid w:val="00E17D8C"/>
    <w:rsid w:val="00E40A35"/>
    <w:rsid w:val="00E63BB3"/>
    <w:rsid w:val="00E74C51"/>
    <w:rsid w:val="00E936A1"/>
    <w:rsid w:val="00EA39B1"/>
    <w:rsid w:val="00EC1BDA"/>
    <w:rsid w:val="00F16455"/>
    <w:rsid w:val="00F47A34"/>
    <w:rsid w:val="00F56F5A"/>
    <w:rsid w:val="00F80233"/>
    <w:rsid w:val="00F809F8"/>
    <w:rsid w:val="00F949E7"/>
    <w:rsid w:val="00FE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3A5E"/>
  <w15:chartTrackingRefBased/>
  <w15:docId w15:val="{87E6F1B9-0FF8-0C48-B1F6-119BF914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7C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248"/>
    <w:pPr>
      <w:ind w:firstLineChars="200" w:firstLine="420"/>
    </w:pPr>
  </w:style>
  <w:style w:type="paragraph" w:styleId="a4">
    <w:name w:val="Date"/>
    <w:basedOn w:val="a"/>
    <w:next w:val="a"/>
    <w:link w:val="a5"/>
    <w:uiPriority w:val="99"/>
    <w:semiHidden/>
    <w:unhideWhenUsed/>
    <w:rsid w:val="00977174"/>
    <w:pPr>
      <w:ind w:leftChars="2500" w:left="100"/>
    </w:pPr>
  </w:style>
  <w:style w:type="character" w:customStyle="1" w:styleId="a5">
    <w:name w:val="日期字符"/>
    <w:basedOn w:val="a0"/>
    <w:link w:val="a4"/>
    <w:uiPriority w:val="99"/>
    <w:semiHidden/>
    <w:rsid w:val="00977174"/>
  </w:style>
  <w:style w:type="character" w:customStyle="1" w:styleId="10">
    <w:name w:val="标题 1字符"/>
    <w:basedOn w:val="a0"/>
    <w:link w:val="1"/>
    <w:uiPriority w:val="9"/>
    <w:rsid w:val="00837CD5"/>
    <w:rPr>
      <w:b/>
      <w:bCs/>
      <w:kern w:val="44"/>
      <w:sz w:val="44"/>
      <w:szCs w:val="44"/>
    </w:rPr>
  </w:style>
  <w:style w:type="paragraph" w:styleId="a6">
    <w:name w:val="Title"/>
    <w:basedOn w:val="a"/>
    <w:next w:val="a"/>
    <w:link w:val="a7"/>
    <w:uiPriority w:val="10"/>
    <w:qFormat/>
    <w:rsid w:val="00BD412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字符"/>
    <w:basedOn w:val="a0"/>
    <w:link w:val="a6"/>
    <w:uiPriority w:val="10"/>
    <w:rsid w:val="00BD4120"/>
    <w:rPr>
      <w:rFonts w:asciiTheme="majorHAnsi" w:eastAsiaTheme="majorEastAsia" w:hAnsiTheme="majorHAnsi" w:cstheme="majorBidi"/>
      <w:b/>
      <w:bCs/>
      <w:sz w:val="32"/>
      <w:szCs w:val="32"/>
    </w:rPr>
  </w:style>
  <w:style w:type="paragraph" w:styleId="a8">
    <w:name w:val="footnote text"/>
    <w:basedOn w:val="a"/>
    <w:link w:val="a9"/>
    <w:uiPriority w:val="99"/>
    <w:semiHidden/>
    <w:unhideWhenUsed/>
    <w:rsid w:val="00D44CE4"/>
    <w:pPr>
      <w:snapToGrid w:val="0"/>
      <w:jc w:val="left"/>
    </w:pPr>
    <w:rPr>
      <w:sz w:val="18"/>
      <w:szCs w:val="18"/>
    </w:rPr>
  </w:style>
  <w:style w:type="character" w:customStyle="1" w:styleId="a9">
    <w:name w:val="脚注文本字符"/>
    <w:basedOn w:val="a0"/>
    <w:link w:val="a8"/>
    <w:uiPriority w:val="99"/>
    <w:semiHidden/>
    <w:rsid w:val="00D44CE4"/>
    <w:rPr>
      <w:sz w:val="18"/>
      <w:szCs w:val="18"/>
    </w:rPr>
  </w:style>
  <w:style w:type="character" w:styleId="aa">
    <w:name w:val="footnote reference"/>
    <w:basedOn w:val="a0"/>
    <w:uiPriority w:val="99"/>
    <w:semiHidden/>
    <w:unhideWhenUsed/>
    <w:rsid w:val="00D44CE4"/>
    <w:rPr>
      <w:vertAlign w:val="superscript"/>
    </w:rPr>
  </w:style>
  <w:style w:type="character" w:styleId="ab">
    <w:name w:val="Hyperlink"/>
    <w:basedOn w:val="a0"/>
    <w:uiPriority w:val="99"/>
    <w:unhideWhenUsed/>
    <w:rsid w:val="00EA39B1"/>
    <w:rPr>
      <w:color w:val="0563C1" w:themeColor="hyperlink"/>
      <w:u w:val="single"/>
    </w:rPr>
  </w:style>
  <w:style w:type="character" w:customStyle="1" w:styleId="11">
    <w:name w:val="未处理的提及1"/>
    <w:basedOn w:val="a0"/>
    <w:uiPriority w:val="99"/>
    <w:semiHidden/>
    <w:unhideWhenUsed/>
    <w:rsid w:val="00EA3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6618">
      <w:bodyDiv w:val="1"/>
      <w:marLeft w:val="0"/>
      <w:marRight w:val="0"/>
      <w:marTop w:val="0"/>
      <w:marBottom w:val="0"/>
      <w:divBdr>
        <w:top w:val="none" w:sz="0" w:space="0" w:color="auto"/>
        <w:left w:val="none" w:sz="0" w:space="0" w:color="auto"/>
        <w:bottom w:val="none" w:sz="0" w:space="0" w:color="auto"/>
        <w:right w:val="none" w:sz="0" w:space="0" w:color="auto"/>
      </w:divBdr>
    </w:div>
    <w:div w:id="440689218">
      <w:bodyDiv w:val="1"/>
      <w:marLeft w:val="0"/>
      <w:marRight w:val="0"/>
      <w:marTop w:val="0"/>
      <w:marBottom w:val="0"/>
      <w:divBdr>
        <w:top w:val="none" w:sz="0" w:space="0" w:color="auto"/>
        <w:left w:val="none" w:sz="0" w:space="0" w:color="auto"/>
        <w:bottom w:val="none" w:sz="0" w:space="0" w:color="auto"/>
        <w:right w:val="none" w:sz="0" w:space="0" w:color="auto"/>
      </w:divBdr>
    </w:div>
    <w:div w:id="1622302226">
      <w:bodyDiv w:val="1"/>
      <w:marLeft w:val="0"/>
      <w:marRight w:val="0"/>
      <w:marTop w:val="0"/>
      <w:marBottom w:val="0"/>
      <w:divBdr>
        <w:top w:val="none" w:sz="0" w:space="0" w:color="auto"/>
        <w:left w:val="none" w:sz="0" w:space="0" w:color="auto"/>
        <w:bottom w:val="none" w:sz="0" w:space="0" w:color="auto"/>
        <w:right w:val="none" w:sz="0" w:space="0" w:color="auto"/>
      </w:divBdr>
    </w:div>
    <w:div w:id="20596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825F-9C33-EF43-B8AF-6806C46B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368</Words>
  <Characters>2101</Characters>
  <Application>Microsoft Macintosh Word</Application>
  <DocSecurity>0</DocSecurity>
  <Lines>17</Lines>
  <Paragraphs>4</Paragraphs>
  <ScaleCrop>false</ScaleCrop>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天宇</dc:creator>
  <cp:keywords/>
  <dc:description/>
  <cp:lastModifiedBy>Microsoft Office 用户</cp:lastModifiedBy>
  <cp:revision>6</cp:revision>
  <dcterms:created xsi:type="dcterms:W3CDTF">2018-09-14T09:45:00Z</dcterms:created>
  <dcterms:modified xsi:type="dcterms:W3CDTF">2018-09-14T09:49:00Z</dcterms:modified>
</cp:coreProperties>
</file>