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i/>
          <w:iCs/>
        </w:rPr>
        <w:id w:val="-1264143530"/>
        <w:docPartObj>
          <w:docPartGallery w:val="Cover Pages"/>
          <w:docPartUnique/>
        </w:docPartObj>
      </w:sdtPr>
      <w:sdtEndPr/>
      <w:sdtContent>
        <w:p w14:paraId="2B7150F6" w14:textId="24E402FF" w:rsidR="00215B70" w:rsidRDefault="00215B70">
          <w:r w:rsidRPr="00215B70">
            <w:rPr>
              <w:i/>
              <w:iCs/>
              <w:noProof/>
            </w:rPr>
            <mc:AlternateContent>
              <mc:Choice Requires="wps">
                <w:drawing>
                  <wp:anchor distT="0" distB="0" distL="114300" distR="114300" simplePos="0" relativeHeight="251658241" behindDoc="0" locked="0" layoutInCell="1" allowOverlap="1" wp14:anchorId="3F84A11C" wp14:editId="561F6E57">
                    <wp:simplePos x="0" y="0"/>
                    <wp:positionH relativeFrom="page">
                      <wp:align>center</wp:align>
                    </wp:positionH>
                    <wp:positionV relativeFrom="page">
                      <wp:align>center</wp:align>
                    </wp:positionV>
                    <wp:extent cx="1712890" cy="3840480"/>
                    <wp:effectExtent l="0" t="0" r="1270" b="0"/>
                    <wp:wrapNone/>
                    <wp:docPr id="138" name="Text Box 4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370"/>
                                  <w:gridCol w:w="2963"/>
                                </w:tblGrid>
                                <w:tr w:rsidR="007B3AF5" w14:paraId="480BF324" w14:textId="77777777">
                                  <w:trPr>
                                    <w:jc w:val="center"/>
                                  </w:trPr>
                                  <w:tc>
                                    <w:tcPr>
                                      <w:tcW w:w="2568" w:type="pct"/>
                                      <w:vAlign w:val="center"/>
                                    </w:tcPr>
                                    <w:p w14:paraId="516D0CE4" w14:textId="315D945E" w:rsidR="00215B70" w:rsidRDefault="00215B70">
                                      <w:pPr>
                                        <w:jc w:val="right"/>
                                      </w:pPr>
                                      <w:r>
                                        <w:rPr>
                                          <w:noProof/>
                                        </w:rPr>
                                        <w:drawing>
                                          <wp:inline distT="0" distB="0" distL="0" distR="0" wp14:anchorId="6E11A141" wp14:editId="0392F058">
                                            <wp:extent cx="3587750" cy="3486150"/>
                                            <wp:effectExtent l="0" t="0" r="0" b="57150"/>
                                            <wp:docPr id="130400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01633" name="Picture 1304001633"/>
                                                    <pic:cNvPicPr/>
                                                  </pic:nvPicPr>
                                                  <pic:blipFill>
                                                    <a:blip r:embed="rId9">
                                                      <a:extLst>
                                                        <a:ext uri="{28A0092B-C50C-407E-A947-70E740481C1C}">
                                                          <a14:useLocalDpi xmlns:a14="http://schemas.microsoft.com/office/drawing/2010/main" val="0"/>
                                                        </a:ext>
                                                      </a:extLst>
                                                    </a:blip>
                                                    <a:stretch>
                                                      <a:fillRect/>
                                                    </a:stretch>
                                                  </pic:blipFill>
                                                  <pic:spPr>
                                                    <a:xfrm>
                                                      <a:off x="0" y="0"/>
                                                      <a:ext cx="3587750" cy="3486150"/>
                                                    </a:xfrm>
                                                    <a:prstGeom prst="rect">
                                                      <a:avLst/>
                                                    </a:prstGeom>
                                                    <a:ln>
                                                      <a:noFill/>
                                                    </a:ln>
                                                    <a:effectLst>
                                                      <a:outerShdw blurRad="292100" dist="139700" dir="2700000" algn="tl" rotWithShape="0">
                                                        <a:srgbClr val="333333">
                                                          <a:alpha val="65000"/>
                                                        </a:srgbClr>
                                                      </a:outerShdw>
                                                    </a:effectLst>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5F94659C" w14:textId="60E33747" w:rsidR="00215B70" w:rsidRDefault="00215B70">
                                          <w:pPr>
                                            <w:pStyle w:val="NoSpacing"/>
                                            <w:spacing w:line="312" w:lineRule="auto"/>
                                            <w:jc w:val="right"/>
                                            <w:rPr>
                                              <w:caps/>
                                              <w:color w:val="191919" w:themeColor="text1" w:themeTint="E6"/>
                                              <w:sz w:val="72"/>
                                              <w:szCs w:val="72"/>
                                            </w:rPr>
                                          </w:pPr>
                                          <w:r>
                                            <w:rPr>
                                              <w:caps/>
                                              <w:color w:val="191919" w:themeColor="text1" w:themeTint="E6"/>
                                              <w:sz w:val="72"/>
                                              <w:szCs w:val="72"/>
                                            </w:rPr>
                                            <w:t>BOOK TEST DRIVE AGENT</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5B0B0942" w14:textId="0695B667" w:rsidR="00215B70" w:rsidRDefault="00215B70">
                                          <w:pPr>
                                            <w:jc w:val="right"/>
                                          </w:pPr>
                                          <w:proofErr w:type="spellStart"/>
                                          <w:r>
                                            <w:rPr>
                                              <w:color w:val="000000" w:themeColor="text1"/>
                                            </w:rPr>
                                            <w:t>Agentforce</w:t>
                                          </w:r>
                                          <w:proofErr w:type="spellEnd"/>
                                          <w:r>
                                            <w:rPr>
                                              <w:color w:val="000000" w:themeColor="text1"/>
                                            </w:rPr>
                                            <w:t xml:space="preserve"> Hackathon 2026</w:t>
                                          </w:r>
                                        </w:p>
                                      </w:sdtContent>
                                    </w:sdt>
                                  </w:tc>
                                  <w:tc>
                                    <w:tcPr>
                                      <w:tcW w:w="2432" w:type="pct"/>
                                      <w:vAlign w:val="center"/>
                                    </w:tcPr>
                                    <w:p w14:paraId="516EFEEB" w14:textId="77777777" w:rsidR="00215B70" w:rsidRDefault="00215B70">
                                      <w:pPr>
                                        <w:pStyle w:val="NoSpacing"/>
                                        <w:rPr>
                                          <w:caps/>
                                          <w:color w:val="E97132" w:themeColor="accent2"/>
                                          <w:sz w:val="26"/>
                                          <w:szCs w:val="26"/>
                                        </w:rPr>
                                      </w:pPr>
                                      <w:r>
                                        <w:rPr>
                                          <w:caps/>
                                          <w:color w:val="E97132"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EndPr/>
                                      <w:sdtContent>
                                        <w:p w14:paraId="2A366453" w14:textId="6E8FA1A9" w:rsidR="00215B70" w:rsidRDefault="00215B70">
                                          <w:pPr>
                                            <w:rPr>
                                              <w:color w:val="000000" w:themeColor="text1"/>
                                            </w:rPr>
                                          </w:pPr>
                                          <w:r w:rsidRPr="00B6682A">
                                            <w:rPr>
                                              <w:color w:val="000000" w:themeColor="text1"/>
                                            </w:rPr>
                                            <w:t xml:space="preserve">The solution presented by Team </w:t>
                                          </w:r>
                                          <w:proofErr w:type="spellStart"/>
                                          <w:r w:rsidRPr="00B6682A">
                                            <w:rPr>
                                              <w:color w:val="000000" w:themeColor="text1"/>
                                            </w:rPr>
                                            <w:t>ThinkForge</w:t>
                                          </w:r>
                                          <w:proofErr w:type="spellEnd"/>
                                          <w:r w:rsidRPr="00B6682A">
                                            <w:rPr>
                                              <w:color w:val="000000" w:themeColor="text1"/>
                                            </w:rPr>
                                            <w:t xml:space="preserve"> to showcase how </w:t>
                                          </w:r>
                                          <w:proofErr w:type="spellStart"/>
                                          <w:r w:rsidRPr="00B6682A">
                                            <w:rPr>
                                              <w:color w:val="000000" w:themeColor="text1"/>
                                            </w:rPr>
                                            <w:t>Agentforce</w:t>
                                          </w:r>
                                          <w:proofErr w:type="spellEnd"/>
                                          <w:r w:rsidRPr="00B6682A">
                                            <w:rPr>
                                              <w:color w:val="000000" w:themeColor="text1"/>
                                            </w:rPr>
                                            <w:t xml:space="preserve"> can help to solve one of the key </w:t>
                                          </w:r>
                                          <w:r w:rsidR="00B6682A" w:rsidRPr="00B6682A">
                                            <w:rPr>
                                              <w:color w:val="000000" w:themeColor="text1"/>
                                            </w:rPr>
                                            <w:t>problems</w:t>
                                          </w:r>
                                          <w:r w:rsidRPr="00B6682A">
                                            <w:rPr>
                                              <w:color w:val="000000" w:themeColor="text1"/>
                                            </w:rPr>
                                            <w:t xml:space="preserve"> of Automotive Industry to enhance the test drive booking experience </w:t>
                                          </w:r>
                                          <w:r w:rsidR="00B6682A" w:rsidRPr="00B6682A">
                                            <w:rPr>
                                              <w:color w:val="000000" w:themeColor="text1"/>
                                            </w:rPr>
                                            <w:t>making it hassle free and smooth experience for prospective customers as well as to the company/dealerships to capture smooth data capture through an Agentic experience.</w:t>
                                          </w:r>
                                        </w:p>
                                      </w:sdtContent>
                                    </w:sdt>
                                    <w:sdt>
                                      <w:sdtPr>
                                        <w:rPr>
                                          <w:color w:val="E97132" w:themeColor="accent2"/>
                                          <w:sz w:val="26"/>
                                          <w:szCs w:val="26"/>
                                        </w:rPr>
                                        <w:alias w:val="Author"/>
                                        <w:tag w:val=""/>
                                        <w:id w:val="-279026076"/>
                                        <w:showingPlcHdr/>
                                        <w:dataBinding w:prefixMappings="xmlns:ns0='http://purl.org/dc/elements/1.1/' xmlns:ns1='http://schemas.openxmlformats.org/package/2006/metadata/core-properties' " w:xpath="/ns1:coreProperties[1]/ns0:creator[1]" w:storeItemID="{6C3C8BC8-F283-45AE-878A-BAB7291924A1}"/>
                                        <w:text/>
                                      </w:sdtPr>
                                      <w:sdtEndPr/>
                                      <w:sdtContent>
                                        <w:p w14:paraId="03B38DA9" w14:textId="4C0645A7" w:rsidR="00215B70" w:rsidRDefault="00402D4A">
                                          <w:pPr>
                                            <w:pStyle w:val="NoSpacing"/>
                                            <w:rPr>
                                              <w:color w:val="E97132" w:themeColor="accent2"/>
                                              <w:sz w:val="26"/>
                                              <w:szCs w:val="26"/>
                                            </w:rPr>
                                          </w:pPr>
                                          <w:r>
                                            <w:rPr>
                                              <w:color w:val="E97132" w:themeColor="accent2"/>
                                              <w:sz w:val="26"/>
                                              <w:szCs w:val="26"/>
                                            </w:rPr>
                                            <w:t xml:space="preserve">     </w:t>
                                          </w:r>
                                        </w:p>
                                      </w:sdtContent>
                                    </w:sdt>
                                    <w:p w14:paraId="1A4E4724" w14:textId="1421458C" w:rsidR="00215B70" w:rsidRDefault="009433BA">
                                      <w:pPr>
                                        <w:pStyle w:val="NoSpacing"/>
                                      </w:pPr>
                                      <w:sdt>
                                        <w:sdtPr>
                                          <w:rPr>
                                            <w:color w:val="0E2841"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B6682A">
                                            <w:rPr>
                                              <w:color w:val="0E2841" w:themeColor="text2"/>
                                            </w:rPr>
                                            <w:t xml:space="preserve">     </w:t>
                                          </w:r>
                                        </w:sdtContent>
                                      </w:sdt>
                                    </w:p>
                                  </w:tc>
                                </w:tr>
                              </w:tbl>
                              <w:p w14:paraId="0D7B755D" w14:textId="77777777" w:rsidR="00215B70" w:rsidRDefault="00215B70"/>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3F84A11C" id="_x0000_t202" coordsize="21600,21600" o:spt="202" path="m,l,21600r21600,l21600,xe">
                    <v:stroke joinstyle="miter"/>
                    <v:path gradientshapeok="t" o:connecttype="rect"/>
                  </v:shapetype>
                  <v:shape id="Text Box 40" o:spid="_x0000_s1026" type="#_x0000_t202" style="position:absolute;margin-left:0;margin-top:0;width:134.85pt;height:302.4pt;z-index:251658241;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370"/>
                            <w:gridCol w:w="2963"/>
                          </w:tblGrid>
                          <w:tr w:rsidR="007B3AF5" w14:paraId="480BF324" w14:textId="77777777">
                            <w:trPr>
                              <w:jc w:val="center"/>
                            </w:trPr>
                            <w:tc>
                              <w:tcPr>
                                <w:tcW w:w="2568" w:type="pct"/>
                                <w:vAlign w:val="center"/>
                              </w:tcPr>
                              <w:p w14:paraId="516D0CE4" w14:textId="315D945E" w:rsidR="00215B70" w:rsidRDefault="00215B70">
                                <w:pPr>
                                  <w:jc w:val="right"/>
                                </w:pPr>
                                <w:r>
                                  <w:rPr>
                                    <w:noProof/>
                                  </w:rPr>
                                  <w:drawing>
                                    <wp:inline distT="0" distB="0" distL="0" distR="0" wp14:anchorId="6E11A141" wp14:editId="0392F058">
                                      <wp:extent cx="3587750" cy="3486150"/>
                                      <wp:effectExtent l="0" t="0" r="0" b="57150"/>
                                      <wp:docPr id="130400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01633" name="Picture 1304001633"/>
                                              <pic:cNvPicPr/>
                                            </pic:nvPicPr>
                                            <pic:blipFill>
                                              <a:blip r:embed="rId9">
                                                <a:extLst>
                                                  <a:ext uri="{28A0092B-C50C-407E-A947-70E740481C1C}">
                                                    <a14:useLocalDpi xmlns:a14="http://schemas.microsoft.com/office/drawing/2010/main" val="0"/>
                                                  </a:ext>
                                                </a:extLst>
                                              </a:blip>
                                              <a:stretch>
                                                <a:fillRect/>
                                              </a:stretch>
                                            </pic:blipFill>
                                            <pic:spPr>
                                              <a:xfrm>
                                                <a:off x="0" y="0"/>
                                                <a:ext cx="3587750" cy="3486150"/>
                                              </a:xfrm>
                                              <a:prstGeom prst="rect">
                                                <a:avLst/>
                                              </a:prstGeom>
                                              <a:ln>
                                                <a:noFill/>
                                              </a:ln>
                                              <a:effectLst>
                                                <a:outerShdw blurRad="292100" dist="139700" dir="2700000" algn="tl" rotWithShape="0">
                                                  <a:srgbClr val="333333">
                                                    <a:alpha val="65000"/>
                                                  </a:srgbClr>
                                                </a:outerShdw>
                                              </a:effectLst>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5F94659C" w14:textId="60E33747" w:rsidR="00215B70" w:rsidRDefault="00215B70">
                                    <w:pPr>
                                      <w:pStyle w:val="NoSpacing"/>
                                      <w:spacing w:line="312" w:lineRule="auto"/>
                                      <w:jc w:val="right"/>
                                      <w:rPr>
                                        <w:caps/>
                                        <w:color w:val="191919" w:themeColor="text1" w:themeTint="E6"/>
                                        <w:sz w:val="72"/>
                                        <w:szCs w:val="72"/>
                                      </w:rPr>
                                    </w:pPr>
                                    <w:r>
                                      <w:rPr>
                                        <w:caps/>
                                        <w:color w:val="191919" w:themeColor="text1" w:themeTint="E6"/>
                                        <w:sz w:val="72"/>
                                        <w:szCs w:val="72"/>
                                      </w:rPr>
                                      <w:t>BOOK TEST DRIVE AGENT</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5B0B0942" w14:textId="0695B667" w:rsidR="00215B70" w:rsidRDefault="00215B70">
                                    <w:pPr>
                                      <w:jc w:val="right"/>
                                    </w:pPr>
                                    <w:proofErr w:type="spellStart"/>
                                    <w:r>
                                      <w:rPr>
                                        <w:color w:val="000000" w:themeColor="text1"/>
                                      </w:rPr>
                                      <w:t>Agentforce</w:t>
                                    </w:r>
                                    <w:proofErr w:type="spellEnd"/>
                                    <w:r>
                                      <w:rPr>
                                        <w:color w:val="000000" w:themeColor="text1"/>
                                      </w:rPr>
                                      <w:t xml:space="preserve"> Hackathon 2026</w:t>
                                    </w:r>
                                  </w:p>
                                </w:sdtContent>
                              </w:sdt>
                            </w:tc>
                            <w:tc>
                              <w:tcPr>
                                <w:tcW w:w="2432" w:type="pct"/>
                                <w:vAlign w:val="center"/>
                              </w:tcPr>
                              <w:p w14:paraId="516EFEEB" w14:textId="77777777" w:rsidR="00215B70" w:rsidRDefault="00215B70">
                                <w:pPr>
                                  <w:pStyle w:val="NoSpacing"/>
                                  <w:rPr>
                                    <w:caps/>
                                    <w:color w:val="E97132" w:themeColor="accent2"/>
                                    <w:sz w:val="26"/>
                                    <w:szCs w:val="26"/>
                                  </w:rPr>
                                </w:pPr>
                                <w:r>
                                  <w:rPr>
                                    <w:caps/>
                                    <w:color w:val="E97132"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EndPr/>
                                <w:sdtContent>
                                  <w:p w14:paraId="2A366453" w14:textId="6E8FA1A9" w:rsidR="00215B70" w:rsidRDefault="00215B70">
                                    <w:pPr>
                                      <w:rPr>
                                        <w:color w:val="000000" w:themeColor="text1"/>
                                      </w:rPr>
                                    </w:pPr>
                                    <w:r w:rsidRPr="00B6682A">
                                      <w:rPr>
                                        <w:color w:val="000000" w:themeColor="text1"/>
                                      </w:rPr>
                                      <w:t xml:space="preserve">The solution presented by Team </w:t>
                                    </w:r>
                                    <w:proofErr w:type="spellStart"/>
                                    <w:r w:rsidRPr="00B6682A">
                                      <w:rPr>
                                        <w:color w:val="000000" w:themeColor="text1"/>
                                      </w:rPr>
                                      <w:t>ThinkForge</w:t>
                                    </w:r>
                                    <w:proofErr w:type="spellEnd"/>
                                    <w:r w:rsidRPr="00B6682A">
                                      <w:rPr>
                                        <w:color w:val="000000" w:themeColor="text1"/>
                                      </w:rPr>
                                      <w:t xml:space="preserve"> to showcase how </w:t>
                                    </w:r>
                                    <w:proofErr w:type="spellStart"/>
                                    <w:r w:rsidRPr="00B6682A">
                                      <w:rPr>
                                        <w:color w:val="000000" w:themeColor="text1"/>
                                      </w:rPr>
                                      <w:t>Agentforce</w:t>
                                    </w:r>
                                    <w:proofErr w:type="spellEnd"/>
                                    <w:r w:rsidRPr="00B6682A">
                                      <w:rPr>
                                        <w:color w:val="000000" w:themeColor="text1"/>
                                      </w:rPr>
                                      <w:t xml:space="preserve"> can help to solve one of the key </w:t>
                                    </w:r>
                                    <w:r w:rsidR="00B6682A" w:rsidRPr="00B6682A">
                                      <w:rPr>
                                        <w:color w:val="000000" w:themeColor="text1"/>
                                      </w:rPr>
                                      <w:t>problems</w:t>
                                    </w:r>
                                    <w:r w:rsidRPr="00B6682A">
                                      <w:rPr>
                                        <w:color w:val="000000" w:themeColor="text1"/>
                                      </w:rPr>
                                      <w:t xml:space="preserve"> of Automotive Industry to enhance the test drive booking experience </w:t>
                                    </w:r>
                                    <w:r w:rsidR="00B6682A" w:rsidRPr="00B6682A">
                                      <w:rPr>
                                        <w:color w:val="000000" w:themeColor="text1"/>
                                      </w:rPr>
                                      <w:t>making it hassle free and smooth experience for prospective customers as well as to the company/dealerships to capture smooth data capture through an Agentic experience.</w:t>
                                    </w:r>
                                  </w:p>
                                </w:sdtContent>
                              </w:sdt>
                              <w:sdt>
                                <w:sdtPr>
                                  <w:rPr>
                                    <w:color w:val="E97132" w:themeColor="accent2"/>
                                    <w:sz w:val="26"/>
                                    <w:szCs w:val="26"/>
                                  </w:rPr>
                                  <w:alias w:val="Author"/>
                                  <w:tag w:val=""/>
                                  <w:id w:val="-279026076"/>
                                  <w:showingPlcHdr/>
                                  <w:dataBinding w:prefixMappings="xmlns:ns0='http://purl.org/dc/elements/1.1/' xmlns:ns1='http://schemas.openxmlformats.org/package/2006/metadata/core-properties' " w:xpath="/ns1:coreProperties[1]/ns0:creator[1]" w:storeItemID="{6C3C8BC8-F283-45AE-878A-BAB7291924A1}"/>
                                  <w:text/>
                                </w:sdtPr>
                                <w:sdtEndPr/>
                                <w:sdtContent>
                                  <w:p w14:paraId="03B38DA9" w14:textId="4C0645A7" w:rsidR="00215B70" w:rsidRDefault="00402D4A">
                                    <w:pPr>
                                      <w:pStyle w:val="NoSpacing"/>
                                      <w:rPr>
                                        <w:color w:val="E97132" w:themeColor="accent2"/>
                                        <w:sz w:val="26"/>
                                        <w:szCs w:val="26"/>
                                      </w:rPr>
                                    </w:pPr>
                                    <w:r>
                                      <w:rPr>
                                        <w:color w:val="E97132" w:themeColor="accent2"/>
                                        <w:sz w:val="26"/>
                                        <w:szCs w:val="26"/>
                                      </w:rPr>
                                      <w:t xml:space="preserve">     </w:t>
                                    </w:r>
                                  </w:p>
                                </w:sdtContent>
                              </w:sdt>
                              <w:p w14:paraId="1A4E4724" w14:textId="1421458C" w:rsidR="00215B70" w:rsidRDefault="009433BA">
                                <w:pPr>
                                  <w:pStyle w:val="NoSpacing"/>
                                </w:pPr>
                                <w:sdt>
                                  <w:sdtPr>
                                    <w:rPr>
                                      <w:color w:val="0E2841"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B6682A">
                                      <w:rPr>
                                        <w:color w:val="0E2841" w:themeColor="text2"/>
                                      </w:rPr>
                                      <w:t xml:space="preserve">     </w:t>
                                    </w:r>
                                  </w:sdtContent>
                                </w:sdt>
                              </w:p>
                            </w:tc>
                          </w:tr>
                        </w:tbl>
                        <w:p w14:paraId="0D7B755D" w14:textId="77777777" w:rsidR="00215B70" w:rsidRDefault="00215B70"/>
                      </w:txbxContent>
                    </v:textbox>
                    <w10:wrap anchorx="page" anchory="page"/>
                  </v:shape>
                </w:pict>
              </mc:Fallback>
            </mc:AlternateContent>
          </w:r>
          <w:r>
            <w:rPr>
              <w:i/>
              <w:iCs/>
            </w:rPr>
            <w:br w:type="page"/>
          </w:r>
        </w:p>
      </w:sdtContent>
    </w:sdt>
    <w:sdt>
      <w:sdtPr>
        <w:id w:val="-188454319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FB2B86B" w14:textId="1C1E0C9E" w:rsidR="004F4B48" w:rsidRDefault="004F4B48">
          <w:pPr>
            <w:pStyle w:val="TOCHeading"/>
          </w:pPr>
          <w:r>
            <w:t>Contents</w:t>
          </w:r>
        </w:p>
        <w:p w14:paraId="1127F7E6" w14:textId="3B6C328B" w:rsidR="0089516F" w:rsidRDefault="004F4B48">
          <w:pPr>
            <w:pStyle w:val="TOC1"/>
            <w:tabs>
              <w:tab w:val="right" w:leader="dot" w:pos="10340"/>
            </w:tabs>
            <w:rPr>
              <w:rFonts w:eastAsiaTheme="minorEastAsia"/>
              <w:noProof/>
            </w:rPr>
          </w:pPr>
          <w:r>
            <w:fldChar w:fldCharType="begin"/>
          </w:r>
          <w:r>
            <w:instrText xml:space="preserve"> TOC \o "1-3" \h \z \u </w:instrText>
          </w:r>
          <w:r>
            <w:fldChar w:fldCharType="separate"/>
          </w:r>
          <w:hyperlink w:anchor="_Toc228648162" w:history="1">
            <w:r w:rsidR="0089516F" w:rsidRPr="00DB0F8B">
              <w:rPr>
                <w:rStyle w:val="Hyperlink"/>
                <w:noProof/>
              </w:rPr>
              <w:t>The Industry Problem (Automotive Cloud)</w:t>
            </w:r>
            <w:r w:rsidR="0089516F">
              <w:rPr>
                <w:noProof/>
                <w:webHidden/>
              </w:rPr>
              <w:tab/>
            </w:r>
            <w:r w:rsidR="0089516F">
              <w:rPr>
                <w:noProof/>
                <w:webHidden/>
              </w:rPr>
              <w:fldChar w:fldCharType="begin"/>
            </w:r>
            <w:r w:rsidR="0089516F">
              <w:rPr>
                <w:noProof/>
                <w:webHidden/>
              </w:rPr>
              <w:instrText xml:space="preserve"> PAGEREF _Toc228648162 \h </w:instrText>
            </w:r>
            <w:r w:rsidR="0089516F">
              <w:rPr>
                <w:noProof/>
                <w:webHidden/>
              </w:rPr>
            </w:r>
            <w:r w:rsidR="0089516F">
              <w:rPr>
                <w:noProof/>
                <w:webHidden/>
              </w:rPr>
              <w:fldChar w:fldCharType="separate"/>
            </w:r>
            <w:r w:rsidR="0089516F">
              <w:rPr>
                <w:noProof/>
                <w:webHidden/>
              </w:rPr>
              <w:t>3</w:t>
            </w:r>
            <w:r w:rsidR="0089516F">
              <w:rPr>
                <w:noProof/>
                <w:webHidden/>
              </w:rPr>
              <w:fldChar w:fldCharType="end"/>
            </w:r>
          </w:hyperlink>
        </w:p>
        <w:p w14:paraId="455DEBA6" w14:textId="4AF364D7" w:rsidR="0089516F" w:rsidRDefault="0089516F">
          <w:pPr>
            <w:pStyle w:val="TOC1"/>
            <w:tabs>
              <w:tab w:val="right" w:leader="dot" w:pos="10340"/>
            </w:tabs>
            <w:rPr>
              <w:rFonts w:eastAsiaTheme="minorEastAsia"/>
              <w:noProof/>
            </w:rPr>
          </w:pPr>
          <w:hyperlink w:anchor="_Toc228648163" w:history="1">
            <w:r w:rsidRPr="00DB0F8B">
              <w:rPr>
                <w:rStyle w:val="Hyperlink"/>
                <w:noProof/>
              </w:rPr>
              <w:t>Objective/Mission</w:t>
            </w:r>
            <w:r>
              <w:rPr>
                <w:noProof/>
                <w:webHidden/>
              </w:rPr>
              <w:tab/>
            </w:r>
            <w:r>
              <w:rPr>
                <w:noProof/>
                <w:webHidden/>
              </w:rPr>
              <w:fldChar w:fldCharType="begin"/>
            </w:r>
            <w:r>
              <w:rPr>
                <w:noProof/>
                <w:webHidden/>
              </w:rPr>
              <w:instrText xml:space="preserve"> PAGEREF _Toc228648163 \h </w:instrText>
            </w:r>
            <w:r>
              <w:rPr>
                <w:noProof/>
                <w:webHidden/>
              </w:rPr>
            </w:r>
            <w:r>
              <w:rPr>
                <w:noProof/>
                <w:webHidden/>
              </w:rPr>
              <w:fldChar w:fldCharType="separate"/>
            </w:r>
            <w:r>
              <w:rPr>
                <w:noProof/>
                <w:webHidden/>
              </w:rPr>
              <w:t>3</w:t>
            </w:r>
            <w:r>
              <w:rPr>
                <w:noProof/>
                <w:webHidden/>
              </w:rPr>
              <w:fldChar w:fldCharType="end"/>
            </w:r>
          </w:hyperlink>
        </w:p>
        <w:p w14:paraId="3F2628E1" w14:textId="5037AFC4" w:rsidR="0089516F" w:rsidRDefault="0089516F">
          <w:pPr>
            <w:pStyle w:val="TOC1"/>
            <w:tabs>
              <w:tab w:val="right" w:leader="dot" w:pos="10340"/>
            </w:tabs>
            <w:rPr>
              <w:rFonts w:eastAsiaTheme="minorEastAsia"/>
              <w:noProof/>
            </w:rPr>
          </w:pPr>
          <w:hyperlink w:anchor="_Toc228648164" w:history="1">
            <w:r w:rsidRPr="00DB0F8B">
              <w:rPr>
                <w:rStyle w:val="Hyperlink"/>
                <w:noProof/>
              </w:rPr>
              <w:t>Leveraged tools and technologies</w:t>
            </w:r>
            <w:r>
              <w:rPr>
                <w:noProof/>
                <w:webHidden/>
              </w:rPr>
              <w:tab/>
            </w:r>
            <w:r>
              <w:rPr>
                <w:noProof/>
                <w:webHidden/>
              </w:rPr>
              <w:fldChar w:fldCharType="begin"/>
            </w:r>
            <w:r>
              <w:rPr>
                <w:noProof/>
                <w:webHidden/>
              </w:rPr>
              <w:instrText xml:space="preserve"> PAGEREF _Toc228648164 \h </w:instrText>
            </w:r>
            <w:r>
              <w:rPr>
                <w:noProof/>
                <w:webHidden/>
              </w:rPr>
            </w:r>
            <w:r>
              <w:rPr>
                <w:noProof/>
                <w:webHidden/>
              </w:rPr>
              <w:fldChar w:fldCharType="separate"/>
            </w:r>
            <w:r>
              <w:rPr>
                <w:noProof/>
                <w:webHidden/>
              </w:rPr>
              <w:t>3</w:t>
            </w:r>
            <w:r>
              <w:rPr>
                <w:noProof/>
                <w:webHidden/>
              </w:rPr>
              <w:fldChar w:fldCharType="end"/>
            </w:r>
          </w:hyperlink>
        </w:p>
        <w:p w14:paraId="35FB16F5" w14:textId="6A52EACC" w:rsidR="0089516F" w:rsidRDefault="0089516F">
          <w:pPr>
            <w:pStyle w:val="TOC1"/>
            <w:tabs>
              <w:tab w:val="right" w:leader="dot" w:pos="10340"/>
            </w:tabs>
            <w:rPr>
              <w:rFonts w:eastAsiaTheme="minorEastAsia"/>
              <w:noProof/>
            </w:rPr>
          </w:pPr>
          <w:hyperlink w:anchor="_Toc228648165" w:history="1">
            <w:r w:rsidRPr="00DB0F8B">
              <w:rPr>
                <w:rStyle w:val="Hyperlink"/>
                <w:noProof/>
              </w:rPr>
              <w:t>Simplified Experience Flow</w:t>
            </w:r>
            <w:r>
              <w:rPr>
                <w:noProof/>
                <w:webHidden/>
              </w:rPr>
              <w:tab/>
            </w:r>
            <w:r>
              <w:rPr>
                <w:noProof/>
                <w:webHidden/>
              </w:rPr>
              <w:fldChar w:fldCharType="begin"/>
            </w:r>
            <w:r>
              <w:rPr>
                <w:noProof/>
                <w:webHidden/>
              </w:rPr>
              <w:instrText xml:space="preserve"> PAGEREF _Toc228648165 \h </w:instrText>
            </w:r>
            <w:r>
              <w:rPr>
                <w:noProof/>
                <w:webHidden/>
              </w:rPr>
            </w:r>
            <w:r>
              <w:rPr>
                <w:noProof/>
                <w:webHidden/>
              </w:rPr>
              <w:fldChar w:fldCharType="separate"/>
            </w:r>
            <w:r>
              <w:rPr>
                <w:noProof/>
                <w:webHidden/>
              </w:rPr>
              <w:t>4</w:t>
            </w:r>
            <w:r>
              <w:rPr>
                <w:noProof/>
                <w:webHidden/>
              </w:rPr>
              <w:fldChar w:fldCharType="end"/>
            </w:r>
          </w:hyperlink>
        </w:p>
        <w:p w14:paraId="7CAC78F6" w14:textId="39B3CFE4" w:rsidR="0089516F" w:rsidRDefault="0089516F">
          <w:pPr>
            <w:pStyle w:val="TOC1"/>
            <w:tabs>
              <w:tab w:val="right" w:leader="dot" w:pos="10340"/>
            </w:tabs>
            <w:rPr>
              <w:rFonts w:eastAsiaTheme="minorEastAsia"/>
              <w:noProof/>
            </w:rPr>
          </w:pPr>
          <w:hyperlink w:anchor="_Toc228648166" w:history="1">
            <w:r w:rsidRPr="00DB0F8B">
              <w:rPr>
                <w:rStyle w:val="Hyperlink"/>
                <w:noProof/>
              </w:rPr>
              <w:t>Features and functionality</w:t>
            </w:r>
            <w:r>
              <w:rPr>
                <w:noProof/>
                <w:webHidden/>
              </w:rPr>
              <w:tab/>
            </w:r>
            <w:r>
              <w:rPr>
                <w:noProof/>
                <w:webHidden/>
              </w:rPr>
              <w:fldChar w:fldCharType="begin"/>
            </w:r>
            <w:r>
              <w:rPr>
                <w:noProof/>
                <w:webHidden/>
              </w:rPr>
              <w:instrText xml:space="preserve"> PAGEREF _Toc228648166 \h </w:instrText>
            </w:r>
            <w:r>
              <w:rPr>
                <w:noProof/>
                <w:webHidden/>
              </w:rPr>
            </w:r>
            <w:r>
              <w:rPr>
                <w:noProof/>
                <w:webHidden/>
              </w:rPr>
              <w:fldChar w:fldCharType="separate"/>
            </w:r>
            <w:r>
              <w:rPr>
                <w:noProof/>
                <w:webHidden/>
              </w:rPr>
              <w:t>5</w:t>
            </w:r>
            <w:r>
              <w:rPr>
                <w:noProof/>
                <w:webHidden/>
              </w:rPr>
              <w:fldChar w:fldCharType="end"/>
            </w:r>
          </w:hyperlink>
        </w:p>
        <w:p w14:paraId="7FA96BE6" w14:textId="72AB859F" w:rsidR="0089516F" w:rsidRDefault="0089516F">
          <w:pPr>
            <w:pStyle w:val="TOC2"/>
            <w:tabs>
              <w:tab w:val="right" w:leader="dot" w:pos="10340"/>
            </w:tabs>
            <w:rPr>
              <w:rFonts w:eastAsiaTheme="minorEastAsia"/>
              <w:noProof/>
            </w:rPr>
          </w:pPr>
          <w:hyperlink w:anchor="_Toc228648167" w:history="1">
            <w:r w:rsidRPr="00DB0F8B">
              <w:rPr>
                <w:rStyle w:val="Hyperlink"/>
                <w:noProof/>
              </w:rPr>
              <w:t>Automotive Cloud</w:t>
            </w:r>
            <w:r>
              <w:rPr>
                <w:noProof/>
                <w:webHidden/>
              </w:rPr>
              <w:tab/>
            </w:r>
            <w:r>
              <w:rPr>
                <w:noProof/>
                <w:webHidden/>
              </w:rPr>
              <w:fldChar w:fldCharType="begin"/>
            </w:r>
            <w:r>
              <w:rPr>
                <w:noProof/>
                <w:webHidden/>
              </w:rPr>
              <w:instrText xml:space="preserve"> PAGEREF _Toc228648167 \h </w:instrText>
            </w:r>
            <w:r>
              <w:rPr>
                <w:noProof/>
                <w:webHidden/>
              </w:rPr>
            </w:r>
            <w:r>
              <w:rPr>
                <w:noProof/>
                <w:webHidden/>
              </w:rPr>
              <w:fldChar w:fldCharType="separate"/>
            </w:r>
            <w:r>
              <w:rPr>
                <w:noProof/>
                <w:webHidden/>
              </w:rPr>
              <w:t>5</w:t>
            </w:r>
            <w:r>
              <w:rPr>
                <w:noProof/>
                <w:webHidden/>
              </w:rPr>
              <w:fldChar w:fldCharType="end"/>
            </w:r>
          </w:hyperlink>
        </w:p>
        <w:p w14:paraId="219D648C" w14:textId="5187C315" w:rsidR="0089516F" w:rsidRDefault="0089516F">
          <w:pPr>
            <w:pStyle w:val="TOC2"/>
            <w:tabs>
              <w:tab w:val="right" w:leader="dot" w:pos="10340"/>
            </w:tabs>
            <w:rPr>
              <w:rFonts w:eastAsiaTheme="minorEastAsia"/>
              <w:noProof/>
            </w:rPr>
          </w:pPr>
          <w:hyperlink w:anchor="_Toc228648168" w:history="1">
            <w:r w:rsidRPr="00DB0F8B">
              <w:rPr>
                <w:rStyle w:val="Hyperlink"/>
                <w:noProof/>
              </w:rPr>
              <w:t>Salesforce CMS</w:t>
            </w:r>
            <w:r>
              <w:rPr>
                <w:noProof/>
                <w:webHidden/>
              </w:rPr>
              <w:tab/>
            </w:r>
            <w:r>
              <w:rPr>
                <w:noProof/>
                <w:webHidden/>
              </w:rPr>
              <w:fldChar w:fldCharType="begin"/>
            </w:r>
            <w:r>
              <w:rPr>
                <w:noProof/>
                <w:webHidden/>
              </w:rPr>
              <w:instrText xml:space="preserve"> PAGEREF _Toc228648168 \h </w:instrText>
            </w:r>
            <w:r>
              <w:rPr>
                <w:noProof/>
                <w:webHidden/>
              </w:rPr>
            </w:r>
            <w:r>
              <w:rPr>
                <w:noProof/>
                <w:webHidden/>
              </w:rPr>
              <w:fldChar w:fldCharType="separate"/>
            </w:r>
            <w:r>
              <w:rPr>
                <w:noProof/>
                <w:webHidden/>
              </w:rPr>
              <w:t>5</w:t>
            </w:r>
            <w:r>
              <w:rPr>
                <w:noProof/>
                <w:webHidden/>
              </w:rPr>
              <w:fldChar w:fldCharType="end"/>
            </w:r>
          </w:hyperlink>
        </w:p>
        <w:p w14:paraId="2E270A6E" w14:textId="0DDE4E2C" w:rsidR="0089516F" w:rsidRDefault="0089516F">
          <w:pPr>
            <w:pStyle w:val="TOC2"/>
            <w:tabs>
              <w:tab w:val="right" w:leader="dot" w:pos="10340"/>
            </w:tabs>
            <w:rPr>
              <w:rFonts w:eastAsiaTheme="minorEastAsia"/>
              <w:noProof/>
            </w:rPr>
          </w:pPr>
          <w:hyperlink w:anchor="_Toc228648169" w:history="1">
            <w:r w:rsidRPr="00DB0F8B">
              <w:rPr>
                <w:rStyle w:val="Hyperlink"/>
                <w:noProof/>
              </w:rPr>
              <w:t>Experience Cloud</w:t>
            </w:r>
            <w:r>
              <w:rPr>
                <w:noProof/>
                <w:webHidden/>
              </w:rPr>
              <w:tab/>
            </w:r>
            <w:r>
              <w:rPr>
                <w:noProof/>
                <w:webHidden/>
              </w:rPr>
              <w:fldChar w:fldCharType="begin"/>
            </w:r>
            <w:r>
              <w:rPr>
                <w:noProof/>
                <w:webHidden/>
              </w:rPr>
              <w:instrText xml:space="preserve"> PAGEREF _Toc228648169 \h </w:instrText>
            </w:r>
            <w:r>
              <w:rPr>
                <w:noProof/>
                <w:webHidden/>
              </w:rPr>
            </w:r>
            <w:r>
              <w:rPr>
                <w:noProof/>
                <w:webHidden/>
              </w:rPr>
              <w:fldChar w:fldCharType="separate"/>
            </w:r>
            <w:r>
              <w:rPr>
                <w:noProof/>
                <w:webHidden/>
              </w:rPr>
              <w:t>5</w:t>
            </w:r>
            <w:r>
              <w:rPr>
                <w:noProof/>
                <w:webHidden/>
              </w:rPr>
              <w:fldChar w:fldCharType="end"/>
            </w:r>
          </w:hyperlink>
        </w:p>
        <w:p w14:paraId="2AC7E0F3" w14:textId="0258A992" w:rsidR="0089516F" w:rsidRDefault="0089516F">
          <w:pPr>
            <w:pStyle w:val="TOC2"/>
            <w:tabs>
              <w:tab w:val="right" w:leader="dot" w:pos="10340"/>
            </w:tabs>
            <w:rPr>
              <w:rFonts w:eastAsiaTheme="minorEastAsia"/>
              <w:noProof/>
            </w:rPr>
          </w:pPr>
          <w:hyperlink w:anchor="_Toc228648170" w:history="1">
            <w:r w:rsidRPr="00DB0F8B">
              <w:rPr>
                <w:rStyle w:val="Hyperlink"/>
                <w:noProof/>
              </w:rPr>
              <w:t>Agentforce</w:t>
            </w:r>
            <w:r>
              <w:rPr>
                <w:noProof/>
                <w:webHidden/>
              </w:rPr>
              <w:tab/>
            </w:r>
            <w:r>
              <w:rPr>
                <w:noProof/>
                <w:webHidden/>
              </w:rPr>
              <w:fldChar w:fldCharType="begin"/>
            </w:r>
            <w:r>
              <w:rPr>
                <w:noProof/>
                <w:webHidden/>
              </w:rPr>
              <w:instrText xml:space="preserve"> PAGEREF _Toc228648170 \h </w:instrText>
            </w:r>
            <w:r>
              <w:rPr>
                <w:noProof/>
                <w:webHidden/>
              </w:rPr>
            </w:r>
            <w:r>
              <w:rPr>
                <w:noProof/>
                <w:webHidden/>
              </w:rPr>
              <w:fldChar w:fldCharType="separate"/>
            </w:r>
            <w:r>
              <w:rPr>
                <w:noProof/>
                <w:webHidden/>
              </w:rPr>
              <w:t>5</w:t>
            </w:r>
            <w:r>
              <w:rPr>
                <w:noProof/>
                <w:webHidden/>
              </w:rPr>
              <w:fldChar w:fldCharType="end"/>
            </w:r>
          </w:hyperlink>
        </w:p>
        <w:p w14:paraId="510D8C97" w14:textId="7BEA700C" w:rsidR="0089516F" w:rsidRDefault="0089516F">
          <w:pPr>
            <w:pStyle w:val="TOC2"/>
            <w:tabs>
              <w:tab w:val="right" w:leader="dot" w:pos="10340"/>
            </w:tabs>
            <w:rPr>
              <w:rFonts w:eastAsiaTheme="minorEastAsia"/>
              <w:noProof/>
            </w:rPr>
          </w:pPr>
          <w:hyperlink w:anchor="_Toc228648171" w:history="1">
            <w:r w:rsidRPr="00DB0F8B">
              <w:rPr>
                <w:rStyle w:val="Hyperlink"/>
                <w:noProof/>
              </w:rPr>
              <w:t>Salesforce Personalization</w:t>
            </w:r>
            <w:r>
              <w:rPr>
                <w:noProof/>
                <w:webHidden/>
              </w:rPr>
              <w:tab/>
            </w:r>
            <w:r>
              <w:rPr>
                <w:noProof/>
                <w:webHidden/>
              </w:rPr>
              <w:fldChar w:fldCharType="begin"/>
            </w:r>
            <w:r>
              <w:rPr>
                <w:noProof/>
                <w:webHidden/>
              </w:rPr>
              <w:instrText xml:space="preserve"> PAGEREF _Toc228648171 \h </w:instrText>
            </w:r>
            <w:r>
              <w:rPr>
                <w:noProof/>
                <w:webHidden/>
              </w:rPr>
            </w:r>
            <w:r>
              <w:rPr>
                <w:noProof/>
                <w:webHidden/>
              </w:rPr>
              <w:fldChar w:fldCharType="separate"/>
            </w:r>
            <w:r>
              <w:rPr>
                <w:noProof/>
                <w:webHidden/>
              </w:rPr>
              <w:t>5</w:t>
            </w:r>
            <w:r>
              <w:rPr>
                <w:noProof/>
                <w:webHidden/>
              </w:rPr>
              <w:fldChar w:fldCharType="end"/>
            </w:r>
          </w:hyperlink>
        </w:p>
        <w:p w14:paraId="0FD74D2F" w14:textId="10394153" w:rsidR="0089516F" w:rsidRDefault="0089516F">
          <w:pPr>
            <w:pStyle w:val="TOC3"/>
            <w:tabs>
              <w:tab w:val="right" w:leader="dot" w:pos="10340"/>
            </w:tabs>
            <w:rPr>
              <w:noProof/>
            </w:rPr>
          </w:pPr>
          <w:hyperlink w:anchor="_Toc228648172" w:history="1">
            <w:r w:rsidRPr="00DB0F8B">
              <w:rPr>
                <w:rStyle w:val="Hyperlink"/>
                <w:noProof/>
              </w:rPr>
              <w:t>Salesforce personalization powers two live nudges:</w:t>
            </w:r>
            <w:r>
              <w:rPr>
                <w:noProof/>
                <w:webHidden/>
              </w:rPr>
              <w:tab/>
            </w:r>
            <w:r>
              <w:rPr>
                <w:noProof/>
                <w:webHidden/>
              </w:rPr>
              <w:fldChar w:fldCharType="begin"/>
            </w:r>
            <w:r>
              <w:rPr>
                <w:noProof/>
                <w:webHidden/>
              </w:rPr>
              <w:instrText xml:space="preserve"> PAGEREF _Toc228648172 \h </w:instrText>
            </w:r>
            <w:r>
              <w:rPr>
                <w:noProof/>
                <w:webHidden/>
              </w:rPr>
            </w:r>
            <w:r>
              <w:rPr>
                <w:noProof/>
                <w:webHidden/>
              </w:rPr>
              <w:fldChar w:fldCharType="separate"/>
            </w:r>
            <w:r>
              <w:rPr>
                <w:noProof/>
                <w:webHidden/>
              </w:rPr>
              <w:t>6</w:t>
            </w:r>
            <w:r>
              <w:rPr>
                <w:noProof/>
                <w:webHidden/>
              </w:rPr>
              <w:fldChar w:fldCharType="end"/>
            </w:r>
          </w:hyperlink>
        </w:p>
        <w:p w14:paraId="51B8ACC2" w14:textId="2E897C40" w:rsidR="0089516F" w:rsidRDefault="0089516F">
          <w:pPr>
            <w:pStyle w:val="TOC2"/>
            <w:tabs>
              <w:tab w:val="right" w:leader="dot" w:pos="10340"/>
            </w:tabs>
            <w:rPr>
              <w:rFonts w:eastAsiaTheme="minorEastAsia"/>
              <w:noProof/>
            </w:rPr>
          </w:pPr>
          <w:hyperlink w:anchor="_Toc228648173" w:history="1">
            <w:r w:rsidRPr="00DB0F8B">
              <w:rPr>
                <w:rStyle w:val="Hyperlink"/>
                <w:noProof/>
              </w:rPr>
              <w:t>Flows</w:t>
            </w:r>
            <w:r>
              <w:rPr>
                <w:noProof/>
                <w:webHidden/>
              </w:rPr>
              <w:tab/>
            </w:r>
            <w:r>
              <w:rPr>
                <w:noProof/>
                <w:webHidden/>
              </w:rPr>
              <w:fldChar w:fldCharType="begin"/>
            </w:r>
            <w:r>
              <w:rPr>
                <w:noProof/>
                <w:webHidden/>
              </w:rPr>
              <w:instrText xml:space="preserve"> PAGEREF _Toc228648173 \h </w:instrText>
            </w:r>
            <w:r>
              <w:rPr>
                <w:noProof/>
                <w:webHidden/>
              </w:rPr>
            </w:r>
            <w:r>
              <w:rPr>
                <w:noProof/>
                <w:webHidden/>
              </w:rPr>
              <w:fldChar w:fldCharType="separate"/>
            </w:r>
            <w:r>
              <w:rPr>
                <w:noProof/>
                <w:webHidden/>
              </w:rPr>
              <w:t>6</w:t>
            </w:r>
            <w:r>
              <w:rPr>
                <w:noProof/>
                <w:webHidden/>
              </w:rPr>
              <w:fldChar w:fldCharType="end"/>
            </w:r>
          </w:hyperlink>
        </w:p>
        <w:p w14:paraId="34C88085" w14:textId="51D856EE" w:rsidR="0089516F" w:rsidRDefault="0089516F">
          <w:pPr>
            <w:pStyle w:val="TOC2"/>
            <w:tabs>
              <w:tab w:val="right" w:leader="dot" w:pos="10340"/>
            </w:tabs>
            <w:rPr>
              <w:rFonts w:eastAsiaTheme="minorEastAsia"/>
              <w:noProof/>
            </w:rPr>
          </w:pPr>
          <w:hyperlink w:anchor="_Toc228648174" w:history="1">
            <w:r w:rsidRPr="00DB0F8B">
              <w:rPr>
                <w:rStyle w:val="Hyperlink"/>
                <w:noProof/>
              </w:rPr>
              <w:t>Apex classes</w:t>
            </w:r>
            <w:r>
              <w:rPr>
                <w:noProof/>
                <w:webHidden/>
              </w:rPr>
              <w:tab/>
            </w:r>
            <w:r>
              <w:rPr>
                <w:noProof/>
                <w:webHidden/>
              </w:rPr>
              <w:fldChar w:fldCharType="begin"/>
            </w:r>
            <w:r>
              <w:rPr>
                <w:noProof/>
                <w:webHidden/>
              </w:rPr>
              <w:instrText xml:space="preserve"> PAGEREF _Toc228648174 \h </w:instrText>
            </w:r>
            <w:r>
              <w:rPr>
                <w:noProof/>
                <w:webHidden/>
              </w:rPr>
            </w:r>
            <w:r>
              <w:rPr>
                <w:noProof/>
                <w:webHidden/>
              </w:rPr>
              <w:fldChar w:fldCharType="separate"/>
            </w:r>
            <w:r>
              <w:rPr>
                <w:noProof/>
                <w:webHidden/>
              </w:rPr>
              <w:t>6</w:t>
            </w:r>
            <w:r>
              <w:rPr>
                <w:noProof/>
                <w:webHidden/>
              </w:rPr>
              <w:fldChar w:fldCharType="end"/>
            </w:r>
          </w:hyperlink>
        </w:p>
        <w:p w14:paraId="0AF73354" w14:textId="527EE318" w:rsidR="0089516F" w:rsidRDefault="0089516F">
          <w:pPr>
            <w:pStyle w:val="TOC2"/>
            <w:tabs>
              <w:tab w:val="right" w:leader="dot" w:pos="10340"/>
            </w:tabs>
            <w:rPr>
              <w:rFonts w:eastAsiaTheme="minorEastAsia"/>
              <w:noProof/>
            </w:rPr>
          </w:pPr>
          <w:hyperlink w:anchor="_Toc228648175" w:history="1">
            <w:r w:rsidRPr="00DB0F8B">
              <w:rPr>
                <w:rStyle w:val="Hyperlink"/>
                <w:noProof/>
              </w:rPr>
              <w:t>Twilio integration (API)</w:t>
            </w:r>
            <w:r>
              <w:rPr>
                <w:noProof/>
                <w:webHidden/>
              </w:rPr>
              <w:tab/>
            </w:r>
            <w:r>
              <w:rPr>
                <w:noProof/>
                <w:webHidden/>
              </w:rPr>
              <w:fldChar w:fldCharType="begin"/>
            </w:r>
            <w:r>
              <w:rPr>
                <w:noProof/>
                <w:webHidden/>
              </w:rPr>
              <w:instrText xml:space="preserve"> PAGEREF _Toc228648175 \h </w:instrText>
            </w:r>
            <w:r>
              <w:rPr>
                <w:noProof/>
                <w:webHidden/>
              </w:rPr>
            </w:r>
            <w:r>
              <w:rPr>
                <w:noProof/>
                <w:webHidden/>
              </w:rPr>
              <w:fldChar w:fldCharType="separate"/>
            </w:r>
            <w:r>
              <w:rPr>
                <w:noProof/>
                <w:webHidden/>
              </w:rPr>
              <w:t>8</w:t>
            </w:r>
            <w:r>
              <w:rPr>
                <w:noProof/>
                <w:webHidden/>
              </w:rPr>
              <w:fldChar w:fldCharType="end"/>
            </w:r>
          </w:hyperlink>
        </w:p>
        <w:p w14:paraId="4878DC28" w14:textId="323059C2" w:rsidR="0089516F" w:rsidRDefault="0089516F">
          <w:pPr>
            <w:pStyle w:val="TOC2"/>
            <w:tabs>
              <w:tab w:val="right" w:leader="dot" w:pos="10340"/>
            </w:tabs>
            <w:rPr>
              <w:rFonts w:eastAsiaTheme="minorEastAsia"/>
              <w:noProof/>
            </w:rPr>
          </w:pPr>
          <w:hyperlink w:anchor="_Toc228648176" w:history="1">
            <w:r w:rsidRPr="00DB0F8B">
              <w:rPr>
                <w:rStyle w:val="Hyperlink"/>
                <w:noProof/>
              </w:rPr>
              <w:t>Slack integration</w:t>
            </w:r>
            <w:r>
              <w:rPr>
                <w:noProof/>
                <w:webHidden/>
              </w:rPr>
              <w:tab/>
            </w:r>
            <w:r>
              <w:rPr>
                <w:noProof/>
                <w:webHidden/>
              </w:rPr>
              <w:fldChar w:fldCharType="begin"/>
            </w:r>
            <w:r>
              <w:rPr>
                <w:noProof/>
                <w:webHidden/>
              </w:rPr>
              <w:instrText xml:space="preserve"> PAGEREF _Toc228648176 \h </w:instrText>
            </w:r>
            <w:r>
              <w:rPr>
                <w:noProof/>
                <w:webHidden/>
              </w:rPr>
            </w:r>
            <w:r>
              <w:rPr>
                <w:noProof/>
                <w:webHidden/>
              </w:rPr>
              <w:fldChar w:fldCharType="separate"/>
            </w:r>
            <w:r>
              <w:rPr>
                <w:noProof/>
                <w:webHidden/>
              </w:rPr>
              <w:t>8</w:t>
            </w:r>
            <w:r>
              <w:rPr>
                <w:noProof/>
                <w:webHidden/>
              </w:rPr>
              <w:fldChar w:fldCharType="end"/>
            </w:r>
          </w:hyperlink>
        </w:p>
        <w:p w14:paraId="5FA2BEAD" w14:textId="32D2D46D" w:rsidR="0089516F" w:rsidRDefault="0089516F">
          <w:pPr>
            <w:pStyle w:val="TOC2"/>
            <w:tabs>
              <w:tab w:val="right" w:leader="dot" w:pos="10340"/>
            </w:tabs>
            <w:rPr>
              <w:rFonts w:eastAsiaTheme="minorEastAsia"/>
              <w:noProof/>
            </w:rPr>
          </w:pPr>
          <w:hyperlink w:anchor="_Toc228648177" w:history="1">
            <w:r w:rsidRPr="00DB0F8B">
              <w:rPr>
                <w:rStyle w:val="Hyperlink"/>
                <w:noProof/>
              </w:rPr>
              <w:t>Data Cloud</w:t>
            </w:r>
            <w:r>
              <w:rPr>
                <w:noProof/>
                <w:webHidden/>
              </w:rPr>
              <w:tab/>
            </w:r>
            <w:r>
              <w:rPr>
                <w:noProof/>
                <w:webHidden/>
              </w:rPr>
              <w:fldChar w:fldCharType="begin"/>
            </w:r>
            <w:r>
              <w:rPr>
                <w:noProof/>
                <w:webHidden/>
              </w:rPr>
              <w:instrText xml:space="preserve"> PAGEREF _Toc228648177 \h </w:instrText>
            </w:r>
            <w:r>
              <w:rPr>
                <w:noProof/>
                <w:webHidden/>
              </w:rPr>
            </w:r>
            <w:r>
              <w:rPr>
                <w:noProof/>
                <w:webHidden/>
              </w:rPr>
              <w:fldChar w:fldCharType="separate"/>
            </w:r>
            <w:r>
              <w:rPr>
                <w:noProof/>
                <w:webHidden/>
              </w:rPr>
              <w:t>9</w:t>
            </w:r>
            <w:r>
              <w:rPr>
                <w:noProof/>
                <w:webHidden/>
              </w:rPr>
              <w:fldChar w:fldCharType="end"/>
            </w:r>
          </w:hyperlink>
        </w:p>
        <w:p w14:paraId="0179CC04" w14:textId="034B2689" w:rsidR="0089516F" w:rsidRDefault="0089516F">
          <w:pPr>
            <w:pStyle w:val="TOC2"/>
            <w:tabs>
              <w:tab w:val="right" w:leader="dot" w:pos="10340"/>
            </w:tabs>
            <w:rPr>
              <w:rFonts w:eastAsiaTheme="minorEastAsia"/>
              <w:noProof/>
            </w:rPr>
          </w:pPr>
          <w:hyperlink w:anchor="_Toc228648178" w:history="1">
            <w:r w:rsidRPr="00DB0F8B">
              <w:rPr>
                <w:rStyle w:val="Hyperlink"/>
                <w:noProof/>
              </w:rPr>
              <w:t>External websites being leveraged</w:t>
            </w:r>
            <w:r>
              <w:rPr>
                <w:noProof/>
                <w:webHidden/>
              </w:rPr>
              <w:tab/>
            </w:r>
            <w:r>
              <w:rPr>
                <w:noProof/>
                <w:webHidden/>
              </w:rPr>
              <w:fldChar w:fldCharType="begin"/>
            </w:r>
            <w:r>
              <w:rPr>
                <w:noProof/>
                <w:webHidden/>
              </w:rPr>
              <w:instrText xml:space="preserve"> PAGEREF _Toc228648178 \h </w:instrText>
            </w:r>
            <w:r>
              <w:rPr>
                <w:noProof/>
                <w:webHidden/>
              </w:rPr>
            </w:r>
            <w:r>
              <w:rPr>
                <w:noProof/>
                <w:webHidden/>
              </w:rPr>
              <w:fldChar w:fldCharType="separate"/>
            </w:r>
            <w:r>
              <w:rPr>
                <w:noProof/>
                <w:webHidden/>
              </w:rPr>
              <w:t>9</w:t>
            </w:r>
            <w:r>
              <w:rPr>
                <w:noProof/>
                <w:webHidden/>
              </w:rPr>
              <w:fldChar w:fldCharType="end"/>
            </w:r>
          </w:hyperlink>
        </w:p>
        <w:p w14:paraId="38946EC6" w14:textId="519D34AE" w:rsidR="0089516F" w:rsidRDefault="0089516F">
          <w:pPr>
            <w:pStyle w:val="TOC2"/>
            <w:tabs>
              <w:tab w:val="right" w:leader="dot" w:pos="10340"/>
            </w:tabs>
            <w:rPr>
              <w:rFonts w:eastAsiaTheme="minorEastAsia"/>
              <w:noProof/>
            </w:rPr>
          </w:pPr>
          <w:hyperlink w:anchor="_Toc228648179" w:history="1">
            <w:r w:rsidRPr="00DB0F8B">
              <w:rPr>
                <w:rStyle w:val="Hyperlink"/>
                <w:noProof/>
              </w:rPr>
              <w:t>Webhook url</w:t>
            </w:r>
            <w:r>
              <w:rPr>
                <w:noProof/>
                <w:webHidden/>
              </w:rPr>
              <w:tab/>
            </w:r>
            <w:r>
              <w:rPr>
                <w:noProof/>
                <w:webHidden/>
              </w:rPr>
              <w:fldChar w:fldCharType="begin"/>
            </w:r>
            <w:r>
              <w:rPr>
                <w:noProof/>
                <w:webHidden/>
              </w:rPr>
              <w:instrText xml:space="preserve"> PAGEREF _Toc228648179 \h </w:instrText>
            </w:r>
            <w:r>
              <w:rPr>
                <w:noProof/>
                <w:webHidden/>
              </w:rPr>
            </w:r>
            <w:r>
              <w:rPr>
                <w:noProof/>
                <w:webHidden/>
              </w:rPr>
              <w:fldChar w:fldCharType="separate"/>
            </w:r>
            <w:r>
              <w:rPr>
                <w:noProof/>
                <w:webHidden/>
              </w:rPr>
              <w:t>9</w:t>
            </w:r>
            <w:r>
              <w:rPr>
                <w:noProof/>
                <w:webHidden/>
              </w:rPr>
              <w:fldChar w:fldCharType="end"/>
            </w:r>
          </w:hyperlink>
        </w:p>
        <w:p w14:paraId="316A7A0C" w14:textId="2EA8B79B" w:rsidR="0089516F" w:rsidRDefault="0089516F">
          <w:pPr>
            <w:pStyle w:val="TOC2"/>
            <w:tabs>
              <w:tab w:val="right" w:leader="dot" w:pos="10340"/>
            </w:tabs>
            <w:rPr>
              <w:rFonts w:eastAsiaTheme="minorEastAsia"/>
              <w:noProof/>
            </w:rPr>
          </w:pPr>
          <w:hyperlink w:anchor="_Toc228648180" w:history="1">
            <w:r w:rsidRPr="00DB0F8B">
              <w:rPr>
                <w:rStyle w:val="Hyperlink"/>
                <w:noProof/>
              </w:rPr>
              <w:t>Weather API</w:t>
            </w:r>
            <w:r>
              <w:rPr>
                <w:noProof/>
                <w:webHidden/>
              </w:rPr>
              <w:tab/>
            </w:r>
            <w:r>
              <w:rPr>
                <w:noProof/>
                <w:webHidden/>
              </w:rPr>
              <w:fldChar w:fldCharType="begin"/>
            </w:r>
            <w:r>
              <w:rPr>
                <w:noProof/>
                <w:webHidden/>
              </w:rPr>
              <w:instrText xml:space="preserve"> PAGEREF _Toc228648180 \h </w:instrText>
            </w:r>
            <w:r>
              <w:rPr>
                <w:noProof/>
                <w:webHidden/>
              </w:rPr>
            </w:r>
            <w:r>
              <w:rPr>
                <w:noProof/>
                <w:webHidden/>
              </w:rPr>
              <w:fldChar w:fldCharType="separate"/>
            </w:r>
            <w:r>
              <w:rPr>
                <w:noProof/>
                <w:webHidden/>
              </w:rPr>
              <w:t>9</w:t>
            </w:r>
            <w:r>
              <w:rPr>
                <w:noProof/>
                <w:webHidden/>
              </w:rPr>
              <w:fldChar w:fldCharType="end"/>
            </w:r>
          </w:hyperlink>
        </w:p>
        <w:p w14:paraId="5CD8F4AD" w14:textId="07CD6F20" w:rsidR="0089516F" w:rsidRDefault="0089516F">
          <w:pPr>
            <w:pStyle w:val="TOC1"/>
            <w:tabs>
              <w:tab w:val="right" w:leader="dot" w:pos="10340"/>
            </w:tabs>
            <w:rPr>
              <w:rFonts w:eastAsiaTheme="minorEastAsia"/>
              <w:noProof/>
            </w:rPr>
          </w:pPr>
          <w:hyperlink w:anchor="_Toc228648181" w:history="1">
            <w:r w:rsidRPr="00DB0F8B">
              <w:rPr>
                <w:rStyle w:val="Hyperlink"/>
                <w:noProof/>
              </w:rPr>
              <w:t>Potential improvements</w:t>
            </w:r>
            <w:r>
              <w:rPr>
                <w:noProof/>
                <w:webHidden/>
              </w:rPr>
              <w:tab/>
            </w:r>
            <w:r>
              <w:rPr>
                <w:noProof/>
                <w:webHidden/>
              </w:rPr>
              <w:fldChar w:fldCharType="begin"/>
            </w:r>
            <w:r>
              <w:rPr>
                <w:noProof/>
                <w:webHidden/>
              </w:rPr>
              <w:instrText xml:space="preserve"> PAGEREF _Toc228648181 \h </w:instrText>
            </w:r>
            <w:r>
              <w:rPr>
                <w:noProof/>
                <w:webHidden/>
              </w:rPr>
            </w:r>
            <w:r>
              <w:rPr>
                <w:noProof/>
                <w:webHidden/>
              </w:rPr>
              <w:fldChar w:fldCharType="separate"/>
            </w:r>
            <w:r>
              <w:rPr>
                <w:noProof/>
                <w:webHidden/>
              </w:rPr>
              <w:t>10</w:t>
            </w:r>
            <w:r>
              <w:rPr>
                <w:noProof/>
                <w:webHidden/>
              </w:rPr>
              <w:fldChar w:fldCharType="end"/>
            </w:r>
          </w:hyperlink>
        </w:p>
        <w:p w14:paraId="3659CF64" w14:textId="0A2F7448" w:rsidR="004F4B48" w:rsidRDefault="004F4B48">
          <w:pPr>
            <w:rPr>
              <w:b/>
            </w:rPr>
          </w:pPr>
          <w:r>
            <w:rPr>
              <w:b/>
              <w:bCs/>
              <w:noProof/>
            </w:rPr>
            <w:fldChar w:fldCharType="end"/>
          </w:r>
        </w:p>
      </w:sdtContent>
    </w:sdt>
    <w:p w14:paraId="0A91822A" w14:textId="77777777" w:rsidR="00BD013D" w:rsidRDefault="00BD013D">
      <w:pPr>
        <w:rPr>
          <w:b/>
          <w:bCs/>
          <w:noProof/>
        </w:rPr>
      </w:pPr>
    </w:p>
    <w:p w14:paraId="78E2A2A4" w14:textId="77777777" w:rsidR="00BD013D" w:rsidRDefault="00BD013D">
      <w:pPr>
        <w:rPr>
          <w:b/>
          <w:bCs/>
          <w:noProof/>
        </w:rPr>
      </w:pPr>
    </w:p>
    <w:p w14:paraId="2265837A" w14:textId="77777777" w:rsidR="00BD013D" w:rsidRDefault="00BD013D">
      <w:pPr>
        <w:rPr>
          <w:b/>
          <w:bCs/>
          <w:noProof/>
        </w:rPr>
      </w:pPr>
    </w:p>
    <w:p w14:paraId="43C2581C" w14:textId="77777777" w:rsidR="00BD013D" w:rsidRDefault="00BD013D">
      <w:pPr>
        <w:rPr>
          <w:b/>
          <w:bCs/>
          <w:noProof/>
        </w:rPr>
      </w:pPr>
    </w:p>
    <w:p w14:paraId="50EE7DBB" w14:textId="77777777" w:rsidR="00BD013D" w:rsidRDefault="00BD013D">
      <w:pPr>
        <w:rPr>
          <w:b/>
          <w:bCs/>
          <w:noProof/>
        </w:rPr>
      </w:pPr>
    </w:p>
    <w:p w14:paraId="6DBD2209" w14:textId="77777777" w:rsidR="00BD013D" w:rsidRDefault="00BD013D">
      <w:pPr>
        <w:rPr>
          <w:b/>
          <w:bCs/>
          <w:noProof/>
        </w:rPr>
      </w:pPr>
    </w:p>
    <w:p w14:paraId="36F77F3B" w14:textId="77777777" w:rsidR="00BD013D" w:rsidRDefault="00BD013D"/>
    <w:p w14:paraId="48D09B95" w14:textId="77777777" w:rsidR="00BD013D" w:rsidRDefault="00BD013D"/>
    <w:p w14:paraId="00A40181" w14:textId="77777777" w:rsidR="00BD013D" w:rsidRDefault="00BD013D"/>
    <w:p w14:paraId="0D881419" w14:textId="77777777" w:rsidR="00BD013D" w:rsidRDefault="00BD013D"/>
    <w:p w14:paraId="64CA005D" w14:textId="77777777" w:rsidR="00BD013D" w:rsidRDefault="00BD013D"/>
    <w:p w14:paraId="5CD8802E" w14:textId="7611FF05" w:rsidR="009E3EAF" w:rsidRPr="00215B70" w:rsidRDefault="00215B70" w:rsidP="00215B70">
      <w:pPr>
        <w:pStyle w:val="IntenseQuote"/>
        <w:rPr>
          <w:b/>
          <w:bCs/>
          <w:sz w:val="44"/>
          <w:szCs w:val="44"/>
        </w:rPr>
      </w:pPr>
      <w:r w:rsidRPr="00215B70">
        <w:rPr>
          <w:b/>
          <w:bCs/>
          <w:sz w:val="44"/>
          <w:szCs w:val="44"/>
        </w:rPr>
        <w:t>TEAM THINKFORGE</w:t>
      </w:r>
    </w:p>
    <w:p w14:paraId="4F33F54E" w14:textId="77777777" w:rsidR="00215B70" w:rsidRDefault="00215B70" w:rsidP="00215B70">
      <w:pPr>
        <w:pStyle w:val="ListParagraph"/>
      </w:pPr>
    </w:p>
    <w:p w14:paraId="3510111D" w14:textId="77777777" w:rsidR="00BD013D" w:rsidRDefault="00BD013D" w:rsidP="00215B70">
      <w:pPr>
        <w:pStyle w:val="ListParagraph"/>
      </w:pPr>
    </w:p>
    <w:p w14:paraId="310AED67" w14:textId="77777777" w:rsidR="00BD013D" w:rsidRDefault="00BD013D" w:rsidP="00215B70">
      <w:pPr>
        <w:pStyle w:val="ListParagraph"/>
      </w:pPr>
    </w:p>
    <w:p w14:paraId="0D922636" w14:textId="77777777" w:rsidR="00BD013D" w:rsidRDefault="00BD013D" w:rsidP="00215B70">
      <w:pPr>
        <w:pStyle w:val="ListParagraph"/>
      </w:pPr>
    </w:p>
    <w:p w14:paraId="704DF630" w14:textId="77777777" w:rsidR="00215B70" w:rsidRDefault="00215B70" w:rsidP="00215B70">
      <w:pPr>
        <w:pStyle w:val="ListParagraph"/>
      </w:pPr>
    </w:p>
    <w:p w14:paraId="47415176" w14:textId="024D6B99" w:rsidR="00215B70" w:rsidRDefault="00215B70" w:rsidP="00215B70">
      <w:pPr>
        <w:pStyle w:val="ListParagraph"/>
      </w:pPr>
      <w:r w:rsidRPr="00215B70">
        <w:rPr>
          <w:i/>
          <w:iCs/>
          <w:sz w:val="22"/>
          <w:szCs w:val="22"/>
        </w:rPr>
        <w:t>Presented by</w:t>
      </w:r>
      <w:r>
        <w:t>:</w:t>
      </w:r>
    </w:p>
    <w:p w14:paraId="78BA552D" w14:textId="2CBF703B" w:rsidR="00215B70" w:rsidRDefault="00215B70" w:rsidP="00215B70">
      <w:pPr>
        <w:pStyle w:val="ListParagraph"/>
        <w:numPr>
          <w:ilvl w:val="0"/>
          <w:numId w:val="1"/>
        </w:numPr>
      </w:pPr>
      <w:r>
        <w:t>Prithi Ranjan Mitra</w:t>
      </w:r>
    </w:p>
    <w:p w14:paraId="2CAD1C21" w14:textId="50F98764" w:rsidR="00215B70" w:rsidRDefault="00215B70" w:rsidP="00215B70">
      <w:pPr>
        <w:pStyle w:val="ListParagraph"/>
        <w:numPr>
          <w:ilvl w:val="0"/>
          <w:numId w:val="1"/>
        </w:numPr>
      </w:pPr>
      <w:r>
        <w:t>Shashank Kumar</w:t>
      </w:r>
    </w:p>
    <w:p w14:paraId="1DC8E66E" w14:textId="13F4A38C" w:rsidR="00215B70" w:rsidRDefault="00215B70" w:rsidP="00215B70">
      <w:pPr>
        <w:pStyle w:val="ListParagraph"/>
        <w:numPr>
          <w:ilvl w:val="0"/>
          <w:numId w:val="1"/>
        </w:numPr>
      </w:pPr>
      <w:r>
        <w:t xml:space="preserve">Arpita </w:t>
      </w:r>
      <w:proofErr w:type="spellStart"/>
      <w:r>
        <w:t>Bannerjee</w:t>
      </w:r>
      <w:proofErr w:type="spellEnd"/>
    </w:p>
    <w:p w14:paraId="5BBFD876" w14:textId="25DDA41E" w:rsidR="00215B70" w:rsidRDefault="00215B70" w:rsidP="00215B70">
      <w:pPr>
        <w:pStyle w:val="ListParagraph"/>
        <w:numPr>
          <w:ilvl w:val="0"/>
          <w:numId w:val="1"/>
        </w:numPr>
      </w:pPr>
      <w:r>
        <w:t>Saswata Mukherjee</w:t>
      </w:r>
    </w:p>
    <w:p w14:paraId="3B9A4C1A" w14:textId="36D5812E" w:rsidR="00215B70" w:rsidRDefault="00215B70" w:rsidP="00215B70">
      <w:pPr>
        <w:pStyle w:val="ListParagraph"/>
        <w:numPr>
          <w:ilvl w:val="0"/>
          <w:numId w:val="1"/>
        </w:numPr>
      </w:pPr>
      <w:r>
        <w:t>Jisnu P S</w:t>
      </w:r>
    </w:p>
    <w:p w14:paraId="5D1A97B2" w14:textId="77777777" w:rsidR="00B6682A" w:rsidRPr="00B6682A" w:rsidRDefault="00B6682A" w:rsidP="00B6682A">
      <w:pPr>
        <w:pStyle w:val="ListParagraph"/>
        <w:jc w:val="right"/>
        <w:rPr>
          <w:i/>
          <w:iCs/>
          <w:sz w:val="22"/>
          <w:szCs w:val="22"/>
        </w:rPr>
      </w:pPr>
      <w:r w:rsidRPr="00B6682A">
        <w:rPr>
          <w:i/>
          <w:iCs/>
          <w:sz w:val="22"/>
          <w:szCs w:val="22"/>
        </w:rPr>
        <w:t>Company: Accenture</w:t>
      </w:r>
    </w:p>
    <w:p w14:paraId="0A0106D0" w14:textId="77777777" w:rsidR="00AC5939" w:rsidRDefault="00AC5939" w:rsidP="007E73F9">
      <w:pPr>
        <w:pStyle w:val="ListParagraph"/>
        <w:rPr>
          <w:sz w:val="22"/>
          <w:szCs w:val="22"/>
        </w:rPr>
      </w:pPr>
    </w:p>
    <w:p w14:paraId="0721474D" w14:textId="77777777" w:rsidR="007E73F9" w:rsidRPr="007E73F9" w:rsidRDefault="007E73F9" w:rsidP="007E73F9">
      <w:pPr>
        <w:pStyle w:val="ListParagraph"/>
        <w:rPr>
          <w:sz w:val="22"/>
          <w:szCs w:val="22"/>
        </w:rPr>
      </w:pPr>
    </w:p>
    <w:p w14:paraId="40E94AD5" w14:textId="3F0E0E42" w:rsidR="00B6682A" w:rsidRDefault="00B6682A" w:rsidP="00B6682A">
      <w:pPr>
        <w:pStyle w:val="ListParagraph"/>
      </w:pPr>
    </w:p>
    <w:p w14:paraId="1945BDB7" w14:textId="77777777" w:rsidR="00B6682A" w:rsidRDefault="00B6682A">
      <w:r>
        <w:br w:type="page"/>
      </w:r>
    </w:p>
    <w:p w14:paraId="35F97BC5" w14:textId="441A03D0" w:rsidR="00B6682A" w:rsidRDefault="00B6682A" w:rsidP="00B6682A">
      <w:pPr>
        <w:pStyle w:val="Heading1"/>
      </w:pPr>
      <w:bookmarkStart w:id="0" w:name="_Toc228648162"/>
      <w:r>
        <w:lastRenderedPageBreak/>
        <w:t>The Industry Problem (Automotive Cloud)</w:t>
      </w:r>
      <w:bookmarkEnd w:id="0"/>
    </w:p>
    <w:p w14:paraId="4985B5B2" w14:textId="77777777" w:rsidR="00B6682A" w:rsidRPr="00B6682A" w:rsidRDefault="00B6682A" w:rsidP="00B6682A">
      <w:pPr>
        <w:pStyle w:val="ListParagraph"/>
      </w:pPr>
      <w:r w:rsidRPr="00B6682A">
        <w:rPr>
          <w:i/>
          <w:iCs/>
        </w:rPr>
        <w:t>Electra Cars,</w:t>
      </w:r>
      <w:r w:rsidRPr="00B6682A">
        <w:t> an original equipment manufacturer (OEM), features a premium website showcasing its latest vehicle models. Currently, customers who want a test drive must fill out a lengthy manual form or request a callback.</w:t>
      </w:r>
    </w:p>
    <w:p w14:paraId="299846D5" w14:textId="77777777" w:rsidR="00B6682A" w:rsidRPr="00B6682A" w:rsidRDefault="00B6682A" w:rsidP="00B6682A">
      <w:pPr>
        <w:pStyle w:val="ListParagraph"/>
      </w:pPr>
    </w:p>
    <w:p w14:paraId="51E212B3" w14:textId="38302F31" w:rsidR="00B6682A" w:rsidRPr="00B6682A" w:rsidRDefault="00B6682A" w:rsidP="00B6682A">
      <w:pPr>
        <w:pStyle w:val="ListParagraph"/>
        <w:rPr>
          <w:b/>
          <w:bCs/>
        </w:rPr>
      </w:pPr>
      <w:r w:rsidRPr="00B6682A">
        <w:rPr>
          <w:b/>
          <w:bCs/>
        </w:rPr>
        <w:t>Current Pain Points</w:t>
      </w:r>
    </w:p>
    <w:p w14:paraId="68F43524" w14:textId="77777777" w:rsidR="00B6682A" w:rsidRPr="00B6682A" w:rsidRDefault="00B6682A" w:rsidP="00B6682A">
      <w:pPr>
        <w:pStyle w:val="ListParagraph"/>
        <w:numPr>
          <w:ilvl w:val="0"/>
          <w:numId w:val="2"/>
        </w:numPr>
      </w:pPr>
      <w:r w:rsidRPr="00B6682A">
        <w:rPr>
          <w:b/>
          <w:bCs/>
        </w:rPr>
        <w:t>High Friction: </w:t>
      </w:r>
      <w:r w:rsidRPr="00B6682A">
        <w:t>The form is too long, leading to a massive drop-off rate.</w:t>
      </w:r>
    </w:p>
    <w:p w14:paraId="7BA7974B" w14:textId="7ECC47A2" w:rsidR="00B6682A" w:rsidRPr="00B6682A" w:rsidRDefault="00B6682A" w:rsidP="00B6682A">
      <w:pPr>
        <w:pStyle w:val="ListParagraph"/>
        <w:numPr>
          <w:ilvl w:val="0"/>
          <w:numId w:val="2"/>
        </w:numPr>
      </w:pPr>
      <w:r w:rsidRPr="00B6682A">
        <w:rPr>
          <w:b/>
          <w:bCs/>
        </w:rPr>
        <w:t>Low Conversion: </w:t>
      </w:r>
      <w:r w:rsidRPr="00B6682A">
        <w:t>Only 1% of website visitors book a test drive.</w:t>
      </w:r>
    </w:p>
    <w:p w14:paraId="676403B1" w14:textId="77777777" w:rsidR="00B6682A" w:rsidRPr="00B6682A" w:rsidRDefault="00B6682A" w:rsidP="00B6682A">
      <w:pPr>
        <w:pStyle w:val="ListParagraph"/>
        <w:numPr>
          <w:ilvl w:val="0"/>
          <w:numId w:val="2"/>
        </w:numPr>
      </w:pPr>
      <w:r w:rsidRPr="00B6682A">
        <w:rPr>
          <w:b/>
          <w:bCs/>
        </w:rPr>
        <w:t>Manual Bottlenecks: </w:t>
      </w:r>
      <w:r w:rsidRPr="00B6682A">
        <w:t>Call center teams spend too much time chasing customers for missing information, such as model, location, and time.</w:t>
      </w:r>
    </w:p>
    <w:p w14:paraId="6CF9E766" w14:textId="77777777" w:rsidR="00B6682A" w:rsidRDefault="00B6682A" w:rsidP="00B6682A"/>
    <w:p w14:paraId="52EB17BD" w14:textId="4F49BE46" w:rsidR="00B6682A" w:rsidRDefault="00B6682A" w:rsidP="00B6682A">
      <w:pPr>
        <w:pStyle w:val="Heading1"/>
      </w:pPr>
      <w:bookmarkStart w:id="1" w:name="_Toc228648163"/>
      <w:r>
        <w:t>Objective/Mission</w:t>
      </w:r>
      <w:bookmarkEnd w:id="1"/>
    </w:p>
    <w:p w14:paraId="5C99BDE5" w14:textId="2969C22F" w:rsidR="00B6682A" w:rsidRDefault="00B6682A" w:rsidP="00B6682A">
      <w:r>
        <w:tab/>
      </w:r>
      <w:r w:rsidRPr="00B6682A">
        <w:t xml:space="preserve">Automate the test drive booking journey. Replace the "clunky form" culture with a seamless, AI-driven experience using </w:t>
      </w:r>
      <w:proofErr w:type="spellStart"/>
      <w:r w:rsidRPr="00B6682A">
        <w:t>Agentforce</w:t>
      </w:r>
      <w:proofErr w:type="spellEnd"/>
      <w:r w:rsidRPr="00B6682A">
        <w:t xml:space="preserve"> to maximize conversions and data accuracy.</w:t>
      </w:r>
    </w:p>
    <w:p w14:paraId="1DB471FC" w14:textId="2E85A2F8" w:rsidR="00B6682A" w:rsidRDefault="00B6682A" w:rsidP="00B6682A">
      <w:r>
        <w:tab/>
      </w:r>
    </w:p>
    <w:p w14:paraId="7B477697" w14:textId="11AC37FD" w:rsidR="00ED6D11" w:rsidRDefault="00ED6D11" w:rsidP="005F6C0E">
      <w:pPr>
        <w:pStyle w:val="Heading1"/>
      </w:pPr>
      <w:bookmarkStart w:id="2" w:name="_Toc228648164"/>
      <w:r>
        <w:t>Leveraged tools and technologies</w:t>
      </w:r>
      <w:bookmarkEnd w:id="2"/>
    </w:p>
    <w:p w14:paraId="0FD80609" w14:textId="60A76DC1" w:rsidR="00ED6D11" w:rsidRDefault="00ED6D11" w:rsidP="00ED6D11">
      <w:pPr>
        <w:pStyle w:val="ListParagraph"/>
        <w:numPr>
          <w:ilvl w:val="0"/>
          <w:numId w:val="4"/>
        </w:numPr>
      </w:pPr>
      <w:r w:rsidRPr="009A2FF9">
        <w:rPr>
          <w:b/>
          <w:bCs/>
        </w:rPr>
        <w:t>Automotive Cloud</w:t>
      </w:r>
      <w:r>
        <w:t xml:space="preserve"> </w:t>
      </w:r>
    </w:p>
    <w:p w14:paraId="0ECCEE26" w14:textId="122A5E0E" w:rsidR="00ED6D11" w:rsidRDefault="00ED6D11" w:rsidP="00ED6D11">
      <w:pPr>
        <w:pStyle w:val="ListParagraph"/>
        <w:numPr>
          <w:ilvl w:val="0"/>
          <w:numId w:val="4"/>
        </w:numPr>
      </w:pPr>
      <w:r w:rsidRPr="009A2FF9">
        <w:rPr>
          <w:b/>
          <w:bCs/>
        </w:rPr>
        <w:t>Salesforce CMS</w:t>
      </w:r>
      <w:r>
        <w:t xml:space="preserve"> </w:t>
      </w:r>
    </w:p>
    <w:p w14:paraId="35D82A2B" w14:textId="6A18C757" w:rsidR="00ED6D11" w:rsidRDefault="00ED6D11" w:rsidP="00ED6D11">
      <w:pPr>
        <w:pStyle w:val="ListParagraph"/>
        <w:numPr>
          <w:ilvl w:val="0"/>
          <w:numId w:val="4"/>
        </w:numPr>
      </w:pPr>
      <w:r w:rsidRPr="009A2FF9">
        <w:rPr>
          <w:b/>
          <w:bCs/>
        </w:rPr>
        <w:t>Experience Cloud</w:t>
      </w:r>
    </w:p>
    <w:p w14:paraId="6A152B6D" w14:textId="188EFD09" w:rsidR="009A2FF9" w:rsidRDefault="009A2FF9" w:rsidP="000C05F6">
      <w:pPr>
        <w:pStyle w:val="ListParagraph"/>
        <w:numPr>
          <w:ilvl w:val="0"/>
          <w:numId w:val="4"/>
        </w:numPr>
      </w:pPr>
      <w:proofErr w:type="spellStart"/>
      <w:r w:rsidRPr="009A2FF9">
        <w:rPr>
          <w:b/>
          <w:bCs/>
        </w:rPr>
        <w:t>Agentforce</w:t>
      </w:r>
      <w:proofErr w:type="spellEnd"/>
    </w:p>
    <w:p w14:paraId="08A05DA3" w14:textId="77777777" w:rsidR="00C11CDA" w:rsidRPr="00C11CDA" w:rsidRDefault="009A2FF9" w:rsidP="00ED6D11">
      <w:pPr>
        <w:pStyle w:val="ListParagraph"/>
        <w:numPr>
          <w:ilvl w:val="0"/>
          <w:numId w:val="4"/>
        </w:numPr>
      </w:pPr>
      <w:r w:rsidRPr="009A2FF9">
        <w:rPr>
          <w:b/>
          <w:bCs/>
        </w:rPr>
        <w:t>Salesforce Personalization</w:t>
      </w:r>
    </w:p>
    <w:p w14:paraId="24534D5E" w14:textId="54317C11" w:rsidR="009A2FF9" w:rsidRDefault="00C11CDA" w:rsidP="00ED6D11">
      <w:pPr>
        <w:pStyle w:val="ListParagraph"/>
        <w:numPr>
          <w:ilvl w:val="0"/>
          <w:numId w:val="4"/>
        </w:numPr>
      </w:pPr>
      <w:r>
        <w:rPr>
          <w:b/>
          <w:bCs/>
        </w:rPr>
        <w:t>Flows</w:t>
      </w:r>
      <w:r w:rsidR="009A2FF9">
        <w:t xml:space="preserve"> </w:t>
      </w:r>
    </w:p>
    <w:p w14:paraId="1F0ED652" w14:textId="351452C5" w:rsidR="009A2FF9" w:rsidRDefault="00F17B21" w:rsidP="00ED6D11">
      <w:pPr>
        <w:pStyle w:val="ListParagraph"/>
        <w:numPr>
          <w:ilvl w:val="0"/>
          <w:numId w:val="4"/>
        </w:numPr>
      </w:pPr>
      <w:r w:rsidRPr="00F17B21">
        <w:rPr>
          <w:b/>
          <w:bCs/>
        </w:rPr>
        <w:t>Custom components</w:t>
      </w:r>
      <w:r>
        <w:t xml:space="preserve"> like LWC and Apex classes.</w:t>
      </w:r>
    </w:p>
    <w:p w14:paraId="1FEB2304" w14:textId="642CFE05" w:rsidR="00F17B21" w:rsidRDefault="00F17B21" w:rsidP="00ED6D11">
      <w:pPr>
        <w:pStyle w:val="ListParagraph"/>
        <w:numPr>
          <w:ilvl w:val="0"/>
          <w:numId w:val="4"/>
        </w:numPr>
      </w:pPr>
      <w:r w:rsidRPr="00F17B21">
        <w:rPr>
          <w:b/>
          <w:bCs/>
        </w:rPr>
        <w:t>Twilio integration</w:t>
      </w:r>
      <w:r>
        <w:t xml:space="preserve"> – For WhatsApp communications with customers.</w:t>
      </w:r>
    </w:p>
    <w:p w14:paraId="5A296234" w14:textId="68E83850" w:rsidR="00F17B21" w:rsidRDefault="00F17B21" w:rsidP="00ED6D11">
      <w:pPr>
        <w:pStyle w:val="ListParagraph"/>
        <w:numPr>
          <w:ilvl w:val="0"/>
          <w:numId w:val="4"/>
        </w:numPr>
      </w:pPr>
      <w:r w:rsidRPr="00F17B21">
        <w:rPr>
          <w:b/>
          <w:bCs/>
        </w:rPr>
        <w:t>Slack integration</w:t>
      </w:r>
      <w:r>
        <w:t xml:space="preserve"> – For dealers to receive notifications and make any changes to the test drive appointments.</w:t>
      </w:r>
    </w:p>
    <w:p w14:paraId="1A6DACC0" w14:textId="59271593" w:rsidR="00E711BD" w:rsidRPr="00E711BD" w:rsidRDefault="00E711BD" w:rsidP="00ED6D11">
      <w:pPr>
        <w:pStyle w:val="ListParagraph"/>
        <w:numPr>
          <w:ilvl w:val="0"/>
          <w:numId w:val="4"/>
        </w:numPr>
      </w:pPr>
      <w:r>
        <w:rPr>
          <w:b/>
          <w:bCs/>
        </w:rPr>
        <w:t>Additional web</w:t>
      </w:r>
      <w:r w:rsidR="00C11CDA">
        <w:rPr>
          <w:b/>
          <w:bCs/>
        </w:rPr>
        <w:t xml:space="preserve"> </w:t>
      </w:r>
      <w:proofErr w:type="spellStart"/>
      <w:r>
        <w:rPr>
          <w:b/>
          <w:bCs/>
        </w:rPr>
        <w:t>urls</w:t>
      </w:r>
      <w:proofErr w:type="spellEnd"/>
    </w:p>
    <w:p w14:paraId="284C3B3C" w14:textId="0CE21AB4" w:rsidR="00E711BD" w:rsidRDefault="00C11CDA" w:rsidP="00ED6D11">
      <w:pPr>
        <w:pStyle w:val="ListParagraph"/>
        <w:numPr>
          <w:ilvl w:val="0"/>
          <w:numId w:val="4"/>
        </w:numPr>
      </w:pPr>
      <w:r>
        <w:rPr>
          <w:b/>
          <w:bCs/>
        </w:rPr>
        <w:t xml:space="preserve">Open </w:t>
      </w:r>
      <w:r w:rsidR="00E711BD">
        <w:rPr>
          <w:b/>
          <w:bCs/>
        </w:rPr>
        <w:t>API</w:t>
      </w:r>
      <w:r>
        <w:rPr>
          <w:b/>
          <w:bCs/>
        </w:rPr>
        <w:t>s</w:t>
      </w:r>
    </w:p>
    <w:p w14:paraId="3F792DFB" w14:textId="77777777" w:rsidR="00F17B21" w:rsidRDefault="00F17B21" w:rsidP="00F17B21"/>
    <w:p w14:paraId="5612069A" w14:textId="2C69F1FC" w:rsidR="00F17B21" w:rsidRDefault="00F17B21" w:rsidP="005F6C0E">
      <w:pPr>
        <w:pStyle w:val="Heading1"/>
      </w:pPr>
      <w:bookmarkStart w:id="3" w:name="_Toc228648165"/>
      <w:r>
        <w:lastRenderedPageBreak/>
        <w:t>Simplified Experience Flow</w:t>
      </w:r>
      <w:bookmarkEnd w:id="3"/>
    </w:p>
    <w:p w14:paraId="286D2D9E" w14:textId="26109597" w:rsidR="00F17B21" w:rsidRDefault="005F6C0E" w:rsidP="00F17B21">
      <w:r>
        <w:rPr>
          <w:noProof/>
        </w:rPr>
        <w:drawing>
          <wp:anchor distT="0" distB="0" distL="114300" distR="114300" simplePos="0" relativeHeight="251658261" behindDoc="0" locked="0" layoutInCell="1" allowOverlap="1" wp14:anchorId="118C91A4" wp14:editId="021A4F19">
            <wp:simplePos x="0" y="0"/>
            <wp:positionH relativeFrom="column">
              <wp:posOffset>4756150</wp:posOffset>
            </wp:positionH>
            <wp:positionV relativeFrom="paragraph">
              <wp:posOffset>212725</wp:posOffset>
            </wp:positionV>
            <wp:extent cx="260350" cy="260350"/>
            <wp:effectExtent l="0" t="0" r="6350" b="6350"/>
            <wp:wrapThrough wrapText="bothSides">
              <wp:wrapPolygon edited="0">
                <wp:start x="3161" y="0"/>
                <wp:lineTo x="0" y="6322"/>
                <wp:lineTo x="0" y="12644"/>
                <wp:lineTo x="4741" y="20546"/>
                <wp:lineTo x="17385" y="20546"/>
                <wp:lineTo x="20546" y="12644"/>
                <wp:lineTo x="20546" y="6322"/>
                <wp:lineTo x="15805" y="0"/>
                <wp:lineTo x="3161" y="0"/>
              </wp:wrapPolygon>
            </wp:wrapThrough>
            <wp:docPr id="500227153" name="Graphic 9" descr="Badge 3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27153" name="Graphic 500227153" descr="Badge 3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260350" cy="2603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8" behindDoc="0" locked="0" layoutInCell="1" allowOverlap="1" wp14:anchorId="185E54A4" wp14:editId="3E8214DE">
                <wp:simplePos x="0" y="0"/>
                <wp:positionH relativeFrom="column">
                  <wp:posOffset>2406650</wp:posOffset>
                </wp:positionH>
                <wp:positionV relativeFrom="paragraph">
                  <wp:posOffset>266065</wp:posOffset>
                </wp:positionV>
                <wp:extent cx="1301750" cy="330200"/>
                <wp:effectExtent l="0" t="0" r="0" b="0"/>
                <wp:wrapNone/>
                <wp:docPr id="1602843796" name="Text Box 4"/>
                <wp:cNvGraphicFramePr/>
                <a:graphic xmlns:a="http://schemas.openxmlformats.org/drawingml/2006/main">
                  <a:graphicData uri="http://schemas.microsoft.com/office/word/2010/wordprocessingShape">
                    <wps:wsp>
                      <wps:cNvSpPr txBox="1"/>
                      <wps:spPr>
                        <a:xfrm>
                          <a:off x="0" y="0"/>
                          <a:ext cx="1301750" cy="330200"/>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6274515C" w14:textId="52F0C264" w:rsidR="00DA72CA" w:rsidRPr="005F6C0E" w:rsidRDefault="00DA72CA" w:rsidP="00DA72CA">
                            <w:pPr>
                              <w:rPr>
                                <w:b/>
                                <w:bCs/>
                                <w:sz w:val="14"/>
                                <w:szCs w:val="14"/>
                              </w:rPr>
                            </w:pPr>
                            <w:proofErr w:type="spellStart"/>
                            <w:r w:rsidRPr="005F6C0E">
                              <w:rPr>
                                <w:b/>
                                <w:bCs/>
                                <w:sz w:val="14"/>
                                <w:szCs w:val="14"/>
                              </w:rPr>
                              <w:t>Agentforce</w:t>
                            </w:r>
                            <w:proofErr w:type="spellEnd"/>
                            <w:r w:rsidRPr="005F6C0E">
                              <w:rPr>
                                <w:b/>
                                <w:bCs/>
                                <w:sz w:val="14"/>
                                <w:szCs w:val="14"/>
                              </w:rPr>
                              <w:t xml:space="preserve"> helps with the conversation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E54A4" id="Text Box 4" o:spid="_x0000_s1027" type="#_x0000_t202" style="position:absolute;margin-left:189.5pt;margin-top:20.95pt;width:102.5pt;height:26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" fillcolor="#0e3f56 [2148]" stroked="f">
                <v:fill color2="#45b0e1 [1940]" rotate="t" angle="180" colors="0 #0e4057;31457f #16678b;1 #46b1e1" focus="100%" type="gradient"/>
                <v:textbox>
                  <w:txbxContent>
                    <w:p w14:paraId="6274515C" w14:textId="52F0C264" w:rsidR="00DA72CA" w:rsidRPr="005F6C0E" w:rsidRDefault="00DA72CA" w:rsidP="00DA72CA">
                      <w:pPr>
                        <w:rPr>
                          <w:b/>
                          <w:bCs/>
                          <w:sz w:val="14"/>
                          <w:szCs w:val="14"/>
                        </w:rPr>
                      </w:pPr>
                      <w:proofErr w:type="spellStart"/>
                      <w:r w:rsidRPr="005F6C0E">
                        <w:rPr>
                          <w:b/>
                          <w:bCs/>
                          <w:sz w:val="14"/>
                          <w:szCs w:val="14"/>
                        </w:rPr>
                        <w:t>Agentforce</w:t>
                      </w:r>
                      <w:proofErr w:type="spellEnd"/>
                      <w:r w:rsidRPr="005F6C0E">
                        <w:rPr>
                          <w:b/>
                          <w:bCs/>
                          <w:sz w:val="14"/>
                          <w:szCs w:val="14"/>
                        </w:rPr>
                        <w:t xml:space="preserve"> helps with the conversation</w:t>
                      </w:r>
                    </w:p>
                  </w:txbxContent>
                </v:textbox>
              </v:shape>
            </w:pict>
          </mc:Fallback>
        </mc:AlternateContent>
      </w:r>
      <w:r>
        <w:rPr>
          <w:noProof/>
        </w:rPr>
        <w:drawing>
          <wp:anchor distT="0" distB="0" distL="114300" distR="114300" simplePos="0" relativeHeight="251658259" behindDoc="0" locked="0" layoutInCell="1" allowOverlap="1" wp14:anchorId="31999ABA" wp14:editId="2D9781A8">
            <wp:simplePos x="0" y="0"/>
            <wp:positionH relativeFrom="margin">
              <wp:posOffset>-19050</wp:posOffset>
            </wp:positionH>
            <wp:positionV relativeFrom="paragraph">
              <wp:posOffset>259715</wp:posOffset>
            </wp:positionV>
            <wp:extent cx="247650" cy="247650"/>
            <wp:effectExtent l="0" t="0" r="0" b="0"/>
            <wp:wrapThrough wrapText="bothSides">
              <wp:wrapPolygon edited="0">
                <wp:start x="3323" y="0"/>
                <wp:lineTo x="0" y="6646"/>
                <wp:lineTo x="0" y="11631"/>
                <wp:lineTo x="3323" y="19938"/>
                <wp:lineTo x="16615" y="19938"/>
                <wp:lineTo x="19938" y="11631"/>
                <wp:lineTo x="19938" y="6646"/>
                <wp:lineTo x="16615" y="0"/>
                <wp:lineTo x="3323" y="0"/>
              </wp:wrapPolygon>
            </wp:wrapThrough>
            <wp:docPr id="308053157" name="Graphic 7" descr="Badge 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53157" name="Graphic 308053157" descr="Badge 1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47650" cy="2476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5" behindDoc="0" locked="0" layoutInCell="1" allowOverlap="1" wp14:anchorId="2B076FDF" wp14:editId="1E2C4E9C">
                <wp:simplePos x="0" y="0"/>
                <wp:positionH relativeFrom="column">
                  <wp:posOffset>114300</wp:posOffset>
                </wp:positionH>
                <wp:positionV relativeFrom="paragraph">
                  <wp:posOffset>263525</wp:posOffset>
                </wp:positionV>
                <wp:extent cx="1397000" cy="222250"/>
                <wp:effectExtent l="0" t="0" r="0" b="6350"/>
                <wp:wrapNone/>
                <wp:docPr id="1720027778" name="Text Box 4"/>
                <wp:cNvGraphicFramePr/>
                <a:graphic xmlns:a="http://schemas.openxmlformats.org/drawingml/2006/main">
                  <a:graphicData uri="http://schemas.microsoft.com/office/word/2010/wordprocessingShape">
                    <wps:wsp>
                      <wps:cNvSpPr txBox="1"/>
                      <wps:spPr>
                        <a:xfrm>
                          <a:off x="0" y="0"/>
                          <a:ext cx="1397000" cy="222250"/>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4ECC9879" w14:textId="3430AF69" w:rsidR="00F17B21" w:rsidRPr="005F6C0E" w:rsidRDefault="00F17B21" w:rsidP="00DA72CA">
                            <w:pPr>
                              <w:rPr>
                                <w:b/>
                                <w:bCs/>
                                <w:sz w:val="14"/>
                                <w:szCs w:val="14"/>
                              </w:rPr>
                            </w:pPr>
                            <w:r w:rsidRPr="005F6C0E">
                              <w:rPr>
                                <w:b/>
                                <w:bCs/>
                                <w:sz w:val="14"/>
                                <w:szCs w:val="14"/>
                              </w:rPr>
                              <w:t>Customer visits the website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76FDF" id="_x0000_s1028" type="#_x0000_t202" style="position:absolute;margin-left:9pt;margin-top:20.75pt;width:110pt;height:1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" fillcolor="#0e3f56 [2148]" stroked="f">
                <v:fill color2="#45b0e1 [1940]" rotate="t" angle="180" colors="0 #0e4057;31457f #16678b;1 #46b1e1" focus="100%" type="gradient"/>
                <v:textbox>
                  <w:txbxContent>
                    <w:p w14:paraId="4ECC9879" w14:textId="3430AF69" w:rsidR="00F17B21" w:rsidRPr="005F6C0E" w:rsidRDefault="00F17B21" w:rsidP="00DA72CA">
                      <w:pPr>
                        <w:rPr>
                          <w:b/>
                          <w:bCs/>
                          <w:sz w:val="14"/>
                          <w:szCs w:val="14"/>
                        </w:rPr>
                      </w:pPr>
                      <w:r w:rsidRPr="005F6C0E">
                        <w:rPr>
                          <w:b/>
                          <w:bCs/>
                          <w:sz w:val="14"/>
                          <w:szCs w:val="14"/>
                        </w:rPr>
                        <w:t>Customer visits the website</w:t>
                      </w:r>
                    </w:p>
                  </w:txbxContent>
                </v:textbox>
              </v:shape>
            </w:pict>
          </mc:Fallback>
        </mc:AlternateContent>
      </w:r>
      <w:r w:rsidR="003302EE">
        <w:rPr>
          <w:noProof/>
        </w:rPr>
        <mc:AlternateContent>
          <mc:Choice Requires="wps">
            <w:drawing>
              <wp:anchor distT="0" distB="0" distL="114300" distR="114300" simplePos="0" relativeHeight="251658247" behindDoc="0" locked="0" layoutInCell="1" allowOverlap="1" wp14:anchorId="1986D043" wp14:editId="103A324F">
                <wp:simplePos x="0" y="0"/>
                <wp:positionH relativeFrom="margin">
                  <wp:posOffset>2190750</wp:posOffset>
                </wp:positionH>
                <wp:positionV relativeFrom="paragraph">
                  <wp:posOffset>187325</wp:posOffset>
                </wp:positionV>
                <wp:extent cx="1739900" cy="2241550"/>
                <wp:effectExtent l="0" t="0" r="12700" b="25400"/>
                <wp:wrapNone/>
                <wp:docPr id="211075708" name="Rectangle: Rounded Corners 2"/>
                <wp:cNvGraphicFramePr/>
                <a:graphic xmlns:a="http://schemas.openxmlformats.org/drawingml/2006/main">
                  <a:graphicData uri="http://schemas.microsoft.com/office/word/2010/wordprocessingShape">
                    <wps:wsp>
                      <wps:cNvSpPr/>
                      <wps:spPr>
                        <a:xfrm>
                          <a:off x="0" y="0"/>
                          <a:ext cx="1739900" cy="2241550"/>
                        </a:xfrm>
                        <a:prstGeom prst="roundRect">
                          <a:avLst/>
                        </a:prstGeom>
                        <a:solidFill>
                          <a:schemeClr val="accent1">
                            <a:lumMod val="40000"/>
                            <a:lumOff val="60000"/>
                          </a:schemeClr>
                        </a:solidFill>
                        <a:ln>
                          <a:solidFill>
                            <a:schemeClr val="accent1">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A378C8" id="Rectangle: Rounded Corners 2" o:spid="_x0000_s1026" style="position:absolute;margin-left:172.5pt;margin-top:14.75pt;width:137pt;height:176.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" fillcolor="#83caeb [1300]" strokecolor="#83caeb [1300]" strokeweight="1pt">
                <v:stroke joinstyle="miter"/>
                <w10:wrap anchorx="margin"/>
              </v:roundrect>
            </w:pict>
          </mc:Fallback>
        </mc:AlternateContent>
      </w:r>
      <w:r w:rsidR="003302EE">
        <w:rPr>
          <w:noProof/>
        </w:rPr>
        <mc:AlternateContent>
          <mc:Choice Requires="wps">
            <w:drawing>
              <wp:anchor distT="0" distB="0" distL="114300" distR="114300" simplePos="0" relativeHeight="251658249" behindDoc="0" locked="0" layoutInCell="1" allowOverlap="1" wp14:anchorId="7109D756" wp14:editId="22EFD96B">
                <wp:simplePos x="0" y="0"/>
                <wp:positionH relativeFrom="column">
                  <wp:posOffset>2368550</wp:posOffset>
                </wp:positionH>
                <wp:positionV relativeFrom="paragraph">
                  <wp:posOffset>1546225</wp:posOffset>
                </wp:positionV>
                <wp:extent cx="1397000" cy="800100"/>
                <wp:effectExtent l="0" t="0" r="0" b="0"/>
                <wp:wrapNone/>
                <wp:docPr id="1657792186" name="Text Box 4"/>
                <wp:cNvGraphicFramePr/>
                <a:graphic xmlns:a="http://schemas.openxmlformats.org/drawingml/2006/main">
                  <a:graphicData uri="http://schemas.microsoft.com/office/word/2010/wordprocessingShape">
                    <wps:wsp>
                      <wps:cNvSpPr txBox="1"/>
                      <wps:spPr>
                        <a:xfrm>
                          <a:off x="0" y="0"/>
                          <a:ext cx="1397000" cy="800100"/>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061EF49C" w14:textId="52282B26" w:rsidR="00DA72CA" w:rsidRPr="00DA72CA" w:rsidRDefault="00DA72CA" w:rsidP="00DA72CA">
                            <w:pPr>
                              <w:rPr>
                                <w:i/>
                                <w:iCs/>
                                <w:sz w:val="16"/>
                                <w:szCs w:val="16"/>
                              </w:rPr>
                            </w:pPr>
                            <w:proofErr w:type="spellStart"/>
                            <w:r>
                              <w:rPr>
                                <w:i/>
                                <w:iCs/>
                                <w:sz w:val="16"/>
                                <w:szCs w:val="16"/>
                              </w:rPr>
                              <w:t>Agentforce</w:t>
                            </w:r>
                            <w:proofErr w:type="spellEnd"/>
                            <w:r>
                              <w:rPr>
                                <w:i/>
                                <w:iCs/>
                                <w:sz w:val="16"/>
                                <w:szCs w:val="16"/>
                              </w:rPr>
                              <w:t xml:space="preserve"> is smart enough to know Vehicle model and location. In case location is somehow not available, it will ask for those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9D756" id="_x0000_s1029" type="#_x0000_t202" style="position:absolute;margin-left:186.5pt;margin-top:121.75pt;width:110pt;height:63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" fillcolor="#0e3f56 [2148]" stroked="f">
                <v:fill color2="#45b0e1 [1940]" rotate="t" angle="180" colors="0 #0e4057;31457f #16678b;1 #46b1e1" focus="100%" type="gradient"/>
                <v:textbox>
                  <w:txbxContent>
                    <w:p w14:paraId="061EF49C" w14:textId="52282B26" w:rsidR="00DA72CA" w:rsidRPr="00DA72CA" w:rsidRDefault="00DA72CA" w:rsidP="00DA72CA">
                      <w:pPr>
                        <w:rPr>
                          <w:i/>
                          <w:iCs/>
                          <w:sz w:val="16"/>
                          <w:szCs w:val="16"/>
                        </w:rPr>
                      </w:pPr>
                      <w:proofErr w:type="spellStart"/>
                      <w:r>
                        <w:rPr>
                          <w:i/>
                          <w:iCs/>
                          <w:sz w:val="16"/>
                          <w:szCs w:val="16"/>
                        </w:rPr>
                        <w:t>Agentforce</w:t>
                      </w:r>
                      <w:proofErr w:type="spellEnd"/>
                      <w:r>
                        <w:rPr>
                          <w:i/>
                          <w:iCs/>
                          <w:sz w:val="16"/>
                          <w:szCs w:val="16"/>
                        </w:rPr>
                        <w:t xml:space="preserve"> is smart enough to know Vehicle model and location. In case location is somehow not available, it will ask for those details</w:t>
                      </w:r>
                    </w:p>
                  </w:txbxContent>
                </v:textbox>
              </v:shape>
            </w:pict>
          </mc:Fallback>
        </mc:AlternateContent>
      </w:r>
      <w:r w:rsidR="003302EE">
        <w:rPr>
          <w:noProof/>
        </w:rPr>
        <mc:AlternateContent>
          <mc:Choice Requires="wps">
            <w:drawing>
              <wp:anchor distT="0" distB="0" distL="114300" distR="114300" simplePos="0" relativeHeight="251658240" behindDoc="0" locked="0" layoutInCell="1" allowOverlap="1" wp14:anchorId="18B382F0" wp14:editId="1B507D8E">
                <wp:simplePos x="0" y="0"/>
                <wp:positionH relativeFrom="margin">
                  <wp:posOffset>-25400</wp:posOffset>
                </wp:positionH>
                <wp:positionV relativeFrom="paragraph">
                  <wp:posOffset>187325</wp:posOffset>
                </wp:positionV>
                <wp:extent cx="1625600" cy="1847850"/>
                <wp:effectExtent l="0" t="0" r="12700" b="19050"/>
                <wp:wrapNone/>
                <wp:docPr id="1497788914" name="Rectangle: Rounded Corners 2"/>
                <wp:cNvGraphicFramePr/>
                <a:graphic xmlns:a="http://schemas.openxmlformats.org/drawingml/2006/main">
                  <a:graphicData uri="http://schemas.microsoft.com/office/word/2010/wordprocessingShape">
                    <wps:wsp>
                      <wps:cNvSpPr/>
                      <wps:spPr>
                        <a:xfrm>
                          <a:off x="0" y="0"/>
                          <a:ext cx="1625600" cy="1847850"/>
                        </a:xfrm>
                        <a:prstGeom prst="roundRect">
                          <a:avLst/>
                        </a:prstGeom>
                        <a:solidFill>
                          <a:schemeClr val="accent1">
                            <a:lumMod val="40000"/>
                            <a:lumOff val="60000"/>
                          </a:schemeClr>
                        </a:solidFill>
                        <a:ln>
                          <a:solidFill>
                            <a:schemeClr val="accent1">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1884FD" id="Rectangle: Rounded Corners 2" o:spid="_x0000_s1026" style="position:absolute;margin-left:-2pt;margin-top:14.75pt;width:128pt;height:14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" fillcolor="#83caeb [1300]" strokecolor="#83caeb [1300]" strokeweight="1pt">
                <v:stroke joinstyle="miter"/>
                <w10:wrap anchorx="margin"/>
              </v:roundrect>
            </w:pict>
          </mc:Fallback>
        </mc:AlternateContent>
      </w:r>
      <w:r w:rsidR="003302EE">
        <w:rPr>
          <w:noProof/>
        </w:rPr>
        <mc:AlternateContent>
          <mc:Choice Requires="wps">
            <w:drawing>
              <wp:anchor distT="0" distB="0" distL="114300" distR="114300" simplePos="0" relativeHeight="251658246" behindDoc="0" locked="0" layoutInCell="1" allowOverlap="1" wp14:anchorId="4F12F913" wp14:editId="34EE87CB">
                <wp:simplePos x="0" y="0"/>
                <wp:positionH relativeFrom="column">
                  <wp:posOffset>82550</wp:posOffset>
                </wp:positionH>
                <wp:positionV relativeFrom="paragraph">
                  <wp:posOffset>1343025</wp:posOffset>
                </wp:positionV>
                <wp:extent cx="1377950" cy="571500"/>
                <wp:effectExtent l="0" t="0" r="0" b="0"/>
                <wp:wrapNone/>
                <wp:docPr id="776807005" name="Text Box 4"/>
                <wp:cNvGraphicFramePr/>
                <a:graphic xmlns:a="http://schemas.openxmlformats.org/drawingml/2006/main">
                  <a:graphicData uri="http://schemas.microsoft.com/office/word/2010/wordprocessingShape">
                    <wps:wsp>
                      <wps:cNvSpPr txBox="1"/>
                      <wps:spPr>
                        <a:xfrm>
                          <a:off x="0" y="0"/>
                          <a:ext cx="1377950" cy="571500"/>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432ABCC2" w14:textId="22890785" w:rsidR="00F17B21" w:rsidRPr="009A2981" w:rsidRDefault="00DA72CA" w:rsidP="00F17B21">
                            <w:pPr>
                              <w:rPr>
                                <w:i/>
                                <w:iCs/>
                                <w:sz w:val="14"/>
                                <w:szCs w:val="14"/>
                              </w:rPr>
                            </w:pPr>
                            <w:r w:rsidRPr="009A2981">
                              <w:rPr>
                                <w:i/>
                                <w:iCs/>
                                <w:sz w:val="14"/>
                                <w:szCs w:val="14"/>
                              </w:rPr>
                              <w:t>Browse and selects a car. If he/she turns away, will be prompted to “book a test drive”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2F913" id="_x0000_s1030" type="#_x0000_t202" style="position:absolute;margin-left:6.5pt;margin-top:105.75pt;width:108.5pt;height:4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" fillcolor="#0e3f56 [2148]" stroked="f">
                <v:fill color2="#45b0e1 [1940]" rotate="t" angle="180" colors="0 #0e4057;31457f #16678b;1 #46b1e1" focus="100%" type="gradient"/>
                <v:textbox>
                  <w:txbxContent>
                    <w:p w14:paraId="432ABCC2" w14:textId="22890785" w:rsidR="00F17B21" w:rsidRPr="009A2981" w:rsidRDefault="00DA72CA" w:rsidP="00F17B21">
                      <w:pPr>
                        <w:rPr>
                          <w:i/>
                          <w:iCs/>
                          <w:sz w:val="14"/>
                          <w:szCs w:val="14"/>
                        </w:rPr>
                      </w:pPr>
                      <w:r w:rsidRPr="009A2981">
                        <w:rPr>
                          <w:i/>
                          <w:iCs/>
                          <w:sz w:val="14"/>
                          <w:szCs w:val="14"/>
                        </w:rPr>
                        <w:t>Browse and selects a car. If he/she turns away, will be prompted to “book a test drive”</w:t>
                      </w:r>
                    </w:p>
                  </w:txbxContent>
                </v:textbox>
              </v:shape>
            </w:pict>
          </mc:Fallback>
        </mc:AlternateContent>
      </w:r>
      <w:r w:rsidR="00F57D04">
        <w:rPr>
          <w:noProof/>
        </w:rPr>
        <mc:AlternateContent>
          <mc:Choice Requires="wps">
            <w:drawing>
              <wp:anchor distT="0" distB="0" distL="114300" distR="114300" simplePos="0" relativeHeight="251658252" behindDoc="0" locked="0" layoutInCell="1" allowOverlap="1" wp14:anchorId="377F0943" wp14:editId="251886A4">
                <wp:simplePos x="0" y="0"/>
                <wp:positionH relativeFrom="margin">
                  <wp:posOffset>4743450</wp:posOffset>
                </wp:positionH>
                <wp:positionV relativeFrom="paragraph">
                  <wp:posOffset>1419225</wp:posOffset>
                </wp:positionV>
                <wp:extent cx="1752600" cy="1485900"/>
                <wp:effectExtent l="0" t="0" r="0" b="0"/>
                <wp:wrapNone/>
                <wp:docPr id="525482920" name="Text Box 4"/>
                <wp:cNvGraphicFramePr/>
                <a:graphic xmlns:a="http://schemas.openxmlformats.org/drawingml/2006/main">
                  <a:graphicData uri="http://schemas.microsoft.com/office/word/2010/wordprocessingShape">
                    <wps:wsp>
                      <wps:cNvSpPr txBox="1"/>
                      <wps:spPr>
                        <a:xfrm>
                          <a:off x="0" y="0"/>
                          <a:ext cx="1752600" cy="1485900"/>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3E422CD7" w14:textId="1EE63DE7" w:rsidR="004469B9" w:rsidRDefault="004469B9" w:rsidP="004469B9">
                            <w:pPr>
                              <w:rPr>
                                <w:i/>
                                <w:iCs/>
                                <w:sz w:val="16"/>
                                <w:szCs w:val="16"/>
                              </w:rPr>
                            </w:pPr>
                            <w:proofErr w:type="spellStart"/>
                            <w:r>
                              <w:rPr>
                                <w:i/>
                                <w:iCs/>
                                <w:sz w:val="16"/>
                                <w:szCs w:val="16"/>
                              </w:rPr>
                              <w:t>Agentforce</w:t>
                            </w:r>
                            <w:proofErr w:type="spellEnd"/>
                            <w:r>
                              <w:rPr>
                                <w:i/>
                                <w:iCs/>
                                <w:sz w:val="16"/>
                                <w:szCs w:val="16"/>
                              </w:rPr>
                              <w:t xml:space="preserve"> guides the conversation to choose models, capture details like FirstName, LastName. Based on the location automatically shows the nearest dealer with distance. Presents with available slots to choose. Shows the weather </w:t>
                            </w:r>
                            <w:r w:rsidR="003037E9">
                              <w:rPr>
                                <w:i/>
                                <w:iCs/>
                                <w:sz w:val="16"/>
                                <w:szCs w:val="16"/>
                              </w:rPr>
                              <w:t xml:space="preserve">forecast </w:t>
                            </w:r>
                            <w:r>
                              <w:rPr>
                                <w:i/>
                                <w:iCs/>
                                <w:sz w:val="16"/>
                                <w:szCs w:val="16"/>
                              </w:rPr>
                              <w:t>for the chosen day</w:t>
                            </w:r>
                            <w:r w:rsidR="003037E9">
                              <w:rPr>
                                <w:i/>
                                <w:iCs/>
                                <w:sz w:val="16"/>
                                <w:szCs w:val="16"/>
                              </w:rPr>
                              <w:t>.</w:t>
                            </w:r>
                          </w:p>
                          <w:p w14:paraId="0CA770CC" w14:textId="14CB657C" w:rsidR="003037E9" w:rsidRDefault="003037E9" w:rsidP="004469B9">
                            <w:pPr>
                              <w:rPr>
                                <w:i/>
                                <w:iCs/>
                                <w:sz w:val="16"/>
                                <w:szCs w:val="16"/>
                              </w:rPr>
                            </w:pPr>
                            <w:r>
                              <w:rPr>
                                <w:i/>
                                <w:iCs/>
                                <w:sz w:val="16"/>
                                <w:szCs w:val="16"/>
                              </w:rPr>
                              <w:t xml:space="preserve">Everything under 2 mins. </w:t>
                            </w:r>
                          </w:p>
                          <w:p w14:paraId="3412EDED" w14:textId="77777777" w:rsidR="003037E9" w:rsidRPr="00DA72CA" w:rsidRDefault="003037E9" w:rsidP="004469B9">
                            <w:pPr>
                              <w:rPr>
                                <w:i/>
                                <w:iCs/>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F0943" id="_x0000_s1031" type="#_x0000_t202" style="position:absolute;margin-left:373.5pt;margin-top:111.75pt;width:138pt;height:117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" fillcolor="#0e3f56 [2148]" stroked="f">
                <v:fill color2="#45b0e1 [1940]" rotate="t" angle="180" colors="0 #0e4057;31457f #16678b;1 #46b1e1" focus="100%" type="gradient"/>
                <v:textbox>
                  <w:txbxContent>
                    <w:p w14:paraId="3E422CD7" w14:textId="1EE63DE7" w:rsidR="004469B9" w:rsidRDefault="004469B9" w:rsidP="004469B9">
                      <w:pPr>
                        <w:rPr>
                          <w:i/>
                          <w:iCs/>
                          <w:sz w:val="16"/>
                          <w:szCs w:val="16"/>
                        </w:rPr>
                      </w:pPr>
                      <w:proofErr w:type="spellStart"/>
                      <w:r>
                        <w:rPr>
                          <w:i/>
                          <w:iCs/>
                          <w:sz w:val="16"/>
                          <w:szCs w:val="16"/>
                        </w:rPr>
                        <w:t>Agentforce</w:t>
                      </w:r>
                      <w:proofErr w:type="spellEnd"/>
                      <w:r>
                        <w:rPr>
                          <w:i/>
                          <w:iCs/>
                          <w:sz w:val="16"/>
                          <w:szCs w:val="16"/>
                        </w:rPr>
                        <w:t xml:space="preserve"> guides the conversation to choose models, capture details like FirstName, LastName. Based on the location automatically shows the nearest dealer with distance. Presents with available slots to choose. Shows the weather </w:t>
                      </w:r>
                      <w:r w:rsidR="003037E9">
                        <w:rPr>
                          <w:i/>
                          <w:iCs/>
                          <w:sz w:val="16"/>
                          <w:szCs w:val="16"/>
                        </w:rPr>
                        <w:t xml:space="preserve">forecast </w:t>
                      </w:r>
                      <w:r>
                        <w:rPr>
                          <w:i/>
                          <w:iCs/>
                          <w:sz w:val="16"/>
                          <w:szCs w:val="16"/>
                        </w:rPr>
                        <w:t>for the chosen day</w:t>
                      </w:r>
                      <w:r w:rsidR="003037E9">
                        <w:rPr>
                          <w:i/>
                          <w:iCs/>
                          <w:sz w:val="16"/>
                          <w:szCs w:val="16"/>
                        </w:rPr>
                        <w:t>.</w:t>
                      </w:r>
                    </w:p>
                    <w:p w14:paraId="0CA770CC" w14:textId="14CB657C" w:rsidR="003037E9" w:rsidRDefault="003037E9" w:rsidP="004469B9">
                      <w:pPr>
                        <w:rPr>
                          <w:i/>
                          <w:iCs/>
                          <w:sz w:val="16"/>
                          <w:szCs w:val="16"/>
                        </w:rPr>
                      </w:pPr>
                      <w:r>
                        <w:rPr>
                          <w:i/>
                          <w:iCs/>
                          <w:sz w:val="16"/>
                          <w:szCs w:val="16"/>
                        </w:rPr>
                        <w:t xml:space="preserve">Everything under 2 mins. </w:t>
                      </w:r>
                    </w:p>
                    <w:p w14:paraId="3412EDED" w14:textId="77777777" w:rsidR="003037E9" w:rsidRPr="00DA72CA" w:rsidRDefault="003037E9" w:rsidP="004469B9">
                      <w:pPr>
                        <w:rPr>
                          <w:i/>
                          <w:iCs/>
                          <w:sz w:val="16"/>
                          <w:szCs w:val="16"/>
                        </w:rPr>
                      </w:pPr>
                    </w:p>
                  </w:txbxContent>
                </v:textbox>
                <w10:wrap anchorx="margin"/>
              </v:shape>
            </w:pict>
          </mc:Fallback>
        </mc:AlternateContent>
      </w:r>
      <w:r w:rsidR="00F57D04">
        <w:rPr>
          <w:noProof/>
        </w:rPr>
        <mc:AlternateContent>
          <mc:Choice Requires="wps">
            <w:drawing>
              <wp:anchor distT="0" distB="0" distL="114300" distR="114300" simplePos="0" relativeHeight="251658251" behindDoc="0" locked="0" layoutInCell="1" allowOverlap="1" wp14:anchorId="19337F86" wp14:editId="32BF06BF">
                <wp:simplePos x="0" y="0"/>
                <wp:positionH relativeFrom="column">
                  <wp:posOffset>4972050</wp:posOffset>
                </wp:positionH>
                <wp:positionV relativeFrom="paragraph">
                  <wp:posOffset>212725</wp:posOffset>
                </wp:positionV>
                <wp:extent cx="1206500" cy="260350"/>
                <wp:effectExtent l="0" t="0" r="0" b="6350"/>
                <wp:wrapNone/>
                <wp:docPr id="454651225" name="Text Box 4"/>
                <wp:cNvGraphicFramePr/>
                <a:graphic xmlns:a="http://schemas.openxmlformats.org/drawingml/2006/main">
                  <a:graphicData uri="http://schemas.microsoft.com/office/word/2010/wordprocessingShape">
                    <wps:wsp>
                      <wps:cNvSpPr txBox="1"/>
                      <wps:spPr>
                        <a:xfrm>
                          <a:off x="0" y="0"/>
                          <a:ext cx="1206500" cy="260350"/>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681F6250" w14:textId="3DB4890B" w:rsidR="004469B9" w:rsidRPr="005F6C0E" w:rsidRDefault="004469B9" w:rsidP="004469B9">
                            <w:pPr>
                              <w:rPr>
                                <w:b/>
                                <w:bCs/>
                                <w:sz w:val="16"/>
                                <w:szCs w:val="16"/>
                              </w:rPr>
                            </w:pPr>
                            <w:r w:rsidRPr="005F6C0E">
                              <w:rPr>
                                <w:b/>
                                <w:bCs/>
                                <w:sz w:val="16"/>
                                <w:szCs w:val="16"/>
                              </w:rPr>
                              <w:t>Booking conversation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37F86" id="_x0000_s1032" type="#_x0000_t202" style="position:absolute;margin-left:391.5pt;margin-top:16.75pt;width:95pt;height:20.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" fillcolor="#0e3f56 [2148]" stroked="f">
                <v:fill color2="#45b0e1 [1940]" rotate="t" angle="180" colors="0 #0e4057;31457f #16678b;1 #46b1e1" focus="100%" type="gradient"/>
                <v:textbox>
                  <w:txbxContent>
                    <w:p w14:paraId="681F6250" w14:textId="3DB4890B" w:rsidR="004469B9" w:rsidRPr="005F6C0E" w:rsidRDefault="004469B9" w:rsidP="004469B9">
                      <w:pPr>
                        <w:rPr>
                          <w:b/>
                          <w:bCs/>
                          <w:sz w:val="16"/>
                          <w:szCs w:val="16"/>
                        </w:rPr>
                      </w:pPr>
                      <w:r w:rsidRPr="005F6C0E">
                        <w:rPr>
                          <w:b/>
                          <w:bCs/>
                          <w:sz w:val="16"/>
                          <w:szCs w:val="16"/>
                        </w:rPr>
                        <w:t>Booking conversation</w:t>
                      </w:r>
                    </w:p>
                  </w:txbxContent>
                </v:textbox>
              </v:shape>
            </w:pict>
          </mc:Fallback>
        </mc:AlternateContent>
      </w:r>
      <w:r w:rsidR="00F57D04">
        <w:rPr>
          <w:noProof/>
        </w:rPr>
        <mc:AlternateContent>
          <mc:Choice Requires="wps">
            <w:drawing>
              <wp:anchor distT="0" distB="0" distL="114300" distR="114300" simplePos="0" relativeHeight="251658243" behindDoc="0" locked="0" layoutInCell="1" allowOverlap="1" wp14:anchorId="6A591593" wp14:editId="6F2C60E0">
                <wp:simplePos x="0" y="0"/>
                <wp:positionH relativeFrom="column">
                  <wp:posOffset>4635500</wp:posOffset>
                </wp:positionH>
                <wp:positionV relativeFrom="paragraph">
                  <wp:posOffset>123825</wp:posOffset>
                </wp:positionV>
                <wp:extent cx="1962150" cy="2889250"/>
                <wp:effectExtent l="0" t="0" r="19050" b="25400"/>
                <wp:wrapNone/>
                <wp:docPr id="1996986952" name="Rectangle: Rounded Corners 2"/>
                <wp:cNvGraphicFramePr/>
                <a:graphic xmlns:a="http://schemas.openxmlformats.org/drawingml/2006/main">
                  <a:graphicData uri="http://schemas.microsoft.com/office/word/2010/wordprocessingShape">
                    <wps:wsp>
                      <wps:cNvSpPr/>
                      <wps:spPr>
                        <a:xfrm>
                          <a:off x="0" y="0"/>
                          <a:ext cx="1962150" cy="2889250"/>
                        </a:xfrm>
                        <a:prstGeom prst="roundRect">
                          <a:avLst/>
                        </a:prstGeom>
                        <a:solidFill>
                          <a:schemeClr val="accent1">
                            <a:lumMod val="40000"/>
                            <a:lumOff val="60000"/>
                          </a:schemeClr>
                        </a:solidFill>
                        <a:ln>
                          <a:solidFill>
                            <a:schemeClr val="accent1">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E1229E" id="Rectangle: Rounded Corners 2" o:spid="_x0000_s1026" style="position:absolute;margin-left:365pt;margin-top:9.75pt;width:154.5pt;height:22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" fillcolor="#83caeb [1300]" strokecolor="#83caeb [1300]" strokeweight="1pt">
                <v:stroke joinstyle="miter"/>
              </v:roundrect>
            </w:pict>
          </mc:Fallback>
        </mc:AlternateContent>
      </w:r>
      <w:r w:rsidR="00F17B21">
        <w:rPr>
          <w:noProof/>
        </w:rPr>
        <w:t xml:space="preserve"> </w:t>
      </w:r>
    </w:p>
    <w:p w14:paraId="57205FC8" w14:textId="65478AE9" w:rsidR="00ED6D11" w:rsidRDefault="00201D64" w:rsidP="00ED6D11">
      <w:r w:rsidRPr="003037E9">
        <w:rPr>
          <w:noProof/>
        </w:rPr>
        <w:drawing>
          <wp:anchor distT="0" distB="0" distL="114300" distR="114300" simplePos="0" relativeHeight="251658253" behindDoc="0" locked="0" layoutInCell="1" allowOverlap="1" wp14:anchorId="3F2C9A37" wp14:editId="448F88C6">
            <wp:simplePos x="0" y="0"/>
            <wp:positionH relativeFrom="column">
              <wp:posOffset>5124450</wp:posOffset>
            </wp:positionH>
            <wp:positionV relativeFrom="paragraph">
              <wp:posOffset>207010</wp:posOffset>
            </wp:positionV>
            <wp:extent cx="939800" cy="819150"/>
            <wp:effectExtent l="0" t="0" r="0" b="0"/>
            <wp:wrapThrough wrapText="bothSides">
              <wp:wrapPolygon edited="0">
                <wp:start x="0" y="0"/>
                <wp:lineTo x="0" y="21098"/>
                <wp:lineTo x="21016" y="21098"/>
                <wp:lineTo x="21016" y="0"/>
                <wp:lineTo x="0" y="0"/>
              </wp:wrapPolygon>
            </wp:wrapThrough>
            <wp:docPr id="19728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344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39800" cy="8191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4" behindDoc="0" locked="0" layoutInCell="1" allowOverlap="1" wp14:anchorId="5884D7B5" wp14:editId="332F399C">
            <wp:simplePos x="0" y="0"/>
            <wp:positionH relativeFrom="column">
              <wp:posOffset>266700</wp:posOffset>
            </wp:positionH>
            <wp:positionV relativeFrom="paragraph">
              <wp:posOffset>226060</wp:posOffset>
            </wp:positionV>
            <wp:extent cx="1000125" cy="749935"/>
            <wp:effectExtent l="0" t="0" r="9525" b="0"/>
            <wp:wrapThrough wrapText="bothSides">
              <wp:wrapPolygon edited="0">
                <wp:start x="0" y="0"/>
                <wp:lineTo x="0" y="20850"/>
                <wp:lineTo x="21394" y="20850"/>
                <wp:lineTo x="21394" y="0"/>
                <wp:lineTo x="0" y="0"/>
              </wp:wrapPolygon>
            </wp:wrapThrough>
            <wp:docPr id="767692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0125" cy="749935"/>
                    </a:xfrm>
                    <a:prstGeom prst="rect">
                      <a:avLst/>
                    </a:prstGeom>
                    <a:noFill/>
                  </pic:spPr>
                </pic:pic>
              </a:graphicData>
            </a:graphic>
          </wp:anchor>
        </w:drawing>
      </w:r>
      <w:r w:rsidR="005F6C0E">
        <w:rPr>
          <w:noProof/>
        </w:rPr>
        <w:drawing>
          <wp:anchor distT="0" distB="0" distL="114300" distR="114300" simplePos="0" relativeHeight="251658260" behindDoc="0" locked="0" layoutInCell="1" allowOverlap="1" wp14:anchorId="272B4ABE" wp14:editId="6D3F05FB">
            <wp:simplePos x="0" y="0"/>
            <wp:positionH relativeFrom="column">
              <wp:posOffset>2209800</wp:posOffset>
            </wp:positionH>
            <wp:positionV relativeFrom="paragraph">
              <wp:posOffset>3810</wp:posOffset>
            </wp:positionV>
            <wp:extent cx="260350" cy="260350"/>
            <wp:effectExtent l="0" t="0" r="6350" b="6350"/>
            <wp:wrapThrough wrapText="bothSides">
              <wp:wrapPolygon edited="0">
                <wp:start x="3161" y="0"/>
                <wp:lineTo x="0" y="6322"/>
                <wp:lineTo x="0" y="12644"/>
                <wp:lineTo x="4741" y="20546"/>
                <wp:lineTo x="17385" y="20546"/>
                <wp:lineTo x="20546" y="12644"/>
                <wp:lineTo x="20546" y="6322"/>
                <wp:lineTo x="15805" y="0"/>
                <wp:lineTo x="3161" y="0"/>
              </wp:wrapPolygon>
            </wp:wrapThrough>
            <wp:docPr id="559310740" name="Graphic 8" descr="Badg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10740" name="Graphic 559310740" descr="Badge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60350" cy="260350"/>
                    </a:xfrm>
                    <a:prstGeom prst="rect">
                      <a:avLst/>
                    </a:prstGeom>
                  </pic:spPr>
                </pic:pic>
              </a:graphicData>
            </a:graphic>
            <wp14:sizeRelH relativeFrom="page">
              <wp14:pctWidth>0</wp14:pctWidth>
            </wp14:sizeRelH>
            <wp14:sizeRelV relativeFrom="page">
              <wp14:pctHeight>0</wp14:pctHeight>
            </wp14:sizeRelV>
          </wp:anchor>
        </w:drawing>
      </w:r>
    </w:p>
    <w:p w14:paraId="03E94081" w14:textId="500E063E" w:rsidR="00ED6D11" w:rsidRDefault="00201D64" w:rsidP="00ED6D11">
      <w:r w:rsidRPr="00DA72CA">
        <w:rPr>
          <w:noProof/>
        </w:rPr>
        <w:drawing>
          <wp:anchor distT="0" distB="0" distL="114300" distR="114300" simplePos="0" relativeHeight="251658250" behindDoc="0" locked="0" layoutInCell="1" allowOverlap="1" wp14:anchorId="23027DB7" wp14:editId="45A2B777">
            <wp:simplePos x="0" y="0"/>
            <wp:positionH relativeFrom="column">
              <wp:posOffset>2515870</wp:posOffset>
            </wp:positionH>
            <wp:positionV relativeFrom="paragraph">
              <wp:posOffset>10160</wp:posOffset>
            </wp:positionV>
            <wp:extent cx="1071245" cy="800100"/>
            <wp:effectExtent l="0" t="0" r="0" b="0"/>
            <wp:wrapThrough wrapText="bothSides">
              <wp:wrapPolygon edited="0">
                <wp:start x="0" y="0"/>
                <wp:lineTo x="0" y="21086"/>
                <wp:lineTo x="21126" y="21086"/>
                <wp:lineTo x="21126" y="0"/>
                <wp:lineTo x="0" y="0"/>
              </wp:wrapPolygon>
            </wp:wrapThrough>
            <wp:docPr id="106661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13093" name=""/>
                    <pic:cNvPicPr/>
                  </pic:nvPicPr>
                  <pic:blipFill>
                    <a:blip r:embed="rId18">
                      <a:extLst>
                        <a:ext uri="{28A0092B-C50C-407E-A947-70E740481C1C}">
                          <a14:useLocalDpi xmlns:a14="http://schemas.microsoft.com/office/drawing/2010/main" val="0"/>
                        </a:ext>
                      </a:extLst>
                    </a:blip>
                    <a:stretch>
                      <a:fillRect/>
                    </a:stretch>
                  </pic:blipFill>
                  <pic:spPr>
                    <a:xfrm>
                      <a:off x="0" y="0"/>
                      <a:ext cx="1071245" cy="800100"/>
                    </a:xfrm>
                    <a:prstGeom prst="rect">
                      <a:avLst/>
                    </a:prstGeom>
                  </pic:spPr>
                </pic:pic>
              </a:graphicData>
            </a:graphic>
            <wp14:sizeRelH relativeFrom="margin">
              <wp14:pctWidth>0</wp14:pctWidth>
            </wp14:sizeRelH>
            <wp14:sizeRelV relativeFrom="margin">
              <wp14:pctHeight>0</wp14:pctHeight>
            </wp14:sizeRelV>
          </wp:anchor>
        </w:drawing>
      </w:r>
    </w:p>
    <w:p w14:paraId="3BAC5629" w14:textId="462486C1" w:rsidR="00ED6D11" w:rsidRDefault="003302EE" w:rsidP="00ED6D11">
      <w:r>
        <w:rPr>
          <w:noProof/>
        </w:rPr>
        <mc:AlternateContent>
          <mc:Choice Requires="wps">
            <w:drawing>
              <wp:anchor distT="0" distB="0" distL="114300" distR="114300" simplePos="0" relativeHeight="251658264" behindDoc="0" locked="0" layoutInCell="1" allowOverlap="1" wp14:anchorId="02527D0F" wp14:editId="08FCAB01">
                <wp:simplePos x="0" y="0"/>
                <wp:positionH relativeFrom="column">
                  <wp:posOffset>4133850</wp:posOffset>
                </wp:positionH>
                <wp:positionV relativeFrom="paragraph">
                  <wp:posOffset>23495</wp:posOffset>
                </wp:positionV>
                <wp:extent cx="412750" cy="247650"/>
                <wp:effectExtent l="0" t="19050" r="44450" b="38100"/>
                <wp:wrapNone/>
                <wp:docPr id="1709385377" name="Arrow: Right 11"/>
                <wp:cNvGraphicFramePr/>
                <a:graphic xmlns:a="http://schemas.openxmlformats.org/drawingml/2006/main">
                  <a:graphicData uri="http://schemas.microsoft.com/office/word/2010/wordprocessingShape">
                    <wps:wsp>
                      <wps:cNvSpPr/>
                      <wps:spPr>
                        <a:xfrm>
                          <a:off x="0" y="0"/>
                          <a:ext cx="412750" cy="2476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0F510B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 o:spid="_x0000_s1026" type="#_x0000_t13" style="position:absolute;margin-left:325.5pt;margin-top:1.85pt;width:32.5pt;height:19.5pt;z-index:251658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" adj="15120" fillcolor="#156082 [3204]" strokecolor="#030e13 [484]" strokeweight="1pt"/>
            </w:pict>
          </mc:Fallback>
        </mc:AlternateContent>
      </w:r>
      <w:r>
        <w:rPr>
          <w:noProof/>
        </w:rPr>
        <mc:AlternateContent>
          <mc:Choice Requires="wps">
            <w:drawing>
              <wp:anchor distT="0" distB="0" distL="114300" distR="114300" simplePos="0" relativeHeight="251658263" behindDoc="0" locked="0" layoutInCell="1" allowOverlap="1" wp14:anchorId="4A9E1BDB" wp14:editId="64F5A330">
                <wp:simplePos x="0" y="0"/>
                <wp:positionH relativeFrom="column">
                  <wp:posOffset>1682750</wp:posOffset>
                </wp:positionH>
                <wp:positionV relativeFrom="paragraph">
                  <wp:posOffset>23495</wp:posOffset>
                </wp:positionV>
                <wp:extent cx="412750" cy="247650"/>
                <wp:effectExtent l="0" t="19050" r="44450" b="38100"/>
                <wp:wrapNone/>
                <wp:docPr id="503985858" name="Arrow: Right 11"/>
                <wp:cNvGraphicFramePr/>
                <a:graphic xmlns:a="http://schemas.openxmlformats.org/drawingml/2006/main">
                  <a:graphicData uri="http://schemas.microsoft.com/office/word/2010/wordprocessingShape">
                    <wps:wsp>
                      <wps:cNvSpPr/>
                      <wps:spPr>
                        <a:xfrm>
                          <a:off x="0" y="0"/>
                          <a:ext cx="412750" cy="2476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AF2884" id="Arrow: Right 11" o:spid="_x0000_s1026" type="#_x0000_t13" style="position:absolute;margin-left:132.5pt;margin-top:1.85pt;width:32.5pt;height:19.5pt;z-index:2516582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" adj="15120" fillcolor="#156082 [3204]" strokecolor="#030e13 [484]" strokeweight="1pt"/>
            </w:pict>
          </mc:Fallback>
        </mc:AlternateContent>
      </w:r>
    </w:p>
    <w:p w14:paraId="00ADDFB3" w14:textId="729EA6D4" w:rsidR="00ED6D11" w:rsidRDefault="00ED6D11" w:rsidP="00ED6D11"/>
    <w:p w14:paraId="1DBAA936" w14:textId="3BCE537E" w:rsidR="00ED6D11" w:rsidRDefault="00ED6D11" w:rsidP="00ED6D11"/>
    <w:p w14:paraId="471D92EB" w14:textId="7DA7F3F1" w:rsidR="00ED6D11" w:rsidRDefault="00ED6D11" w:rsidP="00ED6D11"/>
    <w:p w14:paraId="3705C8E9" w14:textId="344C6D3A" w:rsidR="00ED6D11" w:rsidRDefault="00ED6D11" w:rsidP="00ED6D11"/>
    <w:p w14:paraId="403FBFB0" w14:textId="7A659739" w:rsidR="00ED6D11" w:rsidRDefault="00ED6D11" w:rsidP="00ED6D11"/>
    <w:p w14:paraId="4E40CC58" w14:textId="75189BBE" w:rsidR="00ED6D11" w:rsidRDefault="005F6C0E" w:rsidP="00ED6D11">
      <w:r>
        <w:rPr>
          <w:noProof/>
        </w:rPr>
        <mc:AlternateContent>
          <mc:Choice Requires="wps">
            <w:drawing>
              <wp:anchor distT="0" distB="0" distL="114300" distR="114300" simplePos="0" relativeHeight="251658242" behindDoc="0" locked="0" layoutInCell="1" allowOverlap="1" wp14:anchorId="0BDB720F" wp14:editId="476D9091">
                <wp:simplePos x="0" y="0"/>
                <wp:positionH relativeFrom="column">
                  <wp:posOffset>2032000</wp:posOffset>
                </wp:positionH>
                <wp:positionV relativeFrom="paragraph">
                  <wp:posOffset>238125</wp:posOffset>
                </wp:positionV>
                <wp:extent cx="2000250" cy="2235200"/>
                <wp:effectExtent l="0" t="0" r="19050" b="12700"/>
                <wp:wrapNone/>
                <wp:docPr id="262192356" name="Rectangle: Rounded Corners 2"/>
                <wp:cNvGraphicFramePr/>
                <a:graphic xmlns:a="http://schemas.openxmlformats.org/drawingml/2006/main">
                  <a:graphicData uri="http://schemas.microsoft.com/office/word/2010/wordprocessingShape">
                    <wps:wsp>
                      <wps:cNvSpPr/>
                      <wps:spPr>
                        <a:xfrm>
                          <a:off x="0" y="0"/>
                          <a:ext cx="2000250" cy="2235200"/>
                        </a:xfrm>
                        <a:prstGeom prst="roundRect">
                          <a:avLst/>
                        </a:prstGeom>
                        <a:solidFill>
                          <a:schemeClr val="accent1">
                            <a:lumMod val="40000"/>
                            <a:lumOff val="60000"/>
                          </a:schemeClr>
                        </a:solidFill>
                        <a:ln>
                          <a:solidFill>
                            <a:schemeClr val="accent1">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D4D0D4D" id="Rectangle: Rounded Corners 2" o:spid="_x0000_s1026" style="position:absolute;margin-left:160pt;margin-top:18.75pt;width:157.5pt;height:176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" fillcolor="#83caeb [1300]" strokecolor="#83caeb [1300]" strokeweight="1pt">
                <v:stroke joinstyle="miter"/>
              </v:roundrect>
            </w:pict>
          </mc:Fallback>
        </mc:AlternateContent>
      </w:r>
      <w:r w:rsidR="003302EE">
        <w:rPr>
          <w:noProof/>
        </w:rPr>
        <mc:AlternateContent>
          <mc:Choice Requires="wps">
            <w:drawing>
              <wp:anchor distT="0" distB="0" distL="114300" distR="114300" simplePos="0" relativeHeight="251658265" behindDoc="0" locked="0" layoutInCell="1" allowOverlap="1" wp14:anchorId="7A2EA3E4" wp14:editId="52AB409B">
                <wp:simplePos x="0" y="0"/>
                <wp:positionH relativeFrom="column">
                  <wp:posOffset>4216400</wp:posOffset>
                </wp:positionH>
                <wp:positionV relativeFrom="paragraph">
                  <wp:posOffset>216534</wp:posOffset>
                </wp:positionV>
                <wp:extent cx="1466850" cy="812800"/>
                <wp:effectExtent l="19050" t="0" r="19050" b="44450"/>
                <wp:wrapNone/>
                <wp:docPr id="1036961604" name="Arrow: Bent 13"/>
                <wp:cNvGraphicFramePr/>
                <a:graphic xmlns:a="http://schemas.openxmlformats.org/drawingml/2006/main">
                  <a:graphicData uri="http://schemas.microsoft.com/office/word/2010/wordprocessingShape">
                    <wps:wsp>
                      <wps:cNvSpPr/>
                      <wps:spPr>
                        <a:xfrm rot="10800000">
                          <a:off x="0" y="0"/>
                          <a:ext cx="1466850" cy="812800"/>
                        </a:xfrm>
                        <a:prstGeom prst="ben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956C5" id="Arrow: Bent 13" o:spid="_x0000_s1026" style="position:absolute;margin-left:332pt;margin-top:17.05pt;width:115.5pt;height:64pt;rotation:180;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66850,81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" path="m,812800l,457200c,260808,159208,101600,355600,101600r908050,l1263650,r203200,203200l1263650,406400r,-101600l355600,304800v-84168,,-152400,68232,-152400,152400l203200,812800,,812800xe" fillcolor="#156082 [3204]" strokecolor="#030e13 [484]" strokeweight="1pt">
                <v:stroke joinstyle="miter"/>
                <v:path arrowok="t" o:connecttype="custom" o:connectlocs="0,812800;0,457200;355600,101600;1263650,101600;1263650,0;1466850,203200;1263650,406400;1263650,304800;355600,304800;203200,457200;203200,812800;0,812800" o:connectangles="0,0,0,0,0,0,0,0,0,0,0,0"/>
              </v:shape>
            </w:pict>
          </mc:Fallback>
        </mc:AlternateContent>
      </w:r>
      <w:r w:rsidR="003302EE" w:rsidRPr="003037E9">
        <w:rPr>
          <w:noProof/>
        </w:rPr>
        <w:drawing>
          <wp:anchor distT="0" distB="0" distL="114300" distR="114300" simplePos="0" relativeHeight="251658254" behindDoc="0" locked="0" layoutInCell="1" allowOverlap="1" wp14:anchorId="54A68D1D" wp14:editId="31499AEB">
            <wp:simplePos x="0" y="0"/>
            <wp:positionH relativeFrom="column">
              <wp:posOffset>2444750</wp:posOffset>
            </wp:positionH>
            <wp:positionV relativeFrom="paragraph">
              <wp:posOffset>692785</wp:posOffset>
            </wp:positionV>
            <wp:extent cx="1092200" cy="697865"/>
            <wp:effectExtent l="0" t="0" r="0" b="6985"/>
            <wp:wrapThrough wrapText="bothSides">
              <wp:wrapPolygon edited="0">
                <wp:start x="0" y="0"/>
                <wp:lineTo x="0" y="21227"/>
                <wp:lineTo x="21098" y="21227"/>
                <wp:lineTo x="21098" y="0"/>
                <wp:lineTo x="0" y="0"/>
              </wp:wrapPolygon>
            </wp:wrapThrough>
            <wp:docPr id="21614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40138" name=""/>
                    <pic:cNvPicPr/>
                  </pic:nvPicPr>
                  <pic:blipFill>
                    <a:blip r:embed="rId19">
                      <a:extLst>
                        <a:ext uri="{28A0092B-C50C-407E-A947-70E740481C1C}">
                          <a14:useLocalDpi xmlns:a14="http://schemas.microsoft.com/office/drawing/2010/main" val="0"/>
                        </a:ext>
                      </a:extLst>
                    </a:blip>
                    <a:stretch>
                      <a:fillRect/>
                    </a:stretch>
                  </pic:blipFill>
                  <pic:spPr>
                    <a:xfrm>
                      <a:off x="0" y="0"/>
                      <a:ext cx="1092200" cy="697865"/>
                    </a:xfrm>
                    <a:prstGeom prst="rect">
                      <a:avLst/>
                    </a:prstGeom>
                  </pic:spPr>
                </pic:pic>
              </a:graphicData>
            </a:graphic>
            <wp14:sizeRelH relativeFrom="page">
              <wp14:pctWidth>0</wp14:pctWidth>
            </wp14:sizeRelH>
            <wp14:sizeRelV relativeFrom="page">
              <wp14:pctHeight>0</wp14:pctHeight>
            </wp14:sizeRelV>
          </wp:anchor>
        </w:drawing>
      </w:r>
      <w:r w:rsidR="003302EE">
        <w:rPr>
          <w:noProof/>
        </w:rPr>
        <mc:AlternateContent>
          <mc:Choice Requires="wps">
            <w:drawing>
              <wp:anchor distT="0" distB="0" distL="114300" distR="114300" simplePos="0" relativeHeight="251658255" behindDoc="0" locked="0" layoutInCell="1" allowOverlap="1" wp14:anchorId="7D35B8FD" wp14:editId="2C9899F4">
                <wp:simplePos x="0" y="0"/>
                <wp:positionH relativeFrom="column">
                  <wp:posOffset>2235200</wp:posOffset>
                </wp:positionH>
                <wp:positionV relativeFrom="paragraph">
                  <wp:posOffset>311785</wp:posOffset>
                </wp:positionV>
                <wp:extent cx="1581150" cy="254000"/>
                <wp:effectExtent l="0" t="0" r="0" b="0"/>
                <wp:wrapNone/>
                <wp:docPr id="1329929139" name="Text Box 4"/>
                <wp:cNvGraphicFramePr/>
                <a:graphic xmlns:a="http://schemas.openxmlformats.org/drawingml/2006/main">
                  <a:graphicData uri="http://schemas.microsoft.com/office/word/2010/wordprocessingShape">
                    <wps:wsp>
                      <wps:cNvSpPr txBox="1"/>
                      <wps:spPr>
                        <a:xfrm>
                          <a:off x="0" y="0"/>
                          <a:ext cx="1581150" cy="254000"/>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5A3A1B43" w14:textId="5F1ABCB3" w:rsidR="003037E9" w:rsidRPr="005F6C0E" w:rsidRDefault="003037E9" w:rsidP="003037E9">
                            <w:pPr>
                              <w:rPr>
                                <w:b/>
                                <w:bCs/>
                                <w:sz w:val="14"/>
                                <w:szCs w:val="14"/>
                              </w:rPr>
                            </w:pPr>
                            <w:r w:rsidRPr="005F6C0E">
                              <w:rPr>
                                <w:b/>
                                <w:bCs/>
                                <w:sz w:val="14"/>
                                <w:szCs w:val="14"/>
                              </w:rPr>
                              <w:t>Test drive booking confirmation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5B8FD" id="_x0000_s1033" type="#_x0000_t202" style="position:absolute;margin-left:176pt;margin-top:24.55pt;width:124.5pt;height:20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" fillcolor="#0e3f56 [2148]" stroked="f">
                <v:fill color2="#45b0e1 [1940]" rotate="t" angle="180" colors="0 #0e4057;31457f #16678b;1 #46b1e1" focus="100%" type="gradient"/>
                <v:textbox>
                  <w:txbxContent>
                    <w:p w14:paraId="5A3A1B43" w14:textId="5F1ABCB3" w:rsidR="003037E9" w:rsidRPr="005F6C0E" w:rsidRDefault="003037E9" w:rsidP="003037E9">
                      <w:pPr>
                        <w:rPr>
                          <w:b/>
                          <w:bCs/>
                          <w:sz w:val="14"/>
                          <w:szCs w:val="14"/>
                        </w:rPr>
                      </w:pPr>
                      <w:r w:rsidRPr="005F6C0E">
                        <w:rPr>
                          <w:b/>
                          <w:bCs/>
                          <w:sz w:val="14"/>
                          <w:szCs w:val="14"/>
                        </w:rPr>
                        <w:t>Test drive booking confirmation</w:t>
                      </w:r>
                    </w:p>
                  </w:txbxContent>
                </v:textbox>
              </v:shape>
            </w:pict>
          </mc:Fallback>
        </mc:AlternateContent>
      </w:r>
      <w:r w:rsidR="003302EE">
        <w:rPr>
          <w:noProof/>
        </w:rPr>
        <mc:AlternateContent>
          <mc:Choice Requires="wps">
            <w:drawing>
              <wp:anchor distT="0" distB="0" distL="114300" distR="114300" simplePos="0" relativeHeight="251658256" behindDoc="0" locked="0" layoutInCell="1" allowOverlap="1" wp14:anchorId="6A6F7E2E" wp14:editId="3CB0C56A">
                <wp:simplePos x="0" y="0"/>
                <wp:positionH relativeFrom="column">
                  <wp:posOffset>2222500</wp:posOffset>
                </wp:positionH>
                <wp:positionV relativeFrom="paragraph">
                  <wp:posOffset>1581785</wp:posOffset>
                </wp:positionV>
                <wp:extent cx="1524000" cy="660400"/>
                <wp:effectExtent l="0" t="0" r="0" b="6350"/>
                <wp:wrapNone/>
                <wp:docPr id="1547190842" name="Text Box 4"/>
                <wp:cNvGraphicFramePr/>
                <a:graphic xmlns:a="http://schemas.openxmlformats.org/drawingml/2006/main">
                  <a:graphicData uri="http://schemas.microsoft.com/office/word/2010/wordprocessingShape">
                    <wps:wsp>
                      <wps:cNvSpPr txBox="1"/>
                      <wps:spPr>
                        <a:xfrm>
                          <a:off x="0" y="0"/>
                          <a:ext cx="1524000" cy="660400"/>
                        </a:xfrm>
                        <a:prstGeom prst="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41A099BB" w14:textId="000C627D" w:rsidR="003037E9" w:rsidRPr="00DA72CA" w:rsidRDefault="003037E9" w:rsidP="003037E9">
                            <w:pPr>
                              <w:rPr>
                                <w:i/>
                                <w:iCs/>
                                <w:sz w:val="16"/>
                                <w:szCs w:val="16"/>
                              </w:rPr>
                            </w:pPr>
                            <w:proofErr w:type="spellStart"/>
                            <w:r>
                              <w:rPr>
                                <w:i/>
                                <w:iCs/>
                                <w:sz w:val="16"/>
                                <w:szCs w:val="16"/>
                              </w:rPr>
                              <w:t>Agentforce</w:t>
                            </w:r>
                            <w:proofErr w:type="spellEnd"/>
                            <w:r>
                              <w:rPr>
                                <w:i/>
                                <w:iCs/>
                                <w:sz w:val="16"/>
                                <w:szCs w:val="16"/>
                              </w:rPr>
                              <w:t xml:space="preserve"> is sends the confirmation details on WhatsApp to customer and a Slack notification to the dealer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6F7E2E" id="_x0000_s1034" type="#_x0000_t202" style="position:absolute;margin-left:175pt;margin-top:124.55pt;width:120pt;height:52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" fillcolor="#0e3f56 [2148]" stroked="f">
                <v:fill color2="#45b0e1 [1940]" rotate="t" angle="180" colors="0 #0e4057;31457f #16678b;1 #46b1e1" focus="100%" type="gradient"/>
                <v:textbox>
                  <w:txbxContent>
                    <w:p w14:paraId="41A099BB" w14:textId="000C627D" w:rsidR="003037E9" w:rsidRPr="00DA72CA" w:rsidRDefault="003037E9" w:rsidP="003037E9">
                      <w:pPr>
                        <w:rPr>
                          <w:i/>
                          <w:iCs/>
                          <w:sz w:val="16"/>
                          <w:szCs w:val="16"/>
                        </w:rPr>
                      </w:pPr>
                      <w:proofErr w:type="spellStart"/>
                      <w:r>
                        <w:rPr>
                          <w:i/>
                          <w:iCs/>
                          <w:sz w:val="16"/>
                          <w:szCs w:val="16"/>
                        </w:rPr>
                        <w:t>Agentforce</w:t>
                      </w:r>
                      <w:proofErr w:type="spellEnd"/>
                      <w:r>
                        <w:rPr>
                          <w:i/>
                          <w:iCs/>
                          <w:sz w:val="16"/>
                          <w:szCs w:val="16"/>
                        </w:rPr>
                        <w:t xml:space="preserve"> is sends the confirmation details on WhatsApp to customer and a Slack notification to the dealer</w:t>
                      </w:r>
                    </w:p>
                  </w:txbxContent>
                </v:textbox>
              </v:shape>
            </w:pict>
          </mc:Fallback>
        </mc:AlternateContent>
      </w:r>
    </w:p>
    <w:p w14:paraId="4C56892A" w14:textId="3F2D6244" w:rsidR="00ED6D11" w:rsidRDefault="005F6C0E" w:rsidP="00ED6D11">
      <w:r>
        <w:rPr>
          <w:noProof/>
        </w:rPr>
        <w:drawing>
          <wp:anchor distT="0" distB="0" distL="114300" distR="114300" simplePos="0" relativeHeight="251658262" behindDoc="0" locked="0" layoutInCell="1" allowOverlap="1" wp14:anchorId="27375207" wp14:editId="7138F3B6">
            <wp:simplePos x="0" y="0"/>
            <wp:positionH relativeFrom="column">
              <wp:posOffset>2063750</wp:posOffset>
            </wp:positionH>
            <wp:positionV relativeFrom="paragraph">
              <wp:posOffset>635</wp:posOffset>
            </wp:positionV>
            <wp:extent cx="260350" cy="260350"/>
            <wp:effectExtent l="0" t="0" r="6350" b="6350"/>
            <wp:wrapThrough wrapText="bothSides">
              <wp:wrapPolygon edited="0">
                <wp:start x="3161" y="0"/>
                <wp:lineTo x="0" y="6322"/>
                <wp:lineTo x="0" y="12644"/>
                <wp:lineTo x="4741" y="20546"/>
                <wp:lineTo x="17385" y="20546"/>
                <wp:lineTo x="20546" y="12644"/>
                <wp:lineTo x="20546" y="6322"/>
                <wp:lineTo x="15805" y="0"/>
                <wp:lineTo x="3161" y="0"/>
              </wp:wrapPolygon>
            </wp:wrapThrough>
            <wp:docPr id="158551026" name="Graphic 10" descr="Badge 4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1026" name="Graphic 158551026" descr="Badge 4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260350" cy="260350"/>
                    </a:xfrm>
                    <a:prstGeom prst="rect">
                      <a:avLst/>
                    </a:prstGeom>
                  </pic:spPr>
                </pic:pic>
              </a:graphicData>
            </a:graphic>
            <wp14:sizeRelH relativeFrom="page">
              <wp14:pctWidth>0</wp14:pctWidth>
            </wp14:sizeRelH>
            <wp14:sizeRelV relativeFrom="page">
              <wp14:pctHeight>0</wp14:pctHeight>
            </wp14:sizeRelV>
          </wp:anchor>
        </w:drawing>
      </w:r>
    </w:p>
    <w:p w14:paraId="52F58E9D" w14:textId="2BEF24E8" w:rsidR="00ED6D11" w:rsidRDefault="00ED6D11" w:rsidP="00ED6D11"/>
    <w:p w14:paraId="3F725C94" w14:textId="30FBECED" w:rsidR="00ED6D11" w:rsidRDefault="00ED6D11" w:rsidP="00ED6D11"/>
    <w:p w14:paraId="0A4C4F44" w14:textId="43D3D2E1" w:rsidR="003037E9" w:rsidRDefault="003037E9" w:rsidP="00ED6D11"/>
    <w:p w14:paraId="34C47988" w14:textId="6D268207" w:rsidR="003037E9" w:rsidRDefault="005F6C0E" w:rsidP="00ED6D11">
      <w:r>
        <w:rPr>
          <w:noProof/>
        </w:rPr>
        <w:drawing>
          <wp:anchor distT="0" distB="0" distL="114300" distR="114300" simplePos="0" relativeHeight="251658257" behindDoc="0" locked="0" layoutInCell="1" allowOverlap="1" wp14:anchorId="794DC3D3" wp14:editId="14885277">
            <wp:simplePos x="0" y="0"/>
            <wp:positionH relativeFrom="column">
              <wp:posOffset>2063115</wp:posOffset>
            </wp:positionH>
            <wp:positionV relativeFrom="paragraph">
              <wp:posOffset>5080</wp:posOffset>
            </wp:positionV>
            <wp:extent cx="201295" cy="203200"/>
            <wp:effectExtent l="0" t="0" r="8255" b="6350"/>
            <wp:wrapThrough wrapText="bothSides">
              <wp:wrapPolygon edited="0">
                <wp:start x="0" y="0"/>
                <wp:lineTo x="0" y="20250"/>
                <wp:lineTo x="20442" y="20250"/>
                <wp:lineTo x="20442" y="0"/>
                <wp:lineTo x="0" y="0"/>
              </wp:wrapPolygon>
            </wp:wrapThrough>
            <wp:docPr id="1370185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1295" cy="203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1B62BA" w14:textId="452D31A5" w:rsidR="003037E9" w:rsidRDefault="005F6C0E" w:rsidP="00ED6D11">
      <w:r>
        <w:rPr>
          <w:noProof/>
        </w:rPr>
        <w:drawing>
          <wp:anchor distT="0" distB="0" distL="114300" distR="114300" simplePos="0" relativeHeight="251658258" behindDoc="0" locked="0" layoutInCell="1" allowOverlap="1" wp14:anchorId="1C29E855" wp14:editId="5D9B7AF0">
            <wp:simplePos x="0" y="0"/>
            <wp:positionH relativeFrom="column">
              <wp:posOffset>3632200</wp:posOffset>
            </wp:positionH>
            <wp:positionV relativeFrom="paragraph">
              <wp:posOffset>168275</wp:posOffset>
            </wp:positionV>
            <wp:extent cx="266700" cy="266700"/>
            <wp:effectExtent l="0" t="0" r="0" b="0"/>
            <wp:wrapThrough wrapText="bothSides">
              <wp:wrapPolygon edited="0">
                <wp:start x="1543" y="0"/>
                <wp:lineTo x="0" y="4629"/>
                <wp:lineTo x="0" y="16971"/>
                <wp:lineTo x="1543" y="20057"/>
                <wp:lineTo x="18514" y="20057"/>
                <wp:lineTo x="20057" y="16971"/>
                <wp:lineTo x="20057" y="4629"/>
                <wp:lineTo x="18514" y="0"/>
                <wp:lineTo x="1543" y="0"/>
              </wp:wrapPolygon>
            </wp:wrapThrough>
            <wp:docPr id="16083827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3EB3E4" w14:textId="45D53335" w:rsidR="005F6C0E" w:rsidRDefault="005F6C0E" w:rsidP="00ED6D11"/>
    <w:p w14:paraId="1F1A5671" w14:textId="77777777" w:rsidR="005F6C0E" w:rsidRDefault="005F6C0E">
      <w:r>
        <w:br w:type="page"/>
      </w:r>
    </w:p>
    <w:p w14:paraId="5CDDD8DB" w14:textId="3F17CC34" w:rsidR="003037E9" w:rsidRDefault="00E711BD" w:rsidP="00E711BD">
      <w:pPr>
        <w:pStyle w:val="Heading1"/>
      </w:pPr>
      <w:bookmarkStart w:id="4" w:name="_Toc228648166"/>
      <w:r>
        <w:lastRenderedPageBreak/>
        <w:t>Features and functionality</w:t>
      </w:r>
      <w:bookmarkEnd w:id="4"/>
    </w:p>
    <w:p w14:paraId="51CCF1C9" w14:textId="790CF894" w:rsidR="00E711BD" w:rsidRDefault="00E711BD" w:rsidP="00E711BD">
      <w:pPr>
        <w:pStyle w:val="Heading2"/>
      </w:pPr>
      <w:bookmarkStart w:id="5" w:name="_Toc228648167"/>
      <w:r>
        <w:t>Automotive Cloud</w:t>
      </w:r>
      <w:bookmarkEnd w:id="5"/>
    </w:p>
    <w:p w14:paraId="10F00109" w14:textId="07E0A7B1" w:rsidR="00E711BD" w:rsidRDefault="00E711BD" w:rsidP="00E711BD">
      <w:r w:rsidRPr="00E711BD">
        <w:t>Leveraged core data models like Leads, Vehicles, Service territories, Service Appointments, Test Drive Booking</w:t>
      </w:r>
      <w:r>
        <w:t xml:space="preserve">. </w:t>
      </w:r>
      <w:r w:rsidR="006A38C3">
        <w:t>The v</w:t>
      </w:r>
      <w:r>
        <w:t xml:space="preserve">ehicle model names are also stored in Asset </w:t>
      </w:r>
      <w:proofErr w:type="gramStart"/>
      <w:r>
        <w:t>object</w:t>
      </w:r>
      <w:proofErr w:type="gramEnd"/>
      <w:r w:rsidR="006A38C3">
        <w:t>.</w:t>
      </w:r>
    </w:p>
    <w:p w14:paraId="6412F4DA" w14:textId="69E6B0FB" w:rsidR="00E711BD" w:rsidRDefault="00E711BD" w:rsidP="00E711BD">
      <w:pPr>
        <w:pStyle w:val="Heading2"/>
      </w:pPr>
      <w:bookmarkStart w:id="6" w:name="_Toc228648168"/>
      <w:r>
        <w:t>Salesforce CMS</w:t>
      </w:r>
      <w:bookmarkEnd w:id="6"/>
    </w:p>
    <w:p w14:paraId="6CDFDFAA" w14:textId="138D8FEB" w:rsidR="00E711BD" w:rsidRDefault="00E711BD" w:rsidP="00E711BD">
      <w:r w:rsidRPr="00E711BD">
        <w:t>To host assets related to the Electra Cars consumer-facing website. CMS workspace, CMS channels etc.</w:t>
      </w:r>
    </w:p>
    <w:p w14:paraId="27A78CE2" w14:textId="68A72E43" w:rsidR="00E711BD" w:rsidRDefault="00E711BD" w:rsidP="00E711BD">
      <w:pPr>
        <w:pStyle w:val="Heading2"/>
      </w:pPr>
      <w:bookmarkStart w:id="7" w:name="_Toc228648169"/>
      <w:r w:rsidRPr="00E711BD">
        <w:t>Experience Cloud</w:t>
      </w:r>
      <w:bookmarkEnd w:id="7"/>
    </w:p>
    <w:p w14:paraId="748B9899" w14:textId="77777777" w:rsidR="00E711BD" w:rsidRDefault="00E711BD" w:rsidP="00E711BD">
      <w:r w:rsidRPr="00E711BD">
        <w:t xml:space="preserve">To host the </w:t>
      </w:r>
      <w:hyperlink r:id="rId24" w:history="1">
        <w:r w:rsidRPr="00E711BD">
          <w:rPr>
            <w:rStyle w:val="Hyperlink"/>
          </w:rPr>
          <w:t>Electra Cars consumer facing website</w:t>
        </w:r>
      </w:hyperlink>
      <w:r w:rsidRPr="00E711BD">
        <w:t xml:space="preserve"> with different pages like </w:t>
      </w:r>
      <w:proofErr w:type="spellStart"/>
      <w:r w:rsidRPr="00E711BD">
        <w:t>HomePage</w:t>
      </w:r>
      <w:proofErr w:type="spellEnd"/>
      <w:r w:rsidRPr="00E711BD">
        <w:t xml:space="preserve">, Vehicle-Detail page, Concierge-page (to allow conversational test drive booking through </w:t>
      </w:r>
      <w:proofErr w:type="spellStart"/>
      <w:r w:rsidRPr="00E711BD">
        <w:t>Agentforce</w:t>
      </w:r>
      <w:proofErr w:type="spellEnd"/>
      <w:r w:rsidRPr="00E711BD">
        <w:t>)</w:t>
      </w:r>
    </w:p>
    <w:p w14:paraId="13FC90FD" w14:textId="6D8E2283" w:rsidR="00E711BD" w:rsidRDefault="00E711BD" w:rsidP="00E711BD">
      <w:pPr>
        <w:pStyle w:val="Heading2"/>
      </w:pPr>
      <w:bookmarkStart w:id="8" w:name="_Toc228648170"/>
      <w:proofErr w:type="spellStart"/>
      <w:r w:rsidRPr="00E711BD">
        <w:t>Agentforce</w:t>
      </w:r>
      <w:bookmarkEnd w:id="8"/>
      <w:proofErr w:type="spellEnd"/>
    </w:p>
    <w:p w14:paraId="605A2D18" w14:textId="77777777" w:rsidR="00E711BD" w:rsidRPr="00E711BD" w:rsidRDefault="00E711BD" w:rsidP="00E711BD">
      <w:pPr>
        <w:numPr>
          <w:ilvl w:val="0"/>
          <w:numId w:val="7"/>
        </w:numPr>
      </w:pPr>
      <w:r w:rsidRPr="00E711BD">
        <w:t xml:space="preserve">To power the autonomous agent actions and reasoning </w:t>
      </w:r>
    </w:p>
    <w:p w14:paraId="7E80D179" w14:textId="77777777" w:rsidR="00E711BD" w:rsidRDefault="00E711BD" w:rsidP="00E711BD">
      <w:pPr>
        <w:numPr>
          <w:ilvl w:val="1"/>
          <w:numId w:val="7"/>
        </w:numPr>
      </w:pPr>
      <w:r w:rsidRPr="00E711BD">
        <w:t>to handle seamless data capture and smoothen customer’s experience without presenting any forms.</w:t>
      </w:r>
    </w:p>
    <w:p w14:paraId="6CA00E35" w14:textId="7E42DCEB" w:rsidR="00F31ECE" w:rsidRDefault="00F31ECE" w:rsidP="00E711BD">
      <w:pPr>
        <w:numPr>
          <w:ilvl w:val="1"/>
          <w:numId w:val="7"/>
        </w:numPr>
      </w:pPr>
      <w:r>
        <w:t>Guides the customers to select available vehicle models, capture their details and contact information, shows the nearest available</w:t>
      </w:r>
      <w:r w:rsidR="007856D8">
        <w:t xml:space="preserve"> dealer</w:t>
      </w:r>
      <w:r>
        <w:t xml:space="preserve"> (up</w:t>
      </w:r>
      <w:r w:rsidR="007856D8">
        <w:t xml:space="preserve"> </w:t>
      </w:r>
      <w:r>
        <w:t>to 50 Kms), helps to book slots with ease, provides the weather forecast for the selected day and books the test drive.</w:t>
      </w:r>
    </w:p>
    <w:p w14:paraId="47B4E2DF" w14:textId="42031DE2" w:rsidR="00F31ECE" w:rsidRDefault="00F31ECE" w:rsidP="00E711BD">
      <w:pPr>
        <w:numPr>
          <w:ilvl w:val="1"/>
          <w:numId w:val="7"/>
        </w:numPr>
      </w:pPr>
      <w:r>
        <w:t>Send notifications to the customer on WhatsApp.</w:t>
      </w:r>
    </w:p>
    <w:p w14:paraId="30BD91BD" w14:textId="0B33006C" w:rsidR="00F31ECE" w:rsidRPr="00E711BD" w:rsidRDefault="00F31ECE" w:rsidP="00E711BD">
      <w:pPr>
        <w:numPr>
          <w:ilvl w:val="1"/>
          <w:numId w:val="7"/>
        </w:numPr>
      </w:pPr>
      <w:r>
        <w:t>Customers may cancel the appointment, and status is automatically reflected in the appointment record.</w:t>
      </w:r>
    </w:p>
    <w:p w14:paraId="2EF11468" w14:textId="088ED082" w:rsidR="00E711BD" w:rsidRPr="00E711BD" w:rsidRDefault="00E711BD" w:rsidP="00E711BD">
      <w:pPr>
        <w:numPr>
          <w:ilvl w:val="1"/>
          <w:numId w:val="7"/>
        </w:numPr>
      </w:pPr>
      <w:r w:rsidRPr="00E711BD">
        <w:t xml:space="preserve">To help dealers </w:t>
      </w:r>
      <w:r w:rsidR="00F31ECE">
        <w:t>in</w:t>
      </w:r>
      <w:r w:rsidRPr="00E711BD">
        <w:t xml:space="preserve"> receiving notification for test drives getting booked in their respective service territories.  </w:t>
      </w:r>
    </w:p>
    <w:p w14:paraId="08E23968" w14:textId="1F5872FE" w:rsidR="00E711BD" w:rsidRDefault="00E711BD" w:rsidP="00E711BD">
      <w:pPr>
        <w:pStyle w:val="Heading2"/>
      </w:pPr>
      <w:bookmarkStart w:id="9" w:name="_Toc228648171"/>
      <w:r w:rsidRPr="00E711BD">
        <w:t>Salesforce Personalization</w:t>
      </w:r>
      <w:bookmarkEnd w:id="9"/>
    </w:p>
    <w:p w14:paraId="6884D908" w14:textId="042C7E85" w:rsidR="00981A03" w:rsidRDefault="00981A03" w:rsidP="00981A03">
      <w:r>
        <w:t xml:space="preserve">Salesforce Personalization is used to proactively engage website visitors at two key moments in their journey. As customers browse the Electra Cars website, their </w:t>
      </w:r>
      <w:r w:rsidR="00956FD7">
        <w:t>behavior</w:t>
      </w:r>
      <w:r>
        <w:t xml:space="preserve"> across pages is continuously captured </w:t>
      </w:r>
      <w:r w:rsidR="00BD013D">
        <w:t>by</w:t>
      </w:r>
      <w:r>
        <w:t xml:space="preserve"> </w:t>
      </w:r>
      <w:r>
        <w:t xml:space="preserve">what they are viewing, which vehicles they are exploring and how they are </w:t>
      </w:r>
      <w:proofErr w:type="gramStart"/>
      <w:r>
        <w:t>navigating</w:t>
      </w:r>
      <w:proofErr w:type="gramEnd"/>
      <w:r w:rsidR="00FA25E2">
        <w:t xml:space="preserve"> </w:t>
      </w:r>
      <w:r>
        <w:t>giving the system real-time context about their intent.</w:t>
      </w:r>
    </w:p>
    <w:p w14:paraId="4B8700EA" w14:textId="77777777" w:rsidR="00981A03" w:rsidRDefault="00981A03" w:rsidP="00981A03"/>
    <w:p w14:paraId="1252E15C" w14:textId="5C4BDF83" w:rsidR="00981A03" w:rsidRDefault="00261905" w:rsidP="0089516F">
      <w:pPr>
        <w:pStyle w:val="Heading3"/>
      </w:pPr>
      <w:bookmarkStart w:id="10" w:name="_Toc228648172"/>
      <w:r>
        <w:lastRenderedPageBreak/>
        <w:t>Salesforce personalization</w:t>
      </w:r>
      <w:r w:rsidR="00981A03">
        <w:t xml:space="preserve"> powers two live nudges:</w:t>
      </w:r>
      <w:bookmarkEnd w:id="10"/>
    </w:p>
    <w:p w14:paraId="53046E22" w14:textId="3CF37BE3" w:rsidR="00981A03" w:rsidRDefault="00981A03" w:rsidP="00981A03">
      <w:r>
        <w:t xml:space="preserve">The first is a </w:t>
      </w:r>
      <w:r w:rsidRPr="00261905">
        <w:rPr>
          <w:b/>
          <w:bCs/>
        </w:rPr>
        <w:t>30-second nudge</w:t>
      </w:r>
      <w:r>
        <w:t xml:space="preserve"> </w:t>
      </w:r>
      <w:r w:rsidR="00322768">
        <w:t>bottom</w:t>
      </w:r>
      <w:r>
        <w:t>-left slide-in card that invites the customer to book a test drive with the Electra AI Agent before they have even thought about leaving.</w:t>
      </w:r>
    </w:p>
    <w:p w14:paraId="215D8427" w14:textId="381C6CD6" w:rsidR="00981A03" w:rsidRDefault="00981A03" w:rsidP="00981A03">
      <w:r>
        <w:t xml:space="preserve">The second is an </w:t>
      </w:r>
      <w:r w:rsidRPr="007A00B2">
        <w:rPr>
          <w:b/>
          <w:bCs/>
        </w:rPr>
        <w:t>exit intent overlay</w:t>
      </w:r>
      <w:r>
        <w:t xml:space="preserve"> triggered when the customer is about to navigate away from the website. A full-screen card appears with the message "Wait — before you go!", highlighting that the AI can match with the perfect Electra model and book a test drive at their nearest dealership in under 2 minutes, with a direct Chat with Electra CTA.</w:t>
      </w:r>
    </w:p>
    <w:p w14:paraId="49DEC65B" w14:textId="7157F251" w:rsidR="00981A03" w:rsidRDefault="00981A03" w:rsidP="00981A03">
      <w:r>
        <w:t xml:space="preserve">In future, this </w:t>
      </w:r>
      <w:r w:rsidR="00150E7F">
        <w:t>behavioral</w:t>
      </w:r>
      <w:r>
        <w:t xml:space="preserve"> data can be tied to a unified customer profile post-purchase to deliver a deeply </w:t>
      </w:r>
      <w:r w:rsidR="00150E7F">
        <w:t>personalized</w:t>
      </w:r>
      <w:r>
        <w:t xml:space="preserve"> experience across the entire ownership journey.</w:t>
      </w:r>
    </w:p>
    <w:p w14:paraId="23A09FBE" w14:textId="77777777" w:rsidR="00150E7F" w:rsidRPr="00981A03" w:rsidRDefault="00150E7F" w:rsidP="00981A03"/>
    <w:p w14:paraId="69FAC8FC" w14:textId="4F0C496F" w:rsidR="008541D9" w:rsidRDefault="008541D9" w:rsidP="00AA2F00">
      <w:pPr>
        <w:pStyle w:val="Heading2"/>
      </w:pPr>
      <w:bookmarkStart w:id="11" w:name="_Toc228648173"/>
      <w:r>
        <w:t>Flows</w:t>
      </w:r>
      <w:bookmarkEnd w:id="11"/>
    </w:p>
    <w:tbl>
      <w:tblPr>
        <w:tblStyle w:val="GridTable4-Accent2"/>
        <w:tblW w:w="0" w:type="auto"/>
        <w:tblLook w:val="04A0" w:firstRow="1" w:lastRow="0" w:firstColumn="1" w:lastColumn="0" w:noHBand="0" w:noVBand="1"/>
      </w:tblPr>
      <w:tblGrid>
        <w:gridCol w:w="5170"/>
        <w:gridCol w:w="5170"/>
      </w:tblGrid>
      <w:tr w:rsidR="0087343A" w14:paraId="179CD975" w14:textId="77777777" w:rsidTr="008541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0" w:type="dxa"/>
          </w:tcPr>
          <w:p w14:paraId="6A3D0F19" w14:textId="7CF66118" w:rsidR="008541D9" w:rsidRDefault="00FB43DF" w:rsidP="008541D9">
            <w:r>
              <w:t>FLOW NAME</w:t>
            </w:r>
          </w:p>
        </w:tc>
        <w:tc>
          <w:tcPr>
            <w:tcW w:w="5170" w:type="dxa"/>
          </w:tcPr>
          <w:p w14:paraId="4379180F" w14:textId="4F4126D0" w:rsidR="008541D9" w:rsidRDefault="00FB43DF" w:rsidP="008541D9">
            <w:pPr>
              <w:cnfStyle w:val="100000000000" w:firstRow="1" w:lastRow="0" w:firstColumn="0" w:lastColumn="0" w:oddVBand="0" w:evenVBand="0" w:oddHBand="0" w:evenHBand="0" w:firstRowFirstColumn="0" w:firstRowLastColumn="0" w:lastRowFirstColumn="0" w:lastRowLastColumn="0"/>
            </w:pPr>
            <w:r>
              <w:t>PURPOSE</w:t>
            </w:r>
          </w:p>
        </w:tc>
      </w:tr>
      <w:tr w:rsidR="0087343A" w14:paraId="2F3B484C" w14:textId="77777777" w:rsidTr="00854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0" w:type="dxa"/>
          </w:tcPr>
          <w:p w14:paraId="774F2775" w14:textId="5ABBD453" w:rsidR="008541D9" w:rsidRPr="00FB43DF" w:rsidRDefault="00FB43DF" w:rsidP="008541D9">
            <w:pPr>
              <w:rPr>
                <w:b w:val="0"/>
                <w:bCs w:val="0"/>
              </w:rPr>
            </w:pPr>
            <w:r w:rsidRPr="00FB43DF">
              <w:rPr>
                <w:b w:val="0"/>
                <w:bCs w:val="0"/>
              </w:rPr>
              <w:t xml:space="preserve">Route to </w:t>
            </w:r>
            <w:proofErr w:type="spellStart"/>
            <w:r w:rsidRPr="00FB43DF">
              <w:rPr>
                <w:b w:val="0"/>
                <w:bCs w:val="0"/>
              </w:rPr>
              <w:t>ElectraCars</w:t>
            </w:r>
            <w:proofErr w:type="spellEnd"/>
            <w:r w:rsidRPr="00FB43DF">
              <w:rPr>
                <w:b w:val="0"/>
                <w:bCs w:val="0"/>
              </w:rPr>
              <w:t xml:space="preserve"> Agent from Exp Cloud</w:t>
            </w:r>
          </w:p>
        </w:tc>
        <w:tc>
          <w:tcPr>
            <w:tcW w:w="5170" w:type="dxa"/>
          </w:tcPr>
          <w:p w14:paraId="32A9980F" w14:textId="4BC357B1" w:rsidR="008541D9" w:rsidRDefault="0083604C" w:rsidP="008541D9">
            <w:pPr>
              <w:cnfStyle w:val="000000100000" w:firstRow="0" w:lastRow="0" w:firstColumn="0" w:lastColumn="0" w:oddVBand="0" w:evenVBand="0" w:oddHBand="1" w:evenHBand="0" w:firstRowFirstColumn="0" w:firstRowLastColumn="0" w:lastRowFirstColumn="0" w:lastRowLastColumn="0"/>
            </w:pPr>
            <w:r>
              <w:t xml:space="preserve">Routes the messaging session from </w:t>
            </w:r>
            <w:r w:rsidR="003729BC">
              <w:t>Experience Cloud hosted agent</w:t>
            </w:r>
            <w:r w:rsidR="00F2490C">
              <w:t xml:space="preserve">ic window </w:t>
            </w:r>
            <w:r w:rsidR="00822A51">
              <w:t>to the Agent</w:t>
            </w:r>
          </w:p>
        </w:tc>
      </w:tr>
      <w:tr w:rsidR="0087343A" w14:paraId="061009B8" w14:textId="77777777" w:rsidTr="008541D9">
        <w:tc>
          <w:tcPr>
            <w:cnfStyle w:val="001000000000" w:firstRow="0" w:lastRow="0" w:firstColumn="1" w:lastColumn="0" w:oddVBand="0" w:evenVBand="0" w:oddHBand="0" w:evenHBand="0" w:firstRowFirstColumn="0" w:firstRowLastColumn="0" w:lastRowFirstColumn="0" w:lastRowLastColumn="0"/>
            <w:tcW w:w="5170" w:type="dxa"/>
          </w:tcPr>
          <w:p w14:paraId="10516514" w14:textId="1DD776A4" w:rsidR="008541D9" w:rsidRPr="00AE06DC" w:rsidRDefault="00B47F5D" w:rsidP="008541D9">
            <w:pPr>
              <w:rPr>
                <w:b w:val="0"/>
                <w:bCs w:val="0"/>
              </w:rPr>
            </w:pPr>
            <w:proofErr w:type="spellStart"/>
            <w:r w:rsidRPr="00B47F5D">
              <w:rPr>
                <w:b w:val="0"/>
                <w:bCs w:val="0"/>
              </w:rPr>
              <w:t>Get_Vehicle_Names_and_store</w:t>
            </w:r>
            <w:proofErr w:type="spellEnd"/>
          </w:p>
        </w:tc>
        <w:tc>
          <w:tcPr>
            <w:tcW w:w="5170" w:type="dxa"/>
          </w:tcPr>
          <w:p w14:paraId="1D9F5F19" w14:textId="2E1B8CF1" w:rsidR="008541D9" w:rsidRDefault="00455A90" w:rsidP="008541D9">
            <w:pPr>
              <w:cnfStyle w:val="000000000000" w:firstRow="0" w:lastRow="0" w:firstColumn="0" w:lastColumn="0" w:oddVBand="0" w:evenVBand="0" w:oddHBand="0" w:evenHBand="0" w:firstRowFirstColumn="0" w:firstRowLastColumn="0" w:lastRowFirstColumn="0" w:lastRowLastColumn="0"/>
            </w:pPr>
            <w:r>
              <w:t>Find</w:t>
            </w:r>
            <w:r w:rsidR="00B47F5D">
              <w:t xml:space="preserve"> the vehicle names from Asset and store it in a variable.</w:t>
            </w:r>
          </w:p>
        </w:tc>
      </w:tr>
      <w:tr w:rsidR="0087343A" w14:paraId="7C6205EF" w14:textId="77777777" w:rsidTr="00854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0" w:type="dxa"/>
          </w:tcPr>
          <w:p w14:paraId="30517DD5" w14:textId="4EDFD28F" w:rsidR="008541D9" w:rsidRPr="00904801" w:rsidRDefault="00B23579" w:rsidP="008541D9">
            <w:pPr>
              <w:rPr>
                <w:b w:val="0"/>
                <w:bCs w:val="0"/>
              </w:rPr>
            </w:pPr>
            <w:r w:rsidRPr="00B23579">
              <w:rPr>
                <w:b w:val="0"/>
                <w:bCs w:val="0"/>
              </w:rPr>
              <w:t>Test_Drive_Appointment_Details</w:t>
            </w:r>
          </w:p>
        </w:tc>
        <w:tc>
          <w:tcPr>
            <w:tcW w:w="5170" w:type="dxa"/>
          </w:tcPr>
          <w:p w14:paraId="415531BD" w14:textId="1350AF7E" w:rsidR="008541D9" w:rsidRDefault="009121FE" w:rsidP="008541D9">
            <w:pPr>
              <w:cnfStyle w:val="000000100000" w:firstRow="0" w:lastRow="0" w:firstColumn="0" w:lastColumn="0" w:oddVBand="0" w:evenVBand="0" w:oddHBand="1" w:evenHBand="0" w:firstRowFirstColumn="0" w:firstRowLastColumn="0" w:lastRowFirstColumn="0" w:lastRowLastColumn="0"/>
            </w:pPr>
            <w:r>
              <w:t xml:space="preserve">Captures </w:t>
            </w:r>
            <w:r w:rsidR="00EC4A15">
              <w:t>customers’</w:t>
            </w:r>
            <w:r>
              <w:t xml:space="preserve"> details and</w:t>
            </w:r>
            <w:r w:rsidR="000C2ABE">
              <w:t xml:space="preserve"> creates a lead</w:t>
            </w:r>
            <w:r w:rsidR="00021458">
              <w:t xml:space="preserve"> record</w:t>
            </w:r>
          </w:p>
        </w:tc>
      </w:tr>
      <w:tr w:rsidR="0087343A" w14:paraId="16FF1CC3" w14:textId="77777777" w:rsidTr="008541D9">
        <w:tc>
          <w:tcPr>
            <w:cnfStyle w:val="001000000000" w:firstRow="0" w:lastRow="0" w:firstColumn="1" w:lastColumn="0" w:oddVBand="0" w:evenVBand="0" w:oddHBand="0" w:evenHBand="0" w:firstRowFirstColumn="0" w:firstRowLastColumn="0" w:lastRowFirstColumn="0" w:lastRowLastColumn="0"/>
            <w:tcW w:w="5170" w:type="dxa"/>
          </w:tcPr>
          <w:p w14:paraId="578A9FB4" w14:textId="22511B3F" w:rsidR="008541D9" w:rsidRPr="00455A90" w:rsidRDefault="00B47F5D" w:rsidP="008541D9">
            <w:pPr>
              <w:rPr>
                <w:b w:val="0"/>
                <w:bCs w:val="0"/>
              </w:rPr>
            </w:pPr>
            <w:proofErr w:type="spellStart"/>
            <w:r w:rsidRPr="00455A90">
              <w:rPr>
                <w:b w:val="0"/>
                <w:bCs w:val="0"/>
              </w:rPr>
              <w:t>Service_Appointment_Creation</w:t>
            </w:r>
            <w:proofErr w:type="spellEnd"/>
          </w:p>
        </w:tc>
        <w:tc>
          <w:tcPr>
            <w:tcW w:w="5170" w:type="dxa"/>
          </w:tcPr>
          <w:p w14:paraId="7C1D9C38" w14:textId="0C1CE774" w:rsidR="008541D9" w:rsidRDefault="009121FE" w:rsidP="008541D9">
            <w:pPr>
              <w:cnfStyle w:val="000000000000" w:firstRow="0" w:lastRow="0" w:firstColumn="0" w:lastColumn="0" w:oddVBand="0" w:evenVBand="0" w:oddHBand="0" w:evenHBand="0" w:firstRowFirstColumn="0" w:firstRowLastColumn="0" w:lastRowFirstColumn="0" w:lastRowLastColumn="0"/>
            </w:pPr>
            <w:r>
              <w:t xml:space="preserve">Creates a service appointment record based on </w:t>
            </w:r>
            <w:r w:rsidR="00584E50">
              <w:t>customer’s choice of dealer</w:t>
            </w:r>
            <w:r w:rsidR="004E5F0C">
              <w:t xml:space="preserve"> and time slot</w:t>
            </w:r>
          </w:p>
        </w:tc>
      </w:tr>
      <w:tr w:rsidR="0087343A" w14:paraId="379DD32B" w14:textId="77777777" w:rsidTr="00854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0" w:type="dxa"/>
          </w:tcPr>
          <w:p w14:paraId="53FF279A" w14:textId="143DFD6D" w:rsidR="008541D9" w:rsidRPr="00C00B96" w:rsidRDefault="00102C98" w:rsidP="008541D9">
            <w:pPr>
              <w:rPr>
                <w:b w:val="0"/>
                <w:bCs w:val="0"/>
              </w:rPr>
            </w:pPr>
            <w:proofErr w:type="spellStart"/>
            <w:r w:rsidRPr="00102C98">
              <w:rPr>
                <w:b w:val="0"/>
                <w:bCs w:val="0"/>
              </w:rPr>
              <w:t>Update_ServiceAppointment_Status</w:t>
            </w:r>
            <w:proofErr w:type="spellEnd"/>
          </w:p>
        </w:tc>
        <w:tc>
          <w:tcPr>
            <w:tcW w:w="5170" w:type="dxa"/>
          </w:tcPr>
          <w:p w14:paraId="7E9F12B6" w14:textId="7103546B" w:rsidR="008541D9" w:rsidRDefault="005B7221" w:rsidP="008541D9">
            <w:pPr>
              <w:cnfStyle w:val="000000100000" w:firstRow="0" w:lastRow="0" w:firstColumn="0" w:lastColumn="0" w:oddVBand="0" w:evenVBand="0" w:oddHBand="1" w:evenHBand="0" w:firstRowFirstColumn="0" w:firstRowLastColumn="0" w:lastRowFirstColumn="0" w:lastRowLastColumn="0"/>
            </w:pPr>
            <w:r>
              <w:t>Update the service appointment status from dealer side in case of any kind of cancellation</w:t>
            </w:r>
          </w:p>
        </w:tc>
      </w:tr>
      <w:tr w:rsidR="0087343A" w14:paraId="2CC225A1" w14:textId="77777777" w:rsidTr="008541D9">
        <w:tc>
          <w:tcPr>
            <w:cnfStyle w:val="001000000000" w:firstRow="0" w:lastRow="0" w:firstColumn="1" w:lastColumn="0" w:oddVBand="0" w:evenVBand="0" w:oddHBand="0" w:evenHBand="0" w:firstRowFirstColumn="0" w:firstRowLastColumn="0" w:lastRowFirstColumn="0" w:lastRowLastColumn="0"/>
            <w:tcW w:w="5170" w:type="dxa"/>
          </w:tcPr>
          <w:p w14:paraId="0B9C8A79" w14:textId="7991F08F" w:rsidR="00E065E7" w:rsidRPr="00E065E7" w:rsidRDefault="00102C98" w:rsidP="008541D9">
            <w:pPr>
              <w:rPr>
                <w:b w:val="0"/>
                <w:bCs w:val="0"/>
              </w:rPr>
            </w:pPr>
            <w:r w:rsidRPr="00102C98">
              <w:rPr>
                <w:b w:val="0"/>
                <w:bCs w:val="0"/>
              </w:rPr>
              <w:t>Create Test Drive Record</w:t>
            </w:r>
          </w:p>
        </w:tc>
        <w:tc>
          <w:tcPr>
            <w:tcW w:w="5170" w:type="dxa"/>
          </w:tcPr>
          <w:p w14:paraId="0F78EA53" w14:textId="77777777" w:rsidR="00E065E7" w:rsidRDefault="00E065E7" w:rsidP="008541D9">
            <w:pPr>
              <w:cnfStyle w:val="000000000000" w:firstRow="0" w:lastRow="0" w:firstColumn="0" w:lastColumn="0" w:oddVBand="0" w:evenVBand="0" w:oddHBand="0" w:evenHBand="0" w:firstRowFirstColumn="0" w:firstRowLastColumn="0" w:lastRowFirstColumn="0" w:lastRowLastColumn="0"/>
            </w:pPr>
          </w:p>
        </w:tc>
      </w:tr>
      <w:tr w:rsidR="0087343A" w14:paraId="359AB9C5" w14:textId="77777777" w:rsidTr="008541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0" w:type="dxa"/>
          </w:tcPr>
          <w:p w14:paraId="31DEF794" w14:textId="2302978F" w:rsidR="00C00B96" w:rsidRPr="00C00B96" w:rsidRDefault="00C927B0" w:rsidP="008541D9">
            <w:pPr>
              <w:rPr>
                <w:b w:val="0"/>
                <w:bCs w:val="0"/>
              </w:rPr>
            </w:pPr>
            <w:r w:rsidRPr="00C927B0">
              <w:rPr>
                <w:b w:val="0"/>
                <w:bCs w:val="0"/>
              </w:rPr>
              <w:t>Booking Confirmation to Dealership</w:t>
            </w:r>
          </w:p>
        </w:tc>
        <w:tc>
          <w:tcPr>
            <w:tcW w:w="5170" w:type="dxa"/>
          </w:tcPr>
          <w:p w14:paraId="51CCB724" w14:textId="73A34F94" w:rsidR="00C00B96" w:rsidRDefault="00E16599" w:rsidP="008541D9">
            <w:pPr>
              <w:cnfStyle w:val="000000100000" w:firstRow="0" w:lastRow="0" w:firstColumn="0" w:lastColumn="0" w:oddVBand="0" w:evenVBand="0" w:oddHBand="1" w:evenHBand="0" w:firstRowFirstColumn="0" w:firstRowLastColumn="0" w:lastRowFirstColumn="0" w:lastRowLastColumn="0"/>
            </w:pPr>
            <w:r>
              <w:t xml:space="preserve">Sends </w:t>
            </w:r>
            <w:r w:rsidR="008F3CA4">
              <w:t>Test drive confirmation</w:t>
            </w:r>
            <w:r w:rsidR="00F4567C">
              <w:t xml:space="preserve"> notification</w:t>
            </w:r>
            <w:r w:rsidR="008F3CA4">
              <w:t xml:space="preserve"> </w:t>
            </w:r>
            <w:r w:rsidR="007B63F8">
              <w:t xml:space="preserve">to </w:t>
            </w:r>
            <w:r w:rsidR="004A7381">
              <w:t xml:space="preserve">the </w:t>
            </w:r>
            <w:r w:rsidR="007B63F8">
              <w:t>Dealer</w:t>
            </w:r>
            <w:r w:rsidR="00491A1B">
              <w:t>’s channel</w:t>
            </w:r>
          </w:p>
        </w:tc>
      </w:tr>
      <w:tr w:rsidR="0087343A" w14:paraId="161021D4" w14:textId="77777777" w:rsidTr="008541D9">
        <w:tc>
          <w:tcPr>
            <w:cnfStyle w:val="001000000000" w:firstRow="0" w:lastRow="0" w:firstColumn="1" w:lastColumn="0" w:oddVBand="0" w:evenVBand="0" w:oddHBand="0" w:evenHBand="0" w:firstRowFirstColumn="0" w:firstRowLastColumn="0" w:lastRowFirstColumn="0" w:lastRowLastColumn="0"/>
            <w:tcW w:w="5170" w:type="dxa"/>
          </w:tcPr>
          <w:p w14:paraId="7D8AD4C8" w14:textId="22130A32" w:rsidR="00C00B96" w:rsidRPr="00FD5B8B" w:rsidRDefault="00FD5B8B" w:rsidP="008541D9">
            <w:pPr>
              <w:rPr>
                <w:b w:val="0"/>
                <w:bCs w:val="0"/>
              </w:rPr>
            </w:pPr>
            <w:r w:rsidRPr="00FD5B8B">
              <w:rPr>
                <w:b w:val="0"/>
                <w:bCs w:val="0"/>
              </w:rPr>
              <w:t>Booking Cancellation to Dealership</w:t>
            </w:r>
          </w:p>
        </w:tc>
        <w:tc>
          <w:tcPr>
            <w:tcW w:w="5170" w:type="dxa"/>
          </w:tcPr>
          <w:p w14:paraId="5211F5D1" w14:textId="0FC49298" w:rsidR="00C00B96" w:rsidRDefault="00491A1B" w:rsidP="008541D9">
            <w:pPr>
              <w:cnfStyle w:val="000000000000" w:firstRow="0" w:lastRow="0" w:firstColumn="0" w:lastColumn="0" w:oddVBand="0" w:evenVBand="0" w:oddHBand="0" w:evenHBand="0" w:firstRowFirstColumn="0" w:firstRowLastColumn="0" w:lastRowFirstColumn="0" w:lastRowLastColumn="0"/>
            </w:pPr>
            <w:r w:rsidRPr="00491A1B">
              <w:t xml:space="preserve">Sends Test drive </w:t>
            </w:r>
            <w:r>
              <w:t>cancellation</w:t>
            </w:r>
            <w:r w:rsidRPr="00491A1B">
              <w:t xml:space="preserve"> notification to the Dealer’s channel</w:t>
            </w:r>
          </w:p>
        </w:tc>
      </w:tr>
    </w:tbl>
    <w:p w14:paraId="5FAE49D3" w14:textId="77777777" w:rsidR="008541D9" w:rsidRPr="008541D9" w:rsidRDefault="008541D9" w:rsidP="008541D9"/>
    <w:p w14:paraId="04AD291D" w14:textId="2D97486D" w:rsidR="00E711BD" w:rsidRDefault="00F42B27" w:rsidP="00F42B27">
      <w:pPr>
        <w:pStyle w:val="Heading2"/>
      </w:pPr>
      <w:bookmarkStart w:id="12" w:name="_Toc228648174"/>
      <w:r>
        <w:t>Apex classes</w:t>
      </w:r>
      <w:bookmarkEnd w:id="12"/>
    </w:p>
    <w:tbl>
      <w:tblPr>
        <w:tblStyle w:val="GridTable4-Accent1"/>
        <w:tblW w:w="0" w:type="auto"/>
        <w:tblLook w:val="04A0" w:firstRow="1" w:lastRow="0" w:firstColumn="1" w:lastColumn="0" w:noHBand="0" w:noVBand="1"/>
      </w:tblPr>
      <w:tblGrid>
        <w:gridCol w:w="3505"/>
        <w:gridCol w:w="6835"/>
      </w:tblGrid>
      <w:tr w:rsidR="00AB71CD" w14:paraId="24E41EE5" w14:textId="77777777" w:rsidTr="00E35C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50343085" w14:textId="3BF2BFBF" w:rsidR="00A40373" w:rsidRDefault="00A40373" w:rsidP="00A40373">
            <w:pPr>
              <w:jc w:val="center"/>
            </w:pPr>
            <w:r>
              <w:t>APEX CLASS NAME</w:t>
            </w:r>
          </w:p>
        </w:tc>
        <w:tc>
          <w:tcPr>
            <w:tcW w:w="6835" w:type="dxa"/>
          </w:tcPr>
          <w:p w14:paraId="7D363D8C" w14:textId="3A991E2A" w:rsidR="00A40373" w:rsidRDefault="00A40373" w:rsidP="00A40373">
            <w:pPr>
              <w:jc w:val="center"/>
              <w:cnfStyle w:val="100000000000" w:firstRow="1" w:lastRow="0" w:firstColumn="0" w:lastColumn="0" w:oddVBand="0" w:evenVBand="0" w:oddHBand="0" w:evenHBand="0" w:firstRowFirstColumn="0" w:firstRowLastColumn="0" w:lastRowFirstColumn="0" w:lastRowLastColumn="0"/>
            </w:pPr>
            <w:r>
              <w:t>PURPOSE</w:t>
            </w:r>
          </w:p>
        </w:tc>
      </w:tr>
      <w:tr w:rsidR="00AB71CD" w14:paraId="3CF9A5B4" w14:textId="77777777" w:rsidTr="00E35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5E81F48E" w14:textId="298FE187" w:rsidR="00A40373" w:rsidRPr="00E35C14" w:rsidRDefault="00E35C14" w:rsidP="00E711BD">
            <w:pPr>
              <w:rPr>
                <w:b w:val="0"/>
                <w:bCs w:val="0"/>
              </w:rPr>
            </w:pPr>
            <w:proofErr w:type="spellStart"/>
            <w:r w:rsidRPr="00E35C14">
              <w:rPr>
                <w:b w:val="0"/>
                <w:bCs w:val="0"/>
              </w:rPr>
              <w:t>ElectraCmsController</w:t>
            </w:r>
            <w:proofErr w:type="spellEnd"/>
          </w:p>
        </w:tc>
        <w:tc>
          <w:tcPr>
            <w:tcW w:w="6835" w:type="dxa"/>
          </w:tcPr>
          <w:p w14:paraId="3A8FE2B9" w14:textId="30D70FE9" w:rsidR="00A40373" w:rsidRDefault="009F58F1" w:rsidP="00E711BD">
            <w:pPr>
              <w:cnfStyle w:val="000000100000" w:firstRow="0" w:lastRow="0" w:firstColumn="0" w:lastColumn="0" w:oddVBand="0" w:evenVBand="0" w:oddHBand="1" w:evenHBand="0" w:firstRowFirstColumn="0" w:firstRowLastColumn="0" w:lastRowFirstColumn="0" w:lastRowLastColumn="0"/>
            </w:pPr>
            <w:r>
              <w:t xml:space="preserve">It </w:t>
            </w:r>
            <w:r w:rsidRPr="009F58F1">
              <w:t xml:space="preserve">serves as the data bridge between Salesforce CMS and </w:t>
            </w:r>
            <w:r>
              <w:t>the</w:t>
            </w:r>
            <w:r w:rsidRPr="009F58F1">
              <w:t xml:space="preserve"> LWC</w:t>
            </w:r>
            <w:r>
              <w:t xml:space="preserve"> compone</w:t>
            </w:r>
            <w:r w:rsidR="00650EB4">
              <w:t>n</w:t>
            </w:r>
            <w:r>
              <w:t>ts</w:t>
            </w:r>
            <w:r w:rsidRPr="009F58F1">
              <w:t>, specifically fetching rich vehicle details and public image URLs using their unique Content Keys.</w:t>
            </w:r>
          </w:p>
        </w:tc>
      </w:tr>
      <w:tr w:rsidR="00AB71CD" w14:paraId="03EC48F8" w14:textId="77777777" w:rsidTr="00E35C14">
        <w:tc>
          <w:tcPr>
            <w:cnfStyle w:val="001000000000" w:firstRow="0" w:lastRow="0" w:firstColumn="1" w:lastColumn="0" w:oddVBand="0" w:evenVBand="0" w:oddHBand="0" w:evenHBand="0" w:firstRowFirstColumn="0" w:firstRowLastColumn="0" w:lastRowFirstColumn="0" w:lastRowLastColumn="0"/>
            <w:tcW w:w="3505" w:type="dxa"/>
          </w:tcPr>
          <w:p w14:paraId="5056C3B4" w14:textId="4EEADDD5" w:rsidR="00A40373" w:rsidRPr="00B870F0" w:rsidRDefault="00B870F0" w:rsidP="00E711BD">
            <w:pPr>
              <w:rPr>
                <w:b w:val="0"/>
                <w:bCs w:val="0"/>
              </w:rPr>
            </w:pPr>
            <w:proofErr w:type="spellStart"/>
            <w:r w:rsidRPr="00B870F0">
              <w:rPr>
                <w:b w:val="0"/>
                <w:bCs w:val="0"/>
              </w:rPr>
              <w:t>Electra_VehicleOptions</w:t>
            </w:r>
            <w:proofErr w:type="spellEnd"/>
          </w:p>
        </w:tc>
        <w:tc>
          <w:tcPr>
            <w:tcW w:w="6835" w:type="dxa"/>
          </w:tcPr>
          <w:p w14:paraId="2B9EBE03" w14:textId="5B6373FF" w:rsidR="00A40373" w:rsidRDefault="00153C1B" w:rsidP="00E711BD">
            <w:pPr>
              <w:cnfStyle w:val="000000000000" w:firstRow="0" w:lastRow="0" w:firstColumn="0" w:lastColumn="0" w:oddVBand="0" w:evenVBand="0" w:oddHBand="0" w:evenHBand="0" w:firstRowFirstColumn="0" w:firstRowLastColumn="0" w:lastRowFirstColumn="0" w:lastRowLastColumn="0"/>
            </w:pPr>
            <w:r>
              <w:t xml:space="preserve">It </w:t>
            </w:r>
            <w:r w:rsidRPr="00153C1B">
              <w:t xml:space="preserve">serves as an Apex data provider that retrieves the list of available car models and their metadata to populate the selectable </w:t>
            </w:r>
            <w:r w:rsidRPr="00453A7E">
              <w:t>options (chips/buttons)</w:t>
            </w:r>
            <w:r w:rsidRPr="00153C1B">
              <w:t xml:space="preserve"> within </w:t>
            </w:r>
            <w:r w:rsidR="00CB5599">
              <w:t>the</w:t>
            </w:r>
            <w:r w:rsidRPr="00153C1B">
              <w:t xml:space="preserve"> </w:t>
            </w:r>
            <w:proofErr w:type="spellStart"/>
            <w:r w:rsidRPr="00153C1B">
              <w:t>Agentforce</w:t>
            </w:r>
            <w:proofErr w:type="spellEnd"/>
            <w:r w:rsidRPr="00153C1B">
              <w:t xml:space="preserve"> conversation.</w:t>
            </w:r>
          </w:p>
        </w:tc>
      </w:tr>
      <w:tr w:rsidR="00AB71CD" w14:paraId="56191F48" w14:textId="77777777" w:rsidTr="00E35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1AB7F756" w14:textId="5740603B" w:rsidR="00A40373" w:rsidRPr="003E7AD3" w:rsidRDefault="003E7AD3" w:rsidP="00E711BD">
            <w:pPr>
              <w:rPr>
                <w:b w:val="0"/>
                <w:bCs w:val="0"/>
              </w:rPr>
            </w:pPr>
            <w:proofErr w:type="spellStart"/>
            <w:r w:rsidRPr="003E7AD3">
              <w:rPr>
                <w:b w:val="0"/>
                <w:bCs w:val="0"/>
              </w:rPr>
              <w:lastRenderedPageBreak/>
              <w:t>ElectraAgentBridge</w:t>
            </w:r>
            <w:proofErr w:type="spellEnd"/>
          </w:p>
        </w:tc>
        <w:tc>
          <w:tcPr>
            <w:tcW w:w="6835" w:type="dxa"/>
          </w:tcPr>
          <w:p w14:paraId="450CF63E" w14:textId="52465515" w:rsidR="00303FE2" w:rsidRPr="00303FE2" w:rsidRDefault="00303FE2" w:rsidP="00303FE2">
            <w:pPr>
              <w:cnfStyle w:val="000000100000" w:firstRow="0" w:lastRow="0" w:firstColumn="0" w:lastColumn="0" w:oddVBand="0" w:evenVBand="0" w:oddHBand="1" w:evenHBand="0" w:firstRowFirstColumn="0" w:firstRowLastColumn="0" w:lastRowFirstColumn="0" w:lastRowLastColumn="0"/>
            </w:pPr>
            <w:r>
              <w:t xml:space="preserve">It </w:t>
            </w:r>
            <w:r w:rsidRPr="00303FE2">
              <w:t xml:space="preserve">acts as the secure intermediary that passes user messages and grounding context (like Location and Vehicle ID) to the </w:t>
            </w:r>
            <w:proofErr w:type="spellStart"/>
            <w:r w:rsidRPr="00303FE2">
              <w:rPr>
                <w:b/>
                <w:bCs/>
              </w:rPr>
              <w:t>Agentforce</w:t>
            </w:r>
            <w:proofErr w:type="spellEnd"/>
            <w:r w:rsidRPr="00303FE2">
              <w:rPr>
                <w:b/>
                <w:bCs/>
              </w:rPr>
              <w:t xml:space="preserve"> engine</w:t>
            </w:r>
            <w:r w:rsidRPr="00303FE2">
              <w:t>, while parsing the AI's raw responses into a format your custom LWC can render.</w:t>
            </w:r>
          </w:p>
          <w:p w14:paraId="1E985C49" w14:textId="339F0030" w:rsidR="00A40373" w:rsidRDefault="00303FE2" w:rsidP="00E711BD">
            <w:pPr>
              <w:cnfStyle w:val="000000100000" w:firstRow="0" w:lastRow="0" w:firstColumn="0" w:lastColumn="0" w:oddVBand="0" w:evenVBand="0" w:oddHBand="1" w:evenHBand="0" w:firstRowFirstColumn="0" w:firstRowLastColumn="0" w:lastRowFirstColumn="0" w:lastRowLastColumn="0"/>
            </w:pPr>
            <w:r w:rsidRPr="00303FE2">
              <w:t>It essentially translates "human chat" into "AI instructions" and back again to keep the booking conversation flowing.</w:t>
            </w:r>
          </w:p>
        </w:tc>
      </w:tr>
      <w:tr w:rsidR="00AB71CD" w14:paraId="5D26ACF2" w14:textId="77777777" w:rsidTr="00E35C14">
        <w:tc>
          <w:tcPr>
            <w:cnfStyle w:val="001000000000" w:firstRow="0" w:lastRow="0" w:firstColumn="1" w:lastColumn="0" w:oddVBand="0" w:evenVBand="0" w:oddHBand="0" w:evenHBand="0" w:firstRowFirstColumn="0" w:firstRowLastColumn="0" w:lastRowFirstColumn="0" w:lastRowLastColumn="0"/>
            <w:tcW w:w="3505" w:type="dxa"/>
          </w:tcPr>
          <w:p w14:paraId="1CD1E0EE" w14:textId="49384205" w:rsidR="00A40373" w:rsidRPr="00AE08AE" w:rsidRDefault="00AE08AE" w:rsidP="00E711BD">
            <w:pPr>
              <w:rPr>
                <w:b w:val="0"/>
                <w:bCs w:val="0"/>
              </w:rPr>
            </w:pPr>
            <w:proofErr w:type="spellStart"/>
            <w:r w:rsidRPr="00AE08AE">
              <w:rPr>
                <w:b w:val="0"/>
                <w:bCs w:val="0"/>
              </w:rPr>
              <w:t>AF_TerritoryRoutingInvocable</w:t>
            </w:r>
            <w:proofErr w:type="spellEnd"/>
          </w:p>
        </w:tc>
        <w:tc>
          <w:tcPr>
            <w:tcW w:w="6835" w:type="dxa"/>
          </w:tcPr>
          <w:p w14:paraId="3AAEC0C9" w14:textId="31F33816" w:rsidR="00A40373" w:rsidRDefault="009E7C15" w:rsidP="00E711BD">
            <w:pPr>
              <w:cnfStyle w:val="000000000000" w:firstRow="0" w:lastRow="0" w:firstColumn="0" w:lastColumn="0" w:oddVBand="0" w:evenVBand="0" w:oddHBand="0" w:evenHBand="0" w:firstRowFirstColumn="0" w:firstRowLastColumn="0" w:lastRowFirstColumn="0" w:lastRowLastColumn="0"/>
            </w:pPr>
            <w:r>
              <w:t xml:space="preserve">It </w:t>
            </w:r>
            <w:r w:rsidRPr="009E7C15">
              <w:t xml:space="preserve">finds the nearest dealership Service Territories for a customer by first using their GPS coordinates from the website and falling back to the Lead's geocoded postal address if coordinates are unavailable. It expands the search radius progressively from 5 km up to 50 km until it finds results, then returns the top 3 closest dealerships with their IDs, names, and distances for </w:t>
            </w:r>
            <w:proofErr w:type="spellStart"/>
            <w:r w:rsidRPr="00453A7E">
              <w:rPr>
                <w:b/>
                <w:bCs/>
              </w:rPr>
              <w:t>Agentforce</w:t>
            </w:r>
            <w:proofErr w:type="spellEnd"/>
            <w:r w:rsidRPr="009E7C15">
              <w:t xml:space="preserve"> to present as options to the customer.</w:t>
            </w:r>
          </w:p>
        </w:tc>
      </w:tr>
      <w:tr w:rsidR="00AB71CD" w14:paraId="0948E7A9" w14:textId="77777777" w:rsidTr="00E35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2FC59628" w14:textId="1739790C" w:rsidR="00A40373" w:rsidRPr="009B3CB3" w:rsidRDefault="009B3CB3" w:rsidP="00E711BD">
            <w:pPr>
              <w:rPr>
                <w:b w:val="0"/>
                <w:bCs w:val="0"/>
              </w:rPr>
            </w:pPr>
            <w:proofErr w:type="spellStart"/>
            <w:r w:rsidRPr="009B3CB3">
              <w:rPr>
                <w:b w:val="0"/>
                <w:bCs w:val="0"/>
              </w:rPr>
              <w:t>AF_GetDealerSlotsInvocable</w:t>
            </w:r>
            <w:proofErr w:type="spellEnd"/>
          </w:p>
        </w:tc>
        <w:tc>
          <w:tcPr>
            <w:tcW w:w="6835" w:type="dxa"/>
          </w:tcPr>
          <w:p w14:paraId="4A1E58FE" w14:textId="74826DEA" w:rsidR="00A40373" w:rsidRDefault="005C07F6" w:rsidP="00E711BD">
            <w:pPr>
              <w:cnfStyle w:val="000000100000" w:firstRow="0" w:lastRow="0" w:firstColumn="0" w:lastColumn="0" w:oddVBand="0" w:evenVBand="0" w:oddHBand="1" w:evenHBand="0" w:firstRowFirstColumn="0" w:firstRowLastColumn="0" w:lastRowFirstColumn="0" w:lastRowLastColumn="0"/>
            </w:pPr>
            <w:r>
              <w:t>It</w:t>
            </w:r>
            <w:r w:rsidRPr="005C07F6">
              <w:t xml:space="preserve"> retrieves available test drive time slots for a given dealership territory and work type. It works by querying Operating Hours, existing </w:t>
            </w:r>
            <w:proofErr w:type="spellStart"/>
            <w:r w:rsidRPr="005C07F6">
              <w:t>ServiceAppointments</w:t>
            </w:r>
            <w:proofErr w:type="spellEnd"/>
            <w:r w:rsidRPr="005C07F6">
              <w:t>, and Resource Absences directly via SOQL</w:t>
            </w:r>
            <w:r w:rsidR="008976AF">
              <w:t xml:space="preserve"> </w:t>
            </w:r>
            <w:r>
              <w:t xml:space="preserve">- </w:t>
            </w:r>
            <w:r w:rsidRPr="005C07F6">
              <w:t xml:space="preserve">deliberately avoiding the </w:t>
            </w:r>
            <w:proofErr w:type="spellStart"/>
            <w:r w:rsidRPr="005C07F6">
              <w:t>LxScheduler</w:t>
            </w:r>
            <w:proofErr w:type="spellEnd"/>
            <w:r w:rsidRPr="005C07F6">
              <w:t xml:space="preserve"> API since the Einstein Agent Service user cannot hold a Salesforce Scheduler license</w:t>
            </w:r>
            <w:r w:rsidR="008976AF">
              <w:t>.</w:t>
            </w:r>
          </w:p>
        </w:tc>
      </w:tr>
      <w:tr w:rsidR="00AB71CD" w14:paraId="6023FB00" w14:textId="77777777" w:rsidTr="00E35C14">
        <w:tc>
          <w:tcPr>
            <w:cnfStyle w:val="001000000000" w:firstRow="0" w:lastRow="0" w:firstColumn="1" w:lastColumn="0" w:oddVBand="0" w:evenVBand="0" w:oddHBand="0" w:evenHBand="0" w:firstRowFirstColumn="0" w:firstRowLastColumn="0" w:lastRowFirstColumn="0" w:lastRowLastColumn="0"/>
            <w:tcW w:w="3505" w:type="dxa"/>
          </w:tcPr>
          <w:p w14:paraId="5787BC3B" w14:textId="5391792C" w:rsidR="00AE14B2" w:rsidRPr="00D05E66" w:rsidRDefault="00D05E66" w:rsidP="00E711BD">
            <w:pPr>
              <w:rPr>
                <w:b w:val="0"/>
                <w:bCs w:val="0"/>
              </w:rPr>
            </w:pPr>
            <w:proofErr w:type="spellStart"/>
            <w:r w:rsidRPr="00D05E66">
              <w:rPr>
                <w:b w:val="0"/>
                <w:bCs w:val="0"/>
              </w:rPr>
              <w:t>AF_WeatherInvocable</w:t>
            </w:r>
            <w:proofErr w:type="spellEnd"/>
          </w:p>
        </w:tc>
        <w:tc>
          <w:tcPr>
            <w:tcW w:w="6835" w:type="dxa"/>
          </w:tcPr>
          <w:p w14:paraId="0D4D0E23" w14:textId="0D527EE0" w:rsidR="00E82B76" w:rsidRDefault="00DD52DD" w:rsidP="00E711BD">
            <w:pPr>
              <w:cnfStyle w:val="000000000000" w:firstRow="0" w:lastRow="0" w:firstColumn="0" w:lastColumn="0" w:oddVBand="0" w:evenVBand="0" w:oddHBand="0" w:evenHBand="0" w:firstRowFirstColumn="0" w:firstRowLastColumn="0" w:lastRowFirstColumn="0" w:lastRowLastColumn="0"/>
            </w:pPr>
            <w:r>
              <w:t xml:space="preserve">It </w:t>
            </w:r>
            <w:r w:rsidR="00E82B76" w:rsidRPr="00E82B76">
              <w:t>fetches the weather forecast for a dealership territory on a given test drive date using the Open-</w:t>
            </w:r>
            <w:proofErr w:type="spellStart"/>
            <w:r w:rsidR="00E82B76" w:rsidRPr="00E82B76">
              <w:t>Meteo</w:t>
            </w:r>
            <w:proofErr w:type="spellEnd"/>
            <w:r w:rsidR="00E82B76" w:rsidRPr="00E82B76">
              <w:t xml:space="preserve"> API, and returns a conversational summary with temperature, conditions, and rain probability for the </w:t>
            </w:r>
            <w:proofErr w:type="spellStart"/>
            <w:r w:rsidR="00E82B76" w:rsidRPr="00E82B76">
              <w:t>Agentforce</w:t>
            </w:r>
            <w:proofErr w:type="spellEnd"/>
            <w:r w:rsidR="00E82B76" w:rsidRPr="00E82B76">
              <w:t xml:space="preserve"> agent to share with the customer.</w:t>
            </w:r>
          </w:p>
        </w:tc>
      </w:tr>
      <w:tr w:rsidR="00AB71CD" w14:paraId="1A00D106" w14:textId="77777777" w:rsidTr="00E35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63B84034" w14:textId="2F1D5615" w:rsidR="00E82B76" w:rsidRPr="00D05E66" w:rsidRDefault="000A5E5D" w:rsidP="00E711BD">
            <w:pPr>
              <w:rPr>
                <w:b w:val="0"/>
                <w:bCs w:val="0"/>
              </w:rPr>
            </w:pPr>
            <w:proofErr w:type="spellStart"/>
            <w:r w:rsidRPr="000A5E5D">
              <w:rPr>
                <w:b w:val="0"/>
                <w:bCs w:val="0"/>
              </w:rPr>
              <w:t>TwilioInboundWebhook</w:t>
            </w:r>
            <w:proofErr w:type="spellEnd"/>
          </w:p>
        </w:tc>
        <w:tc>
          <w:tcPr>
            <w:tcW w:w="6835" w:type="dxa"/>
          </w:tcPr>
          <w:p w14:paraId="2E8406AC" w14:textId="589BBA8D" w:rsidR="00E82B76" w:rsidRPr="00E82B76" w:rsidRDefault="00192486" w:rsidP="00E711BD">
            <w:pPr>
              <w:cnfStyle w:val="000000100000" w:firstRow="0" w:lastRow="0" w:firstColumn="0" w:lastColumn="0" w:oddVBand="0" w:evenVBand="0" w:oddHBand="1" w:evenHBand="0" w:firstRowFirstColumn="0" w:firstRowLastColumn="0" w:lastRowFirstColumn="0" w:lastRowLastColumn="0"/>
            </w:pPr>
            <w:r>
              <w:t xml:space="preserve">It </w:t>
            </w:r>
            <w:r w:rsidRPr="00192486">
              <w:t xml:space="preserve">is a REST endpoint that receives inbound WhatsApp messages from Twilio and handles customer self-service actions — cancelling or rescheduling a test drive booking by verifying their phone number against the </w:t>
            </w:r>
            <w:proofErr w:type="spellStart"/>
            <w:r w:rsidRPr="00192486">
              <w:t>ServiceAppointment</w:t>
            </w:r>
            <w:proofErr w:type="spellEnd"/>
            <w:r w:rsidRPr="00192486">
              <w:t xml:space="preserve"> before performing any DML. It routes keyword-based replies (e.g. "CANCEL", "RESCHEDULE", "Yes/No") to the appropriate handler and sends conversational WhatsApp responses back via </w:t>
            </w:r>
            <w:proofErr w:type="spellStart"/>
            <w:r w:rsidRPr="00192486">
              <w:t>TwilioWhatsAppService</w:t>
            </w:r>
            <w:proofErr w:type="spellEnd"/>
            <w:r w:rsidRPr="00192486">
              <w:t>.</w:t>
            </w:r>
          </w:p>
        </w:tc>
      </w:tr>
      <w:tr w:rsidR="00AB71CD" w14:paraId="056B547B" w14:textId="77777777" w:rsidTr="00E35C14">
        <w:tc>
          <w:tcPr>
            <w:cnfStyle w:val="001000000000" w:firstRow="0" w:lastRow="0" w:firstColumn="1" w:lastColumn="0" w:oddVBand="0" w:evenVBand="0" w:oddHBand="0" w:evenHBand="0" w:firstRowFirstColumn="0" w:firstRowLastColumn="0" w:lastRowFirstColumn="0" w:lastRowLastColumn="0"/>
            <w:tcW w:w="3505" w:type="dxa"/>
          </w:tcPr>
          <w:p w14:paraId="62866285" w14:textId="6283777A" w:rsidR="00E82B76" w:rsidRPr="001928A9" w:rsidRDefault="00AE6C61" w:rsidP="00E711BD">
            <w:pPr>
              <w:rPr>
                <w:b w:val="0"/>
                <w:bCs w:val="0"/>
              </w:rPr>
            </w:pPr>
            <w:proofErr w:type="spellStart"/>
            <w:r w:rsidRPr="00AE6C61">
              <w:rPr>
                <w:b w:val="0"/>
                <w:bCs w:val="0"/>
              </w:rPr>
              <w:t>TwilioWhatsAppService</w:t>
            </w:r>
            <w:proofErr w:type="spellEnd"/>
          </w:p>
        </w:tc>
        <w:tc>
          <w:tcPr>
            <w:tcW w:w="6835" w:type="dxa"/>
          </w:tcPr>
          <w:p w14:paraId="587E6EBE" w14:textId="165F391A" w:rsidR="00E82B76" w:rsidRPr="00315D41" w:rsidRDefault="00845504" w:rsidP="00E711BD">
            <w:pPr>
              <w:cnfStyle w:val="000000000000" w:firstRow="0" w:lastRow="0" w:firstColumn="0" w:lastColumn="0" w:oddVBand="0" w:evenVBand="0" w:oddHBand="0" w:evenHBand="0" w:firstRowFirstColumn="0" w:firstRowLastColumn="0" w:lastRowFirstColumn="0" w:lastRowLastColumn="0"/>
              <w:rPr>
                <w:highlight w:val="yellow"/>
              </w:rPr>
            </w:pPr>
            <w:r>
              <w:t xml:space="preserve">It </w:t>
            </w:r>
            <w:r w:rsidRPr="00845504">
              <w:t xml:space="preserve">is a reusable service class that sends WhatsApp messages to customers via the Twilio Content Template API, handling phone number normalization to E.164 format and supporting both synchronous calls (from </w:t>
            </w:r>
            <w:proofErr w:type="spellStart"/>
            <w:r w:rsidRPr="00845504">
              <w:t>Agentforce</w:t>
            </w:r>
            <w:proofErr w:type="spellEnd"/>
            <w:r w:rsidRPr="00845504">
              <w:t xml:space="preserve"> or the inbound webhook) and asynchronous </w:t>
            </w:r>
            <w:r>
              <w:t>“</w:t>
            </w:r>
            <w:r w:rsidRPr="00845504">
              <w:t xml:space="preserve">future </w:t>
            </w:r>
            <w:r>
              <w:t>methods”</w:t>
            </w:r>
            <w:r w:rsidRPr="00845504">
              <w:t xml:space="preserve"> (when a DML operation precedes the callout). It serves as a single outbound messaging layer for booking confirmations, cancellation </w:t>
            </w:r>
            <w:proofErr w:type="gramStart"/>
            <w:r w:rsidRPr="00845504">
              <w:t>replies, and</w:t>
            </w:r>
            <w:proofErr w:type="gramEnd"/>
            <w:r w:rsidRPr="00845504">
              <w:t xml:space="preserve"> reschedule notifications across the entire Electra Cars platform.</w:t>
            </w:r>
          </w:p>
        </w:tc>
      </w:tr>
      <w:tr w:rsidR="00AB71CD" w14:paraId="10BB86D6" w14:textId="77777777" w:rsidTr="00E35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253388DF" w14:textId="2DC4B021" w:rsidR="00AE14B2" w:rsidRPr="001928A9" w:rsidRDefault="001928A9" w:rsidP="00E711BD">
            <w:pPr>
              <w:rPr>
                <w:b w:val="0"/>
                <w:bCs w:val="0"/>
              </w:rPr>
            </w:pPr>
            <w:proofErr w:type="spellStart"/>
            <w:r w:rsidRPr="001928A9">
              <w:rPr>
                <w:b w:val="0"/>
                <w:bCs w:val="0"/>
              </w:rPr>
              <w:t>AF_FindDealersByRadius</w:t>
            </w:r>
            <w:proofErr w:type="spellEnd"/>
          </w:p>
        </w:tc>
        <w:tc>
          <w:tcPr>
            <w:tcW w:w="6835" w:type="dxa"/>
          </w:tcPr>
          <w:p w14:paraId="4516A4C2" w14:textId="0D7130D8" w:rsidR="00AE14B2" w:rsidRDefault="00244A69" w:rsidP="00E711BD">
            <w:pPr>
              <w:cnfStyle w:val="000000100000" w:firstRow="0" w:lastRow="0" w:firstColumn="0" w:lastColumn="0" w:oddVBand="0" w:evenVBand="0" w:oddHBand="1" w:evenHBand="0" w:firstRowFirstColumn="0" w:firstRowLastColumn="0" w:lastRowFirstColumn="0" w:lastRowLastColumn="0"/>
            </w:pPr>
            <w:r w:rsidRPr="00315D41">
              <w:rPr>
                <w:highlight w:val="yellow"/>
              </w:rPr>
              <w:t xml:space="preserve">Not </w:t>
            </w:r>
            <w:proofErr w:type="gramStart"/>
            <w:r w:rsidR="00315D41" w:rsidRPr="00315D41">
              <w:rPr>
                <w:highlight w:val="yellow"/>
              </w:rPr>
              <w:t>appl</w:t>
            </w:r>
            <w:r w:rsidR="00315D41">
              <w:rPr>
                <w:highlight w:val="yellow"/>
              </w:rPr>
              <w:t>ied</w:t>
            </w:r>
            <w:proofErr w:type="gramEnd"/>
            <w:r w:rsidRPr="00315D41">
              <w:rPr>
                <w:highlight w:val="yellow"/>
              </w:rPr>
              <w:t xml:space="preserve"> </w:t>
            </w:r>
            <w:r w:rsidR="00525BA2" w:rsidRPr="00315D41">
              <w:rPr>
                <w:highlight w:val="yellow"/>
              </w:rPr>
              <w:t>to</w:t>
            </w:r>
            <w:r w:rsidRPr="00315D41">
              <w:rPr>
                <w:highlight w:val="yellow"/>
              </w:rPr>
              <w:t xml:space="preserve"> the agent </w:t>
            </w:r>
            <w:r w:rsidR="003B3171" w:rsidRPr="00315D41">
              <w:rPr>
                <w:highlight w:val="yellow"/>
              </w:rPr>
              <w:t>for the time being.</w:t>
            </w:r>
            <w:r w:rsidR="003B3171">
              <w:t xml:space="preserve"> This Apex would escalate the </w:t>
            </w:r>
            <w:r w:rsidR="00525BA2">
              <w:t>location-based</w:t>
            </w:r>
            <w:r w:rsidR="003A31E6">
              <w:t xml:space="preserve"> search</w:t>
            </w:r>
            <w:r w:rsidR="00525BA2">
              <w:t xml:space="preserve"> for nearest dealer</w:t>
            </w:r>
            <w:r w:rsidR="003A31E6">
              <w:t xml:space="preserve"> if the user’s location is </w:t>
            </w:r>
            <w:r w:rsidR="00525BA2">
              <w:t>beyond 50kms.</w:t>
            </w:r>
          </w:p>
        </w:tc>
      </w:tr>
    </w:tbl>
    <w:p w14:paraId="0375E884" w14:textId="77777777" w:rsidR="00A40373" w:rsidRDefault="00A40373" w:rsidP="00E711BD"/>
    <w:p w14:paraId="392C8526" w14:textId="21C6225C" w:rsidR="00E711BD" w:rsidRDefault="00E711BD" w:rsidP="00E711BD">
      <w:pPr>
        <w:pStyle w:val="Heading2"/>
      </w:pPr>
      <w:bookmarkStart w:id="13" w:name="_Toc228648175"/>
      <w:r w:rsidRPr="00E711BD">
        <w:lastRenderedPageBreak/>
        <w:t>Twilio integration</w:t>
      </w:r>
      <w:r w:rsidR="00F82E14">
        <w:t xml:space="preserve"> (API)</w:t>
      </w:r>
      <w:bookmarkEnd w:id="13"/>
    </w:p>
    <w:p w14:paraId="56E8A34D" w14:textId="77777777" w:rsidR="00E711BD" w:rsidRDefault="00E711BD" w:rsidP="00E711BD">
      <w:r w:rsidRPr="00E711BD">
        <w:t>For WhatsApp communications with customers.</w:t>
      </w:r>
    </w:p>
    <w:tbl>
      <w:tblPr>
        <w:tblStyle w:val="GridTable4-Accent5"/>
        <w:tblW w:w="0" w:type="auto"/>
        <w:tblLook w:val="04A0" w:firstRow="1" w:lastRow="0" w:firstColumn="1" w:lastColumn="0" w:noHBand="0" w:noVBand="1"/>
      </w:tblPr>
      <w:tblGrid>
        <w:gridCol w:w="5170"/>
        <w:gridCol w:w="5170"/>
      </w:tblGrid>
      <w:tr w:rsidR="0087343A" w14:paraId="0E494BE9" w14:textId="77777777" w:rsidTr="007E45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0" w:type="dxa"/>
          </w:tcPr>
          <w:p w14:paraId="2718DD7C" w14:textId="7EBC996D" w:rsidR="007E4503" w:rsidRDefault="006C3124" w:rsidP="00E711BD">
            <w:r w:rsidRPr="006C3124">
              <w:t>Item</w:t>
            </w:r>
          </w:p>
        </w:tc>
        <w:tc>
          <w:tcPr>
            <w:tcW w:w="5170" w:type="dxa"/>
          </w:tcPr>
          <w:p w14:paraId="7FF5A85F" w14:textId="0C50DC96" w:rsidR="007E4503" w:rsidRDefault="006C3124" w:rsidP="00E711BD">
            <w:pPr>
              <w:cnfStyle w:val="100000000000" w:firstRow="1" w:lastRow="0" w:firstColumn="0" w:lastColumn="0" w:oddVBand="0" w:evenVBand="0" w:oddHBand="0" w:evenHBand="0" w:firstRowFirstColumn="0" w:firstRowLastColumn="0" w:lastRowFirstColumn="0" w:lastRowLastColumn="0"/>
            </w:pPr>
            <w:r>
              <w:t>Details</w:t>
            </w:r>
          </w:p>
        </w:tc>
      </w:tr>
      <w:tr w:rsidR="0087343A" w14:paraId="3D040888" w14:textId="77777777" w:rsidTr="007E4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0" w:type="dxa"/>
          </w:tcPr>
          <w:p w14:paraId="2CF1E5D0" w14:textId="5C1F8334" w:rsidR="007E4503" w:rsidRDefault="00695589" w:rsidP="00E711BD">
            <w:r>
              <w:t>External Credentials</w:t>
            </w:r>
          </w:p>
        </w:tc>
        <w:tc>
          <w:tcPr>
            <w:tcW w:w="5170" w:type="dxa"/>
          </w:tcPr>
          <w:p w14:paraId="4CED799E" w14:textId="77777777" w:rsidR="007E4503" w:rsidRDefault="00EB155D" w:rsidP="00E711BD">
            <w:pPr>
              <w:cnfStyle w:val="000000100000" w:firstRow="0" w:lastRow="0" w:firstColumn="0" w:lastColumn="0" w:oddVBand="0" w:evenVBand="0" w:oddHBand="1" w:evenHBand="0" w:firstRowFirstColumn="0" w:firstRowLastColumn="0" w:lastRowFirstColumn="0" w:lastRowLastColumn="0"/>
            </w:pPr>
            <w:proofErr w:type="spellStart"/>
            <w:r>
              <w:t>Twilio_Auth</w:t>
            </w:r>
            <w:proofErr w:type="spellEnd"/>
          </w:p>
          <w:p w14:paraId="570A30EE" w14:textId="79AD246B" w:rsidR="00AE7145" w:rsidRDefault="00AE7145" w:rsidP="00E711BD">
            <w:pPr>
              <w:cnfStyle w:val="000000100000" w:firstRow="0" w:lastRow="0" w:firstColumn="0" w:lastColumn="0" w:oddVBand="0" w:evenVBand="0" w:oddHBand="1" w:evenHBand="0" w:firstRowFirstColumn="0" w:firstRowLastColumn="0" w:lastRowFirstColumn="0" w:lastRowLastColumn="0"/>
            </w:pPr>
            <w:r>
              <w:t xml:space="preserve">Auth protocol: </w:t>
            </w:r>
            <w:r w:rsidRPr="00AE7145">
              <w:t>Basic Authentication</w:t>
            </w:r>
          </w:p>
        </w:tc>
      </w:tr>
      <w:tr w:rsidR="0087343A" w14:paraId="1010BFDB" w14:textId="77777777" w:rsidTr="007E4503">
        <w:tc>
          <w:tcPr>
            <w:cnfStyle w:val="001000000000" w:firstRow="0" w:lastRow="0" w:firstColumn="1" w:lastColumn="0" w:oddVBand="0" w:evenVBand="0" w:oddHBand="0" w:evenHBand="0" w:firstRowFirstColumn="0" w:firstRowLastColumn="0" w:lastRowFirstColumn="0" w:lastRowLastColumn="0"/>
            <w:tcW w:w="5170" w:type="dxa"/>
          </w:tcPr>
          <w:p w14:paraId="5EC81CBA" w14:textId="334D82A8" w:rsidR="007E4503" w:rsidRDefault="00670C3F" w:rsidP="00E711BD">
            <w:r>
              <w:t>Principals</w:t>
            </w:r>
          </w:p>
        </w:tc>
        <w:tc>
          <w:tcPr>
            <w:tcW w:w="5170" w:type="dxa"/>
          </w:tcPr>
          <w:p w14:paraId="3E02E4CF" w14:textId="5B8082C6" w:rsidR="007E4503" w:rsidRDefault="00900945" w:rsidP="00E711BD">
            <w:pPr>
              <w:cnfStyle w:val="000000000000" w:firstRow="0" w:lastRow="0" w:firstColumn="0" w:lastColumn="0" w:oddVBand="0" w:evenVBand="0" w:oddHBand="0" w:evenHBand="0" w:firstRowFirstColumn="0" w:firstRowLastColumn="0" w:lastRowFirstColumn="0" w:lastRowLastColumn="0"/>
            </w:pPr>
            <w:proofErr w:type="spellStart"/>
            <w:r w:rsidRPr="00900945">
              <w:t>TwilioPrincipal</w:t>
            </w:r>
            <w:proofErr w:type="spellEnd"/>
            <w:r>
              <w:br/>
            </w:r>
            <w:r w:rsidR="00216369">
              <w:t xml:space="preserve">username: </w:t>
            </w:r>
            <w:r w:rsidR="00216369" w:rsidRPr="00216369">
              <w:rPr>
                <w:sz w:val="20"/>
                <w:szCs w:val="20"/>
              </w:rPr>
              <w:t>AC82350270c3642a63bda44fe178685c99</w:t>
            </w:r>
          </w:p>
        </w:tc>
      </w:tr>
      <w:tr w:rsidR="0087343A" w14:paraId="6F981D77" w14:textId="77777777" w:rsidTr="007E4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70" w:type="dxa"/>
          </w:tcPr>
          <w:p w14:paraId="6D9CE230" w14:textId="30D5F435" w:rsidR="007E4503" w:rsidRDefault="00AB1B3A" w:rsidP="00E711BD">
            <w:r>
              <w:t>Names Credentials</w:t>
            </w:r>
          </w:p>
        </w:tc>
        <w:tc>
          <w:tcPr>
            <w:tcW w:w="5170" w:type="dxa"/>
          </w:tcPr>
          <w:p w14:paraId="369E3D08" w14:textId="39D2C5D4" w:rsidR="007E4503" w:rsidRDefault="00AB1B3A" w:rsidP="00E711BD">
            <w:pPr>
              <w:cnfStyle w:val="000000100000" w:firstRow="0" w:lastRow="0" w:firstColumn="0" w:lastColumn="0" w:oddVBand="0" w:evenVBand="0" w:oddHBand="1" w:evenHBand="0" w:firstRowFirstColumn="0" w:firstRowLastColumn="0" w:lastRowFirstColumn="0" w:lastRowLastColumn="0"/>
            </w:pPr>
            <w:proofErr w:type="spellStart"/>
            <w:r w:rsidRPr="00AB1B3A">
              <w:t>Twilio_WhatsApp</w:t>
            </w:r>
            <w:proofErr w:type="spellEnd"/>
            <w:r w:rsidR="00772E85">
              <w:br/>
              <w:t xml:space="preserve">url: </w:t>
            </w:r>
            <w:hyperlink r:id="rId25" w:history="1">
              <w:r w:rsidR="00772E85" w:rsidRPr="00A672DC">
                <w:rPr>
                  <w:rStyle w:val="Hyperlink"/>
                </w:rPr>
                <w:t>https://api.twilio.com</w:t>
              </w:r>
            </w:hyperlink>
            <w:r w:rsidR="00772E85">
              <w:t xml:space="preserve"> </w:t>
            </w:r>
          </w:p>
        </w:tc>
      </w:tr>
    </w:tbl>
    <w:p w14:paraId="6DED689F" w14:textId="77777777" w:rsidR="00A12544" w:rsidRDefault="00A12544" w:rsidP="00E711BD"/>
    <w:p w14:paraId="2AA4E048" w14:textId="03A2ABE4" w:rsidR="00E711BD" w:rsidRDefault="00E711BD" w:rsidP="00E711BD">
      <w:pPr>
        <w:pStyle w:val="Heading2"/>
      </w:pPr>
      <w:bookmarkStart w:id="14" w:name="_Toc228648176"/>
      <w:r w:rsidRPr="00E711BD">
        <w:t>Slack integration</w:t>
      </w:r>
      <w:bookmarkEnd w:id="14"/>
    </w:p>
    <w:p w14:paraId="7E4F0B47" w14:textId="56E2A966" w:rsidR="00E711BD" w:rsidRDefault="00E711BD" w:rsidP="00E711BD">
      <w:r w:rsidRPr="00E711BD">
        <w:t>For dealers to receive notifications and make any changes to the test drive appointments.</w:t>
      </w:r>
    </w:p>
    <w:p w14:paraId="5F441293" w14:textId="71E0612D" w:rsidR="00697A17" w:rsidRDefault="00697A17" w:rsidP="00E711BD">
      <w:r w:rsidRPr="00697A17">
        <w:rPr>
          <w:noProof/>
        </w:rPr>
        <w:drawing>
          <wp:inline distT="0" distB="0" distL="0" distR="0" wp14:anchorId="47FCFD93" wp14:editId="58C2BF2E">
            <wp:extent cx="6572250" cy="1793240"/>
            <wp:effectExtent l="0" t="0" r="0" b="0"/>
            <wp:docPr id="181179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92523" name=""/>
                    <pic:cNvPicPr/>
                  </pic:nvPicPr>
                  <pic:blipFill>
                    <a:blip r:embed="rId26"/>
                    <a:stretch>
                      <a:fillRect/>
                    </a:stretch>
                  </pic:blipFill>
                  <pic:spPr>
                    <a:xfrm>
                      <a:off x="0" y="0"/>
                      <a:ext cx="6572250" cy="1793240"/>
                    </a:xfrm>
                    <a:prstGeom prst="rect">
                      <a:avLst/>
                    </a:prstGeom>
                  </pic:spPr>
                </pic:pic>
              </a:graphicData>
            </a:graphic>
          </wp:inline>
        </w:drawing>
      </w:r>
    </w:p>
    <w:p w14:paraId="1D5DBE4F" w14:textId="38510A8D" w:rsidR="008E6498" w:rsidRPr="008E6498" w:rsidRDefault="008E6498" w:rsidP="008E6498">
      <w:r w:rsidRPr="008E6498">
        <w:rPr>
          <w:noProof/>
        </w:rPr>
        <w:drawing>
          <wp:inline distT="0" distB="0" distL="0" distR="0" wp14:anchorId="2A6FC823" wp14:editId="0AE99928">
            <wp:extent cx="6572250" cy="3005455"/>
            <wp:effectExtent l="0" t="0" r="0" b="4445"/>
            <wp:docPr id="10773275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572250" cy="3005455"/>
                    </a:xfrm>
                    <a:prstGeom prst="rect">
                      <a:avLst/>
                    </a:prstGeom>
                    <a:noFill/>
                    <a:ln>
                      <a:noFill/>
                    </a:ln>
                  </pic:spPr>
                </pic:pic>
              </a:graphicData>
            </a:graphic>
          </wp:inline>
        </w:drawing>
      </w:r>
    </w:p>
    <w:p w14:paraId="5827F2FF" w14:textId="77777777" w:rsidR="00697A17" w:rsidRDefault="00697A17" w:rsidP="00E711BD"/>
    <w:p w14:paraId="5754867D" w14:textId="77777777" w:rsidR="00697A17" w:rsidRDefault="00697A17" w:rsidP="00E711BD"/>
    <w:p w14:paraId="58FAD58C" w14:textId="3C8BD3A8" w:rsidR="00E711BD" w:rsidRDefault="00E711BD" w:rsidP="00E711BD">
      <w:pPr>
        <w:pStyle w:val="Heading2"/>
      </w:pPr>
      <w:bookmarkStart w:id="15" w:name="_Toc228648177"/>
      <w:r>
        <w:t>Data Cloud</w:t>
      </w:r>
      <w:bookmarkEnd w:id="15"/>
    </w:p>
    <w:p w14:paraId="4A7CE7F9" w14:textId="44E57815" w:rsidR="00840DE2" w:rsidRDefault="00840DE2" w:rsidP="00840DE2">
      <w:r>
        <w:t xml:space="preserve">Data Cloud is used for website data ingestion and customer profile unification. The Electra Cars Experience Cloud website is connected to Data Cloud via the Websites &amp; Mobile Apps connector, which sets up two data </w:t>
      </w:r>
      <w:r w:rsidR="007E69CB">
        <w:t xml:space="preserve">streams, </w:t>
      </w:r>
      <w:r>
        <w:t xml:space="preserve">one capturing </w:t>
      </w:r>
      <w:r w:rsidR="00DE54E5">
        <w:t>behavioral</w:t>
      </w:r>
      <w:r>
        <w:t xml:space="preserve"> events (page views, clicks, interactions) and one capturing identity signals from website visitors.</w:t>
      </w:r>
    </w:p>
    <w:p w14:paraId="661F551B" w14:textId="56F68602" w:rsidR="00A40373" w:rsidRDefault="00840DE2" w:rsidP="00840DE2">
      <w:r>
        <w:t xml:space="preserve">These streams are mapped to the Data Cloud standard data model </w:t>
      </w:r>
      <w:r w:rsidR="00DE54E5">
        <w:t>behavioral</w:t>
      </w:r>
      <w:r>
        <w:t xml:space="preserve"> events map to Website Engagement and Privacy Consent Log, while identity signals map to the Individual profile object. This builds a unified, consent-aware customer profile from the moment someone visits the website even before they identify themselves.</w:t>
      </w:r>
    </w:p>
    <w:p w14:paraId="56729A70" w14:textId="77777777" w:rsidR="00AC5939" w:rsidRDefault="00AC5939" w:rsidP="00E711BD"/>
    <w:p w14:paraId="4EB6969C" w14:textId="5D5824F9" w:rsidR="007856D8" w:rsidRDefault="007856D8" w:rsidP="00A40373">
      <w:pPr>
        <w:pStyle w:val="Heading2"/>
      </w:pPr>
      <w:bookmarkStart w:id="16" w:name="_Toc228648178"/>
      <w:r>
        <w:t>External websites being leveraged</w:t>
      </w:r>
      <w:bookmarkEnd w:id="16"/>
    </w:p>
    <w:p w14:paraId="2B15D017" w14:textId="33422327" w:rsidR="007856D8" w:rsidRDefault="007856D8" w:rsidP="00E711BD">
      <w:r>
        <w:t xml:space="preserve">Personalization url: </w:t>
      </w:r>
      <w:hyperlink r:id="rId28" w:history="1">
        <w:r w:rsidRPr="00A672DC">
          <w:rPr>
            <w:rStyle w:val="Hyperlink"/>
          </w:rPr>
          <w:t>https://cdn.c360a.salesforce.com</w:t>
        </w:r>
      </w:hyperlink>
    </w:p>
    <w:p w14:paraId="28407B25" w14:textId="5F74A3E1" w:rsidR="007856D8" w:rsidRDefault="007856D8" w:rsidP="00E711BD">
      <w:r w:rsidRPr="007856D8">
        <w:t>Preview logo custom</w:t>
      </w:r>
      <w:r>
        <w:t xml:space="preserve">: </w:t>
      </w:r>
      <w:hyperlink r:id="rId29" w:history="1">
        <w:r w:rsidRPr="00A672DC">
          <w:rPr>
            <w:rStyle w:val="Hyperlink"/>
          </w:rPr>
          <w:t>https://images.unsplash.com</w:t>
        </w:r>
      </w:hyperlink>
    </w:p>
    <w:p w14:paraId="6E8EA11D" w14:textId="0D4F10F3" w:rsidR="007856D8" w:rsidRDefault="007856D8" w:rsidP="00E711BD">
      <w:r>
        <w:t xml:space="preserve">IP sensing: </w:t>
      </w:r>
      <w:hyperlink r:id="rId30" w:history="1">
        <w:r w:rsidRPr="00A672DC">
          <w:rPr>
            <w:rStyle w:val="Hyperlink"/>
          </w:rPr>
          <w:t>https://ipapi.co/json/</w:t>
        </w:r>
      </w:hyperlink>
      <w:r>
        <w:t xml:space="preserve"> </w:t>
      </w:r>
    </w:p>
    <w:p w14:paraId="78580880" w14:textId="0084C2A9" w:rsidR="007856D8" w:rsidRDefault="007856D8" w:rsidP="007856D8">
      <w:r>
        <w:t xml:space="preserve">Reverse geo coding: </w:t>
      </w:r>
      <w:hyperlink r:id="rId31" w:history="1">
        <w:r w:rsidRPr="00A672DC">
          <w:rPr>
            <w:rStyle w:val="Hyperlink"/>
          </w:rPr>
          <w:t>https://nominatim.openstreetmap.org/reverse</w:t>
        </w:r>
      </w:hyperlink>
      <w:r>
        <w:t xml:space="preserve"> </w:t>
      </w:r>
    </w:p>
    <w:p w14:paraId="3FD536CD" w14:textId="77777777" w:rsidR="00A40373" w:rsidRDefault="00A40373" w:rsidP="007856D8"/>
    <w:p w14:paraId="405A5BB4" w14:textId="7BEEC770" w:rsidR="00A40373" w:rsidRDefault="00A40373" w:rsidP="00A40373">
      <w:pPr>
        <w:pStyle w:val="Heading2"/>
      </w:pPr>
      <w:bookmarkStart w:id="17" w:name="_Toc228648179"/>
      <w:r>
        <w:t xml:space="preserve">Webhook </w:t>
      </w:r>
      <w:proofErr w:type="spellStart"/>
      <w:r>
        <w:t>url</w:t>
      </w:r>
      <w:bookmarkEnd w:id="17"/>
      <w:proofErr w:type="spellEnd"/>
    </w:p>
    <w:p w14:paraId="67ABD24B" w14:textId="6B641828" w:rsidR="00A40373" w:rsidRDefault="00A40373" w:rsidP="007856D8">
      <w:r>
        <w:t>This is used by Twilio for sending the details back to Salesforce in the back end. This gets used when user cancels the appointment from WhatsApp. That automatically triggers the appointment status to be cancelled in ‘Service Appointment’ and ‘Test Drive’ record.</w:t>
      </w:r>
    </w:p>
    <w:p w14:paraId="19D789F5" w14:textId="632B7645" w:rsidR="00A40373" w:rsidRDefault="00A40373" w:rsidP="007856D8">
      <w:pPr>
        <w:rPr>
          <w:sz w:val="22"/>
          <w:szCs w:val="22"/>
        </w:rPr>
      </w:pPr>
      <w:hyperlink r:id="rId32" w:history="1">
        <w:r w:rsidRPr="00A672DC">
          <w:rPr>
            <w:rStyle w:val="Hyperlink"/>
            <w:sz w:val="22"/>
            <w:szCs w:val="22"/>
          </w:rPr>
          <w:t>https://orgfarm-543580c7c8.my.salesforce-sites.com/twiliowebhook/services/apexrest/twilio/inbound</w:t>
        </w:r>
      </w:hyperlink>
    </w:p>
    <w:p w14:paraId="32366B36" w14:textId="77777777" w:rsidR="00A40373" w:rsidRDefault="00A40373" w:rsidP="007856D8">
      <w:pPr>
        <w:rPr>
          <w:sz w:val="22"/>
          <w:szCs w:val="22"/>
        </w:rPr>
      </w:pPr>
    </w:p>
    <w:p w14:paraId="7D249F91" w14:textId="49416466" w:rsidR="00A40373" w:rsidRDefault="00484573" w:rsidP="00EE4C4A">
      <w:pPr>
        <w:pStyle w:val="Heading2"/>
        <w:rPr>
          <w:sz w:val="24"/>
          <w:szCs w:val="24"/>
        </w:rPr>
      </w:pPr>
      <w:bookmarkStart w:id="18" w:name="_Toc228648180"/>
      <w:r>
        <w:t xml:space="preserve">Weather </w:t>
      </w:r>
      <w:r w:rsidR="00A40373" w:rsidRPr="00A40373">
        <w:rPr>
          <w:sz w:val="24"/>
          <w:szCs w:val="24"/>
        </w:rPr>
        <w:t>API</w:t>
      </w:r>
      <w:bookmarkEnd w:id="18"/>
    </w:p>
    <w:p w14:paraId="2CA7CFA6" w14:textId="2F713C26" w:rsidR="00EE4C4A" w:rsidRPr="00EE4C4A" w:rsidRDefault="00EE4C4A" w:rsidP="00EE4C4A">
      <w:r>
        <w:t xml:space="preserve">This is being used to </w:t>
      </w:r>
      <w:r w:rsidR="00872175">
        <w:t xml:space="preserve">check the weather forecast </w:t>
      </w:r>
      <w:r w:rsidR="00911550">
        <w:t xml:space="preserve">on the selected </w:t>
      </w:r>
      <w:r w:rsidR="00402D4A">
        <w:t xml:space="preserve">day for </w:t>
      </w:r>
      <w:r w:rsidR="00C315CA">
        <w:t>test drive</w:t>
      </w:r>
      <w:r w:rsidR="00402D4A">
        <w:t>. This would give an indication to the customer if the weather if in favorable conditions or not.</w:t>
      </w:r>
      <w:r w:rsidR="00C315CA">
        <w:t xml:space="preserve"> </w:t>
      </w:r>
    </w:p>
    <w:p w14:paraId="43B1DA28" w14:textId="483F8760" w:rsidR="00E711BD" w:rsidRDefault="00484573" w:rsidP="00E711BD">
      <w:hyperlink r:id="rId33" w:history="1">
        <w:r w:rsidRPr="00A672DC">
          <w:rPr>
            <w:rStyle w:val="Hyperlink"/>
          </w:rPr>
          <w:t>https://api.open-meteo.com/v1/forecast</w:t>
        </w:r>
      </w:hyperlink>
      <w:r>
        <w:t xml:space="preserve"> </w:t>
      </w:r>
    </w:p>
    <w:p w14:paraId="0F17A018" w14:textId="2A40B5CB" w:rsidR="00B6682A" w:rsidRDefault="00B6682A" w:rsidP="00ED6D11"/>
    <w:p w14:paraId="63FFB6C8" w14:textId="77777777" w:rsidR="00CB2025" w:rsidRDefault="00CB2025" w:rsidP="00ED6D11"/>
    <w:p w14:paraId="6F25C577" w14:textId="1AF7BA53" w:rsidR="00CB2025" w:rsidRDefault="00CB2025" w:rsidP="00CD05AF">
      <w:pPr>
        <w:pStyle w:val="Heading1"/>
      </w:pPr>
      <w:bookmarkStart w:id="19" w:name="_Toc228648181"/>
      <w:r>
        <w:lastRenderedPageBreak/>
        <w:t>Potential improvements</w:t>
      </w:r>
      <w:bookmarkEnd w:id="19"/>
    </w:p>
    <w:p w14:paraId="2B4A81BD" w14:textId="77777777" w:rsidR="00FC5007" w:rsidRDefault="00165415" w:rsidP="006473E6">
      <w:pPr>
        <w:pStyle w:val="ListParagraph"/>
        <w:numPr>
          <w:ilvl w:val="0"/>
          <w:numId w:val="7"/>
        </w:numPr>
      </w:pPr>
      <w:r>
        <w:t xml:space="preserve">Leveraging </w:t>
      </w:r>
      <w:proofErr w:type="spellStart"/>
      <w:r>
        <w:t>Agentforce</w:t>
      </w:r>
      <w:proofErr w:type="spellEnd"/>
      <w:r>
        <w:t xml:space="preserve"> Voice for booking test drives </w:t>
      </w:r>
      <w:r w:rsidR="00FC5007">
        <w:t>with a natural phonic conversation.</w:t>
      </w:r>
    </w:p>
    <w:p w14:paraId="71D86EC1" w14:textId="77777777" w:rsidR="00D032F7" w:rsidRDefault="00C73DC5" w:rsidP="006473E6">
      <w:pPr>
        <w:pStyle w:val="ListParagraph"/>
        <w:numPr>
          <w:ilvl w:val="0"/>
          <w:numId w:val="7"/>
        </w:numPr>
      </w:pPr>
      <w:r>
        <w:t xml:space="preserve">WhatsApp channel alignment </w:t>
      </w:r>
      <w:r w:rsidR="00B53A98">
        <w:t>directly from salesforce (without depending on other applications such as Twilio)</w:t>
      </w:r>
    </w:p>
    <w:p w14:paraId="39B88BAB" w14:textId="77777777" w:rsidR="003C482E" w:rsidRDefault="00A47E19" w:rsidP="006473E6">
      <w:pPr>
        <w:pStyle w:val="ListParagraph"/>
        <w:numPr>
          <w:ilvl w:val="0"/>
          <w:numId w:val="7"/>
        </w:numPr>
      </w:pPr>
      <w:r>
        <w:t xml:space="preserve">Creating </w:t>
      </w:r>
      <w:r w:rsidR="00660BE5">
        <w:t>an</w:t>
      </w:r>
      <w:r>
        <w:t xml:space="preserve"> Electra Cars WhatsApp business channel which will be tied to the </w:t>
      </w:r>
      <w:proofErr w:type="spellStart"/>
      <w:r w:rsidR="00660BE5">
        <w:t>A</w:t>
      </w:r>
      <w:r>
        <w:t>gentforce</w:t>
      </w:r>
      <w:proofErr w:type="spellEnd"/>
      <w:r>
        <w:t xml:space="preserve"> </w:t>
      </w:r>
      <w:r w:rsidR="001F6210">
        <w:t xml:space="preserve">so that existing customers can leverage </w:t>
      </w:r>
      <w:proofErr w:type="spellStart"/>
      <w:r w:rsidR="001F6210">
        <w:t>whatsapp</w:t>
      </w:r>
      <w:proofErr w:type="spellEnd"/>
      <w:r w:rsidR="001F6210">
        <w:t xml:space="preserve"> channel to request for any kind of services</w:t>
      </w:r>
      <w:r w:rsidR="00613D06">
        <w:t>.</w:t>
      </w:r>
    </w:p>
    <w:p w14:paraId="3F1AA148" w14:textId="0E86304C" w:rsidR="002D2CD3" w:rsidRDefault="003C482E" w:rsidP="002D2CD3">
      <w:pPr>
        <w:pStyle w:val="ListParagraph"/>
        <w:numPr>
          <w:ilvl w:val="0"/>
          <w:numId w:val="7"/>
        </w:numPr>
      </w:pPr>
      <w:r>
        <w:t>Implementing a login feature for customer</w:t>
      </w:r>
      <w:r w:rsidR="0057441E">
        <w:t>s</w:t>
      </w:r>
      <w:r w:rsidR="00F67C62">
        <w:t xml:space="preserve"> so that </w:t>
      </w:r>
      <w:r w:rsidR="004B32ED">
        <w:t>they</w:t>
      </w:r>
      <w:r w:rsidR="00357679">
        <w:t xml:space="preserve"> </w:t>
      </w:r>
      <w:r w:rsidR="00357679">
        <w:t>have their own profile</w:t>
      </w:r>
      <w:r w:rsidR="00F67C62">
        <w:t xml:space="preserve"> </w:t>
      </w:r>
      <w:r w:rsidR="00243E68">
        <w:t>including cart</w:t>
      </w:r>
      <w:r w:rsidR="00F67C62">
        <w:t xml:space="preserve"> </w:t>
      </w:r>
      <w:r w:rsidR="00A34CD1">
        <w:t>etc</w:t>
      </w:r>
      <w:r w:rsidR="00A34CD1">
        <w:t>.</w:t>
      </w:r>
    </w:p>
    <w:p w14:paraId="45C40AB6" w14:textId="21AB9E7E" w:rsidR="002D2CD3" w:rsidRDefault="002D2CD3" w:rsidP="002D2CD3">
      <w:pPr>
        <w:pStyle w:val="ListParagraph"/>
        <w:numPr>
          <w:ilvl w:val="0"/>
          <w:numId w:val="7"/>
        </w:numPr>
      </w:pPr>
      <w:r>
        <w:t>Implementing a “build your own car” experience</w:t>
      </w:r>
      <w:r w:rsidR="004B32ED">
        <w:t xml:space="preserve"> and put it on cart. This can be a potential use case for triggering notifications for Abandoned cart through personalization.</w:t>
      </w:r>
    </w:p>
    <w:p w14:paraId="0DEA90DE" w14:textId="77777777" w:rsidR="0035558A" w:rsidRDefault="00F67C62" w:rsidP="002D2CD3">
      <w:pPr>
        <w:pStyle w:val="ListParagraph"/>
        <w:numPr>
          <w:ilvl w:val="0"/>
          <w:numId w:val="7"/>
        </w:numPr>
      </w:pPr>
      <w:r>
        <w:t xml:space="preserve"> </w:t>
      </w:r>
      <w:r w:rsidR="004B32ED">
        <w:t>W</w:t>
      </w:r>
      <w:r>
        <w:t>hen a lead is converted to a client</w:t>
      </w:r>
      <w:r w:rsidR="00804A0D">
        <w:t xml:space="preserve"> (“contact”), the </w:t>
      </w:r>
      <w:r w:rsidR="00357531">
        <w:t>unified profile can be tied to the web behaviors captured for that lead</w:t>
      </w:r>
      <w:r w:rsidR="003C482E">
        <w:t>.</w:t>
      </w:r>
    </w:p>
    <w:p w14:paraId="4C75C056" w14:textId="40E768AE" w:rsidR="00A02F39" w:rsidRDefault="0035558A" w:rsidP="002D2CD3">
      <w:pPr>
        <w:pStyle w:val="ListParagraph"/>
        <w:numPr>
          <w:ilvl w:val="0"/>
          <w:numId w:val="7"/>
        </w:numPr>
      </w:pPr>
      <w:r>
        <w:t xml:space="preserve">Improvements </w:t>
      </w:r>
      <w:r w:rsidR="00D625BA">
        <w:t>to the</w:t>
      </w:r>
      <w:r>
        <w:t xml:space="preserve"> Dealership</w:t>
      </w:r>
      <w:r>
        <w:t xml:space="preserve"> service agent to handle all sorts of booking management </w:t>
      </w:r>
      <w:r w:rsidR="002556B4">
        <w:t>capabilities</w:t>
      </w:r>
      <w:r w:rsidR="00046E2D">
        <w:t xml:space="preserve"> including onboarding</w:t>
      </w:r>
      <w:r w:rsidR="00F8177A">
        <w:t>/</w:t>
      </w:r>
      <w:r w:rsidR="00046E2D">
        <w:t xml:space="preserve">offboarding of </w:t>
      </w:r>
      <w:r w:rsidR="0089516F">
        <w:t>staff</w:t>
      </w:r>
      <w:r w:rsidR="002556B4">
        <w:t>.</w:t>
      </w:r>
    </w:p>
    <w:p w14:paraId="59A5436C" w14:textId="5C580E04" w:rsidR="00B6682A" w:rsidRDefault="00D625BA" w:rsidP="006473E6">
      <w:pPr>
        <w:pStyle w:val="ListParagraph"/>
        <w:numPr>
          <w:ilvl w:val="0"/>
          <w:numId w:val="7"/>
        </w:numPr>
      </w:pPr>
      <w:r>
        <w:t>Leveraging the full-fledged automotive cloud core data model.</w:t>
      </w:r>
    </w:p>
    <w:sectPr w:rsidR="00B6682A" w:rsidSect="00A40373">
      <w:footerReference w:type="default" r:id="rId34"/>
      <w:pgSz w:w="12240" w:h="15840"/>
      <w:pgMar w:top="1170" w:right="900" w:bottom="1440" w:left="990" w:header="720" w:footer="49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6BD94" w14:textId="77777777" w:rsidR="00960063" w:rsidRDefault="00960063" w:rsidP="00215B70">
      <w:pPr>
        <w:spacing w:after="0" w:line="240" w:lineRule="auto"/>
      </w:pPr>
      <w:r>
        <w:separator/>
      </w:r>
    </w:p>
  </w:endnote>
  <w:endnote w:type="continuationSeparator" w:id="0">
    <w:p w14:paraId="0C738CF1" w14:textId="77777777" w:rsidR="00960063" w:rsidRDefault="00960063" w:rsidP="00215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4394928"/>
      <w:docPartObj>
        <w:docPartGallery w:val="Page Numbers (Bottom of Page)"/>
        <w:docPartUnique/>
      </w:docPartObj>
    </w:sdtPr>
    <w:sdtEndPr>
      <w:rPr>
        <w:noProof/>
      </w:rPr>
    </w:sdtEndPr>
    <w:sdtContent>
      <w:p w14:paraId="67F0B86B" w14:textId="77777777" w:rsidR="00215B70" w:rsidRDefault="00215B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DFDE4E" w14:textId="77777777" w:rsidR="00215B70" w:rsidRDefault="00215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00EA3" w14:textId="77777777" w:rsidR="00960063" w:rsidRDefault="00960063" w:rsidP="00215B70">
      <w:pPr>
        <w:spacing w:after="0" w:line="240" w:lineRule="auto"/>
      </w:pPr>
      <w:r>
        <w:separator/>
      </w:r>
    </w:p>
  </w:footnote>
  <w:footnote w:type="continuationSeparator" w:id="0">
    <w:p w14:paraId="517DB08A" w14:textId="77777777" w:rsidR="00960063" w:rsidRDefault="00960063" w:rsidP="00215B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87651"/>
    <w:multiLevelType w:val="hybridMultilevel"/>
    <w:tmpl w:val="F02EA206"/>
    <w:lvl w:ilvl="0" w:tplc="2252F2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0B1F6C"/>
    <w:multiLevelType w:val="hybridMultilevel"/>
    <w:tmpl w:val="CD061CEE"/>
    <w:lvl w:ilvl="0" w:tplc="E1BA5F9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EF086D"/>
    <w:multiLevelType w:val="hybridMultilevel"/>
    <w:tmpl w:val="BFF6CB90"/>
    <w:lvl w:ilvl="0" w:tplc="E1BA5F9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BE402D"/>
    <w:multiLevelType w:val="multilevel"/>
    <w:tmpl w:val="701A1A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 w15:restartNumberingAfterBreak="0">
    <w:nsid w:val="5C89318D"/>
    <w:multiLevelType w:val="hybridMultilevel"/>
    <w:tmpl w:val="244CF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DD0973"/>
    <w:multiLevelType w:val="hybridMultilevel"/>
    <w:tmpl w:val="470ADD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0300444">
    <w:abstractNumId w:val="1"/>
  </w:num>
  <w:num w:numId="2" w16cid:durableId="1900703003">
    <w:abstractNumId w:val="3"/>
  </w:num>
  <w:num w:numId="3" w16cid:durableId="1120296854">
    <w:abstractNumId w:val="2"/>
  </w:num>
  <w:num w:numId="4" w16cid:durableId="1959871942">
    <w:abstractNumId w:val="5"/>
  </w:num>
  <w:num w:numId="5" w16cid:durableId="271284836">
    <w:abstractNumId w:val="4"/>
  </w:num>
  <w:num w:numId="6" w16cid:durableId="1680431136">
    <w:abstractNumId w:val="0"/>
  </w:num>
  <w:num w:numId="7" w16cid:durableId="15448318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B70"/>
    <w:rsid w:val="000063DD"/>
    <w:rsid w:val="000161D2"/>
    <w:rsid w:val="00021458"/>
    <w:rsid w:val="00024605"/>
    <w:rsid w:val="00026BD1"/>
    <w:rsid w:val="00035871"/>
    <w:rsid w:val="0004282F"/>
    <w:rsid w:val="00046E2D"/>
    <w:rsid w:val="000621ED"/>
    <w:rsid w:val="00062426"/>
    <w:rsid w:val="000647B4"/>
    <w:rsid w:val="00064EC7"/>
    <w:rsid w:val="00070F54"/>
    <w:rsid w:val="0009351A"/>
    <w:rsid w:val="000A14E1"/>
    <w:rsid w:val="000A5E5D"/>
    <w:rsid w:val="000B7600"/>
    <w:rsid w:val="000C05F6"/>
    <w:rsid w:val="000C2ABE"/>
    <w:rsid w:val="000C3670"/>
    <w:rsid w:val="000D1381"/>
    <w:rsid w:val="000D3F0C"/>
    <w:rsid w:val="000E440E"/>
    <w:rsid w:val="000E6C63"/>
    <w:rsid w:val="000F7FBE"/>
    <w:rsid w:val="00100889"/>
    <w:rsid w:val="00102C98"/>
    <w:rsid w:val="00107544"/>
    <w:rsid w:val="00110368"/>
    <w:rsid w:val="001271DD"/>
    <w:rsid w:val="0014013D"/>
    <w:rsid w:val="00145FD7"/>
    <w:rsid w:val="00147D48"/>
    <w:rsid w:val="00150E7F"/>
    <w:rsid w:val="00153C1B"/>
    <w:rsid w:val="00154AD8"/>
    <w:rsid w:val="00157F0E"/>
    <w:rsid w:val="00165415"/>
    <w:rsid w:val="00165AD3"/>
    <w:rsid w:val="00171335"/>
    <w:rsid w:val="001843A8"/>
    <w:rsid w:val="00192486"/>
    <w:rsid w:val="001928A9"/>
    <w:rsid w:val="00193DB1"/>
    <w:rsid w:val="001B3E72"/>
    <w:rsid w:val="001B710C"/>
    <w:rsid w:val="001D0852"/>
    <w:rsid w:val="001D2DDF"/>
    <w:rsid w:val="001E213A"/>
    <w:rsid w:val="001F6210"/>
    <w:rsid w:val="00201D64"/>
    <w:rsid w:val="002125EA"/>
    <w:rsid w:val="00215B70"/>
    <w:rsid w:val="00216369"/>
    <w:rsid w:val="002231B5"/>
    <w:rsid w:val="00227D0F"/>
    <w:rsid w:val="00236F29"/>
    <w:rsid w:val="00243E68"/>
    <w:rsid w:val="00244A69"/>
    <w:rsid w:val="002461A7"/>
    <w:rsid w:val="00251893"/>
    <w:rsid w:val="002556B4"/>
    <w:rsid w:val="00261905"/>
    <w:rsid w:val="0027295E"/>
    <w:rsid w:val="0028005A"/>
    <w:rsid w:val="002823E4"/>
    <w:rsid w:val="002958C9"/>
    <w:rsid w:val="00297DF4"/>
    <w:rsid w:val="002A4565"/>
    <w:rsid w:val="002B0EBE"/>
    <w:rsid w:val="002B5C2D"/>
    <w:rsid w:val="002B7F7D"/>
    <w:rsid w:val="002C44D1"/>
    <w:rsid w:val="002D2CD3"/>
    <w:rsid w:val="002D5A43"/>
    <w:rsid w:val="002E100E"/>
    <w:rsid w:val="002E7E57"/>
    <w:rsid w:val="0030268E"/>
    <w:rsid w:val="003037E9"/>
    <w:rsid w:val="00303FE2"/>
    <w:rsid w:val="0030519D"/>
    <w:rsid w:val="00315D41"/>
    <w:rsid w:val="00321366"/>
    <w:rsid w:val="00322768"/>
    <w:rsid w:val="0032596C"/>
    <w:rsid w:val="003265D4"/>
    <w:rsid w:val="003302EE"/>
    <w:rsid w:val="00347D23"/>
    <w:rsid w:val="00354E9A"/>
    <w:rsid w:val="00355283"/>
    <w:rsid w:val="0035558A"/>
    <w:rsid w:val="00357531"/>
    <w:rsid w:val="00357679"/>
    <w:rsid w:val="003729BC"/>
    <w:rsid w:val="0037575C"/>
    <w:rsid w:val="003905C2"/>
    <w:rsid w:val="003916D5"/>
    <w:rsid w:val="00394D27"/>
    <w:rsid w:val="003A31E6"/>
    <w:rsid w:val="003A4941"/>
    <w:rsid w:val="003A74FB"/>
    <w:rsid w:val="003B2F57"/>
    <w:rsid w:val="003B3171"/>
    <w:rsid w:val="003C1CCD"/>
    <w:rsid w:val="003C482E"/>
    <w:rsid w:val="003D577C"/>
    <w:rsid w:val="003E7AD3"/>
    <w:rsid w:val="003F6F2F"/>
    <w:rsid w:val="00402D4A"/>
    <w:rsid w:val="00412EAB"/>
    <w:rsid w:val="00414875"/>
    <w:rsid w:val="004321EB"/>
    <w:rsid w:val="00432F6A"/>
    <w:rsid w:val="004431E2"/>
    <w:rsid w:val="004469B9"/>
    <w:rsid w:val="00447539"/>
    <w:rsid w:val="00453A7E"/>
    <w:rsid w:val="00454FFD"/>
    <w:rsid w:val="00455A90"/>
    <w:rsid w:val="00461694"/>
    <w:rsid w:val="00484573"/>
    <w:rsid w:val="00490AFD"/>
    <w:rsid w:val="00491316"/>
    <w:rsid w:val="00491A1B"/>
    <w:rsid w:val="0049433E"/>
    <w:rsid w:val="00495D24"/>
    <w:rsid w:val="004A3ABC"/>
    <w:rsid w:val="004A7381"/>
    <w:rsid w:val="004B32ED"/>
    <w:rsid w:val="004B7830"/>
    <w:rsid w:val="004C2403"/>
    <w:rsid w:val="004E4D07"/>
    <w:rsid w:val="004E5F0C"/>
    <w:rsid w:val="004F4B48"/>
    <w:rsid w:val="004F4F11"/>
    <w:rsid w:val="004F7997"/>
    <w:rsid w:val="00515696"/>
    <w:rsid w:val="0052072B"/>
    <w:rsid w:val="00525BA2"/>
    <w:rsid w:val="00533536"/>
    <w:rsid w:val="00541AB6"/>
    <w:rsid w:val="005516E6"/>
    <w:rsid w:val="00553739"/>
    <w:rsid w:val="00556AE1"/>
    <w:rsid w:val="00563E6C"/>
    <w:rsid w:val="00570264"/>
    <w:rsid w:val="0057441E"/>
    <w:rsid w:val="00574B3E"/>
    <w:rsid w:val="00574D33"/>
    <w:rsid w:val="005778C2"/>
    <w:rsid w:val="0058257A"/>
    <w:rsid w:val="005837C8"/>
    <w:rsid w:val="005838F5"/>
    <w:rsid w:val="00584E50"/>
    <w:rsid w:val="00591979"/>
    <w:rsid w:val="0059218D"/>
    <w:rsid w:val="005A6B83"/>
    <w:rsid w:val="005B42E2"/>
    <w:rsid w:val="005B7221"/>
    <w:rsid w:val="005C07F6"/>
    <w:rsid w:val="005C69FE"/>
    <w:rsid w:val="005D1B0F"/>
    <w:rsid w:val="005D1DD7"/>
    <w:rsid w:val="005D4C0E"/>
    <w:rsid w:val="005E2F13"/>
    <w:rsid w:val="005F6C0E"/>
    <w:rsid w:val="00604CBA"/>
    <w:rsid w:val="00606955"/>
    <w:rsid w:val="00613D06"/>
    <w:rsid w:val="00624F1F"/>
    <w:rsid w:val="00642FFA"/>
    <w:rsid w:val="006473E6"/>
    <w:rsid w:val="00650EB4"/>
    <w:rsid w:val="00660BE5"/>
    <w:rsid w:val="00670C3F"/>
    <w:rsid w:val="0067513F"/>
    <w:rsid w:val="0068075E"/>
    <w:rsid w:val="0068641D"/>
    <w:rsid w:val="00695589"/>
    <w:rsid w:val="00697A17"/>
    <w:rsid w:val="006A082B"/>
    <w:rsid w:val="006A38C3"/>
    <w:rsid w:val="006A5FBE"/>
    <w:rsid w:val="006B082F"/>
    <w:rsid w:val="006B6318"/>
    <w:rsid w:val="006B7EE6"/>
    <w:rsid w:val="006C3124"/>
    <w:rsid w:val="006D0D9F"/>
    <w:rsid w:val="006D2F26"/>
    <w:rsid w:val="006E50FC"/>
    <w:rsid w:val="006F1E5A"/>
    <w:rsid w:val="007025DC"/>
    <w:rsid w:val="0072127E"/>
    <w:rsid w:val="00723FEE"/>
    <w:rsid w:val="00727B74"/>
    <w:rsid w:val="00742E8F"/>
    <w:rsid w:val="007506AE"/>
    <w:rsid w:val="00770B07"/>
    <w:rsid w:val="007727B8"/>
    <w:rsid w:val="00772E85"/>
    <w:rsid w:val="007834E5"/>
    <w:rsid w:val="007856D8"/>
    <w:rsid w:val="007A00B2"/>
    <w:rsid w:val="007A0BEE"/>
    <w:rsid w:val="007A302F"/>
    <w:rsid w:val="007B3AF5"/>
    <w:rsid w:val="007B63F8"/>
    <w:rsid w:val="007C34B3"/>
    <w:rsid w:val="007E4503"/>
    <w:rsid w:val="007E69CB"/>
    <w:rsid w:val="007E73F9"/>
    <w:rsid w:val="0080203D"/>
    <w:rsid w:val="008047CD"/>
    <w:rsid w:val="00804A0D"/>
    <w:rsid w:val="00805A27"/>
    <w:rsid w:val="008063C1"/>
    <w:rsid w:val="00807261"/>
    <w:rsid w:val="00822A51"/>
    <w:rsid w:val="008239D3"/>
    <w:rsid w:val="00827E13"/>
    <w:rsid w:val="0083604C"/>
    <w:rsid w:val="008369C6"/>
    <w:rsid w:val="00840DE2"/>
    <w:rsid w:val="00844D9E"/>
    <w:rsid w:val="00845504"/>
    <w:rsid w:val="008527A4"/>
    <w:rsid w:val="008541D9"/>
    <w:rsid w:val="00864967"/>
    <w:rsid w:val="00866A6D"/>
    <w:rsid w:val="00872175"/>
    <w:rsid w:val="0087343A"/>
    <w:rsid w:val="0087402D"/>
    <w:rsid w:val="00874326"/>
    <w:rsid w:val="00881E64"/>
    <w:rsid w:val="00884221"/>
    <w:rsid w:val="00887E8D"/>
    <w:rsid w:val="0089516F"/>
    <w:rsid w:val="008976AF"/>
    <w:rsid w:val="008A16AB"/>
    <w:rsid w:val="008A4CF3"/>
    <w:rsid w:val="008B6724"/>
    <w:rsid w:val="008B7ABE"/>
    <w:rsid w:val="008D738A"/>
    <w:rsid w:val="008E6498"/>
    <w:rsid w:val="008F3CA4"/>
    <w:rsid w:val="008F5D6E"/>
    <w:rsid w:val="00900945"/>
    <w:rsid w:val="00904801"/>
    <w:rsid w:val="00911550"/>
    <w:rsid w:val="009121FE"/>
    <w:rsid w:val="00916812"/>
    <w:rsid w:val="00920BB4"/>
    <w:rsid w:val="00922B01"/>
    <w:rsid w:val="00926CFE"/>
    <w:rsid w:val="009433BA"/>
    <w:rsid w:val="009539CE"/>
    <w:rsid w:val="00956FD7"/>
    <w:rsid w:val="00960063"/>
    <w:rsid w:val="00973B70"/>
    <w:rsid w:val="00981A03"/>
    <w:rsid w:val="009859EB"/>
    <w:rsid w:val="00986D54"/>
    <w:rsid w:val="00987066"/>
    <w:rsid w:val="00990312"/>
    <w:rsid w:val="009A2981"/>
    <w:rsid w:val="009A2FF9"/>
    <w:rsid w:val="009A322C"/>
    <w:rsid w:val="009B3CB3"/>
    <w:rsid w:val="009C24A9"/>
    <w:rsid w:val="009C408A"/>
    <w:rsid w:val="009D158A"/>
    <w:rsid w:val="009D3B54"/>
    <w:rsid w:val="009E1754"/>
    <w:rsid w:val="009E26ED"/>
    <w:rsid w:val="009E3EAF"/>
    <w:rsid w:val="009E5FB2"/>
    <w:rsid w:val="009E7C15"/>
    <w:rsid w:val="009F0F09"/>
    <w:rsid w:val="009F18AA"/>
    <w:rsid w:val="009F58F1"/>
    <w:rsid w:val="00A02F39"/>
    <w:rsid w:val="00A10B02"/>
    <w:rsid w:val="00A12544"/>
    <w:rsid w:val="00A13E9A"/>
    <w:rsid w:val="00A17068"/>
    <w:rsid w:val="00A17FAD"/>
    <w:rsid w:val="00A22AE2"/>
    <w:rsid w:val="00A25517"/>
    <w:rsid w:val="00A34CD1"/>
    <w:rsid w:val="00A40373"/>
    <w:rsid w:val="00A44153"/>
    <w:rsid w:val="00A47E19"/>
    <w:rsid w:val="00A55896"/>
    <w:rsid w:val="00A65FCD"/>
    <w:rsid w:val="00A66220"/>
    <w:rsid w:val="00A67C66"/>
    <w:rsid w:val="00A73F37"/>
    <w:rsid w:val="00A74A4A"/>
    <w:rsid w:val="00A87E00"/>
    <w:rsid w:val="00A96AC6"/>
    <w:rsid w:val="00AA2872"/>
    <w:rsid w:val="00AA2F00"/>
    <w:rsid w:val="00AB1B3A"/>
    <w:rsid w:val="00AB6ECC"/>
    <w:rsid w:val="00AB71CD"/>
    <w:rsid w:val="00AB7550"/>
    <w:rsid w:val="00AC5939"/>
    <w:rsid w:val="00AE06DC"/>
    <w:rsid w:val="00AE08AE"/>
    <w:rsid w:val="00AE149F"/>
    <w:rsid w:val="00AE14B2"/>
    <w:rsid w:val="00AE3E66"/>
    <w:rsid w:val="00AE53B0"/>
    <w:rsid w:val="00AE6BDD"/>
    <w:rsid w:val="00AE6C61"/>
    <w:rsid w:val="00AE7145"/>
    <w:rsid w:val="00AF1F10"/>
    <w:rsid w:val="00AF7026"/>
    <w:rsid w:val="00B05367"/>
    <w:rsid w:val="00B066F4"/>
    <w:rsid w:val="00B23579"/>
    <w:rsid w:val="00B41C88"/>
    <w:rsid w:val="00B47544"/>
    <w:rsid w:val="00B47F5D"/>
    <w:rsid w:val="00B53A98"/>
    <w:rsid w:val="00B6682A"/>
    <w:rsid w:val="00B675A3"/>
    <w:rsid w:val="00B70C4C"/>
    <w:rsid w:val="00B70D32"/>
    <w:rsid w:val="00B801E8"/>
    <w:rsid w:val="00B8213B"/>
    <w:rsid w:val="00B870F0"/>
    <w:rsid w:val="00B977AA"/>
    <w:rsid w:val="00BA36C0"/>
    <w:rsid w:val="00BC096F"/>
    <w:rsid w:val="00BD013D"/>
    <w:rsid w:val="00BD4424"/>
    <w:rsid w:val="00BE4BBC"/>
    <w:rsid w:val="00BE679A"/>
    <w:rsid w:val="00BE780C"/>
    <w:rsid w:val="00BF619C"/>
    <w:rsid w:val="00C00B96"/>
    <w:rsid w:val="00C10C7C"/>
    <w:rsid w:val="00C10D4A"/>
    <w:rsid w:val="00C11CDA"/>
    <w:rsid w:val="00C15B25"/>
    <w:rsid w:val="00C20AC1"/>
    <w:rsid w:val="00C315CA"/>
    <w:rsid w:val="00C31D76"/>
    <w:rsid w:val="00C40635"/>
    <w:rsid w:val="00C46286"/>
    <w:rsid w:val="00C501BB"/>
    <w:rsid w:val="00C512BE"/>
    <w:rsid w:val="00C52489"/>
    <w:rsid w:val="00C64675"/>
    <w:rsid w:val="00C7096C"/>
    <w:rsid w:val="00C73DC5"/>
    <w:rsid w:val="00C77807"/>
    <w:rsid w:val="00C81A38"/>
    <w:rsid w:val="00C84764"/>
    <w:rsid w:val="00C85EF1"/>
    <w:rsid w:val="00C90DF8"/>
    <w:rsid w:val="00C927B0"/>
    <w:rsid w:val="00CA40C3"/>
    <w:rsid w:val="00CA4891"/>
    <w:rsid w:val="00CB2025"/>
    <w:rsid w:val="00CB3A68"/>
    <w:rsid w:val="00CB5599"/>
    <w:rsid w:val="00CC2F57"/>
    <w:rsid w:val="00CC76D7"/>
    <w:rsid w:val="00CD05AF"/>
    <w:rsid w:val="00CD68B7"/>
    <w:rsid w:val="00CE7FBB"/>
    <w:rsid w:val="00D032F7"/>
    <w:rsid w:val="00D05E66"/>
    <w:rsid w:val="00D1588C"/>
    <w:rsid w:val="00D21197"/>
    <w:rsid w:val="00D21D90"/>
    <w:rsid w:val="00D27354"/>
    <w:rsid w:val="00D327B6"/>
    <w:rsid w:val="00D43DF1"/>
    <w:rsid w:val="00D4792B"/>
    <w:rsid w:val="00D515A8"/>
    <w:rsid w:val="00D543C7"/>
    <w:rsid w:val="00D625BA"/>
    <w:rsid w:val="00D65369"/>
    <w:rsid w:val="00D663BA"/>
    <w:rsid w:val="00D72EA7"/>
    <w:rsid w:val="00D91B51"/>
    <w:rsid w:val="00D95997"/>
    <w:rsid w:val="00D95B02"/>
    <w:rsid w:val="00D97DF2"/>
    <w:rsid w:val="00DA72CA"/>
    <w:rsid w:val="00DB23A0"/>
    <w:rsid w:val="00DB4BCD"/>
    <w:rsid w:val="00DD2004"/>
    <w:rsid w:val="00DD52DD"/>
    <w:rsid w:val="00DE54E5"/>
    <w:rsid w:val="00DF6703"/>
    <w:rsid w:val="00DF6EFB"/>
    <w:rsid w:val="00E065E7"/>
    <w:rsid w:val="00E06B5C"/>
    <w:rsid w:val="00E06E99"/>
    <w:rsid w:val="00E121D0"/>
    <w:rsid w:val="00E16599"/>
    <w:rsid w:val="00E35C14"/>
    <w:rsid w:val="00E4204F"/>
    <w:rsid w:val="00E44940"/>
    <w:rsid w:val="00E4585F"/>
    <w:rsid w:val="00E47589"/>
    <w:rsid w:val="00E54A22"/>
    <w:rsid w:val="00E711BD"/>
    <w:rsid w:val="00E73B88"/>
    <w:rsid w:val="00E82B76"/>
    <w:rsid w:val="00E84514"/>
    <w:rsid w:val="00E87992"/>
    <w:rsid w:val="00EA1E26"/>
    <w:rsid w:val="00EB0B75"/>
    <w:rsid w:val="00EB155D"/>
    <w:rsid w:val="00EC428C"/>
    <w:rsid w:val="00EC4A15"/>
    <w:rsid w:val="00EC6AD9"/>
    <w:rsid w:val="00EC74C6"/>
    <w:rsid w:val="00ED4BFD"/>
    <w:rsid w:val="00ED6D11"/>
    <w:rsid w:val="00EE2D1D"/>
    <w:rsid w:val="00EE48E0"/>
    <w:rsid w:val="00EE4C4A"/>
    <w:rsid w:val="00EE6C18"/>
    <w:rsid w:val="00EF24E8"/>
    <w:rsid w:val="00EF44AC"/>
    <w:rsid w:val="00F11120"/>
    <w:rsid w:val="00F112E7"/>
    <w:rsid w:val="00F14C14"/>
    <w:rsid w:val="00F17B21"/>
    <w:rsid w:val="00F20FB8"/>
    <w:rsid w:val="00F2490C"/>
    <w:rsid w:val="00F31ECE"/>
    <w:rsid w:val="00F36AF1"/>
    <w:rsid w:val="00F42B27"/>
    <w:rsid w:val="00F42DD6"/>
    <w:rsid w:val="00F4567C"/>
    <w:rsid w:val="00F47514"/>
    <w:rsid w:val="00F533C7"/>
    <w:rsid w:val="00F5504E"/>
    <w:rsid w:val="00F57D04"/>
    <w:rsid w:val="00F67C62"/>
    <w:rsid w:val="00F72640"/>
    <w:rsid w:val="00F752DC"/>
    <w:rsid w:val="00F8177A"/>
    <w:rsid w:val="00F82E14"/>
    <w:rsid w:val="00F839D7"/>
    <w:rsid w:val="00F95DE6"/>
    <w:rsid w:val="00FA25E2"/>
    <w:rsid w:val="00FA35EA"/>
    <w:rsid w:val="00FB4364"/>
    <w:rsid w:val="00FB43DF"/>
    <w:rsid w:val="00FB4AD2"/>
    <w:rsid w:val="00FB4B14"/>
    <w:rsid w:val="00FB6F1A"/>
    <w:rsid w:val="00FC4B5A"/>
    <w:rsid w:val="00FC5007"/>
    <w:rsid w:val="00FD4DB6"/>
    <w:rsid w:val="00FD5B8B"/>
    <w:rsid w:val="00FE0A39"/>
    <w:rsid w:val="00FF4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F2A0C"/>
  <w15:chartTrackingRefBased/>
  <w15:docId w15:val="{A21F4CFA-6F88-4A0D-89EE-1FDD236C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B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5B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5B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B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B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5B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5B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B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B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B70"/>
    <w:rPr>
      <w:rFonts w:eastAsiaTheme="majorEastAsia" w:cstheme="majorBidi"/>
      <w:color w:val="272727" w:themeColor="text1" w:themeTint="D8"/>
    </w:rPr>
  </w:style>
  <w:style w:type="paragraph" w:styleId="Title">
    <w:name w:val="Title"/>
    <w:basedOn w:val="Normal"/>
    <w:next w:val="Normal"/>
    <w:link w:val="TitleChar"/>
    <w:uiPriority w:val="10"/>
    <w:qFormat/>
    <w:rsid w:val="00215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B70"/>
    <w:pPr>
      <w:spacing w:before="160"/>
      <w:jc w:val="center"/>
    </w:pPr>
    <w:rPr>
      <w:i/>
      <w:iCs/>
      <w:color w:val="404040" w:themeColor="text1" w:themeTint="BF"/>
    </w:rPr>
  </w:style>
  <w:style w:type="character" w:customStyle="1" w:styleId="QuoteChar">
    <w:name w:val="Quote Char"/>
    <w:basedOn w:val="DefaultParagraphFont"/>
    <w:link w:val="Quote"/>
    <w:uiPriority w:val="29"/>
    <w:rsid w:val="00215B70"/>
    <w:rPr>
      <w:i/>
      <w:iCs/>
      <w:color w:val="404040" w:themeColor="text1" w:themeTint="BF"/>
    </w:rPr>
  </w:style>
  <w:style w:type="paragraph" w:styleId="ListParagraph">
    <w:name w:val="List Paragraph"/>
    <w:basedOn w:val="Normal"/>
    <w:uiPriority w:val="34"/>
    <w:qFormat/>
    <w:rsid w:val="00215B70"/>
    <w:pPr>
      <w:ind w:left="720"/>
      <w:contextualSpacing/>
    </w:pPr>
  </w:style>
  <w:style w:type="character" w:styleId="IntenseEmphasis">
    <w:name w:val="Intense Emphasis"/>
    <w:basedOn w:val="DefaultParagraphFont"/>
    <w:uiPriority w:val="21"/>
    <w:qFormat/>
    <w:rsid w:val="00215B70"/>
    <w:rPr>
      <w:i/>
      <w:iCs/>
      <w:color w:val="0F4761" w:themeColor="accent1" w:themeShade="BF"/>
    </w:rPr>
  </w:style>
  <w:style w:type="paragraph" w:styleId="IntenseQuote">
    <w:name w:val="Intense Quote"/>
    <w:basedOn w:val="Normal"/>
    <w:next w:val="Normal"/>
    <w:link w:val="IntenseQuoteChar"/>
    <w:uiPriority w:val="30"/>
    <w:qFormat/>
    <w:rsid w:val="00215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B70"/>
    <w:rPr>
      <w:i/>
      <w:iCs/>
      <w:color w:val="0F4761" w:themeColor="accent1" w:themeShade="BF"/>
    </w:rPr>
  </w:style>
  <w:style w:type="character" w:styleId="IntenseReference">
    <w:name w:val="Intense Reference"/>
    <w:basedOn w:val="DefaultParagraphFont"/>
    <w:uiPriority w:val="32"/>
    <w:qFormat/>
    <w:rsid w:val="00215B70"/>
    <w:rPr>
      <w:b/>
      <w:bCs/>
      <w:smallCaps/>
      <w:color w:val="0F4761" w:themeColor="accent1" w:themeShade="BF"/>
      <w:spacing w:val="5"/>
    </w:rPr>
  </w:style>
  <w:style w:type="paragraph" w:styleId="Header">
    <w:name w:val="header"/>
    <w:basedOn w:val="Normal"/>
    <w:link w:val="HeaderChar"/>
    <w:uiPriority w:val="99"/>
    <w:unhideWhenUsed/>
    <w:rsid w:val="00215B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5B70"/>
  </w:style>
  <w:style w:type="paragraph" w:styleId="Footer">
    <w:name w:val="footer"/>
    <w:basedOn w:val="Normal"/>
    <w:link w:val="FooterChar"/>
    <w:uiPriority w:val="99"/>
    <w:unhideWhenUsed/>
    <w:rsid w:val="00215B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B70"/>
  </w:style>
  <w:style w:type="paragraph" w:styleId="NoSpacing">
    <w:name w:val="No Spacing"/>
    <w:link w:val="NoSpacingChar"/>
    <w:uiPriority w:val="1"/>
    <w:qFormat/>
    <w:rsid w:val="00215B7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15B70"/>
    <w:rPr>
      <w:rFonts w:eastAsiaTheme="minorEastAsia"/>
      <w:kern w:val="0"/>
      <w:sz w:val="22"/>
      <w:szCs w:val="22"/>
      <w14:ligatures w14:val="none"/>
    </w:rPr>
  </w:style>
  <w:style w:type="character" w:styleId="Hyperlink">
    <w:name w:val="Hyperlink"/>
    <w:basedOn w:val="DefaultParagraphFont"/>
    <w:uiPriority w:val="99"/>
    <w:unhideWhenUsed/>
    <w:rsid w:val="009A2FF9"/>
    <w:rPr>
      <w:color w:val="467886" w:themeColor="hyperlink"/>
      <w:u w:val="single"/>
    </w:rPr>
  </w:style>
  <w:style w:type="character" w:styleId="UnresolvedMention">
    <w:name w:val="Unresolved Mention"/>
    <w:basedOn w:val="DefaultParagraphFont"/>
    <w:uiPriority w:val="99"/>
    <w:semiHidden/>
    <w:unhideWhenUsed/>
    <w:rsid w:val="009A2FF9"/>
    <w:rPr>
      <w:color w:val="605E5C"/>
      <w:shd w:val="clear" w:color="auto" w:fill="E1DFDD"/>
    </w:rPr>
  </w:style>
  <w:style w:type="table" w:styleId="TableGrid">
    <w:name w:val="Table Grid"/>
    <w:basedOn w:val="TableNormal"/>
    <w:uiPriority w:val="39"/>
    <w:rsid w:val="00A403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4037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5">
    <w:name w:val="Grid Table 4 Accent 5"/>
    <w:basedOn w:val="TableNormal"/>
    <w:uiPriority w:val="49"/>
    <w:rsid w:val="007E450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2">
    <w:name w:val="Grid Table 4 Accent 2"/>
    <w:basedOn w:val="TableNormal"/>
    <w:uiPriority w:val="49"/>
    <w:rsid w:val="008541D9"/>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TOCHeading">
    <w:name w:val="TOC Heading"/>
    <w:basedOn w:val="Heading1"/>
    <w:next w:val="Normal"/>
    <w:uiPriority w:val="39"/>
    <w:unhideWhenUsed/>
    <w:qFormat/>
    <w:rsid w:val="00064EC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64EC7"/>
    <w:pPr>
      <w:spacing w:after="100"/>
    </w:pPr>
  </w:style>
  <w:style w:type="paragraph" w:styleId="TOC2">
    <w:name w:val="toc 2"/>
    <w:basedOn w:val="Normal"/>
    <w:next w:val="Normal"/>
    <w:autoRedefine/>
    <w:uiPriority w:val="39"/>
    <w:unhideWhenUsed/>
    <w:rsid w:val="00064EC7"/>
    <w:pPr>
      <w:spacing w:after="100"/>
      <w:ind w:left="240"/>
    </w:pPr>
  </w:style>
  <w:style w:type="paragraph" w:styleId="TOC3">
    <w:name w:val="toc 3"/>
    <w:basedOn w:val="Normal"/>
    <w:next w:val="Normal"/>
    <w:autoRedefine/>
    <w:uiPriority w:val="39"/>
    <w:unhideWhenUsed/>
    <w:rsid w:val="00AE3E6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3.sv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hyperlink" Target="https://api.twilio.com" TargetMode="External"/><Relationship Id="rId33" Type="http://schemas.openxmlformats.org/officeDocument/2006/relationships/hyperlink" Target="https://api.open-meteo.com/v1/forecast"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images.unsplash.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svg"/><Relationship Id="rId24" Type="http://schemas.openxmlformats.org/officeDocument/2006/relationships/hyperlink" Target="https://orgfarm-543580c7c8.my.site.com/ElectraCarsWeb/s/" TargetMode="External"/><Relationship Id="rId32" Type="http://schemas.openxmlformats.org/officeDocument/2006/relationships/hyperlink" Target="https://orgfarm-543580c7c8.my.salesforce-sites.com/twiliowebhook/services/apexrest/twilio/inbound"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cdn.c360a.salesforce.com"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nominatim.openstreetmap.org/reverse"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7.png"/><Relationship Id="rId30" Type="http://schemas.openxmlformats.org/officeDocument/2006/relationships/hyperlink" Target="https://ipapi.co/json/" TargetMode="External"/><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The solution presented by Team ThinkForge to showcase how Agentforce can help to solve one of the key problems of Automotive Industry to enhance the test drive booking experience making it hassle free and smooth experience for prospective customers as well as to the company/dealerships to capture smooth data capture through an Agentic experience.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23E20C-21D5-4C94-AC88-F5BC643C4B38}">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1805</Words>
  <Characters>10960</Characters>
  <Application>Microsoft Office Word</Application>
  <DocSecurity>0</DocSecurity>
  <Lines>353</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12566</CharactersWithSpaces>
  <SharedDoc>false</SharedDoc>
  <HLinks>
    <vt:vector size="48" baseType="variant">
      <vt:variant>
        <vt:i4>7274548</vt:i4>
      </vt:variant>
      <vt:variant>
        <vt:i4>21</vt:i4>
      </vt:variant>
      <vt:variant>
        <vt:i4>0</vt:i4>
      </vt:variant>
      <vt:variant>
        <vt:i4>5</vt:i4>
      </vt:variant>
      <vt:variant>
        <vt:lpwstr>https://api.open-meteo.com/v1/forecast</vt:lpwstr>
      </vt:variant>
      <vt:variant>
        <vt:lpwstr/>
      </vt:variant>
      <vt:variant>
        <vt:i4>4325400</vt:i4>
      </vt:variant>
      <vt:variant>
        <vt:i4>18</vt:i4>
      </vt:variant>
      <vt:variant>
        <vt:i4>0</vt:i4>
      </vt:variant>
      <vt:variant>
        <vt:i4>5</vt:i4>
      </vt:variant>
      <vt:variant>
        <vt:lpwstr>https://orgfarm-543580c7c8.my.salesforce-sites.com/twiliowebhook/services/apexrest/twilio/inbound</vt:lpwstr>
      </vt:variant>
      <vt:variant>
        <vt:lpwstr/>
      </vt:variant>
      <vt:variant>
        <vt:i4>2818105</vt:i4>
      </vt:variant>
      <vt:variant>
        <vt:i4>15</vt:i4>
      </vt:variant>
      <vt:variant>
        <vt:i4>0</vt:i4>
      </vt:variant>
      <vt:variant>
        <vt:i4>5</vt:i4>
      </vt:variant>
      <vt:variant>
        <vt:lpwstr>https://nominatim.openstreetmap.org/reverse</vt:lpwstr>
      </vt:variant>
      <vt:variant>
        <vt:lpwstr/>
      </vt:variant>
      <vt:variant>
        <vt:i4>7995504</vt:i4>
      </vt:variant>
      <vt:variant>
        <vt:i4>12</vt:i4>
      </vt:variant>
      <vt:variant>
        <vt:i4>0</vt:i4>
      </vt:variant>
      <vt:variant>
        <vt:i4>5</vt:i4>
      </vt:variant>
      <vt:variant>
        <vt:lpwstr>https://ipapi.co/json/</vt:lpwstr>
      </vt:variant>
      <vt:variant>
        <vt:lpwstr/>
      </vt:variant>
      <vt:variant>
        <vt:i4>2031642</vt:i4>
      </vt:variant>
      <vt:variant>
        <vt:i4>9</vt:i4>
      </vt:variant>
      <vt:variant>
        <vt:i4>0</vt:i4>
      </vt:variant>
      <vt:variant>
        <vt:i4>5</vt:i4>
      </vt:variant>
      <vt:variant>
        <vt:lpwstr>https://images.unsplash.com/</vt:lpwstr>
      </vt:variant>
      <vt:variant>
        <vt:lpwstr/>
      </vt:variant>
      <vt:variant>
        <vt:i4>852056</vt:i4>
      </vt:variant>
      <vt:variant>
        <vt:i4>6</vt:i4>
      </vt:variant>
      <vt:variant>
        <vt:i4>0</vt:i4>
      </vt:variant>
      <vt:variant>
        <vt:i4>5</vt:i4>
      </vt:variant>
      <vt:variant>
        <vt:lpwstr>https://cdn.c360a.salesforce.com/</vt:lpwstr>
      </vt:variant>
      <vt:variant>
        <vt:lpwstr/>
      </vt:variant>
      <vt:variant>
        <vt:i4>3473533</vt:i4>
      </vt:variant>
      <vt:variant>
        <vt:i4>3</vt:i4>
      </vt:variant>
      <vt:variant>
        <vt:i4>0</vt:i4>
      </vt:variant>
      <vt:variant>
        <vt:i4>5</vt:i4>
      </vt:variant>
      <vt:variant>
        <vt:lpwstr>https://api.twilio.com/</vt:lpwstr>
      </vt:variant>
      <vt:variant>
        <vt:lpwstr/>
      </vt:variant>
      <vt:variant>
        <vt:i4>4653134</vt:i4>
      </vt:variant>
      <vt:variant>
        <vt:i4>0</vt:i4>
      </vt:variant>
      <vt:variant>
        <vt:i4>0</vt:i4>
      </vt:variant>
      <vt:variant>
        <vt:i4>5</vt:i4>
      </vt:variant>
      <vt:variant>
        <vt:lpwstr>https://orgfarm-543580c7c8.my.site.com/ElectraCarsWeb/s/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TEST DRIVE AGENT</dc:title>
  <dc:subject>Agentforce Hackathon 2026</dc:subject>
  <dc:creator>Kumar, Shashank</dc:creator>
  <cp:keywords/>
  <dc:description/>
  <cp:lastModifiedBy>Mitra, Prithi</cp:lastModifiedBy>
  <cp:revision>2</cp:revision>
  <dcterms:created xsi:type="dcterms:W3CDTF">2026-05-02T16:49:00Z</dcterms:created>
  <dcterms:modified xsi:type="dcterms:W3CDTF">2026-05-02T16:49:00Z</dcterms:modified>
  <cp:category/>
</cp:coreProperties>
</file>