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1D" w:rsidRDefault="00955B55">
      <w:pPr>
        <w:rPr>
          <w:rStyle w:val="Hyperlink"/>
        </w:rPr>
      </w:pPr>
      <w:hyperlink r:id="rId4" w:history="1">
        <w:r w:rsidR="00105DF3">
          <w:rPr>
            <w:rStyle w:val="Hyperlink"/>
          </w:rPr>
          <w:t>https://medium.com/@medben/apex-test-data-factory-8ed14c2ca050</w:t>
        </w:r>
      </w:hyperlink>
    </w:p>
    <w:p w:rsidR="00955B55" w:rsidRDefault="00955B55">
      <w:pPr>
        <w:rPr>
          <w:rStyle w:val="Hyperlink"/>
        </w:rPr>
      </w:pPr>
    </w:p>
    <w:p w:rsidR="00955B55" w:rsidRDefault="00955B55">
      <w:pPr>
        <w:rPr>
          <w:rStyle w:val="Hyperlink"/>
        </w:rPr>
      </w:pPr>
    </w:p>
    <w:p w:rsidR="00955B55" w:rsidRDefault="00955B55">
      <w:hyperlink r:id="rId5" w:history="1">
        <w:r>
          <w:rPr>
            <w:rStyle w:val="Hyperlink"/>
          </w:rPr>
          <w:t>http://amitsalesforce.blogspot.com/2017/01/test-utility-classes-testdatafactory.html</w:t>
        </w:r>
      </w:hyperlink>
      <w:bookmarkStart w:id="0" w:name="_GoBack"/>
      <w:bookmarkEnd w:id="0"/>
    </w:p>
    <w:sectPr w:rsidR="00955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E8"/>
    <w:rsid w:val="00105DF3"/>
    <w:rsid w:val="00955B55"/>
    <w:rsid w:val="00BF5DE8"/>
    <w:rsid w:val="00ED3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CA767-481B-4BF6-A289-4E84E8D2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5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mitsalesforce.blogspot.com/2017/01/test-utility-classes-testdatafactory.html" TargetMode="External"/><Relationship Id="rId4" Type="http://schemas.openxmlformats.org/officeDocument/2006/relationships/hyperlink" Target="https://medium.com/@medben/apex-test-data-factory-8ed14c2ca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2020-04-02T09:38:00Z</dcterms:created>
  <dcterms:modified xsi:type="dcterms:W3CDTF">2020-04-02T09:41:00Z</dcterms:modified>
</cp:coreProperties>
</file>