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en-US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en-US"/>
        </w:rPr>
        <w:t>q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Как давно, согласно современной археологии, состоялось освоение земель России первобытными людьми?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Около 1 млн лет назад, вероятно чуть меньше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Не менее 1 млн лет назад, возможно, 1,5—2 млн лет назад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Более 5 млн лет назад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en-US"/>
        </w:rPr>
        <w:t>q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С каким событием традиционно связывают основание Древнерусского государства?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Призвание князя Рюрика в 862 году на княжение в Новгород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Война за наследство Андрея Боголюбского</w:t>
      </w:r>
      <w:bookmarkStart w:id="0" w:name="_GoBack"/>
      <w:bookmarkEnd w:id="0"/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Вещий Олег присоединил к своим владениям южный центр восточных славян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Что означает словосочетание «Улус Джучи»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Это — «Золотая Орда»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Это — имя внука Чингисхана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Это — название территории, которая вошла в состав Золотой Орды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 каком году Иван Грозный стал первым царем всея Руси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 1533 году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 1547 году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 1584 году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en-US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Кто стал последним царем всея Руси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en-US"/>
        </w:rPr>
        <w:t>?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Иван IV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Василий III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Пётр I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en-US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На чьей крови стоит Спас на Крови в Санкт-Петербурге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en-US"/>
        </w:rPr>
        <w:t>?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На крови Александр II, он построен на месте покушения на него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На крови Декабристов, он построен на месте их казни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На крови Павла I, он был убит в здании, которое стояло на месте собора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ru-RU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 каком году в России состоялась Февральская революция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ru-RU"/>
        </w:rPr>
        <w:t>?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ru-RU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 1904 году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 1917 году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 1918 году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Кто стал главным организатором и руководителем Октябрьской революции 1917 года в России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ru-RU"/>
        </w:rPr>
        <w:t>?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ru-RU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Владимир Ильич Ульянов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Александр Фёдорович Керенский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Алексей Иванович Рыков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Какого числа и в каком году было прорвано блокадное кольцо вокруг Ленинграда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ru-RU"/>
        </w:rPr>
        <w:t>?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8 сентября 1943 года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18 января 1943 года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27 января 1944 года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</w:pP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ru-RU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Сколько лет Москве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  <w:lang w:val="ru-RU"/>
        </w:rPr>
        <w:t>?</w:t>
      </w:r>
    </w:p>
    <w:p>
      <w:pPr>
        <w:rPr>
          <w:rFonts w:hint="default" w:ascii="Times New Roman" w:hAnsi="Times New Roman" w:cs="Times New Roman"/>
          <w:color w:val="auto"/>
          <w:shd w:val="clear" w:color="auto" w:fill="auto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1 875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2 876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br w:type="textWrapping"/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auto"/>
          <w:spacing w:val="0"/>
          <w:sz w:val="16"/>
          <w:szCs w:val="16"/>
          <w:shd w:val="clear" w:color="auto" w:fill="auto"/>
        </w:rPr>
        <w:t>3 874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08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6922244"/>
    <w:rsid w:val="009C7061"/>
    <w:rsid w:val="26922244"/>
    <w:rsid w:val="369A0B25"/>
    <w:rsid w:val="53FB3447"/>
    <w:rsid w:val="6ECF56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</w:latentStyles>
  <w:style w:type="paragraph" w:default="1" w:styleId="1">
    <w:name w:val="Normal"/>
    <w:qFormat/>
    <w:uiPriority w:val="0"/>
    <w:rPr>
      <w:rFonts w:ascii="Calibri" w:hAnsi="Calibri" w:eastAsia="SimSun" w:cs="Times New Roman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10</TotalTime>
  <ScaleCrop>false</ScaleCrop>
  <LinksUpToDate>false</LinksUpToDate>
  <CharactersWithSpaces>0</CharactersWithSpaces>
  <Application>WPS Office_11.2.0.11210_F1E327BC-269C-435d-A152-05C5408002CA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2022-10-04T12:58:00Z</dcterms:created>
  <dc:creator>Bogdan</dc:creator>
  <cp:lastModifiedBy>Bogdan</cp:lastModifiedBy>
  <dcterms:modified xsi:type="dcterms:W3CDTF">2022-10-04T13:09:58Z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1049-11.2.0.11210</vt:lpwstr>
  </property>
  <property fmtid="{D5CDD505-2E9C-101B-9397-08002B2CF9AE}" pid="3" name="ICV">
    <vt:lpwstr>9BDF5F4EAEEB486AA179FD7184DB6212</vt:lpwstr>
  </property>
</Properties>
</file>