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C0C46" w14:textId="66454F69" w:rsidR="007B0845" w:rsidRDefault="007B0845"/>
    <w:sdt>
      <w:sdtPr>
        <w:id w:val="-450548168"/>
        <w:docPartObj>
          <w:docPartGallery w:val="Cover Pages"/>
          <w:docPartUnique/>
        </w:docPartObj>
      </w:sdtPr>
      <w:sdtContent>
        <w:p w14:paraId="069658F5" w14:textId="53EE4F10" w:rsidR="007B70F0" w:rsidRDefault="007B70F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4" w:space="0" w:color="330044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7"/>
          </w:tblGrid>
          <w:tr w:rsidR="007B70F0" w14:paraId="27783BD6" w14:textId="77777777" w:rsidTr="007B70F0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0DF7429" w14:textId="2B2794CC" w:rsidR="007B70F0" w:rsidRDefault="00000000" w:rsidP="00692D72">
                <w:pPr>
                  <w:pStyle w:val="NoSpacing"/>
                  <w:tabs>
                    <w:tab w:val="left" w:pos="2855"/>
                  </w:tabs>
                  <w:rPr>
                    <w:color w:val="0F4761" w:themeColor="accent1" w:themeShade="BF"/>
                    <w:sz w:val="24"/>
                  </w:rPr>
                </w:pPr>
                <w:sdt>
                  <w:sdtPr>
                    <w:rPr>
                      <w:rFonts w:ascii="Poppins" w:hAnsi="Poppins" w:cs="Poppins"/>
                      <w:b/>
                      <w:bCs/>
                      <w:color w:val="330044"/>
                      <w:sz w:val="24"/>
                      <w:szCs w:val="24"/>
                    </w:rPr>
                    <w:alias w:val="Company"/>
                    <w:id w:val="13406915"/>
                    <w:placeholder>
                      <w:docPart w:val="68997C3EF2914E61851736E5D71B021B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proofErr w:type="spellStart"/>
                    <w:r w:rsidR="007B70F0" w:rsidRPr="00904CBF">
                      <w:rPr>
                        <w:rFonts w:ascii="Poppins" w:hAnsi="Poppins" w:cs="Poppins"/>
                        <w:b/>
                        <w:bCs/>
                        <w:color w:val="330044"/>
                        <w:sz w:val="24"/>
                        <w:szCs w:val="24"/>
                      </w:rPr>
                      <w:t>BootCamp</w:t>
                    </w:r>
                    <w:proofErr w:type="spellEnd"/>
                    <w:r w:rsidR="007B70F0" w:rsidRPr="00904CBF">
                      <w:rPr>
                        <w:rFonts w:ascii="Poppins" w:hAnsi="Poppins" w:cs="Poppins"/>
                        <w:b/>
                        <w:bCs/>
                        <w:color w:val="330044"/>
                        <w:sz w:val="24"/>
                        <w:szCs w:val="24"/>
                      </w:rPr>
                      <w:t xml:space="preserve"> CCNA</w:t>
                    </w:r>
                  </w:sdtContent>
                </w:sdt>
                <w:r w:rsidR="00692D72">
                  <w:rPr>
                    <w:rFonts w:ascii="Poppins" w:hAnsi="Poppins" w:cs="Poppins"/>
                    <w:b/>
                    <w:bCs/>
                    <w:color w:val="330044"/>
                    <w:sz w:val="24"/>
                    <w:szCs w:val="24"/>
                  </w:rPr>
                  <w:tab/>
                </w:r>
              </w:p>
            </w:tc>
          </w:tr>
          <w:tr w:rsidR="007B70F0" w14:paraId="69352FDA" w14:textId="77777777" w:rsidTr="007B70F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330044"/>
                    <w:sz w:val="88"/>
                    <w:szCs w:val="88"/>
                  </w:rPr>
                  <w:alias w:val="Title"/>
                  <w:id w:val="13406919"/>
                  <w:placeholder>
                    <w:docPart w:val="EE6D4911887347DFAA6B2FC137EF43E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A9C4CA5" w14:textId="73E6D2E3" w:rsidR="007B70F0" w:rsidRDefault="007B70F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904CBF">
                      <w:rPr>
                        <w:rFonts w:asciiTheme="majorHAnsi" w:eastAsiaTheme="majorEastAsia" w:hAnsiTheme="majorHAnsi" w:cstheme="majorBidi"/>
                        <w:color w:val="330044"/>
                        <w:sz w:val="88"/>
                        <w:szCs w:val="88"/>
                      </w:rPr>
                      <w:t>Network Fundamentals</w:t>
                    </w:r>
                  </w:p>
                </w:sdtContent>
              </w:sdt>
            </w:tc>
          </w:tr>
          <w:tr w:rsidR="007B70F0" w14:paraId="315C22CC" w14:textId="77777777" w:rsidTr="007B70F0">
            <w:sdt>
              <w:sdtPr>
                <w:rPr>
                  <w:rFonts w:ascii="Poppins" w:hAnsi="Poppins" w:cs="Poppins"/>
                  <w:color w:val="330044"/>
                  <w:sz w:val="24"/>
                  <w:szCs w:val="24"/>
                </w:rPr>
                <w:alias w:val="Subtitle"/>
                <w:id w:val="13406923"/>
                <w:placeholder>
                  <w:docPart w:val="47395C7637444D058158C9642E20C0A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879BD33" w14:textId="575386A8" w:rsidR="007B70F0" w:rsidRPr="00904CBF" w:rsidRDefault="007B70F0">
                    <w:pPr>
                      <w:pStyle w:val="NoSpacing"/>
                      <w:rPr>
                        <w:rFonts w:ascii="Poppins" w:hAnsi="Poppins" w:cs="Poppins"/>
                        <w:b/>
                        <w:bCs/>
                        <w:color w:val="0F4761" w:themeColor="accent1" w:themeShade="BF"/>
                        <w:sz w:val="24"/>
                      </w:rPr>
                    </w:pPr>
                    <w:proofErr w:type="spellStart"/>
                    <w:r w:rsidRPr="00904CBF">
                      <w:rPr>
                        <w:rFonts w:ascii="Poppins" w:hAnsi="Poppins" w:cs="Poppins"/>
                        <w:color w:val="330044"/>
                        <w:sz w:val="24"/>
                        <w:szCs w:val="24"/>
                      </w:rPr>
                      <w:t>Fundamentos</w:t>
                    </w:r>
                    <w:proofErr w:type="spellEnd"/>
                    <w:r w:rsidRPr="00904CBF">
                      <w:rPr>
                        <w:rFonts w:ascii="Poppins" w:hAnsi="Poppins" w:cs="Poppins"/>
                        <w:color w:val="330044"/>
                        <w:sz w:val="24"/>
                        <w:szCs w:val="24"/>
                      </w:rPr>
                      <w:t xml:space="preserve"> da </w:t>
                    </w:r>
                    <w:proofErr w:type="spellStart"/>
                    <w:r w:rsidRPr="00904CBF">
                      <w:rPr>
                        <w:rFonts w:ascii="Poppins" w:hAnsi="Poppins" w:cs="Poppins"/>
                        <w:color w:val="330044"/>
                        <w:sz w:val="24"/>
                        <w:szCs w:val="24"/>
                      </w:rPr>
                      <w:t>comunicação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7B70F0" w14:paraId="56D3F2E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330044"/>
                    <w:sz w:val="28"/>
                    <w:szCs w:val="28"/>
                  </w:rPr>
                  <w:alias w:val="Author"/>
                  <w:id w:val="13406928"/>
                  <w:placeholder>
                    <w:docPart w:val="B34CC8E96AF445EBABF7CA468DADF08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36AFBAB6" w14:textId="49C98AF7" w:rsidR="007B70F0" w:rsidRPr="00904CBF" w:rsidRDefault="007B70F0">
                    <w:pPr>
                      <w:pStyle w:val="NoSpacing"/>
                      <w:rPr>
                        <w:color w:val="330044"/>
                        <w:sz w:val="28"/>
                        <w:szCs w:val="28"/>
                      </w:rPr>
                    </w:pPr>
                    <w:r w:rsidRPr="00904CBF">
                      <w:rPr>
                        <w:color w:val="330044"/>
                        <w:sz w:val="28"/>
                        <w:szCs w:val="28"/>
                      </w:rPr>
                      <w:t xml:space="preserve">Pedro </w:t>
                    </w:r>
                    <w:proofErr w:type="spellStart"/>
                    <w:r w:rsidRPr="00904CBF">
                      <w:rPr>
                        <w:color w:val="330044"/>
                        <w:sz w:val="28"/>
                        <w:szCs w:val="28"/>
                      </w:rPr>
                      <w:t>Dalcolli</w:t>
                    </w:r>
                    <w:proofErr w:type="spellEnd"/>
                  </w:p>
                </w:sdtContent>
              </w:sdt>
              <w:p w14:paraId="0E9AA05A" w14:textId="756C9859" w:rsidR="007B70F0" w:rsidRDefault="007B70F0">
                <w:pPr>
                  <w:pStyle w:val="NoSpacing"/>
                  <w:rPr>
                    <w:color w:val="156082" w:themeColor="accent1"/>
                    <w:sz w:val="28"/>
                    <w:szCs w:val="28"/>
                  </w:rPr>
                </w:pPr>
              </w:p>
              <w:p w14:paraId="5D065411" w14:textId="77777777" w:rsidR="007B70F0" w:rsidRDefault="007B70F0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6CCF3992" w14:textId="1A6744F1" w:rsidR="007B70F0" w:rsidRDefault="007B70F0">
          <w:r>
            <w:br w:type="page"/>
          </w:r>
        </w:p>
      </w:sdtContent>
    </w:sdt>
    <w:sdt>
      <w:sdtPr>
        <w:id w:val="-1251042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4BC3A" w14:textId="2126B1D7" w:rsidR="00904CBF" w:rsidRPr="00692D72" w:rsidRDefault="00692D72" w:rsidP="00692D72">
          <w:pPr>
            <w:rPr>
              <w:rStyle w:val="Heading2Char"/>
              <w:b w:val="0"/>
              <w:bCs/>
              <w:color w:val="330044"/>
              <w:sz w:val="48"/>
              <w:szCs w:val="48"/>
            </w:rPr>
          </w:pPr>
          <w:r w:rsidRPr="00692D72">
            <w:rPr>
              <w:b/>
              <w:bCs/>
              <w:color w:val="330044"/>
              <w:sz w:val="48"/>
              <w:szCs w:val="48"/>
            </w:rPr>
            <w:t>C</w:t>
          </w:r>
          <w:proofErr w:type="spellStart"/>
          <w:r w:rsidR="00904CBF" w:rsidRPr="00692D72">
            <w:rPr>
              <w:rStyle w:val="Heading2Char"/>
              <w:bCs/>
              <w:color w:val="330044"/>
              <w:sz w:val="48"/>
              <w:szCs w:val="48"/>
            </w:rPr>
            <w:t>ontents</w:t>
          </w:r>
          <w:proofErr w:type="spellEnd"/>
        </w:p>
        <w:p w14:paraId="26C9A573" w14:textId="59026A46" w:rsidR="00A43D9A" w:rsidRDefault="00A43D9A">
          <w:pPr>
            <w:pStyle w:val="TOC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</w:instrText>
          </w:r>
          <w:r>
            <w:fldChar w:fldCharType="separate"/>
          </w:r>
          <w:hyperlink w:anchor="_Toc194617042" w:history="1">
            <w:r w:rsidRPr="001062F1">
              <w:rPr>
                <w:rStyle w:val="Hyperlink"/>
                <w:noProof/>
                <w:spacing w:val="200"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1062F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_Toc194617042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F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CF370" w14:textId="2D354020" w:rsidR="00A43D9A" w:rsidRDefault="00A43D9A">
          <w:pPr>
            <w:pStyle w:val="TOC1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94617043" w:history="1">
            <w:r w:rsidRPr="001062F1">
              <w:rPr>
                <w:rStyle w:val="Hyperlink"/>
                <w:noProof/>
                <w:spacing w:val="200"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1062F1">
              <w:rPr>
                <w:rStyle w:val="Hyperlink"/>
                <w:noProof/>
              </w:rPr>
              <w:t>Topologia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_Toc194617043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7F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0973" w14:textId="5773CE2D" w:rsidR="00904CBF" w:rsidRDefault="00A43D9A">
          <w:r>
            <w:fldChar w:fldCharType="end"/>
          </w:r>
        </w:p>
      </w:sdtContent>
    </w:sdt>
    <w:p w14:paraId="7D2B70E1" w14:textId="77777777" w:rsidR="00D71C44" w:rsidRDefault="00D71C44"/>
    <w:p w14:paraId="0F95C50A" w14:textId="77777777" w:rsidR="00904CBF" w:rsidRDefault="00904CBF" w:rsidP="00A43D9A">
      <w:pPr>
        <w:pStyle w:val="ListParagraph"/>
        <w:numPr>
          <w:ilvl w:val="0"/>
          <w:numId w:val="6"/>
        </w:numPr>
        <w:sectPr w:rsidR="00904CBF" w:rsidSect="00864983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 w:code="9"/>
          <w:pgMar w:top="1440" w:right="1440" w:bottom="1440" w:left="1440" w:header="1701" w:footer="397" w:gutter="0"/>
          <w:cols w:space="720"/>
          <w:titlePg/>
          <w:docGrid w:linePitch="360"/>
        </w:sectPr>
      </w:pPr>
    </w:p>
    <w:p w14:paraId="153E4496" w14:textId="5650DBB7" w:rsidR="00904CBF" w:rsidRDefault="00A5645C" w:rsidP="002D0166">
      <w:pPr>
        <w:pStyle w:val="Heading1"/>
      </w:pPr>
      <w:bookmarkStart w:id="0" w:name="_Toc194617042"/>
      <w:r w:rsidRPr="002D0166">
        <w:lastRenderedPageBreak/>
        <w:t>Introdução</w:t>
      </w:r>
      <w:bookmarkEnd w:id="0"/>
    </w:p>
    <w:p w14:paraId="6356FB8A" w14:textId="77777777" w:rsidR="00A46DE1" w:rsidRDefault="00A46DE1" w:rsidP="00A46DE1">
      <w:pPr>
        <w:rPr>
          <w:lang w:val="pt-BR"/>
        </w:rPr>
      </w:pPr>
    </w:p>
    <w:p w14:paraId="70B5CA11" w14:textId="77777777" w:rsidR="00A46DE1" w:rsidRPr="00A46DE1" w:rsidRDefault="00A46DE1" w:rsidP="00A46DE1">
      <w:pPr>
        <w:rPr>
          <w:lang w:val="pt-BR"/>
        </w:rPr>
      </w:pPr>
    </w:p>
    <w:p w14:paraId="74D6745A" w14:textId="77777777" w:rsidR="00A5645C" w:rsidRDefault="00A5645C" w:rsidP="00A5645C">
      <w:pPr>
        <w:rPr>
          <w:lang w:val="pt-BR"/>
        </w:rPr>
      </w:pPr>
      <w:r w:rsidRPr="00A5645C">
        <w:rPr>
          <w:lang w:val="pt-BR"/>
        </w:rPr>
        <w:t xml:space="preserve">Bem-vindo à primeira aula do módulo Network Fundamentals! </w:t>
      </w:r>
    </w:p>
    <w:p w14:paraId="0AFCFB38" w14:textId="77777777" w:rsidR="00A5645C" w:rsidRDefault="00A5645C" w:rsidP="00A5645C">
      <w:pPr>
        <w:rPr>
          <w:lang w:val="pt-BR"/>
        </w:rPr>
      </w:pPr>
    </w:p>
    <w:p w14:paraId="2932AE35" w14:textId="77777777" w:rsidR="00864983" w:rsidRDefault="00A5645C" w:rsidP="00A5645C">
      <w:pPr>
        <w:rPr>
          <w:lang w:val="pt-BR"/>
        </w:rPr>
      </w:pPr>
      <w:r w:rsidRPr="00A5645C">
        <w:rPr>
          <w:lang w:val="pt-BR"/>
        </w:rPr>
        <w:t xml:space="preserve">Hoje, você aprenderá os conceitos básicos de redes de forma prática, configurando uma pequena topologia no </w:t>
      </w:r>
      <w:proofErr w:type="spellStart"/>
      <w:r w:rsidRPr="00A5645C">
        <w:rPr>
          <w:b/>
          <w:bCs/>
          <w:lang w:val="pt-BR"/>
        </w:rPr>
        <w:t>PNETLab</w:t>
      </w:r>
      <w:proofErr w:type="spellEnd"/>
      <w:r w:rsidRPr="00A5645C">
        <w:rPr>
          <w:lang w:val="pt-BR"/>
        </w:rPr>
        <w:t>. Vamos começar com dois computadores – um Windows e outro Linux</w:t>
      </w:r>
      <w:r w:rsidR="006774B3">
        <w:rPr>
          <w:lang w:val="pt-BR"/>
        </w:rPr>
        <w:t xml:space="preserve"> </w:t>
      </w:r>
      <w:r w:rsidR="006774B3" w:rsidRPr="006774B3">
        <w:rPr>
          <w:rFonts w:ascii="Segoe UI Emoji" w:hAnsi="Segoe UI Emoji" w:cs="Segoe UI Emoji"/>
          <w:lang w:val="pt-BR"/>
        </w:rPr>
        <w:t>🐧</w:t>
      </w:r>
      <w:r w:rsidRPr="00A5645C">
        <w:rPr>
          <w:lang w:val="pt-BR"/>
        </w:rPr>
        <w:t xml:space="preserve"> – conectados a um switch, sem nenhuma configuração adicional no switch. </w:t>
      </w:r>
    </w:p>
    <w:p w14:paraId="50632FC9" w14:textId="7639F9D7" w:rsidR="00A5645C" w:rsidRDefault="00A5645C" w:rsidP="00A5645C">
      <w:pPr>
        <w:rPr>
          <w:lang w:val="pt-BR"/>
        </w:rPr>
      </w:pPr>
      <w:r w:rsidRPr="00A5645C">
        <w:rPr>
          <w:lang w:val="pt-BR"/>
        </w:rPr>
        <w:t xml:space="preserve">Ao longo desta aula, você entenderá como configurar endereços IP, máscaras de </w:t>
      </w:r>
      <w:proofErr w:type="spellStart"/>
      <w:r w:rsidRPr="00A5645C">
        <w:rPr>
          <w:lang w:val="pt-BR"/>
        </w:rPr>
        <w:t>sub-rede</w:t>
      </w:r>
      <w:proofErr w:type="spellEnd"/>
      <w:r w:rsidRPr="00A5645C">
        <w:rPr>
          <w:lang w:val="pt-BR"/>
        </w:rPr>
        <w:t xml:space="preserve"> e gateways, além de explorar o processo de broadcast e o protocolo ARP. Por fim, introduziremos brevemente diferentes tipos de topologias de rede.</w:t>
      </w:r>
    </w:p>
    <w:p w14:paraId="6B069F91" w14:textId="77777777" w:rsidR="00864983" w:rsidRDefault="00864983" w:rsidP="00A5645C">
      <w:pPr>
        <w:rPr>
          <w:lang w:val="pt-BR"/>
        </w:rPr>
      </w:pPr>
    </w:p>
    <w:p w14:paraId="4B9ACAF2" w14:textId="2197CE2A" w:rsidR="00864983" w:rsidRPr="00864983" w:rsidRDefault="00864983" w:rsidP="00864983">
      <w:pPr>
        <w:rPr>
          <w:lang w:val="pt-BR"/>
        </w:rPr>
      </w:pPr>
      <w:r w:rsidRPr="00864983">
        <w:rPr>
          <w:b/>
          <w:bCs/>
          <w:lang w:val="pt-BR"/>
        </w:rPr>
        <w:t>Objetivo:</w:t>
      </w:r>
      <w:r w:rsidRPr="00864983">
        <w:rPr>
          <w:lang w:val="pt-BR"/>
        </w:rPr>
        <w:t xml:space="preserve"> Configurar </w:t>
      </w:r>
      <w:proofErr w:type="spellStart"/>
      <w:r w:rsidRPr="00864983">
        <w:rPr>
          <w:lang w:val="pt-BR"/>
        </w:rPr>
        <w:t>IPs</w:t>
      </w:r>
      <w:proofErr w:type="spellEnd"/>
      <w:r w:rsidRPr="00864983">
        <w:rPr>
          <w:lang w:val="pt-BR"/>
        </w:rPr>
        <w:t xml:space="preserve">, testar conectividade com </w:t>
      </w:r>
      <w:proofErr w:type="spellStart"/>
      <w:r w:rsidRPr="00864983">
        <w:rPr>
          <w:lang w:val="pt-BR"/>
        </w:rPr>
        <w:t>ping</w:t>
      </w:r>
      <w:proofErr w:type="spellEnd"/>
      <w:r w:rsidRPr="00864983">
        <w:rPr>
          <w:lang w:val="pt-BR"/>
        </w:rPr>
        <w:t>, visualizar broadcast e ARP, e entender topologias básicas.</w:t>
      </w:r>
    </w:p>
    <w:p w14:paraId="48281182" w14:textId="580BE6D4" w:rsidR="006774B3" w:rsidRDefault="00864983" w:rsidP="00864983">
      <w:pPr>
        <w:rPr>
          <w:lang w:val="pt-BR"/>
        </w:rPr>
      </w:pPr>
      <w:r w:rsidRPr="00864983">
        <w:rPr>
          <w:b/>
          <w:bCs/>
          <w:lang w:val="pt-BR"/>
        </w:rPr>
        <w:t>Pré-requisitos:</w:t>
      </w:r>
      <w:r w:rsidRPr="00864983">
        <w:rPr>
          <w:lang w:val="pt-BR"/>
        </w:rPr>
        <w:t xml:space="preserve"> </w:t>
      </w:r>
      <w:r>
        <w:rPr>
          <w:lang w:val="pt-BR"/>
        </w:rPr>
        <w:t>Ambiente</w:t>
      </w:r>
      <w:r w:rsidRPr="00864983">
        <w:rPr>
          <w:lang w:val="pt-BR"/>
        </w:rPr>
        <w:t xml:space="preserve"> </w:t>
      </w:r>
      <w:proofErr w:type="spellStart"/>
      <w:r w:rsidRPr="00864983">
        <w:rPr>
          <w:lang w:val="pt-BR"/>
        </w:rPr>
        <w:t>PNETLab</w:t>
      </w:r>
      <w:proofErr w:type="spellEnd"/>
      <w:r w:rsidRPr="00864983">
        <w:rPr>
          <w:lang w:val="pt-BR"/>
        </w:rPr>
        <w:t xml:space="preserve"> com</w:t>
      </w:r>
      <w:r>
        <w:rPr>
          <w:lang w:val="pt-BR"/>
        </w:rPr>
        <w:t xml:space="preserve"> as seguintes</w:t>
      </w:r>
      <w:r w:rsidRPr="00864983">
        <w:rPr>
          <w:lang w:val="pt-BR"/>
        </w:rPr>
        <w:t xml:space="preserve"> imagens</w:t>
      </w:r>
      <w:r>
        <w:rPr>
          <w:lang w:val="pt-BR"/>
        </w:rPr>
        <w:t>:</w:t>
      </w:r>
    </w:p>
    <w:p w14:paraId="21103BCC" w14:textId="5F4C50FF" w:rsidR="00864983" w:rsidRDefault="00864983" w:rsidP="00864983">
      <w:pPr>
        <w:pStyle w:val="ListParagraph"/>
        <w:numPr>
          <w:ilvl w:val="0"/>
          <w:numId w:val="4"/>
        </w:numPr>
      </w:pPr>
      <w:r w:rsidRPr="00864983">
        <w:t>i86bi_linux_l2-ipbasek9-ms.may8-2013-team_track.bin</w:t>
      </w:r>
    </w:p>
    <w:p w14:paraId="3782F7C5" w14:textId="1A5458E1" w:rsidR="00864983" w:rsidRDefault="00864983" w:rsidP="00864983">
      <w:pPr>
        <w:pStyle w:val="ListParagraph"/>
        <w:numPr>
          <w:ilvl w:val="0"/>
          <w:numId w:val="4"/>
        </w:numPr>
      </w:pPr>
      <w:proofErr w:type="spellStart"/>
      <w:r>
        <w:t>Dynamips</w:t>
      </w:r>
      <w:proofErr w:type="spellEnd"/>
    </w:p>
    <w:p w14:paraId="12B8DC46" w14:textId="58E7175C" w:rsidR="00864983" w:rsidRDefault="00864983" w:rsidP="00864983">
      <w:pPr>
        <w:pStyle w:val="ListParagraph"/>
        <w:numPr>
          <w:ilvl w:val="0"/>
          <w:numId w:val="4"/>
        </w:numPr>
      </w:pPr>
      <w:proofErr w:type="spellStart"/>
      <w:r>
        <w:t>Windows_IoT</w:t>
      </w:r>
      <w:proofErr w:type="spellEnd"/>
    </w:p>
    <w:p w14:paraId="7C5EEB1E" w14:textId="053BDFB8" w:rsidR="00864983" w:rsidRDefault="00864983" w:rsidP="00864983">
      <w:pPr>
        <w:pStyle w:val="ListParagraph"/>
        <w:numPr>
          <w:ilvl w:val="0"/>
          <w:numId w:val="4"/>
        </w:numPr>
      </w:pPr>
      <w:r>
        <w:t xml:space="preserve">Linux </w:t>
      </w:r>
      <w:proofErr w:type="spellStart"/>
      <w:r>
        <w:t>Antix</w:t>
      </w:r>
      <w:proofErr w:type="spellEnd"/>
    </w:p>
    <w:p w14:paraId="23A12204" w14:textId="36614127" w:rsidR="00864983" w:rsidRDefault="00864983" w:rsidP="00864983">
      <w:pPr>
        <w:rPr>
          <w:lang w:val="pt-BR"/>
        </w:rPr>
      </w:pPr>
      <w:r w:rsidRPr="00864983">
        <w:rPr>
          <w:lang w:val="pt-BR"/>
        </w:rPr>
        <w:t>Todas as imagens podem ser b</w:t>
      </w:r>
      <w:r>
        <w:rPr>
          <w:lang w:val="pt-BR"/>
        </w:rPr>
        <w:t>aixadas em:</w:t>
      </w:r>
    </w:p>
    <w:p w14:paraId="349D0860" w14:textId="1CB881C0" w:rsidR="00864983" w:rsidRDefault="00864983" w:rsidP="00864983">
      <w:pPr>
        <w:rPr>
          <w:lang w:val="pt-BR"/>
        </w:rPr>
      </w:pPr>
      <w:hyperlink r:id="rId12" w:history="1">
        <w:r w:rsidRPr="001301EE">
          <w:rPr>
            <w:rStyle w:val="Hyperlink"/>
            <w:lang w:val="pt-BR"/>
          </w:rPr>
          <w:t>https://netskills.com.br/live-ccna-pnet-imagens</w:t>
        </w:r>
      </w:hyperlink>
    </w:p>
    <w:p w14:paraId="3B374F47" w14:textId="77777777" w:rsidR="00864983" w:rsidRDefault="00864983" w:rsidP="00864983">
      <w:pPr>
        <w:rPr>
          <w:lang w:val="pt-BR"/>
        </w:rPr>
        <w:sectPr w:rsidR="00864983" w:rsidSect="00864983">
          <w:pgSz w:w="11906" w:h="16838" w:code="9"/>
          <w:pgMar w:top="1440" w:right="1440" w:bottom="1440" w:left="1440" w:header="1701" w:footer="397" w:gutter="0"/>
          <w:cols w:space="720"/>
          <w:docGrid w:linePitch="360"/>
        </w:sectPr>
      </w:pPr>
    </w:p>
    <w:p w14:paraId="4D9C91D4" w14:textId="154E201B" w:rsidR="00864983" w:rsidRDefault="00101526" w:rsidP="002D0166">
      <w:pPr>
        <w:pStyle w:val="Heading1"/>
      </w:pPr>
      <w:bookmarkStart w:id="1" w:name="_Toc194617043"/>
      <w:r w:rsidRPr="003D06FC">
        <w:lastRenderedPageBreak/>
        <w:t>Topologia</w:t>
      </w:r>
      <w:bookmarkEnd w:id="1"/>
    </w:p>
    <w:p w14:paraId="31D4D409" w14:textId="7137D049" w:rsidR="00A43D9A" w:rsidRPr="00A43D9A" w:rsidRDefault="00A43D9A" w:rsidP="00A43D9A">
      <w:pPr>
        <w:rPr>
          <w:lang w:val="pt-BR"/>
        </w:rPr>
      </w:pPr>
      <w:r>
        <w:rPr>
          <w:lang w:val="pt-BR"/>
        </w:rPr>
        <w:t>O diagrama abaixo representa o objetivo total que buscamos atingir.</w:t>
      </w:r>
    </w:p>
    <w:p w14:paraId="50FE1BC2" w14:textId="77777777" w:rsidR="00870DBC" w:rsidRDefault="00692D72" w:rsidP="00870DBC">
      <w:pPr>
        <w:keepNext/>
      </w:pPr>
      <w:r>
        <w:rPr>
          <w:noProof/>
        </w:rPr>
        <w:drawing>
          <wp:inline distT="0" distB="0" distL="0" distR="0" wp14:anchorId="2C1B7163" wp14:editId="43F81B69">
            <wp:extent cx="5731510" cy="5959475"/>
            <wp:effectExtent l="0" t="0" r="2540" b="0"/>
            <wp:docPr id="430005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E68E" w14:textId="407AADE5" w:rsidR="00101526" w:rsidRDefault="00870DBC" w:rsidP="00870DBC">
      <w:pPr>
        <w:pStyle w:val="Caption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B57FEB">
        <w:fldChar w:fldCharType="begin"/>
      </w:r>
      <w:r w:rsidR="00B57FEB">
        <w:instrText xml:space="preserve"> SEQ Figura \* ARABIC </w:instrText>
      </w:r>
      <w:r w:rsidR="00B57FEB">
        <w:fldChar w:fldCharType="separate"/>
      </w:r>
      <w:r w:rsidR="00B57FEB">
        <w:rPr>
          <w:noProof/>
        </w:rPr>
        <w:t>1</w:t>
      </w:r>
      <w:r w:rsidR="00B57FEB">
        <w:rPr>
          <w:noProof/>
        </w:rPr>
        <w:fldChar w:fldCharType="end"/>
      </w:r>
      <w:r>
        <w:t xml:space="preserve">: </w:t>
      </w:r>
      <w:proofErr w:type="spellStart"/>
      <w:r>
        <w:t>Topologia</w:t>
      </w:r>
      <w:proofErr w:type="spellEnd"/>
      <w:r>
        <w:t xml:space="preserve"> Lab CCNA</w:t>
      </w:r>
    </w:p>
    <w:tbl>
      <w:tblPr>
        <w:tblStyle w:val="GridTable4-Accent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1F7CD2" w14:paraId="148E1963" w14:textId="77777777" w:rsidTr="00E83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6DCE3F" w14:textId="77777777" w:rsidR="001F7CD2" w:rsidRPr="00870DBC" w:rsidRDefault="001F7CD2" w:rsidP="00E83D11">
            <w:pPr>
              <w:jc w:val="center"/>
              <w:rPr>
                <w:lang w:val="pt-BR"/>
              </w:rPr>
            </w:pPr>
            <w:r w:rsidRPr="00870DBC">
              <w:rPr>
                <w:lang w:val="pt-BR"/>
              </w:rPr>
              <w:t>Observação</w:t>
            </w:r>
          </w:p>
        </w:tc>
      </w:tr>
      <w:tr w:rsidR="001F7CD2" w:rsidRPr="008524CE" w14:paraId="72356A63" w14:textId="77777777" w:rsidTr="00E83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784AA90" w14:textId="43EA8659" w:rsidR="001F7CD2" w:rsidRPr="001F7CD2" w:rsidRDefault="001F7CD2" w:rsidP="001F7CD2">
            <w:pPr>
              <w:rPr>
                <w:i/>
                <w:iCs/>
                <w:color w:val="BF4E14" w:themeColor="accent2" w:themeShade="BF"/>
                <w:lang w:val="pt-BR"/>
              </w:rPr>
            </w:pPr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>Todos os equipamentos tem as mesmas credenciais:</w:t>
            </w:r>
          </w:p>
          <w:p w14:paraId="4818B78C" w14:textId="3A76F0AB" w:rsidR="001F7CD2" w:rsidRPr="001F7CD2" w:rsidRDefault="001F7CD2" w:rsidP="001F7CD2">
            <w:pPr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</w:pPr>
            <w:r w:rsidRPr="001F7CD2">
              <w:rPr>
                <w:i/>
                <w:iCs/>
                <w:color w:val="BF4E14" w:themeColor="accent2" w:themeShade="BF"/>
                <w:lang w:val="pt-BR"/>
              </w:rPr>
              <w:t>Usuário: netskills.com.br</w:t>
            </w:r>
          </w:p>
          <w:p w14:paraId="349C7B5D" w14:textId="63B88E3A" w:rsidR="001F7CD2" w:rsidRPr="001F7CD2" w:rsidRDefault="001F7CD2" w:rsidP="001F7CD2">
            <w:pPr>
              <w:rPr>
                <w:i/>
                <w:iCs/>
                <w:lang w:val="pt-BR"/>
              </w:rPr>
            </w:pPr>
            <w:r w:rsidRPr="001F7CD2">
              <w:rPr>
                <w:i/>
                <w:iCs/>
                <w:color w:val="BF4E14" w:themeColor="accent2" w:themeShade="BF"/>
                <w:lang w:val="pt-BR"/>
              </w:rPr>
              <w:t>Senha: Netskills.com.br (Primeiro N é maiúsculo)</w:t>
            </w:r>
          </w:p>
        </w:tc>
      </w:tr>
    </w:tbl>
    <w:p w14:paraId="711DB2BA" w14:textId="77777777" w:rsidR="00A43D9A" w:rsidRDefault="00A43D9A" w:rsidP="00A43D9A">
      <w:pPr>
        <w:rPr>
          <w:lang w:val="pt-BR"/>
        </w:rPr>
        <w:sectPr w:rsidR="00A43D9A" w:rsidSect="00864983">
          <w:pgSz w:w="11906" w:h="16838" w:code="9"/>
          <w:pgMar w:top="1440" w:right="1440" w:bottom="1440" w:left="1440" w:header="1701" w:footer="397" w:gutter="0"/>
          <w:cols w:space="720"/>
          <w:docGrid w:linePitch="360"/>
        </w:sectPr>
      </w:pPr>
    </w:p>
    <w:p w14:paraId="26ED1A7B" w14:textId="7AF8FD48" w:rsidR="00A43D9A" w:rsidRPr="00FA36AD" w:rsidRDefault="00A43D9A" w:rsidP="002D0166">
      <w:pPr>
        <w:pStyle w:val="Heading1"/>
      </w:pPr>
      <w:r w:rsidRPr="002D0166">
        <w:lastRenderedPageBreak/>
        <w:t>Configuraçõe</w:t>
      </w:r>
      <w:r w:rsidR="00D43190" w:rsidRPr="002D0166">
        <w:t>s</w:t>
      </w:r>
    </w:p>
    <w:p w14:paraId="4D290E33" w14:textId="4FF4A479" w:rsidR="001A49B8" w:rsidRDefault="00A43D9A" w:rsidP="00A43D9A">
      <w:pPr>
        <w:rPr>
          <w:lang w:val="pt-BR"/>
        </w:rPr>
      </w:pPr>
      <w:r>
        <w:rPr>
          <w:lang w:val="pt-BR"/>
        </w:rPr>
        <w:t xml:space="preserve">É essencial que todo engenheiro de rede seja capaz de configurar </w:t>
      </w:r>
      <w:r w:rsidR="001A49B8">
        <w:rPr>
          <w:lang w:val="pt-BR"/>
        </w:rPr>
        <w:t xml:space="preserve">o IP em </w:t>
      </w:r>
      <w:r w:rsidR="009E6578">
        <w:rPr>
          <w:lang w:val="pt-BR"/>
        </w:rPr>
        <w:t>qualquer equipamento.</w:t>
      </w:r>
    </w:p>
    <w:p w14:paraId="5163E4E3" w14:textId="5851C23E" w:rsidR="009E6578" w:rsidRDefault="009E6578" w:rsidP="00A43D9A">
      <w:pPr>
        <w:rPr>
          <w:lang w:val="pt-BR"/>
        </w:rPr>
      </w:pPr>
      <w:r>
        <w:rPr>
          <w:lang w:val="pt-BR"/>
        </w:rPr>
        <w:t xml:space="preserve">Quanto mais vezes fizermos isso em equipamentos de diferentes sistemas, mais fácil será entender esse processo. </w:t>
      </w:r>
    </w:p>
    <w:tbl>
      <w:tblPr>
        <w:tblStyle w:val="GridTable4-Accent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70DBC" w14:paraId="4D438B54" w14:textId="77777777" w:rsidTr="001F7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F2B62B" w14:textId="2289FD57" w:rsidR="00870DBC" w:rsidRPr="00870DBC" w:rsidRDefault="00870DBC" w:rsidP="00870DBC">
            <w:pPr>
              <w:jc w:val="center"/>
              <w:rPr>
                <w:lang w:val="pt-BR"/>
              </w:rPr>
            </w:pPr>
            <w:r w:rsidRPr="00870DBC">
              <w:rPr>
                <w:lang w:val="pt-BR"/>
              </w:rPr>
              <w:t>Observação</w:t>
            </w:r>
          </w:p>
        </w:tc>
      </w:tr>
      <w:tr w:rsidR="00870DBC" w:rsidRPr="008524CE" w14:paraId="75FE4EF8" w14:textId="77777777" w:rsidTr="001F7C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</w:tcPr>
          <w:p w14:paraId="2C35CE91" w14:textId="77777777" w:rsidR="00870DBC" w:rsidRPr="001F7CD2" w:rsidRDefault="00870DBC" w:rsidP="00A43D9A">
            <w:pPr>
              <w:rPr>
                <w:i/>
                <w:iCs/>
                <w:color w:val="BF4E14" w:themeColor="accent2" w:themeShade="BF"/>
                <w:lang w:val="pt-BR"/>
              </w:rPr>
            </w:pPr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 xml:space="preserve">Observação: o </w:t>
            </w:r>
            <w:proofErr w:type="spellStart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>PnetLab</w:t>
            </w:r>
            <w:proofErr w:type="spellEnd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 xml:space="preserve"> disponibiliza a opção de acessar os equipamentos através da própria </w:t>
            </w:r>
            <w:proofErr w:type="spellStart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>pagina</w:t>
            </w:r>
            <w:proofErr w:type="spellEnd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 xml:space="preserve"> web, sem a necessidade de instalar aplicativos como </w:t>
            </w:r>
            <w:proofErr w:type="spellStart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>Putty</w:t>
            </w:r>
            <w:proofErr w:type="spellEnd"/>
            <w:r w:rsidRPr="001F7CD2">
              <w:rPr>
                <w:b w:val="0"/>
                <w:bCs w:val="0"/>
                <w:i/>
                <w:iCs/>
                <w:color w:val="BF4E14" w:themeColor="accent2" w:themeShade="BF"/>
                <w:lang w:val="pt-BR"/>
              </w:rPr>
              <w:t>, VNC e RDP. Tal função pode ser habilitada apenas clicando no botão “HTML Console” e sempre que clicar em um node, irá abrir a tela do dispositivo.</w:t>
            </w:r>
          </w:p>
          <w:p w14:paraId="1BA87EAB" w14:textId="77777777" w:rsidR="00870DBC" w:rsidRDefault="00870DBC" w:rsidP="00870DBC">
            <w:pPr>
              <w:keepNext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3D15984" wp14:editId="716403E7">
                  <wp:extent cx="5731510" cy="2857500"/>
                  <wp:effectExtent l="0" t="0" r="2540" b="0"/>
                  <wp:docPr id="865045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04579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4EB29" w14:textId="35AA302A" w:rsidR="00870DBC" w:rsidRPr="00870DBC" w:rsidRDefault="00870DBC" w:rsidP="00870DBC">
            <w:pPr>
              <w:pStyle w:val="Caption"/>
              <w:rPr>
                <w:lang w:val="pt-BR"/>
              </w:rPr>
            </w:pPr>
            <w:r w:rsidRPr="001F7CD2">
              <w:rPr>
                <w:color w:val="BF4E14" w:themeColor="accent2" w:themeShade="BF"/>
                <w:lang w:val="pt-BR"/>
              </w:rPr>
              <w:t xml:space="preserve">Figura </w:t>
            </w:r>
            <w:r w:rsidRPr="001F7CD2">
              <w:rPr>
                <w:color w:val="BF4E14" w:themeColor="accent2" w:themeShade="BF"/>
              </w:rPr>
              <w:fldChar w:fldCharType="begin"/>
            </w:r>
            <w:r w:rsidRPr="001F7CD2">
              <w:rPr>
                <w:color w:val="BF4E14" w:themeColor="accent2" w:themeShade="BF"/>
                <w:lang w:val="pt-BR"/>
              </w:rPr>
              <w:instrText xml:space="preserve"> SEQ Figura \* ARABIC </w:instrText>
            </w:r>
            <w:r w:rsidRPr="001F7CD2">
              <w:rPr>
                <w:color w:val="BF4E14" w:themeColor="accent2" w:themeShade="BF"/>
              </w:rPr>
              <w:fldChar w:fldCharType="separate"/>
            </w:r>
            <w:r w:rsidR="00B57FEB">
              <w:rPr>
                <w:noProof/>
                <w:color w:val="BF4E14" w:themeColor="accent2" w:themeShade="BF"/>
                <w:lang w:val="pt-BR"/>
              </w:rPr>
              <w:t>2</w:t>
            </w:r>
            <w:r w:rsidRPr="001F7CD2">
              <w:rPr>
                <w:color w:val="BF4E14" w:themeColor="accent2" w:themeShade="BF"/>
              </w:rPr>
              <w:fldChar w:fldCharType="end"/>
            </w:r>
            <w:r w:rsidRPr="001F7CD2">
              <w:rPr>
                <w:color w:val="BF4E14" w:themeColor="accent2" w:themeShade="BF"/>
                <w:lang w:val="pt-BR"/>
              </w:rPr>
              <w:t xml:space="preserve">: Habilitar HTML Console </w:t>
            </w:r>
            <w:proofErr w:type="spellStart"/>
            <w:r w:rsidRPr="001F7CD2">
              <w:rPr>
                <w:color w:val="BF4E14" w:themeColor="accent2" w:themeShade="BF"/>
                <w:lang w:val="pt-BR"/>
              </w:rPr>
              <w:t>PnetLab</w:t>
            </w:r>
            <w:proofErr w:type="spellEnd"/>
          </w:p>
        </w:tc>
      </w:tr>
    </w:tbl>
    <w:p w14:paraId="32D98F1F" w14:textId="77777777" w:rsidR="00870DBC" w:rsidRPr="001F7CD2" w:rsidRDefault="00870DBC" w:rsidP="00870DBC">
      <w:pPr>
        <w:rPr>
          <w:lang w:val="pt-BR"/>
        </w:rPr>
        <w:sectPr w:rsidR="00870DBC" w:rsidRPr="001F7CD2" w:rsidSect="00864983">
          <w:pgSz w:w="11906" w:h="16838" w:code="9"/>
          <w:pgMar w:top="1440" w:right="1440" w:bottom="1440" w:left="1440" w:header="1701" w:footer="397" w:gutter="0"/>
          <w:cols w:space="720"/>
          <w:docGrid w:linePitch="360"/>
        </w:sectPr>
      </w:pPr>
    </w:p>
    <w:p w14:paraId="1B9A9E3E" w14:textId="7D47F5A5" w:rsidR="00870DBC" w:rsidRDefault="009E6578" w:rsidP="002D0166">
      <w:pPr>
        <w:pStyle w:val="Heading2"/>
      </w:pPr>
      <w:r w:rsidRPr="0038727B">
        <w:lastRenderedPageBreak/>
        <w:t xml:space="preserve">Configurando IP no </w:t>
      </w:r>
      <w:r w:rsidR="003453CE">
        <w:t>Linux</w:t>
      </w:r>
    </w:p>
    <w:p w14:paraId="5705EBBE" w14:textId="4D9778C9" w:rsidR="003453CE" w:rsidRDefault="003453CE" w:rsidP="003453CE">
      <w:pPr>
        <w:rPr>
          <w:lang w:val="pt-BR"/>
        </w:rPr>
      </w:pPr>
      <w:r>
        <w:rPr>
          <w:lang w:val="pt-BR"/>
        </w:rPr>
        <w:t xml:space="preserve">Apesar de haver várias distribuições e interfaces gráficas que suportem a configuração do IP, </w:t>
      </w:r>
      <w:r w:rsidR="00B57FEB">
        <w:rPr>
          <w:lang w:val="pt-BR"/>
        </w:rPr>
        <w:t>máscara</w:t>
      </w:r>
      <w:r>
        <w:rPr>
          <w:lang w:val="pt-BR"/>
        </w:rPr>
        <w:t xml:space="preserve"> e Gateway de forma visual, o mais comum em sistemas UNIX e POSIX é a configuração via CLI (Command </w:t>
      </w:r>
      <w:proofErr w:type="spellStart"/>
      <w:r>
        <w:rPr>
          <w:lang w:val="pt-BR"/>
        </w:rPr>
        <w:t>Line</w:t>
      </w:r>
      <w:proofErr w:type="spellEnd"/>
      <w:r>
        <w:rPr>
          <w:lang w:val="pt-BR"/>
        </w:rPr>
        <w:t xml:space="preserve"> Interface).</w:t>
      </w:r>
    </w:p>
    <w:p w14:paraId="14844BFA" w14:textId="7BAEFC75" w:rsidR="001249E8" w:rsidRDefault="007F3C8D" w:rsidP="003453CE">
      <w:pPr>
        <w:rPr>
          <w:lang w:val="pt-BR"/>
        </w:rPr>
      </w:pPr>
      <w:r>
        <w:rPr>
          <w:lang w:val="pt-BR"/>
        </w:rPr>
        <w:t>O primeiro passo é identificar a placa que vamos alterar, para isso executamos o seguinte comando: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7F3C8D" w14:paraId="4080EFAC" w14:textId="77777777" w:rsidTr="00CF5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7" w:type="dxa"/>
            <w:tcBorders>
              <w:left w:val="single" w:sz="48" w:space="0" w:color="330044"/>
            </w:tcBorders>
            <w:shd w:val="clear" w:color="auto" w:fill="F8EFFF"/>
          </w:tcPr>
          <w:p w14:paraId="7C400EB3" w14:textId="77777777" w:rsidR="007F3C8D" w:rsidRDefault="007F3C8D" w:rsidP="00E83D11">
            <w:pPr>
              <w:rPr>
                <w:lang w:val="pt-BR"/>
              </w:rPr>
            </w:pPr>
            <w:proofErr w:type="spellStart"/>
            <w:r>
              <w:rPr>
                <w:lang w:val="pt-BR"/>
              </w:rPr>
              <w:t>ip</w:t>
            </w:r>
            <w:proofErr w:type="spellEnd"/>
            <w:r>
              <w:rPr>
                <w:lang w:val="pt-BR"/>
              </w:rPr>
              <w:t xml:space="preserve"> a</w:t>
            </w:r>
          </w:p>
        </w:tc>
      </w:tr>
    </w:tbl>
    <w:p w14:paraId="3CA21E3E" w14:textId="212AC8EB" w:rsidR="007F3C8D" w:rsidRDefault="007F3C8D" w:rsidP="00861BAD">
      <w:pPr>
        <w:spacing w:before="240"/>
        <w:rPr>
          <w:lang w:val="pt-BR"/>
        </w:rPr>
      </w:pPr>
      <w:r>
        <w:rPr>
          <w:lang w:val="pt-BR"/>
        </w:rPr>
        <w:t>Esse comando é a abreviação de “</w:t>
      </w:r>
      <w:proofErr w:type="spellStart"/>
      <w:r>
        <w:rPr>
          <w:lang w:val="pt-BR"/>
        </w:rPr>
        <w:t>ip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show” e irá nos mostrar as configurações das placas de redes:</w:t>
      </w:r>
    </w:p>
    <w:p w14:paraId="6D686847" w14:textId="77777777" w:rsidR="007F3C8D" w:rsidRDefault="007F3C8D" w:rsidP="007F3C8D">
      <w:pPr>
        <w:keepNext/>
      </w:pPr>
      <w:r>
        <w:rPr>
          <w:noProof/>
        </w:rPr>
        <w:drawing>
          <wp:inline distT="0" distB="0" distL="0" distR="0" wp14:anchorId="7BFB876B" wp14:editId="5410AB6F">
            <wp:extent cx="5731510" cy="4314190"/>
            <wp:effectExtent l="0" t="0" r="2540" b="0"/>
            <wp:docPr id="102624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3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F7E5" w14:textId="395453E9" w:rsidR="007F3C8D" w:rsidRPr="00EB6106" w:rsidRDefault="007F3C8D" w:rsidP="007F3C8D">
      <w:pPr>
        <w:pStyle w:val="Caption"/>
        <w:rPr>
          <w:lang w:val="pt-BR"/>
        </w:rPr>
      </w:pPr>
      <w:r w:rsidRPr="00EB6106">
        <w:rPr>
          <w:lang w:val="pt-BR"/>
        </w:rPr>
        <w:t xml:space="preserve">Figura </w:t>
      </w:r>
      <w:r>
        <w:fldChar w:fldCharType="begin"/>
      </w:r>
      <w:r w:rsidRPr="00EB6106">
        <w:rPr>
          <w:lang w:val="pt-BR"/>
        </w:rPr>
        <w:instrText xml:space="preserve"> SEQ Figura \* ARABIC </w:instrText>
      </w:r>
      <w:r>
        <w:fldChar w:fldCharType="separate"/>
      </w:r>
      <w:r w:rsidR="00B57FEB">
        <w:rPr>
          <w:noProof/>
          <w:lang w:val="pt-BR"/>
        </w:rPr>
        <w:t>3</w:t>
      </w:r>
      <w:r>
        <w:fldChar w:fldCharType="end"/>
      </w:r>
      <w:r w:rsidRPr="00EB6106">
        <w:rPr>
          <w:lang w:val="pt-BR"/>
        </w:rPr>
        <w:t>: Identificando placa de rede no Linux</w:t>
      </w:r>
    </w:p>
    <w:p w14:paraId="4B455EF2" w14:textId="51217FFB" w:rsidR="00EB6106" w:rsidRDefault="00EB6106" w:rsidP="00EB6106">
      <w:pPr>
        <w:rPr>
          <w:lang w:val="pt-BR"/>
        </w:rPr>
      </w:pPr>
      <w:r>
        <w:rPr>
          <w:lang w:val="pt-BR"/>
        </w:rPr>
        <w:t>É possível observar que atualmente nossa placa de rede é a “eth1” e está utilizando o endereço APIPA, pois não recebeu nenhum IP de forma automática via DHCP e tão pouco alguma configuração manual.</w:t>
      </w:r>
    </w:p>
    <w:p w14:paraId="2AE89529" w14:textId="55D7B13F" w:rsidR="00EB6106" w:rsidRPr="00EB6106" w:rsidRDefault="00EB6106" w:rsidP="00EB6106">
      <w:pPr>
        <w:rPr>
          <w:lang w:val="pt-BR"/>
        </w:rPr>
      </w:pPr>
      <w:r>
        <w:rPr>
          <w:lang w:val="pt-BR"/>
        </w:rPr>
        <w:lastRenderedPageBreak/>
        <w:t xml:space="preserve">Agora vamos </w:t>
      </w:r>
      <w:proofErr w:type="spellStart"/>
      <w:r>
        <w:rPr>
          <w:lang w:val="pt-BR"/>
        </w:rPr>
        <w:t>setar</w:t>
      </w:r>
      <w:proofErr w:type="spellEnd"/>
      <w:r>
        <w:rPr>
          <w:lang w:val="pt-BR"/>
        </w:rPr>
        <w:t xml:space="preserve"> o IP dessa interface para 192.168.15.10, com o seguinte comando: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7F3C8D" w:rsidRPr="00EB6106" w14:paraId="339B93D5" w14:textId="77777777" w:rsidTr="00CF5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7" w:type="dxa"/>
            <w:tcBorders>
              <w:left w:val="single" w:sz="48" w:space="0" w:color="330044"/>
            </w:tcBorders>
            <w:shd w:val="clear" w:color="auto" w:fill="F8EFFF"/>
          </w:tcPr>
          <w:p w14:paraId="54333104" w14:textId="77777777" w:rsidR="007F3C8D" w:rsidRPr="00EB6106" w:rsidRDefault="007F3C8D" w:rsidP="003453CE">
            <w:proofErr w:type="spellStart"/>
            <w:r w:rsidRPr="00EB6106">
              <w:t>sudo</w:t>
            </w:r>
            <w:proofErr w:type="spellEnd"/>
            <w:r w:rsidRPr="00EB6106">
              <w:t xml:space="preserve"> </w:t>
            </w:r>
            <w:proofErr w:type="spellStart"/>
            <w:r w:rsidRPr="00EB6106">
              <w:t>ip</w:t>
            </w:r>
            <w:proofErr w:type="spellEnd"/>
            <w:r w:rsidRPr="00EB6106">
              <w:t xml:space="preserve"> </w:t>
            </w:r>
            <w:proofErr w:type="spellStart"/>
            <w:r w:rsidR="00EB6106" w:rsidRPr="00EB6106">
              <w:t>addr</w:t>
            </w:r>
            <w:proofErr w:type="spellEnd"/>
            <w:r w:rsidR="00EB6106" w:rsidRPr="00EB6106">
              <w:t xml:space="preserve"> replace </w:t>
            </w:r>
            <w:r w:rsidRPr="00EB6106">
              <w:t>192.168.15.10</w:t>
            </w:r>
            <w:r w:rsidR="00EB6106" w:rsidRPr="00EB6106">
              <w:t>/24 dev eth1</w:t>
            </w:r>
          </w:p>
          <w:p w14:paraId="217228FF" w14:textId="62950F14" w:rsidR="00EB6106" w:rsidRPr="00EB6106" w:rsidRDefault="00EB6106" w:rsidP="003453CE"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route add default via 192.168.15.254</w:t>
            </w:r>
          </w:p>
        </w:tc>
      </w:tr>
    </w:tbl>
    <w:p w14:paraId="4B3DA5B0" w14:textId="30FA3794" w:rsidR="00EB6106" w:rsidRDefault="00EB6106" w:rsidP="00861BAD">
      <w:pPr>
        <w:spacing w:before="240"/>
        <w:rPr>
          <w:lang w:val="pt-BR"/>
        </w:rPr>
      </w:pPr>
      <w:r w:rsidRPr="00EB6106">
        <w:rPr>
          <w:lang w:val="pt-BR"/>
        </w:rPr>
        <w:t xml:space="preserve">Acabamos de </w:t>
      </w:r>
      <w:r>
        <w:rPr>
          <w:lang w:val="pt-BR"/>
        </w:rPr>
        <w:t>configurar os seguintes parâmetros:</w:t>
      </w:r>
    </w:p>
    <w:p w14:paraId="5DB09741" w14:textId="053EF999" w:rsidR="00EB6106" w:rsidRPr="00330A65" w:rsidRDefault="00EB6106" w:rsidP="00330A65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IP:</w:t>
      </w:r>
      <w:r w:rsidRPr="00330A65">
        <w:rPr>
          <w:lang w:val="pt-BR"/>
        </w:rPr>
        <w:t xml:space="preserve"> 192.168.15.10</w:t>
      </w:r>
    </w:p>
    <w:p w14:paraId="4CF32EEE" w14:textId="31223184" w:rsidR="00EB6106" w:rsidRPr="00330A65" w:rsidRDefault="00EB6106" w:rsidP="00330A65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Mascara:</w:t>
      </w:r>
      <w:r w:rsidRPr="00330A65">
        <w:rPr>
          <w:lang w:val="pt-BR"/>
        </w:rPr>
        <w:t xml:space="preserve"> 255.255.255.0 (/24)</w:t>
      </w:r>
    </w:p>
    <w:p w14:paraId="62721AE3" w14:textId="29069E44" w:rsidR="00EB6106" w:rsidRPr="00330A65" w:rsidRDefault="00EB6106" w:rsidP="00330A65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Gateway:</w:t>
      </w:r>
      <w:r w:rsidRPr="00330A65">
        <w:rPr>
          <w:lang w:val="pt-BR"/>
        </w:rPr>
        <w:t xml:space="preserve"> 192.168.15.254</w:t>
      </w:r>
    </w:p>
    <w:p w14:paraId="568430CF" w14:textId="771D5C31" w:rsidR="00EB6106" w:rsidRDefault="00EB6106" w:rsidP="003453CE">
      <w:pPr>
        <w:rPr>
          <w:lang w:val="pt-BR"/>
        </w:rPr>
      </w:pPr>
      <w:r>
        <w:rPr>
          <w:lang w:val="pt-BR"/>
        </w:rPr>
        <w:t xml:space="preserve">Porém ao configurar desse modo, na próxima reinicialização do sistema, parâmetros serão resetados para o que está configurado dentro do arquivo: </w:t>
      </w:r>
    </w:p>
    <w:p w14:paraId="686F74D5" w14:textId="4D541E1B" w:rsidR="00EB6106" w:rsidRDefault="00EB6106" w:rsidP="003453CE">
      <w:pPr>
        <w:rPr>
          <w:lang w:val="pt-BR"/>
        </w:rPr>
      </w:pPr>
      <w:r>
        <w:rPr>
          <w:lang w:val="pt-BR"/>
        </w:rPr>
        <w:t>“</w:t>
      </w:r>
      <w:r w:rsidRPr="00EB6106">
        <w:rPr>
          <w:lang w:val="pt-BR"/>
        </w:rPr>
        <w:t>/</w:t>
      </w:r>
      <w:proofErr w:type="spellStart"/>
      <w:r w:rsidRPr="00EB6106">
        <w:rPr>
          <w:lang w:val="pt-BR"/>
        </w:rPr>
        <w:t>etc</w:t>
      </w:r>
      <w:proofErr w:type="spellEnd"/>
      <w:r w:rsidRPr="00EB6106">
        <w:rPr>
          <w:lang w:val="pt-BR"/>
        </w:rPr>
        <w:t>/network/interfaces</w:t>
      </w:r>
      <w:r>
        <w:rPr>
          <w:lang w:val="pt-BR"/>
        </w:rPr>
        <w:t>” e para deixar esses parâmetros como permanente, precisamos alterar esse arquivo da seguinte forma:</w:t>
      </w:r>
    </w:p>
    <w:p w14:paraId="19718938" w14:textId="1C3B119F" w:rsidR="0055514C" w:rsidRPr="00EB6106" w:rsidRDefault="00330A65" w:rsidP="0055514C">
      <w:pPr>
        <w:rPr>
          <w:lang w:val="pt-BR"/>
        </w:rPr>
      </w:pPr>
      <w:r>
        <w:rPr>
          <w:lang w:val="pt-BR"/>
        </w:rPr>
        <w:t>Abrir o arquivo com um editor de text</w:t>
      </w:r>
      <w:r w:rsidR="0055514C">
        <w:rPr>
          <w:lang w:val="pt-BR"/>
        </w:rPr>
        <w:t>o.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55514C" w:rsidRPr="008524CE" w14:paraId="46492077" w14:textId="77777777" w:rsidTr="00E77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7" w:type="dxa"/>
            <w:tcBorders>
              <w:left w:val="single" w:sz="48" w:space="0" w:color="330044"/>
            </w:tcBorders>
          </w:tcPr>
          <w:p w14:paraId="177D8AF9" w14:textId="22352863" w:rsidR="0055514C" w:rsidRPr="00CC07EC" w:rsidRDefault="0055514C" w:rsidP="0055514C">
            <w:pPr>
              <w:spacing w:line="240" w:lineRule="auto"/>
              <w:rPr>
                <w:lang w:val="pt-BR"/>
              </w:rPr>
            </w:pPr>
            <w:proofErr w:type="spellStart"/>
            <w:r w:rsidRPr="00CC07EC">
              <w:rPr>
                <w:lang w:val="pt-BR"/>
              </w:rPr>
              <w:t>sudo</w:t>
            </w:r>
            <w:proofErr w:type="spellEnd"/>
            <w:r w:rsidRPr="00CC07EC">
              <w:rPr>
                <w:lang w:val="pt-BR"/>
              </w:rPr>
              <w:t xml:space="preserve"> nano </w:t>
            </w:r>
            <w:r w:rsidRPr="00EB6106">
              <w:rPr>
                <w:lang w:val="pt-BR"/>
              </w:rPr>
              <w:t>/</w:t>
            </w:r>
            <w:proofErr w:type="spellStart"/>
            <w:r w:rsidRPr="00EB6106">
              <w:rPr>
                <w:lang w:val="pt-BR"/>
              </w:rPr>
              <w:t>etc</w:t>
            </w:r>
            <w:proofErr w:type="spellEnd"/>
            <w:r w:rsidRPr="00EB6106">
              <w:rPr>
                <w:lang w:val="pt-BR"/>
              </w:rPr>
              <w:t>/network/interfaces</w:t>
            </w:r>
          </w:p>
        </w:tc>
      </w:tr>
    </w:tbl>
    <w:p w14:paraId="42201C9A" w14:textId="0026F6E4" w:rsidR="00CC07EC" w:rsidRPr="00EB6106" w:rsidRDefault="00CC07EC" w:rsidP="00CC07EC">
      <w:pPr>
        <w:spacing w:before="240"/>
        <w:rPr>
          <w:lang w:val="pt-BR"/>
        </w:rPr>
      </w:pPr>
      <w:r>
        <w:rPr>
          <w:lang w:val="pt-BR"/>
        </w:rPr>
        <w:t xml:space="preserve">dentro do arquivo colocamos os seguintes parâmetros 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CC07EC" w:rsidRPr="00CC07EC" w14:paraId="50CF1F9D" w14:textId="77777777" w:rsidTr="00CF5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7" w:type="dxa"/>
            <w:tcBorders>
              <w:left w:val="single" w:sz="48" w:space="0" w:color="330044"/>
            </w:tcBorders>
            <w:shd w:val="clear" w:color="auto" w:fill="F8EFFF"/>
          </w:tcPr>
          <w:p w14:paraId="54CE6DDE" w14:textId="3FF3EB32" w:rsidR="00CC07EC" w:rsidRDefault="00B57FEB" w:rsidP="00E775C0">
            <w:pPr>
              <w:spacing w:line="240" w:lineRule="auto"/>
              <w:rPr>
                <w:lang w:val="pt-BR"/>
              </w:rPr>
            </w:pPr>
            <w:r>
              <w:rPr>
                <w:lang w:val="pt-BR"/>
              </w:rPr>
              <w:t>auto &lt;nome da interface&gt;</w:t>
            </w:r>
          </w:p>
          <w:p w14:paraId="6E143E05" w14:textId="77777777" w:rsidR="00B57FEB" w:rsidRDefault="00B57FEB" w:rsidP="00E775C0">
            <w:pPr>
              <w:spacing w:line="240" w:lineRule="au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iface</w:t>
            </w:r>
            <w:proofErr w:type="spellEnd"/>
            <w:r>
              <w:rPr>
                <w:lang w:val="pt-BR"/>
              </w:rPr>
              <w:t xml:space="preserve"> &lt;nome da interface&gt; </w:t>
            </w:r>
            <w:proofErr w:type="spellStart"/>
            <w:r>
              <w:rPr>
                <w:lang w:val="pt-BR"/>
              </w:rPr>
              <w:t>inet</w:t>
            </w:r>
            <w:proofErr w:type="spellEnd"/>
            <w:r>
              <w:rPr>
                <w:lang w:val="pt-BR"/>
              </w:rPr>
              <w:t xml:space="preserve"> </w:t>
            </w:r>
            <w:proofErr w:type="spellStart"/>
            <w:r>
              <w:rPr>
                <w:lang w:val="pt-BR"/>
              </w:rPr>
              <w:t>static</w:t>
            </w:r>
            <w:proofErr w:type="spellEnd"/>
          </w:p>
          <w:p w14:paraId="11028491" w14:textId="3AF7291F" w:rsidR="00B57FEB" w:rsidRDefault="00B57FEB" w:rsidP="00E775C0">
            <w:pPr>
              <w:spacing w:line="240" w:lineRule="auto"/>
              <w:rPr>
                <w:lang w:val="pt-BR"/>
              </w:rPr>
            </w:pPr>
            <w:r>
              <w:rPr>
                <w:lang w:val="pt-BR"/>
              </w:rPr>
              <w:t xml:space="preserve">  </w:t>
            </w:r>
            <w:proofErr w:type="spellStart"/>
            <w:r>
              <w:rPr>
                <w:lang w:val="pt-BR"/>
              </w:rPr>
              <w:t>address</w:t>
            </w:r>
            <w:proofErr w:type="spellEnd"/>
            <w:r>
              <w:rPr>
                <w:lang w:val="pt-BR"/>
              </w:rPr>
              <w:t xml:space="preserve"> 192.168.15.10</w:t>
            </w:r>
          </w:p>
          <w:p w14:paraId="0B8EF720" w14:textId="59F0DDAD" w:rsidR="00B57FEB" w:rsidRDefault="00B57FEB" w:rsidP="00E775C0">
            <w:pPr>
              <w:spacing w:line="240" w:lineRule="auto"/>
              <w:rPr>
                <w:lang w:val="pt-BR"/>
              </w:rPr>
            </w:pPr>
            <w:r>
              <w:rPr>
                <w:lang w:val="pt-BR"/>
              </w:rPr>
              <w:t xml:space="preserve">  </w:t>
            </w:r>
            <w:proofErr w:type="spellStart"/>
            <w:r>
              <w:rPr>
                <w:lang w:val="pt-BR"/>
              </w:rPr>
              <w:t>netmask</w:t>
            </w:r>
            <w:proofErr w:type="spellEnd"/>
            <w:r>
              <w:rPr>
                <w:lang w:val="pt-BR"/>
              </w:rPr>
              <w:t xml:space="preserve"> 255.255.255.0</w:t>
            </w:r>
          </w:p>
          <w:p w14:paraId="64F61D4E" w14:textId="79E6CB0C" w:rsidR="00B57FEB" w:rsidRPr="00CC07EC" w:rsidRDefault="00B57FEB" w:rsidP="00E775C0">
            <w:pPr>
              <w:spacing w:line="240" w:lineRule="auto"/>
              <w:rPr>
                <w:lang w:val="pt-BR"/>
              </w:rPr>
            </w:pPr>
            <w:r>
              <w:rPr>
                <w:lang w:val="pt-BR"/>
              </w:rPr>
              <w:t xml:space="preserve">  gateway 192.168.15.254</w:t>
            </w:r>
          </w:p>
        </w:tc>
      </w:tr>
    </w:tbl>
    <w:p w14:paraId="2D1070D4" w14:textId="5AAE77BB" w:rsidR="00B57FEB" w:rsidRDefault="00B57FEB" w:rsidP="00CC07EC">
      <w:pPr>
        <w:spacing w:before="240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2341BF8" wp14:editId="680EF468">
            <wp:extent cx="5141230" cy="2353586"/>
            <wp:effectExtent l="0" t="0" r="2540" b="8890"/>
            <wp:docPr id="142717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3369" name=""/>
                    <pic:cNvPicPr/>
                  </pic:nvPicPr>
                  <pic:blipFill rotWithShape="1">
                    <a:blip r:embed="rId16"/>
                    <a:srcRect t="29289" b="7132"/>
                    <a:stretch/>
                  </pic:blipFill>
                  <pic:spPr bwMode="auto">
                    <a:xfrm>
                      <a:off x="0" y="0"/>
                      <a:ext cx="5149565" cy="235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CA18D" w14:textId="2608722A" w:rsidR="00CC07EC" w:rsidRPr="00CC07EC" w:rsidRDefault="00CC07EC" w:rsidP="00CC07EC">
      <w:pPr>
        <w:spacing w:before="240"/>
        <w:rPr>
          <w:lang w:val="pt-BR"/>
        </w:rPr>
      </w:pPr>
      <w:r>
        <w:rPr>
          <w:lang w:val="pt-BR"/>
        </w:rPr>
        <w:t xml:space="preserve">Após inserir os dados basta pressionar “CTRL + X” para sair do arquivo e irá aparecer uma mensagem para </w:t>
      </w:r>
      <w:r w:rsidR="00B57FEB">
        <w:rPr>
          <w:lang w:val="pt-BR"/>
        </w:rPr>
        <w:t xml:space="preserve">gravar a alteração. </w:t>
      </w:r>
    </w:p>
    <w:p w14:paraId="06391357" w14:textId="06C79F5F" w:rsidR="0055514C" w:rsidRDefault="00B57FEB" w:rsidP="0055514C">
      <w:pPr>
        <w:spacing w:before="240"/>
        <w:rPr>
          <w:lang w:val="pt-BR"/>
        </w:rPr>
      </w:pPr>
      <w:r>
        <w:rPr>
          <w:noProof/>
        </w:rPr>
        <w:drawing>
          <wp:inline distT="0" distB="0" distL="0" distR="0" wp14:anchorId="3339A786" wp14:editId="45DC995E">
            <wp:extent cx="4323809" cy="1047619"/>
            <wp:effectExtent l="0" t="0" r="635" b="635"/>
            <wp:docPr id="107635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56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1BF5" w14:textId="06F1A7BC" w:rsidR="00B57FEB" w:rsidRDefault="00B57FEB" w:rsidP="0055514C">
      <w:pPr>
        <w:spacing w:before="240"/>
        <w:rPr>
          <w:lang w:val="pt-BR"/>
        </w:rPr>
      </w:pPr>
      <w:r>
        <w:rPr>
          <w:lang w:val="pt-BR"/>
        </w:rPr>
        <w:t xml:space="preserve">Pressionando </w:t>
      </w:r>
      <w:r w:rsidRPr="00A20E1A">
        <w:rPr>
          <w:b/>
          <w:bCs/>
          <w:lang w:val="pt-BR"/>
        </w:rPr>
        <w:t>“S”</w:t>
      </w:r>
      <w:r>
        <w:rPr>
          <w:lang w:val="pt-BR"/>
        </w:rPr>
        <w:t xml:space="preserve"> e depois </w:t>
      </w:r>
      <w:r w:rsidRPr="00A20E1A">
        <w:rPr>
          <w:b/>
          <w:bCs/>
          <w:lang w:val="pt-BR"/>
        </w:rPr>
        <w:t>“</w:t>
      </w:r>
      <w:proofErr w:type="spellStart"/>
      <w:r w:rsidRPr="00A20E1A">
        <w:rPr>
          <w:b/>
          <w:bCs/>
          <w:lang w:val="pt-BR"/>
        </w:rPr>
        <w:t>Enter</w:t>
      </w:r>
      <w:proofErr w:type="spellEnd"/>
      <w:r w:rsidRPr="00A20E1A">
        <w:rPr>
          <w:b/>
          <w:bCs/>
          <w:lang w:val="pt-BR"/>
        </w:rPr>
        <w:t xml:space="preserve"> </w:t>
      </w:r>
      <w:r w:rsidRPr="00A20E1A">
        <w:rPr>
          <w:rFonts w:ascii="Cambria Math" w:hAnsi="Cambria Math" w:cs="Cambria Math"/>
          <w:b/>
          <w:bCs/>
          <w:lang w:val="pt-BR"/>
        </w:rPr>
        <w:t>↵</w:t>
      </w:r>
      <w:r w:rsidRPr="00A20E1A">
        <w:rPr>
          <w:b/>
          <w:bCs/>
          <w:lang w:val="pt-BR"/>
        </w:rPr>
        <w:t>”</w:t>
      </w:r>
      <w:r>
        <w:rPr>
          <w:lang w:val="pt-BR"/>
        </w:rPr>
        <w:t xml:space="preserve"> o arquivo irá salvar, mas vale lembrar que se a alteração não foi feita via o </w:t>
      </w:r>
      <w:proofErr w:type="spellStart"/>
      <w:proofErr w:type="gramStart"/>
      <w:r>
        <w:rPr>
          <w:lang w:val="pt-BR"/>
        </w:rPr>
        <w:t>comando“</w:t>
      </w:r>
      <w:proofErr w:type="gramEnd"/>
      <w:r>
        <w:rPr>
          <w:lang w:val="pt-BR"/>
        </w:rPr>
        <w:t>ip</w:t>
      </w:r>
      <w:proofErr w:type="spellEnd"/>
      <w:r>
        <w:rPr>
          <w:lang w:val="pt-BR"/>
        </w:rPr>
        <w:t xml:space="preserve">”, essas novas configurações irão ser aplicadas apenas na próxima reinicialização. </w:t>
      </w:r>
    </w:p>
    <w:p w14:paraId="001EB45B" w14:textId="622FE4F3" w:rsidR="00B57FEB" w:rsidRDefault="00A20E1A" w:rsidP="002D0166">
      <w:pPr>
        <w:pStyle w:val="Heading2"/>
      </w:pPr>
      <w:r>
        <w:t>Configurando o IP no Windows</w:t>
      </w:r>
    </w:p>
    <w:p w14:paraId="74B6FAB9" w14:textId="6A302CF6" w:rsidR="00A20E1A" w:rsidRPr="00A20E1A" w:rsidRDefault="00A20E1A" w:rsidP="00A20E1A">
      <w:pPr>
        <w:rPr>
          <w:lang w:val="pt-BR"/>
        </w:rPr>
      </w:pPr>
      <w:r>
        <w:rPr>
          <w:lang w:val="pt-BR"/>
        </w:rPr>
        <w:t>O mesmo processo de configuração via CLI do IP também existe no Windows sendo feito da seguinte forma</w:t>
      </w:r>
    </w:p>
    <w:tbl>
      <w:tblPr>
        <w:tblStyle w:val="TableGrid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8737"/>
      </w:tblGrid>
      <w:tr w:rsidR="000A3E7D" w:rsidRPr="00EB6106" w14:paraId="2BB8B041" w14:textId="77777777" w:rsidTr="00CF53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7" w:type="dxa"/>
            <w:tcBorders>
              <w:left w:val="single" w:sz="48" w:space="0" w:color="330044"/>
            </w:tcBorders>
            <w:shd w:val="clear" w:color="auto" w:fill="F8EFFF"/>
          </w:tcPr>
          <w:p w14:paraId="2BD1D3D7" w14:textId="7132358A" w:rsidR="000A3E7D" w:rsidRPr="00EB6106" w:rsidRDefault="000A3E7D" w:rsidP="00E775C0">
            <w:proofErr w:type="spellStart"/>
            <w:r w:rsidRPr="000A3E7D">
              <w:t>netsh</w:t>
            </w:r>
            <w:proofErr w:type="spellEnd"/>
            <w:r w:rsidRPr="000A3E7D">
              <w:t xml:space="preserve"> interface </w:t>
            </w:r>
            <w:proofErr w:type="spellStart"/>
            <w:r w:rsidRPr="000A3E7D">
              <w:t>ip</w:t>
            </w:r>
            <w:proofErr w:type="spellEnd"/>
            <w:r w:rsidRPr="000A3E7D">
              <w:t xml:space="preserve"> set address name="Ethernet" static 192.168.1</w:t>
            </w:r>
            <w:r>
              <w:t>5</w:t>
            </w:r>
            <w:r w:rsidRPr="000A3E7D">
              <w:t>.</w:t>
            </w:r>
            <w:r>
              <w:t>20</w:t>
            </w:r>
            <w:r w:rsidRPr="000A3E7D">
              <w:t xml:space="preserve"> 255.255.255.0 192.168.</w:t>
            </w:r>
            <w:r>
              <w:t>15</w:t>
            </w:r>
            <w:r w:rsidRPr="000A3E7D">
              <w:t>.</w:t>
            </w:r>
            <w:r>
              <w:t>254</w:t>
            </w:r>
          </w:p>
        </w:tc>
      </w:tr>
    </w:tbl>
    <w:p w14:paraId="674E7C96" w14:textId="103A5D3A" w:rsidR="000A3E7D" w:rsidRDefault="004B41E4" w:rsidP="000A3E7D">
      <w:pPr>
        <w:spacing w:before="240"/>
        <w:rPr>
          <w:lang w:val="pt-BR"/>
        </w:rPr>
      </w:pPr>
      <w:r>
        <w:rPr>
          <w:lang w:val="pt-BR"/>
        </w:rPr>
        <w:t>O Windows ficou com</w:t>
      </w:r>
      <w:r w:rsidR="000A3E7D">
        <w:rPr>
          <w:lang w:val="pt-BR"/>
        </w:rPr>
        <w:t xml:space="preserve"> os seguintes parâmetros:</w:t>
      </w:r>
    </w:p>
    <w:p w14:paraId="490E7191" w14:textId="77777777" w:rsidR="000A3E7D" w:rsidRPr="00330A65" w:rsidRDefault="000A3E7D" w:rsidP="000A3E7D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IP:</w:t>
      </w:r>
      <w:r w:rsidRPr="00330A65">
        <w:rPr>
          <w:lang w:val="pt-BR"/>
        </w:rPr>
        <w:t xml:space="preserve"> 192.168.15.10</w:t>
      </w:r>
    </w:p>
    <w:p w14:paraId="4A2790CE" w14:textId="77777777" w:rsidR="000A3E7D" w:rsidRPr="00330A65" w:rsidRDefault="000A3E7D" w:rsidP="000A3E7D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Mascara:</w:t>
      </w:r>
      <w:r w:rsidRPr="00330A65">
        <w:rPr>
          <w:lang w:val="pt-BR"/>
        </w:rPr>
        <w:t xml:space="preserve"> 255.255.255.0 (/24)</w:t>
      </w:r>
    </w:p>
    <w:p w14:paraId="6AEB1376" w14:textId="77777777" w:rsidR="000A3E7D" w:rsidRPr="00330A65" w:rsidRDefault="000A3E7D" w:rsidP="000A3E7D">
      <w:pPr>
        <w:pStyle w:val="ListParagraph"/>
        <w:numPr>
          <w:ilvl w:val="0"/>
          <w:numId w:val="13"/>
        </w:numPr>
        <w:rPr>
          <w:lang w:val="pt-BR"/>
        </w:rPr>
      </w:pPr>
      <w:r w:rsidRPr="00330A65">
        <w:rPr>
          <w:b/>
          <w:bCs/>
          <w:lang w:val="pt-BR"/>
        </w:rPr>
        <w:t>Gateway:</w:t>
      </w:r>
      <w:r w:rsidRPr="00330A65">
        <w:rPr>
          <w:lang w:val="pt-BR"/>
        </w:rPr>
        <w:t xml:space="preserve"> 192.168.15.254</w:t>
      </w:r>
    </w:p>
    <w:p w14:paraId="4539572D" w14:textId="77777777" w:rsidR="000A3E7D" w:rsidRDefault="000A3E7D" w:rsidP="0055514C">
      <w:pPr>
        <w:spacing w:before="240"/>
      </w:pPr>
    </w:p>
    <w:p w14:paraId="41DC2DB5" w14:textId="77777777" w:rsidR="00FA36AD" w:rsidRPr="00FA36AD" w:rsidRDefault="00FA36AD" w:rsidP="002D0166">
      <w:pPr>
        <w:pStyle w:val="Heading2"/>
      </w:pPr>
      <w:r w:rsidRPr="00FA36AD">
        <w:t>Configurando o IP no Windows</w:t>
      </w:r>
    </w:p>
    <w:p w14:paraId="74A8EB96" w14:textId="366EFF8D" w:rsidR="000A3E7D" w:rsidRDefault="0040525B" w:rsidP="002D0166">
      <w:pPr>
        <w:pStyle w:val="Heading3"/>
      </w:pPr>
      <w:proofErr w:type="spellStart"/>
      <w:r w:rsidRPr="002D0166">
        <w:t>H</w:t>
      </w:r>
      <w:r w:rsidR="00FA36AD" w:rsidRPr="002D0166">
        <w:t>ggfgdgddg</w:t>
      </w:r>
      <w:proofErr w:type="spellEnd"/>
    </w:p>
    <w:p w14:paraId="629E4D5D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Inventário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1520"/>
        <w:gridCol w:w="1581"/>
        <w:gridCol w:w="1457"/>
        <w:gridCol w:w="1500"/>
        <w:gridCol w:w="1501"/>
        <w:gridCol w:w="1467"/>
      </w:tblGrid>
      <w:tr w:rsidR="00FF0AE0" w:rsidRPr="00DD033E" w14:paraId="4DFD9F8B" w14:textId="77777777" w:rsidTr="00FD3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06" w:type="dxa"/>
          </w:tcPr>
          <w:p w14:paraId="6E0ACBEA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Hostname</w:t>
            </w:r>
          </w:p>
        </w:tc>
        <w:tc>
          <w:tcPr>
            <w:tcW w:w="1606" w:type="dxa"/>
          </w:tcPr>
          <w:p w14:paraId="2F3DB5C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Interface</w:t>
            </w:r>
          </w:p>
        </w:tc>
        <w:tc>
          <w:tcPr>
            <w:tcW w:w="1606" w:type="dxa"/>
          </w:tcPr>
          <w:p w14:paraId="6D72C717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IP</w:t>
            </w:r>
          </w:p>
        </w:tc>
        <w:tc>
          <w:tcPr>
            <w:tcW w:w="1606" w:type="dxa"/>
          </w:tcPr>
          <w:p w14:paraId="674CA19C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Versão</w:t>
            </w:r>
          </w:p>
        </w:tc>
        <w:tc>
          <w:tcPr>
            <w:tcW w:w="1607" w:type="dxa"/>
          </w:tcPr>
          <w:p w14:paraId="01E0B90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Tipo</w:t>
            </w:r>
          </w:p>
        </w:tc>
        <w:tc>
          <w:tcPr>
            <w:tcW w:w="1607" w:type="dxa"/>
          </w:tcPr>
          <w:p w14:paraId="25266BAD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Modelo</w:t>
            </w:r>
          </w:p>
        </w:tc>
      </w:tr>
      <w:tr w:rsidR="00FF0AE0" w:rsidRPr="00DD033E" w14:paraId="1CBD2092" w14:textId="77777777" w:rsidTr="00FD3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06" w:type="dxa"/>
          </w:tcPr>
          <w:p w14:paraId="15DE843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hostname }}</w:t>
            </w:r>
          </w:p>
        </w:tc>
        <w:tc>
          <w:tcPr>
            <w:tcW w:w="1606" w:type="dxa"/>
          </w:tcPr>
          <w:p w14:paraId="1483215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wlc_interfaces }}</w:t>
            </w:r>
          </w:p>
        </w:tc>
        <w:tc>
          <w:tcPr>
            <w:tcW w:w="1606" w:type="dxa"/>
          </w:tcPr>
          <w:p w14:paraId="05A243D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wlc_ips }}</w:t>
            </w:r>
          </w:p>
        </w:tc>
        <w:tc>
          <w:tcPr>
            <w:tcW w:w="1606" w:type="dxa"/>
          </w:tcPr>
          <w:p w14:paraId="3D119561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version[0] }}</w:t>
            </w:r>
          </w:p>
        </w:tc>
        <w:tc>
          <w:tcPr>
            <w:tcW w:w="1607" w:type="dxa"/>
          </w:tcPr>
          <w:p w14:paraId="669C70E5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version[1] }}</w:t>
            </w:r>
          </w:p>
        </w:tc>
        <w:tc>
          <w:tcPr>
            <w:tcW w:w="1607" w:type="dxa"/>
          </w:tcPr>
          <w:p w14:paraId="1AA3E60C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9800-CL</w:t>
            </w:r>
          </w:p>
        </w:tc>
      </w:tr>
    </w:tbl>
    <w:p w14:paraId="1E973C16" w14:textId="77777777" w:rsidR="00FF0AE0" w:rsidRPr="00DD033E" w:rsidRDefault="00FF0AE0" w:rsidP="00FF0AE0">
      <w:pPr>
        <w:pStyle w:val="NTTFlushBodyText"/>
        <w:rPr>
          <w:noProof/>
        </w:rPr>
      </w:pPr>
    </w:p>
    <w:p w14:paraId="2AE8D091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Credenciais de Acesso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1783"/>
        <w:gridCol w:w="1789"/>
        <w:gridCol w:w="1789"/>
        <w:gridCol w:w="1841"/>
        <w:gridCol w:w="1824"/>
      </w:tblGrid>
      <w:tr w:rsidR="00FF0AE0" w:rsidRPr="00DD033E" w14:paraId="08BB719F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7" w:type="dxa"/>
          </w:tcPr>
          <w:p w14:paraId="40960379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Usuário</w:t>
            </w:r>
          </w:p>
        </w:tc>
        <w:tc>
          <w:tcPr>
            <w:tcW w:w="1927" w:type="dxa"/>
          </w:tcPr>
          <w:p w14:paraId="561006A8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Senha</w:t>
            </w:r>
          </w:p>
        </w:tc>
        <w:tc>
          <w:tcPr>
            <w:tcW w:w="1928" w:type="dxa"/>
          </w:tcPr>
          <w:p w14:paraId="3FDC42BB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Enable Secret</w:t>
            </w:r>
          </w:p>
        </w:tc>
        <w:tc>
          <w:tcPr>
            <w:tcW w:w="1928" w:type="dxa"/>
          </w:tcPr>
          <w:p w14:paraId="7FF8E8C1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Método</w:t>
            </w:r>
          </w:p>
        </w:tc>
        <w:tc>
          <w:tcPr>
            <w:tcW w:w="1928" w:type="dxa"/>
          </w:tcPr>
          <w:p w14:paraId="0B0638BD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Permissão</w:t>
            </w:r>
          </w:p>
        </w:tc>
      </w:tr>
      <w:tr w:rsidR="00FF0AE0" w:rsidRPr="00DD033E" w14:paraId="0FE0B1C5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7" w:type="dxa"/>
          </w:tcPr>
          <w:p w14:paraId="1A0294C4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admin</w:t>
            </w:r>
          </w:p>
        </w:tc>
        <w:tc>
          <w:tcPr>
            <w:tcW w:w="1927" w:type="dxa"/>
          </w:tcPr>
          <w:p w14:paraId="7011D8ED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&lt;senha&gt;</w:t>
            </w:r>
          </w:p>
        </w:tc>
        <w:tc>
          <w:tcPr>
            <w:tcW w:w="1928" w:type="dxa"/>
          </w:tcPr>
          <w:p w14:paraId="77BBDF00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&lt;secret&gt;</w:t>
            </w:r>
          </w:p>
        </w:tc>
        <w:tc>
          <w:tcPr>
            <w:tcW w:w="1928" w:type="dxa"/>
          </w:tcPr>
          <w:p w14:paraId="7D66FA35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HTTPS/SSH</w:t>
            </w:r>
          </w:p>
        </w:tc>
        <w:tc>
          <w:tcPr>
            <w:tcW w:w="1928" w:type="dxa"/>
          </w:tcPr>
          <w:p w14:paraId="7299C327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Privilege 15</w:t>
            </w:r>
          </w:p>
        </w:tc>
      </w:tr>
    </w:tbl>
    <w:p w14:paraId="3A109D1F" w14:textId="77777777" w:rsidR="00FF0AE0" w:rsidRPr="00DD033E" w:rsidRDefault="00FF0AE0" w:rsidP="00FF0AE0">
      <w:pPr>
        <w:pStyle w:val="NTTFlushBodyText"/>
        <w:rPr>
          <w:noProof/>
        </w:rPr>
      </w:pPr>
    </w:p>
    <w:p w14:paraId="2A687DD6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NTP - Network Time Protocol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1927"/>
        <w:gridCol w:w="1927"/>
      </w:tblGrid>
      <w:tr w:rsidR="00FF0AE0" w:rsidRPr="00DD033E" w14:paraId="76234853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7" w:type="dxa"/>
          </w:tcPr>
          <w:p w14:paraId="05B050D7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Server IP</w:t>
            </w:r>
          </w:p>
        </w:tc>
        <w:tc>
          <w:tcPr>
            <w:tcW w:w="1927" w:type="dxa"/>
          </w:tcPr>
          <w:p w14:paraId="5819F044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Authentication</w:t>
            </w:r>
          </w:p>
        </w:tc>
      </w:tr>
      <w:tr w:rsidR="00FF0AE0" w:rsidRPr="00DD033E" w14:paraId="41073F0B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854" w:type="dxa"/>
            <w:gridSpan w:val="2"/>
          </w:tcPr>
          <w:p w14:paraId="429AA05F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{%tr for server in ntp %}</w:t>
            </w:r>
          </w:p>
        </w:tc>
      </w:tr>
      <w:tr w:rsidR="00FF0AE0" w:rsidRPr="00DD033E" w14:paraId="4089F2E1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927" w:type="dxa"/>
          </w:tcPr>
          <w:p w14:paraId="4E0A5D5D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{{ server }}</w:t>
            </w:r>
          </w:p>
        </w:tc>
        <w:tc>
          <w:tcPr>
            <w:tcW w:w="1927" w:type="dxa"/>
          </w:tcPr>
          <w:p w14:paraId="7EACA6DA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N/A</w:t>
            </w:r>
          </w:p>
        </w:tc>
      </w:tr>
      <w:tr w:rsidR="00FF0AE0" w:rsidRPr="00DD033E" w14:paraId="7675AF78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854" w:type="dxa"/>
            <w:gridSpan w:val="2"/>
          </w:tcPr>
          <w:p w14:paraId="07377AFB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{%tr endfor %}</w:t>
            </w:r>
          </w:p>
        </w:tc>
      </w:tr>
    </w:tbl>
    <w:p w14:paraId="1BD988F4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SNMP - Simple Network Management Protocol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2610"/>
        <w:gridCol w:w="2430"/>
      </w:tblGrid>
      <w:tr w:rsidR="00FF0AE0" w:rsidRPr="00DD033E" w14:paraId="08265FAA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10" w:type="dxa"/>
          </w:tcPr>
          <w:p w14:paraId="0367C3F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Community Name</w:t>
            </w:r>
          </w:p>
        </w:tc>
        <w:tc>
          <w:tcPr>
            <w:tcW w:w="2430" w:type="dxa"/>
          </w:tcPr>
          <w:p w14:paraId="3ED4E37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Privilege</w:t>
            </w:r>
          </w:p>
        </w:tc>
      </w:tr>
      <w:tr w:rsidR="00FF0AE0" w:rsidRPr="00DD033E" w14:paraId="3CC36C88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40" w:type="dxa"/>
            <w:gridSpan w:val="2"/>
          </w:tcPr>
          <w:p w14:paraId="4330A8AA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</w:p>
        </w:tc>
      </w:tr>
      <w:tr w:rsidR="00FF0AE0" w:rsidRPr="00DD033E" w14:paraId="3A075B6A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610" w:type="dxa"/>
          </w:tcPr>
          <w:p w14:paraId="30277107" w14:textId="77777777" w:rsidR="00FF0AE0" w:rsidRPr="00DD033E" w:rsidRDefault="00FF0AE0" w:rsidP="00130E4F">
            <w:pPr>
              <w:pStyle w:val="NTTFlushBodyText"/>
            </w:pPr>
          </w:p>
        </w:tc>
        <w:tc>
          <w:tcPr>
            <w:tcW w:w="2430" w:type="dxa"/>
          </w:tcPr>
          <w:p w14:paraId="7427E84A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</w:p>
        </w:tc>
      </w:tr>
      <w:tr w:rsidR="00FF0AE0" w:rsidRPr="00DD033E" w14:paraId="1AC6EE40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40" w:type="dxa"/>
            <w:gridSpan w:val="2"/>
          </w:tcPr>
          <w:p w14:paraId="474AC727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</w:p>
        </w:tc>
      </w:tr>
    </w:tbl>
    <w:p w14:paraId="5CAEC0E0" w14:textId="77777777" w:rsidR="00FF0AE0" w:rsidRPr="00DD033E" w:rsidRDefault="00FF0AE0" w:rsidP="00FF0AE0">
      <w:pPr>
        <w:pStyle w:val="NTTFlushBodyText"/>
        <w:rPr>
          <w:noProof/>
        </w:rPr>
      </w:pPr>
    </w:p>
    <w:p w14:paraId="372A30FC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SNMP Trap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060"/>
      </w:tblGrid>
      <w:tr w:rsidR="00FF0AE0" w:rsidRPr="00DD033E" w14:paraId="440EEFA3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68A604B1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Receiver</w:t>
            </w:r>
          </w:p>
        </w:tc>
      </w:tr>
      <w:tr w:rsidR="00FF0AE0" w:rsidRPr="00DD033E" w14:paraId="49E57F03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0C0C2B4A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{%tr for server in snmp_trap %}</w:t>
            </w:r>
          </w:p>
        </w:tc>
      </w:tr>
      <w:tr w:rsidR="00FF0AE0" w:rsidRPr="00DD033E" w14:paraId="1EDEBC83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60" w:type="dxa"/>
          </w:tcPr>
          <w:p w14:paraId="04467AB9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{{ server }}</w:t>
            </w:r>
          </w:p>
        </w:tc>
      </w:tr>
      <w:tr w:rsidR="00FF0AE0" w:rsidRPr="00DD033E" w14:paraId="37167873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61F2B4FF" w14:textId="77777777" w:rsidR="00FF0AE0" w:rsidRPr="00DD033E" w:rsidRDefault="00FF0AE0" w:rsidP="00130E4F">
            <w:pPr>
              <w:pStyle w:val="NTTFlushBodyText"/>
              <w:rPr>
                <w:noProof/>
                <w:color w:val="auto"/>
              </w:rPr>
            </w:pPr>
            <w:r w:rsidRPr="00DD033E">
              <w:rPr>
                <w:noProof/>
                <w:color w:val="auto"/>
              </w:rPr>
              <w:t>{%tr endfor %}</w:t>
            </w:r>
          </w:p>
        </w:tc>
      </w:tr>
    </w:tbl>
    <w:p w14:paraId="74179723" w14:textId="77777777" w:rsidR="00FF0AE0" w:rsidRPr="00DD033E" w:rsidRDefault="00FF0AE0" w:rsidP="00FF0AE0">
      <w:pPr>
        <w:pStyle w:val="NTTFlushBodyText"/>
        <w:rPr>
          <w:noProof/>
        </w:rPr>
      </w:pPr>
    </w:p>
    <w:p w14:paraId="480DFEDE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Syslog</w:t>
      </w:r>
    </w:p>
    <w:tbl>
      <w:tblPr>
        <w:tblStyle w:val="TableGrid"/>
        <w:tblW w:w="1250" w:type="pct"/>
        <w:tblLook w:val="0420" w:firstRow="1" w:lastRow="0" w:firstColumn="0" w:lastColumn="0" w:noHBand="0" w:noVBand="1"/>
      </w:tblPr>
      <w:tblGrid>
        <w:gridCol w:w="2257"/>
      </w:tblGrid>
      <w:tr w:rsidR="00FF0AE0" w:rsidRPr="00DD033E" w14:paraId="3E18D299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09" w:type="dxa"/>
          </w:tcPr>
          <w:p w14:paraId="5BF76CE1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Server</w:t>
            </w:r>
          </w:p>
        </w:tc>
      </w:tr>
      <w:tr w:rsidR="00FF0AE0" w:rsidRPr="00DD033E" w14:paraId="08EDF0C1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9" w:type="dxa"/>
          </w:tcPr>
          <w:p w14:paraId="59540FC5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  <w:color w:val="auto"/>
              </w:rPr>
              <w:t>{{ logging }}</w:t>
            </w:r>
          </w:p>
        </w:tc>
      </w:tr>
    </w:tbl>
    <w:p w14:paraId="2B39DD14" w14:textId="77777777" w:rsidR="00FF0AE0" w:rsidRPr="00DD033E" w:rsidRDefault="00FF0AE0" w:rsidP="00FF0AE0">
      <w:pPr>
        <w:pStyle w:val="NTTFlushBodyText"/>
        <w:rPr>
          <w:noProof/>
        </w:rPr>
      </w:pPr>
    </w:p>
    <w:p w14:paraId="65E30E3F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AAA</w:t>
      </w:r>
    </w:p>
    <w:p w14:paraId="52A679C0" w14:textId="77777777" w:rsidR="00FF0AE0" w:rsidRPr="00DD033E" w:rsidRDefault="00FF0AE0" w:rsidP="00FF0AE0">
      <w:pPr>
        <w:pStyle w:val="Heading3"/>
        <w:rPr>
          <w:noProof/>
        </w:rPr>
      </w:pPr>
      <w:r w:rsidRPr="00DD033E">
        <w:rPr>
          <w:noProof/>
        </w:rPr>
        <w:t>Radius Servers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1548"/>
        <w:gridCol w:w="1485"/>
        <w:gridCol w:w="1470"/>
        <w:gridCol w:w="1526"/>
        <w:gridCol w:w="1522"/>
        <w:gridCol w:w="1475"/>
      </w:tblGrid>
      <w:tr w:rsidR="00FF0AE0" w:rsidRPr="00DD033E" w14:paraId="0EE31F0F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06" w:type="dxa"/>
          </w:tcPr>
          <w:p w14:paraId="5799A60C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Server Name</w:t>
            </w:r>
          </w:p>
        </w:tc>
        <w:tc>
          <w:tcPr>
            <w:tcW w:w="1606" w:type="dxa"/>
          </w:tcPr>
          <w:p w14:paraId="3C83F86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IP Address</w:t>
            </w:r>
          </w:p>
        </w:tc>
        <w:tc>
          <w:tcPr>
            <w:tcW w:w="1606" w:type="dxa"/>
          </w:tcPr>
          <w:p w14:paraId="2DDD12F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Secret</w:t>
            </w:r>
          </w:p>
        </w:tc>
        <w:tc>
          <w:tcPr>
            <w:tcW w:w="1606" w:type="dxa"/>
          </w:tcPr>
          <w:p w14:paraId="152D19CC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Auth Port</w:t>
            </w:r>
          </w:p>
        </w:tc>
        <w:tc>
          <w:tcPr>
            <w:tcW w:w="1607" w:type="dxa"/>
          </w:tcPr>
          <w:p w14:paraId="7E4363F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Acct Port</w:t>
            </w:r>
          </w:p>
        </w:tc>
        <w:tc>
          <w:tcPr>
            <w:tcW w:w="1607" w:type="dxa"/>
          </w:tcPr>
          <w:p w14:paraId="7A5E4DFF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CoA</w:t>
            </w:r>
          </w:p>
        </w:tc>
      </w:tr>
      <w:tr w:rsidR="00FF0AE0" w:rsidRPr="00DD033E" w14:paraId="2756100C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6"/>
          </w:tcPr>
          <w:p w14:paraId="3A2B39D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server in radius_servers %}</w:t>
            </w:r>
          </w:p>
        </w:tc>
      </w:tr>
      <w:tr w:rsidR="00FF0AE0" w:rsidRPr="00DD033E" w14:paraId="614D63E8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06" w:type="dxa"/>
          </w:tcPr>
          <w:p w14:paraId="2BB25F4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server.name }}</w:t>
            </w:r>
          </w:p>
        </w:tc>
        <w:tc>
          <w:tcPr>
            <w:tcW w:w="1606" w:type="dxa"/>
          </w:tcPr>
          <w:p w14:paraId="74FDBBC5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server.ip }}</w:t>
            </w:r>
          </w:p>
        </w:tc>
        <w:tc>
          <w:tcPr>
            <w:tcW w:w="1606" w:type="dxa"/>
          </w:tcPr>
          <w:p w14:paraId="45196F60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&lt;radius-secret&gt;</w:t>
            </w:r>
          </w:p>
        </w:tc>
        <w:tc>
          <w:tcPr>
            <w:tcW w:w="1606" w:type="dxa"/>
          </w:tcPr>
          <w:p w14:paraId="7BD2849F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server.auth }}</w:t>
            </w:r>
          </w:p>
        </w:tc>
        <w:tc>
          <w:tcPr>
            <w:tcW w:w="1607" w:type="dxa"/>
          </w:tcPr>
          <w:p w14:paraId="5636C44B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server.acct }}</w:t>
            </w:r>
          </w:p>
        </w:tc>
        <w:tc>
          <w:tcPr>
            <w:tcW w:w="1607" w:type="dxa"/>
          </w:tcPr>
          <w:p w14:paraId="0E1546E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&lt;disable or enable&gt;</w:t>
            </w:r>
          </w:p>
        </w:tc>
      </w:tr>
      <w:tr w:rsidR="00FF0AE0" w:rsidRPr="00DD033E" w14:paraId="71B157AC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6"/>
          </w:tcPr>
          <w:p w14:paraId="70FE954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3B7D58FF" w14:textId="77777777" w:rsidR="00FF0AE0" w:rsidRPr="00DD033E" w:rsidRDefault="00FF0AE0" w:rsidP="00FF0AE0">
      <w:pPr>
        <w:pStyle w:val="NTTFlushBodyText"/>
        <w:rPr>
          <w:noProof/>
        </w:rPr>
      </w:pPr>
    </w:p>
    <w:p w14:paraId="52CBFDAF" w14:textId="77777777" w:rsidR="00FF0AE0" w:rsidRPr="00DD033E" w:rsidRDefault="00FF0AE0" w:rsidP="00FF0AE0">
      <w:pPr>
        <w:pStyle w:val="Heading3"/>
        <w:rPr>
          <w:noProof/>
        </w:rPr>
      </w:pPr>
      <w:r w:rsidRPr="00DD033E">
        <w:rPr>
          <w:noProof/>
        </w:rPr>
        <w:lastRenderedPageBreak/>
        <w:t>Radius Groups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2636"/>
        <w:gridCol w:w="2396"/>
      </w:tblGrid>
      <w:tr w:rsidR="00FF0AE0" w:rsidRPr="00DD033E" w14:paraId="346998DC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36" w:type="dxa"/>
          </w:tcPr>
          <w:p w14:paraId="76D0149D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Group</w:t>
            </w:r>
          </w:p>
        </w:tc>
        <w:tc>
          <w:tcPr>
            <w:tcW w:w="2396" w:type="dxa"/>
          </w:tcPr>
          <w:p w14:paraId="27B3B669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Servers</w:t>
            </w:r>
          </w:p>
        </w:tc>
      </w:tr>
      <w:tr w:rsidR="00FF0AE0" w:rsidRPr="00DD033E" w14:paraId="4C262D50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32" w:type="dxa"/>
            <w:gridSpan w:val="2"/>
          </w:tcPr>
          <w:p w14:paraId="521A0B0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group in radius_groups %}</w:t>
            </w:r>
          </w:p>
        </w:tc>
      </w:tr>
      <w:tr w:rsidR="00FF0AE0" w:rsidRPr="00DD033E" w14:paraId="7412093E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636" w:type="dxa"/>
          </w:tcPr>
          <w:p w14:paraId="6FA5361E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group.group }}</w:t>
            </w:r>
          </w:p>
        </w:tc>
        <w:tc>
          <w:tcPr>
            <w:tcW w:w="2396" w:type="dxa"/>
          </w:tcPr>
          <w:p w14:paraId="301A17DB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group.server }}</w:t>
            </w:r>
          </w:p>
        </w:tc>
      </w:tr>
      <w:tr w:rsidR="00FF0AE0" w:rsidRPr="00DD033E" w14:paraId="694298CE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32" w:type="dxa"/>
            <w:gridSpan w:val="2"/>
          </w:tcPr>
          <w:p w14:paraId="72F983CF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3AECF35F" w14:textId="77777777" w:rsidR="00FF0AE0" w:rsidRPr="00DD033E" w:rsidRDefault="00FF0AE0" w:rsidP="00FF0AE0">
      <w:pPr>
        <w:pStyle w:val="NTTFlushBodyText"/>
        <w:rPr>
          <w:noProof/>
        </w:rPr>
      </w:pPr>
    </w:p>
    <w:p w14:paraId="2F4169DD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ACLs</w:t>
      </w:r>
    </w:p>
    <w:tbl>
      <w:tblPr>
        <w:tblStyle w:val="TableGrid"/>
        <w:tblW w:w="5000" w:type="pct"/>
        <w:tblLook w:val="0420" w:firstRow="1" w:lastRow="0" w:firstColumn="0" w:lastColumn="0" w:noHBand="0" w:noVBand="1"/>
      </w:tblPr>
      <w:tblGrid>
        <w:gridCol w:w="3473"/>
        <w:gridCol w:w="5553"/>
      </w:tblGrid>
      <w:tr w:rsidR="00FF0AE0" w:rsidRPr="00DD033E" w14:paraId="2358B039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90" w:type="dxa"/>
          </w:tcPr>
          <w:p w14:paraId="7B8721C4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ACL Name</w:t>
            </w:r>
          </w:p>
        </w:tc>
        <w:tc>
          <w:tcPr>
            <w:tcW w:w="5948" w:type="dxa"/>
          </w:tcPr>
          <w:p w14:paraId="0A275E48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Command</w:t>
            </w:r>
          </w:p>
        </w:tc>
      </w:tr>
      <w:tr w:rsidR="00FF0AE0" w:rsidRPr="00DD033E" w14:paraId="254F1EB4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2"/>
          </w:tcPr>
          <w:p w14:paraId="1C6D39CD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list in acl %}</w:t>
            </w:r>
          </w:p>
        </w:tc>
      </w:tr>
      <w:tr w:rsidR="00FF0AE0" w:rsidRPr="00DD033E" w14:paraId="0BCE5244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690" w:type="dxa"/>
          </w:tcPr>
          <w:p w14:paraId="67599FD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list.acl_name }}</w:t>
            </w:r>
          </w:p>
        </w:tc>
        <w:tc>
          <w:tcPr>
            <w:tcW w:w="5948" w:type="dxa"/>
          </w:tcPr>
          <w:p w14:paraId="745569F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list.acl_command }}</w:t>
            </w:r>
          </w:p>
        </w:tc>
      </w:tr>
      <w:tr w:rsidR="00FF0AE0" w:rsidRPr="00DD033E" w14:paraId="2003D285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2"/>
          </w:tcPr>
          <w:p w14:paraId="0536BD2B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4DAFFF20" w14:textId="77777777" w:rsidR="00FF0AE0" w:rsidRPr="00DD033E" w:rsidRDefault="00FF0AE0" w:rsidP="00FF0AE0">
      <w:pPr>
        <w:pStyle w:val="NTTFlushBodyText"/>
        <w:rPr>
          <w:noProof/>
        </w:rPr>
      </w:pPr>
    </w:p>
    <w:p w14:paraId="73DB3B0D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TAGs</w:t>
      </w:r>
    </w:p>
    <w:p w14:paraId="3C75460D" w14:textId="77777777" w:rsidR="00FF0AE0" w:rsidRPr="00DD033E" w:rsidRDefault="00FF0AE0" w:rsidP="00FF0AE0">
      <w:pPr>
        <w:pStyle w:val="Heading3"/>
        <w:rPr>
          <w:noProof/>
        </w:rPr>
      </w:pPr>
      <w:r w:rsidRPr="00DD033E">
        <w:rPr>
          <w:noProof/>
        </w:rPr>
        <w:t>Policy</w:t>
      </w:r>
    </w:p>
    <w:tbl>
      <w:tblPr>
        <w:tblStyle w:val="TableGrid"/>
        <w:tblW w:w="0" w:type="auto"/>
        <w:tblLook w:val="0680" w:firstRow="0" w:lastRow="0" w:firstColumn="1" w:lastColumn="0" w:noHBand="1" w:noVBand="1"/>
      </w:tblPr>
      <w:tblGrid>
        <w:gridCol w:w="2873"/>
        <w:gridCol w:w="74"/>
        <w:gridCol w:w="2640"/>
        <w:gridCol w:w="395"/>
        <w:gridCol w:w="3044"/>
      </w:tblGrid>
      <w:tr w:rsidR="00FF0AE0" w:rsidRPr="00DD033E" w14:paraId="0448B6DE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2" w:type="dxa"/>
            <w:gridSpan w:val="2"/>
          </w:tcPr>
          <w:p w14:paraId="7A0D42F3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9C5513">
              <w:rPr>
                <w:noProof/>
                <w:color w:val="FFFFFF" w:themeColor="background1"/>
              </w:rPr>
              <w:t>Tag Name</w:t>
            </w:r>
          </w:p>
        </w:tc>
        <w:tc>
          <w:tcPr>
            <w:tcW w:w="3213" w:type="dxa"/>
            <w:gridSpan w:val="2"/>
          </w:tcPr>
          <w:p w14:paraId="69CE697F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FFFFFF" w:themeColor="background1"/>
              </w:rPr>
            </w:pPr>
            <w:r w:rsidRPr="009C5513">
              <w:rPr>
                <w:b/>
                <w:noProof/>
                <w:color w:val="FFFFFF" w:themeColor="background1"/>
              </w:rPr>
              <w:t>Tag Description</w:t>
            </w:r>
          </w:p>
        </w:tc>
        <w:tc>
          <w:tcPr>
            <w:tcW w:w="3213" w:type="dxa"/>
          </w:tcPr>
          <w:p w14:paraId="2EB22BD8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9C5513">
              <w:rPr>
                <w:b/>
                <w:noProof/>
                <w:color w:val="FFFFFF" w:themeColor="background1"/>
              </w:rPr>
              <w:t>Policy Map</w:t>
            </w:r>
          </w:p>
        </w:tc>
      </w:tr>
      <w:tr w:rsidR="00FF0AE0" w:rsidRPr="00DD033E" w14:paraId="23D2D23F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749C1B5E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{%tr for tag in policy_tag %}</w:t>
            </w:r>
          </w:p>
        </w:tc>
      </w:tr>
      <w:tr w:rsidR="00FF0AE0" w:rsidRPr="00DD033E" w14:paraId="67D23C14" w14:textId="77777777" w:rsidTr="00D17F9E">
        <w:trPr>
          <w:trHeight w:val="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</w:tcPr>
          <w:p w14:paraId="69D88058" w14:textId="77777777" w:rsidR="00FF0AE0" w:rsidRPr="009C5513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9C5513">
              <w:rPr>
                <w:noProof/>
                <w:color w:val="FFFFFF" w:themeColor="background1"/>
              </w:rPr>
              <w:t>{{ tag.name }}</w:t>
            </w:r>
          </w:p>
        </w:tc>
        <w:tc>
          <w:tcPr>
            <w:tcW w:w="2887" w:type="dxa"/>
            <w:gridSpan w:val="2"/>
          </w:tcPr>
          <w:p w14:paraId="31C0986C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tag.description }}</w:t>
            </w:r>
          </w:p>
        </w:tc>
        <w:tc>
          <w:tcPr>
            <w:tcW w:w="3621" w:type="dxa"/>
            <w:gridSpan w:val="2"/>
          </w:tcPr>
          <w:p w14:paraId="44A422A7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tag.wlan_policy_maps }}</w:t>
            </w:r>
          </w:p>
        </w:tc>
      </w:tr>
      <w:tr w:rsidR="00FF0AE0" w:rsidRPr="00DD033E" w14:paraId="4BDB26A6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0757BC30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  <w:color w:val="FFFFFF" w:themeColor="background1"/>
              </w:rPr>
              <w:t>{%tr endfor %}</w:t>
            </w:r>
          </w:p>
        </w:tc>
      </w:tr>
    </w:tbl>
    <w:p w14:paraId="31668466" w14:textId="77777777" w:rsidR="00FF0AE0" w:rsidRPr="00DD033E" w:rsidRDefault="00FF0AE0" w:rsidP="00FF0AE0">
      <w:pPr>
        <w:pStyle w:val="NTTFlushBodyText"/>
        <w:rPr>
          <w:noProof/>
        </w:rPr>
      </w:pPr>
    </w:p>
    <w:p w14:paraId="44F20B94" w14:textId="77777777" w:rsidR="00FF0AE0" w:rsidRPr="00DD033E" w:rsidRDefault="00FF0AE0" w:rsidP="00FF0AE0">
      <w:pPr>
        <w:pStyle w:val="Heading4"/>
        <w:rPr>
          <w:noProof/>
        </w:rPr>
      </w:pPr>
      <w:r w:rsidRPr="00DD033E">
        <w:rPr>
          <w:noProof/>
        </w:rPr>
        <w:t>Profile WLAN</w:t>
      </w:r>
    </w:p>
    <w:tbl>
      <w:tblPr>
        <w:tblStyle w:val="TableGrid"/>
        <w:tblW w:w="5000" w:type="pct"/>
        <w:tblLook w:val="0420" w:firstRow="1" w:lastRow="0" w:firstColumn="0" w:lastColumn="0" w:noHBand="0" w:noVBand="1"/>
      </w:tblPr>
      <w:tblGrid>
        <w:gridCol w:w="1580"/>
        <w:gridCol w:w="778"/>
        <w:gridCol w:w="830"/>
        <w:gridCol w:w="1194"/>
        <w:gridCol w:w="1194"/>
        <w:gridCol w:w="1288"/>
        <w:gridCol w:w="2162"/>
      </w:tblGrid>
      <w:tr w:rsidR="00FF0AE0" w:rsidRPr="00DD033E" w14:paraId="5F7396B6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09" w:type="dxa"/>
          </w:tcPr>
          <w:p w14:paraId="14B31465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Name</w:t>
            </w:r>
          </w:p>
        </w:tc>
        <w:tc>
          <w:tcPr>
            <w:tcW w:w="948" w:type="dxa"/>
          </w:tcPr>
          <w:p w14:paraId="3522222F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WLAN</w:t>
            </w:r>
            <w:r w:rsidRPr="00DD033E">
              <w:rPr>
                <w:b w:val="0"/>
                <w:noProof/>
                <w:color w:val="FFFFFF" w:themeColor="background1"/>
              </w:rPr>
              <w:br/>
            </w:r>
            <w:r w:rsidRPr="00DD033E">
              <w:rPr>
                <w:noProof/>
                <w:color w:val="FFFFFF" w:themeColor="background1"/>
              </w:rPr>
              <w:t>ID</w:t>
            </w:r>
          </w:p>
        </w:tc>
        <w:tc>
          <w:tcPr>
            <w:tcW w:w="1067" w:type="dxa"/>
          </w:tcPr>
          <w:p w14:paraId="79864774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SSID</w:t>
            </w:r>
          </w:p>
        </w:tc>
        <w:tc>
          <w:tcPr>
            <w:tcW w:w="1776" w:type="dxa"/>
          </w:tcPr>
          <w:p w14:paraId="2F7019F0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Radio</w:t>
            </w:r>
          </w:p>
        </w:tc>
        <w:tc>
          <w:tcPr>
            <w:tcW w:w="780" w:type="dxa"/>
          </w:tcPr>
          <w:p w14:paraId="7A9FDC2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AuthC</w:t>
            </w:r>
          </w:p>
        </w:tc>
        <w:tc>
          <w:tcPr>
            <w:tcW w:w="1416" w:type="dxa"/>
          </w:tcPr>
          <w:p w14:paraId="61CCFD49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AuthZ</w:t>
            </w:r>
          </w:p>
        </w:tc>
        <w:tc>
          <w:tcPr>
            <w:tcW w:w="2042" w:type="dxa"/>
          </w:tcPr>
          <w:p w14:paraId="101DB9F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Command</w:t>
            </w:r>
          </w:p>
        </w:tc>
      </w:tr>
      <w:tr w:rsidR="00FF0AE0" w:rsidRPr="00DD033E" w14:paraId="21F12E3E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7"/>
          </w:tcPr>
          <w:p w14:paraId="7069B27C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list in wlan %}</w:t>
            </w:r>
          </w:p>
        </w:tc>
      </w:tr>
      <w:tr w:rsidR="00FF0AE0" w:rsidRPr="00DD033E" w14:paraId="59B0B02C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609" w:type="dxa"/>
          </w:tcPr>
          <w:p w14:paraId="3C87C94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lastRenderedPageBreak/>
              <w:t>{{ list.profile_name }}</w:t>
            </w:r>
          </w:p>
        </w:tc>
        <w:tc>
          <w:tcPr>
            <w:tcW w:w="948" w:type="dxa"/>
          </w:tcPr>
          <w:p w14:paraId="404190F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list.id }}</w:t>
            </w:r>
          </w:p>
        </w:tc>
        <w:tc>
          <w:tcPr>
            <w:tcW w:w="1067" w:type="dxa"/>
          </w:tcPr>
          <w:p w14:paraId="2E6259D3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list.ssid }}</w:t>
            </w:r>
          </w:p>
        </w:tc>
        <w:tc>
          <w:tcPr>
            <w:tcW w:w="1776" w:type="dxa"/>
          </w:tcPr>
          <w:p w14:paraId="0E1CB930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2.4GHz: {{ list.wifi_n }}</w:t>
            </w:r>
            <w:r w:rsidRPr="00DD033E">
              <w:rPr>
                <w:noProof/>
              </w:rPr>
              <w:br/>
              <w:t>5GHz: {{ list.wifi_ac }}</w:t>
            </w:r>
            <w:r w:rsidRPr="00DD033E">
              <w:rPr>
                <w:noProof/>
              </w:rPr>
              <w:br/>
              <w:t>6GHz: {{ list.wifi_ax}}</w:t>
            </w:r>
          </w:p>
          <w:p w14:paraId="7EF92F7D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</w:p>
        </w:tc>
        <w:tc>
          <w:tcPr>
            <w:tcW w:w="780" w:type="dxa"/>
          </w:tcPr>
          <w:p w14:paraId="389FD26F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list.auth_list }}</w:t>
            </w:r>
          </w:p>
        </w:tc>
        <w:tc>
          <w:tcPr>
            <w:tcW w:w="1416" w:type="dxa"/>
          </w:tcPr>
          <w:p w14:paraId="6658C84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list.authz_list }}</w:t>
            </w:r>
          </w:p>
        </w:tc>
        <w:tc>
          <w:tcPr>
            <w:tcW w:w="2042" w:type="dxa"/>
          </w:tcPr>
          <w:p w14:paraId="7707874E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Auth Type:</w:t>
            </w:r>
            <w:r>
              <w:rPr>
                <w:noProof/>
              </w:rPr>
              <w:t xml:space="preserve"> </w:t>
            </w:r>
            <w:r w:rsidRPr="00DD033E">
              <w:rPr>
                <w:noProof/>
              </w:rPr>
              <w:t>{{ list.association_method }}</w:t>
            </w:r>
          </w:p>
          <w:p w14:paraId="76DEBAC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list.psk }}</w:t>
            </w:r>
          </w:p>
        </w:tc>
      </w:tr>
      <w:tr w:rsidR="00FF0AE0" w:rsidRPr="00DD033E" w14:paraId="0316DD08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7"/>
          </w:tcPr>
          <w:p w14:paraId="6A636B43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1F2A40C5" w14:textId="77777777" w:rsidR="00FF0AE0" w:rsidRPr="00DD033E" w:rsidRDefault="00FF0AE0" w:rsidP="00FF0AE0">
      <w:pPr>
        <w:pStyle w:val="NTTFlushBodyText"/>
        <w:rPr>
          <w:noProof/>
        </w:rPr>
      </w:pPr>
    </w:p>
    <w:p w14:paraId="33037646" w14:textId="77777777" w:rsidR="00FF0AE0" w:rsidRPr="00DD033E" w:rsidRDefault="00FF0AE0" w:rsidP="00FF0AE0">
      <w:pPr>
        <w:pStyle w:val="Heading4"/>
        <w:rPr>
          <w:noProof/>
        </w:rPr>
      </w:pPr>
      <w:r w:rsidRPr="00DD033E">
        <w:rPr>
          <w:noProof/>
        </w:rPr>
        <w:t>Profile Policy</w:t>
      </w:r>
    </w:p>
    <w:tbl>
      <w:tblPr>
        <w:tblStyle w:val="TableGrid"/>
        <w:tblW w:w="5000" w:type="pct"/>
        <w:tblLook w:val="0420" w:firstRow="1" w:lastRow="0" w:firstColumn="0" w:lastColumn="0" w:noHBand="0" w:noVBand="1"/>
      </w:tblPr>
      <w:tblGrid>
        <w:gridCol w:w="597"/>
        <w:gridCol w:w="532"/>
        <w:gridCol w:w="1322"/>
        <w:gridCol w:w="1396"/>
        <w:gridCol w:w="1038"/>
        <w:gridCol w:w="690"/>
        <w:gridCol w:w="1043"/>
        <w:gridCol w:w="912"/>
        <w:gridCol w:w="511"/>
        <w:gridCol w:w="985"/>
      </w:tblGrid>
      <w:tr w:rsidR="00FF0AE0" w:rsidRPr="00DD033E" w14:paraId="0B9A2F17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98" w:type="dxa"/>
          </w:tcPr>
          <w:p w14:paraId="26DD2875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Name</w:t>
            </w:r>
          </w:p>
        </w:tc>
        <w:tc>
          <w:tcPr>
            <w:tcW w:w="526" w:type="dxa"/>
          </w:tcPr>
          <w:p w14:paraId="0D65DFDB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VLAN</w:t>
            </w:r>
          </w:p>
        </w:tc>
        <w:tc>
          <w:tcPr>
            <w:tcW w:w="1485" w:type="dxa"/>
          </w:tcPr>
          <w:p w14:paraId="184995C0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QoS SSID</w:t>
            </w:r>
          </w:p>
        </w:tc>
        <w:tc>
          <w:tcPr>
            <w:tcW w:w="1568" w:type="dxa"/>
          </w:tcPr>
          <w:p w14:paraId="5A029B46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QoS User</w:t>
            </w:r>
          </w:p>
        </w:tc>
        <w:tc>
          <w:tcPr>
            <w:tcW w:w="1164" w:type="dxa"/>
          </w:tcPr>
          <w:p w14:paraId="310BB2EF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Mode</w:t>
            </w:r>
          </w:p>
        </w:tc>
        <w:tc>
          <w:tcPr>
            <w:tcW w:w="704" w:type="dxa"/>
          </w:tcPr>
          <w:p w14:paraId="28DC40E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</w:t>
            </w:r>
          </w:p>
        </w:tc>
        <w:tc>
          <w:tcPr>
            <w:tcW w:w="1101" w:type="dxa"/>
          </w:tcPr>
          <w:p w14:paraId="24B1F19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Timeout</w:t>
            </w:r>
          </w:p>
        </w:tc>
        <w:tc>
          <w:tcPr>
            <w:tcW w:w="953" w:type="dxa"/>
          </w:tcPr>
          <w:p w14:paraId="598D5537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AAA Overrride</w:t>
            </w:r>
          </w:p>
        </w:tc>
        <w:tc>
          <w:tcPr>
            <w:tcW w:w="503" w:type="dxa"/>
          </w:tcPr>
          <w:p w14:paraId="1E0AFD64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NAC</w:t>
            </w:r>
          </w:p>
        </w:tc>
        <w:tc>
          <w:tcPr>
            <w:tcW w:w="1036" w:type="dxa"/>
          </w:tcPr>
          <w:p w14:paraId="26A7BA13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Acct</w:t>
            </w:r>
          </w:p>
        </w:tc>
      </w:tr>
      <w:tr w:rsidR="00FF0AE0" w:rsidRPr="00DD033E" w14:paraId="58F941A7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10"/>
          </w:tcPr>
          <w:p w14:paraId="350D441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list in policy %}</w:t>
            </w:r>
          </w:p>
        </w:tc>
      </w:tr>
      <w:tr w:rsidR="00FF0AE0" w:rsidRPr="00DD033E" w14:paraId="57346348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98" w:type="dxa"/>
          </w:tcPr>
          <w:p w14:paraId="6D5878B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list.name }}</w:t>
            </w:r>
          </w:p>
        </w:tc>
        <w:tc>
          <w:tcPr>
            <w:tcW w:w="526" w:type="dxa"/>
          </w:tcPr>
          <w:p w14:paraId="761BBE2C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list.vlan }}</w:t>
            </w:r>
          </w:p>
        </w:tc>
        <w:tc>
          <w:tcPr>
            <w:tcW w:w="1485" w:type="dxa"/>
          </w:tcPr>
          <w:p w14:paraId="215B991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list.qos_per_ssid_ingress }}</w:t>
            </w:r>
            <w:r w:rsidRPr="00DD033E">
              <w:rPr>
                <w:noProof/>
              </w:rPr>
              <w:br/>
              <w:t>{{ list.qos_per_ssid_egress}}</w:t>
            </w:r>
          </w:p>
        </w:tc>
        <w:tc>
          <w:tcPr>
            <w:tcW w:w="1568" w:type="dxa"/>
          </w:tcPr>
          <w:p w14:paraId="520CF1FA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list.qos_per_client_ingress}}</w:t>
            </w:r>
            <w:r w:rsidRPr="00DD033E">
              <w:rPr>
                <w:noProof/>
              </w:rPr>
              <w:br/>
              <w:t>{{ list.qos_per_client_egress}}</w:t>
            </w:r>
          </w:p>
        </w:tc>
        <w:tc>
          <w:tcPr>
            <w:tcW w:w="1164" w:type="dxa"/>
          </w:tcPr>
          <w:p w14:paraId="55ABEFDE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list.switching_mode }}</w:t>
            </w:r>
          </w:p>
        </w:tc>
        <w:tc>
          <w:tcPr>
            <w:tcW w:w="704" w:type="dxa"/>
          </w:tcPr>
          <w:p w14:paraId="401DEEA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list.profiling }}</w:t>
            </w:r>
          </w:p>
        </w:tc>
        <w:tc>
          <w:tcPr>
            <w:tcW w:w="1101" w:type="dxa"/>
          </w:tcPr>
          <w:p w14:paraId="5758DEFF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Idle: {{ list.idle_timeout }}</w:t>
            </w:r>
            <w:r w:rsidRPr="00DD033E">
              <w:rPr>
                <w:noProof/>
              </w:rPr>
              <w:br/>
              <w:t>Session: {{ list.session_timeout }}</w:t>
            </w:r>
          </w:p>
        </w:tc>
        <w:tc>
          <w:tcPr>
            <w:tcW w:w="953" w:type="dxa"/>
          </w:tcPr>
          <w:p w14:paraId="076FB92D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list.aaa_override }}</w:t>
            </w:r>
          </w:p>
        </w:tc>
        <w:tc>
          <w:tcPr>
            <w:tcW w:w="503" w:type="dxa"/>
          </w:tcPr>
          <w:p w14:paraId="641FB35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list.nac }}</w:t>
            </w:r>
          </w:p>
        </w:tc>
        <w:tc>
          <w:tcPr>
            <w:tcW w:w="1036" w:type="dxa"/>
          </w:tcPr>
          <w:p w14:paraId="2F2FC8BA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list.accounting_list }}</w:t>
            </w:r>
          </w:p>
        </w:tc>
      </w:tr>
      <w:tr w:rsidR="00FF0AE0" w:rsidRPr="00DD033E" w14:paraId="7916E494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10"/>
          </w:tcPr>
          <w:p w14:paraId="0FD1A79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7E4BFFB7" w14:textId="77777777" w:rsidR="00FF0AE0" w:rsidRPr="00DD033E" w:rsidRDefault="00FF0AE0" w:rsidP="00FF0AE0">
      <w:pPr>
        <w:pStyle w:val="NTTFlushBodyText"/>
        <w:rPr>
          <w:noProof/>
        </w:rPr>
      </w:pPr>
    </w:p>
    <w:p w14:paraId="449E1CB8" w14:textId="77777777" w:rsidR="00FF0AE0" w:rsidRPr="00DD033E" w:rsidRDefault="00FF0AE0" w:rsidP="00FF0AE0">
      <w:pPr>
        <w:pStyle w:val="Heading3"/>
        <w:rPr>
          <w:noProof/>
        </w:rPr>
      </w:pPr>
      <w:r w:rsidRPr="00DD033E">
        <w:rPr>
          <w:noProof/>
        </w:rPr>
        <w:t>RF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59"/>
        <w:gridCol w:w="1849"/>
        <w:gridCol w:w="1601"/>
        <w:gridCol w:w="1618"/>
        <w:gridCol w:w="1999"/>
      </w:tblGrid>
      <w:tr w:rsidR="00FF0AE0" w:rsidRPr="00DD033E" w14:paraId="1B119B1E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4" w:type="dxa"/>
          </w:tcPr>
          <w:p w14:paraId="00C0A7D3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Tag Name</w:t>
            </w:r>
          </w:p>
        </w:tc>
        <w:tc>
          <w:tcPr>
            <w:tcW w:w="1916" w:type="dxa"/>
          </w:tcPr>
          <w:p w14:paraId="79F2E91E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9C5513">
              <w:rPr>
                <w:noProof/>
                <w:color w:val="FFFFFF" w:themeColor="background1"/>
              </w:rPr>
              <w:t>Tag Description</w:t>
            </w:r>
          </w:p>
        </w:tc>
        <w:tc>
          <w:tcPr>
            <w:tcW w:w="1710" w:type="dxa"/>
          </w:tcPr>
          <w:p w14:paraId="76E62F30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2.4GHz</w:t>
            </w:r>
          </w:p>
        </w:tc>
        <w:tc>
          <w:tcPr>
            <w:tcW w:w="1710" w:type="dxa"/>
          </w:tcPr>
          <w:p w14:paraId="77AD4396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5GHz</w:t>
            </w:r>
          </w:p>
        </w:tc>
        <w:tc>
          <w:tcPr>
            <w:tcW w:w="2168" w:type="dxa"/>
          </w:tcPr>
          <w:p w14:paraId="4D06DB23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6GHz</w:t>
            </w:r>
          </w:p>
        </w:tc>
      </w:tr>
      <w:tr w:rsidR="00FF0AE0" w:rsidRPr="00DD033E" w14:paraId="66AE4784" w14:textId="77777777" w:rsidTr="00D17F9E">
        <w:trPr>
          <w:trHeight w:val="4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0D7899BB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{%tr for tag in rf_tag %}</w:t>
            </w:r>
          </w:p>
        </w:tc>
      </w:tr>
      <w:tr w:rsidR="00FF0AE0" w:rsidRPr="00DD033E" w14:paraId="7FA5F249" w14:textId="77777777" w:rsidTr="00D17F9E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4" w:type="dxa"/>
          </w:tcPr>
          <w:p w14:paraId="46FA6FB7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3A1B8F">
              <w:rPr>
                <w:noProof/>
                <w:color w:val="FFFFFF" w:themeColor="background1"/>
              </w:rPr>
              <w:t>{{ tag.name }}</w:t>
            </w:r>
          </w:p>
        </w:tc>
        <w:tc>
          <w:tcPr>
            <w:tcW w:w="1916" w:type="dxa"/>
          </w:tcPr>
          <w:p w14:paraId="109C9461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tag.description }}</w:t>
            </w:r>
          </w:p>
        </w:tc>
        <w:tc>
          <w:tcPr>
            <w:tcW w:w="1710" w:type="dxa"/>
          </w:tcPr>
          <w:p w14:paraId="61F4F8FF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tag.wifi_n }}</w:t>
            </w:r>
          </w:p>
        </w:tc>
        <w:tc>
          <w:tcPr>
            <w:tcW w:w="1710" w:type="dxa"/>
          </w:tcPr>
          <w:p w14:paraId="0E012B7A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tag.wifi_ac }}</w:t>
            </w:r>
          </w:p>
        </w:tc>
        <w:tc>
          <w:tcPr>
            <w:tcW w:w="2168" w:type="dxa"/>
          </w:tcPr>
          <w:p w14:paraId="5DED9CD1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tag.wifi_ax }}</w:t>
            </w:r>
          </w:p>
        </w:tc>
      </w:tr>
      <w:tr w:rsidR="00FF0AE0" w:rsidRPr="00DD033E" w14:paraId="4BF1170F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1C4CDE1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  <w:color w:val="FFFFFF" w:themeColor="background1"/>
              </w:rPr>
              <w:t>{%tr endfor %}</w:t>
            </w:r>
          </w:p>
        </w:tc>
      </w:tr>
    </w:tbl>
    <w:p w14:paraId="7B0E7A34" w14:textId="77777777" w:rsidR="00FF0AE0" w:rsidRPr="00DD033E" w:rsidRDefault="00FF0AE0" w:rsidP="00FF0AE0">
      <w:pPr>
        <w:pStyle w:val="NTTFlushBodyText"/>
        <w:rPr>
          <w:noProof/>
        </w:rPr>
      </w:pPr>
    </w:p>
    <w:p w14:paraId="75732256" w14:textId="77777777" w:rsidR="00FF0AE0" w:rsidRPr="00DD033E" w:rsidRDefault="00FF0AE0" w:rsidP="00FF0AE0">
      <w:pPr>
        <w:pStyle w:val="NTTFlushBodyText"/>
        <w:rPr>
          <w:noProof/>
        </w:rPr>
      </w:pPr>
    </w:p>
    <w:p w14:paraId="5CF92A69" w14:textId="77777777" w:rsidR="00FF0AE0" w:rsidRPr="00DD033E" w:rsidRDefault="00FF0AE0" w:rsidP="00FF0AE0">
      <w:pPr>
        <w:pStyle w:val="Heading4"/>
        <w:rPr>
          <w:noProof/>
        </w:rPr>
      </w:pPr>
      <w:r w:rsidRPr="00DD033E">
        <w:rPr>
          <w:noProof/>
        </w:rPr>
        <w:t>RF Profiles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683"/>
        <w:gridCol w:w="1303"/>
        <w:gridCol w:w="1163"/>
        <w:gridCol w:w="988"/>
        <w:gridCol w:w="1179"/>
        <w:gridCol w:w="1179"/>
        <w:gridCol w:w="930"/>
        <w:gridCol w:w="1601"/>
      </w:tblGrid>
      <w:tr w:rsidR="00FF0AE0" w:rsidRPr="00DD033E" w14:paraId="07294956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21" w:type="dxa"/>
          </w:tcPr>
          <w:p w14:paraId="5DDCF102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Name</w:t>
            </w:r>
          </w:p>
        </w:tc>
        <w:tc>
          <w:tcPr>
            <w:tcW w:w="1394" w:type="dxa"/>
          </w:tcPr>
          <w:p w14:paraId="0016C507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Frequency</w:t>
            </w:r>
          </w:p>
        </w:tc>
        <w:tc>
          <w:tcPr>
            <w:tcW w:w="1243" w:type="dxa"/>
          </w:tcPr>
          <w:p w14:paraId="04915538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TX Min</w:t>
            </w:r>
          </w:p>
        </w:tc>
        <w:tc>
          <w:tcPr>
            <w:tcW w:w="1052" w:type="dxa"/>
          </w:tcPr>
          <w:p w14:paraId="567EF73F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TX Max</w:t>
            </w:r>
          </w:p>
        </w:tc>
        <w:tc>
          <w:tcPr>
            <w:tcW w:w="1260" w:type="dxa"/>
          </w:tcPr>
          <w:p w14:paraId="5FE0125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Width Min</w:t>
            </w:r>
          </w:p>
        </w:tc>
        <w:tc>
          <w:tcPr>
            <w:tcW w:w="1260" w:type="dxa"/>
          </w:tcPr>
          <w:p w14:paraId="322C2477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Width Max</w:t>
            </w:r>
          </w:p>
        </w:tc>
        <w:tc>
          <w:tcPr>
            <w:tcW w:w="990" w:type="dxa"/>
          </w:tcPr>
          <w:p w14:paraId="627FBE0C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rx_sop</w:t>
            </w:r>
          </w:p>
        </w:tc>
        <w:tc>
          <w:tcPr>
            <w:tcW w:w="1718" w:type="dxa"/>
          </w:tcPr>
          <w:p w14:paraId="59AAC3E0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Rates</w:t>
            </w:r>
          </w:p>
        </w:tc>
      </w:tr>
      <w:tr w:rsidR="00FF0AE0" w:rsidRPr="00DD033E" w14:paraId="514670AB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8"/>
          </w:tcPr>
          <w:p w14:paraId="55EF1D5E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item in rf_profiles %}</w:t>
            </w:r>
          </w:p>
        </w:tc>
      </w:tr>
      <w:tr w:rsidR="00FF0AE0" w:rsidRPr="00DD033E" w14:paraId="3E368439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23"/>
        </w:trPr>
        <w:tc>
          <w:tcPr>
            <w:tcW w:w="721" w:type="dxa"/>
          </w:tcPr>
          <w:p w14:paraId="165D41F1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item.name }}</w:t>
            </w:r>
          </w:p>
        </w:tc>
        <w:tc>
          <w:tcPr>
            <w:tcW w:w="1394" w:type="dxa"/>
          </w:tcPr>
          <w:p w14:paraId="12B76AA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item.frequency_band }}</w:t>
            </w:r>
          </w:p>
        </w:tc>
        <w:tc>
          <w:tcPr>
            <w:tcW w:w="1243" w:type="dxa"/>
          </w:tcPr>
          <w:p w14:paraId="21837A0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item.tx_power_min }}</w:t>
            </w:r>
          </w:p>
        </w:tc>
        <w:tc>
          <w:tcPr>
            <w:tcW w:w="1052" w:type="dxa"/>
          </w:tcPr>
          <w:p w14:paraId="4BED7E4A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item.tx_power_max }}</w:t>
            </w:r>
          </w:p>
        </w:tc>
        <w:tc>
          <w:tcPr>
            <w:tcW w:w="1260" w:type="dxa"/>
          </w:tcPr>
          <w:p w14:paraId="7112C09C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item.channel_width_min }}</w:t>
            </w:r>
          </w:p>
        </w:tc>
        <w:tc>
          <w:tcPr>
            <w:tcW w:w="1260" w:type="dxa"/>
          </w:tcPr>
          <w:p w14:paraId="777417CE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item.channel_width_max }}</w:t>
            </w:r>
          </w:p>
        </w:tc>
        <w:tc>
          <w:tcPr>
            <w:tcW w:w="990" w:type="dxa"/>
          </w:tcPr>
          <w:p w14:paraId="3BC232D9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item.rx_sop }}</w:t>
            </w:r>
          </w:p>
        </w:tc>
        <w:tc>
          <w:tcPr>
            <w:tcW w:w="1718" w:type="dxa"/>
          </w:tcPr>
          <w:p w14:paraId="24256FCC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b/>
                <w:bCs/>
                <w:noProof/>
              </w:rPr>
              <w:t>Mandatory:</w:t>
            </w:r>
            <w:r w:rsidRPr="00DD033E">
              <w:rPr>
                <w:noProof/>
              </w:rPr>
              <w:t xml:space="preserve"> </w:t>
            </w:r>
            <w:r w:rsidRPr="00DD033E">
              <w:rPr>
                <w:noProof/>
              </w:rPr>
              <w:br/>
              <w:t>{{ item.mandatory_rates }}</w:t>
            </w:r>
          </w:p>
          <w:p w14:paraId="4B3EAB1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b/>
                <w:bCs/>
                <w:noProof/>
              </w:rPr>
              <w:t>Supported:</w:t>
            </w:r>
            <w:r w:rsidRPr="00DD033E">
              <w:rPr>
                <w:noProof/>
              </w:rPr>
              <w:br/>
              <w:t>{{ item.supported_rates }}</w:t>
            </w:r>
          </w:p>
        </w:tc>
      </w:tr>
      <w:tr w:rsidR="00FF0AE0" w:rsidRPr="00DD033E" w14:paraId="2FDEC89D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8"/>
          </w:tcPr>
          <w:p w14:paraId="4C7B43A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10C3074E" w14:textId="77777777" w:rsidR="00FF0AE0" w:rsidRPr="00DD033E" w:rsidRDefault="00FF0AE0" w:rsidP="00FF0AE0">
      <w:pPr>
        <w:pStyle w:val="Heading3"/>
        <w:rPr>
          <w:noProof/>
        </w:rPr>
      </w:pPr>
      <w:r w:rsidRPr="00DD033E">
        <w:rPr>
          <w:noProof/>
        </w:rPr>
        <w:t>Site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903"/>
        <w:gridCol w:w="1641"/>
        <w:gridCol w:w="1641"/>
        <w:gridCol w:w="1621"/>
        <w:gridCol w:w="2220"/>
      </w:tblGrid>
      <w:tr w:rsidR="00FF0AE0" w:rsidRPr="00DD033E" w14:paraId="38078CC5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14:paraId="24FBEDC4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Tag Name</w:t>
            </w:r>
          </w:p>
        </w:tc>
        <w:tc>
          <w:tcPr>
            <w:tcW w:w="1677" w:type="dxa"/>
          </w:tcPr>
          <w:p w14:paraId="6FDD350B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 xml:space="preserve">Tag </w:t>
            </w:r>
            <w:r>
              <w:rPr>
                <w:noProof/>
                <w:color w:val="FFFFFF" w:themeColor="background1"/>
              </w:rPr>
              <w:t>Decription</w:t>
            </w:r>
          </w:p>
        </w:tc>
        <w:tc>
          <w:tcPr>
            <w:tcW w:w="1677" w:type="dxa"/>
          </w:tcPr>
          <w:p w14:paraId="1448D3B8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Flex Profile</w:t>
            </w:r>
          </w:p>
        </w:tc>
        <w:tc>
          <w:tcPr>
            <w:tcW w:w="1677" w:type="dxa"/>
          </w:tcPr>
          <w:p w14:paraId="48EF02E6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AP Join Profile</w:t>
            </w:r>
          </w:p>
        </w:tc>
        <w:tc>
          <w:tcPr>
            <w:tcW w:w="2466" w:type="dxa"/>
          </w:tcPr>
          <w:p w14:paraId="144F0F38" w14:textId="77777777" w:rsidR="00FF0AE0" w:rsidRPr="00DD033E" w:rsidRDefault="00FF0AE0" w:rsidP="00130E4F">
            <w:pPr>
              <w:pStyle w:val="NTTFlushBody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Central Switch</w:t>
            </w:r>
          </w:p>
        </w:tc>
      </w:tr>
      <w:tr w:rsidR="00FF0AE0" w:rsidRPr="00DD033E" w14:paraId="451256EA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14B0289A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{%tr for tag in site_tag %}</w:t>
            </w:r>
          </w:p>
        </w:tc>
      </w:tr>
      <w:tr w:rsidR="00FF0AE0" w:rsidRPr="00DD033E" w14:paraId="35A7E971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1" w:type="dxa"/>
          </w:tcPr>
          <w:p w14:paraId="6B9D26F9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3A1B8F">
              <w:rPr>
                <w:noProof/>
                <w:color w:val="FFFFFF" w:themeColor="background1"/>
              </w:rPr>
              <w:t>{{ tag.name }}</w:t>
            </w:r>
          </w:p>
        </w:tc>
        <w:tc>
          <w:tcPr>
            <w:tcW w:w="1677" w:type="dxa"/>
          </w:tcPr>
          <w:p w14:paraId="06ED01BE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tag.description }}</w:t>
            </w:r>
          </w:p>
        </w:tc>
        <w:tc>
          <w:tcPr>
            <w:tcW w:w="1677" w:type="dxa"/>
          </w:tcPr>
          <w:p w14:paraId="4D687D10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tag.flex_profile }}</w:t>
            </w:r>
          </w:p>
        </w:tc>
        <w:tc>
          <w:tcPr>
            <w:tcW w:w="1677" w:type="dxa"/>
          </w:tcPr>
          <w:p w14:paraId="3C929AA4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tag.ap_profile }}</w:t>
            </w:r>
          </w:p>
        </w:tc>
        <w:tc>
          <w:tcPr>
            <w:tcW w:w="2466" w:type="dxa"/>
          </w:tcPr>
          <w:p w14:paraId="5F435886" w14:textId="77777777" w:rsidR="00FF0AE0" w:rsidRPr="00DD033E" w:rsidRDefault="00FF0AE0" w:rsidP="00130E4F">
            <w:pPr>
              <w:pStyle w:val="NTTFlush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D033E">
              <w:rPr>
                <w:noProof/>
              </w:rPr>
              <w:t>{{ tag.local_site }}</w:t>
            </w:r>
          </w:p>
        </w:tc>
      </w:tr>
      <w:tr w:rsidR="00FF0AE0" w:rsidRPr="00DD033E" w14:paraId="4ECDDE09" w14:textId="77777777" w:rsidTr="00D17F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8" w:type="dxa"/>
            <w:gridSpan w:val="5"/>
          </w:tcPr>
          <w:p w14:paraId="05B368F3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  <w:color w:val="FFFFFF" w:themeColor="background1"/>
              </w:rPr>
              <w:t>{%tr endfor %}</w:t>
            </w:r>
          </w:p>
        </w:tc>
      </w:tr>
    </w:tbl>
    <w:p w14:paraId="4ACBDC1B" w14:textId="77777777" w:rsidR="00FF0AE0" w:rsidRPr="00DD033E" w:rsidRDefault="00FF0AE0" w:rsidP="00FF0AE0">
      <w:pPr>
        <w:pStyle w:val="NTTFlushBodyText"/>
        <w:rPr>
          <w:noProof/>
        </w:rPr>
      </w:pPr>
    </w:p>
    <w:p w14:paraId="09C7D3AD" w14:textId="77777777" w:rsidR="00FF0AE0" w:rsidRPr="00DD033E" w:rsidRDefault="00FF0AE0" w:rsidP="00FF0AE0">
      <w:pPr>
        <w:pStyle w:val="Heading4"/>
        <w:rPr>
          <w:noProof/>
        </w:rPr>
      </w:pPr>
      <w:r w:rsidRPr="00DD033E">
        <w:rPr>
          <w:noProof/>
        </w:rPr>
        <w:t>Flex Profiles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1522"/>
        <w:gridCol w:w="2212"/>
        <w:gridCol w:w="2646"/>
        <w:gridCol w:w="2646"/>
      </w:tblGrid>
      <w:tr w:rsidR="00FF0AE0" w:rsidRPr="00DD033E" w14:paraId="70EC0228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18" w:type="dxa"/>
          </w:tcPr>
          <w:p w14:paraId="52103B7C" w14:textId="77777777" w:rsidR="00FF0AE0" w:rsidRPr="00DD033E" w:rsidRDefault="00FF0AE0" w:rsidP="00130E4F">
            <w:pPr>
              <w:pStyle w:val="NTTFlushBodyText"/>
              <w:rPr>
                <w:b w:val="0"/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Profile Name</w:t>
            </w:r>
          </w:p>
        </w:tc>
        <w:tc>
          <w:tcPr>
            <w:tcW w:w="2362" w:type="dxa"/>
          </w:tcPr>
          <w:p w14:paraId="53C6E14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Policy ACL</w:t>
            </w:r>
          </w:p>
        </w:tc>
        <w:tc>
          <w:tcPr>
            <w:tcW w:w="2829" w:type="dxa"/>
          </w:tcPr>
          <w:p w14:paraId="0FBC795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VLAN ID mapping</w:t>
            </w:r>
          </w:p>
        </w:tc>
        <w:tc>
          <w:tcPr>
            <w:tcW w:w="2829" w:type="dxa"/>
          </w:tcPr>
          <w:p w14:paraId="4C86F82F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Native vlan ID</w:t>
            </w:r>
          </w:p>
        </w:tc>
      </w:tr>
      <w:tr w:rsidR="00FF0AE0" w:rsidRPr="00DD033E" w14:paraId="24ADD6F3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tcW w:w="9638" w:type="dxa"/>
            <w:gridSpan w:val="4"/>
          </w:tcPr>
          <w:p w14:paraId="291BA5A1" w14:textId="77777777" w:rsidR="00FF0AE0" w:rsidRPr="00DD033E" w:rsidRDefault="00FF0AE0" w:rsidP="00130E4F">
            <w:pPr>
              <w:pStyle w:val="NTTFlushBodyText"/>
            </w:pPr>
            <w:r w:rsidRPr="00DD033E">
              <w:rPr>
                <w:noProof/>
              </w:rPr>
              <w:t xml:space="preserve">{%tr for item in </w:t>
            </w:r>
            <w:r w:rsidRPr="00721DAA">
              <w:rPr>
                <w:noProof/>
              </w:rPr>
              <w:t>flex_profile</w:t>
            </w:r>
            <w:r>
              <w:t xml:space="preserve"> </w:t>
            </w:r>
            <w:r w:rsidRPr="00DD033E">
              <w:rPr>
                <w:noProof/>
              </w:rPr>
              <w:t>%}</w:t>
            </w:r>
          </w:p>
        </w:tc>
      </w:tr>
      <w:tr w:rsidR="00FF0AE0" w:rsidRPr="00DD033E" w14:paraId="65A16B37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3"/>
        </w:trPr>
        <w:tc>
          <w:tcPr>
            <w:tcW w:w="1618" w:type="dxa"/>
          </w:tcPr>
          <w:p w14:paraId="3C1BEA5D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item.name }}</w:t>
            </w:r>
          </w:p>
        </w:tc>
        <w:tc>
          <w:tcPr>
            <w:tcW w:w="2362" w:type="dxa"/>
          </w:tcPr>
          <w:p w14:paraId="15FAD39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item.policy_acls }}</w:t>
            </w:r>
          </w:p>
        </w:tc>
        <w:tc>
          <w:tcPr>
            <w:tcW w:w="2829" w:type="dxa"/>
          </w:tcPr>
          <w:p w14:paraId="52933D1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item.vlan_mappings }}</w:t>
            </w:r>
          </w:p>
        </w:tc>
        <w:tc>
          <w:tcPr>
            <w:tcW w:w="2829" w:type="dxa"/>
          </w:tcPr>
          <w:p w14:paraId="759B65E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item.native_vlan_id }}</w:t>
            </w:r>
          </w:p>
        </w:tc>
      </w:tr>
      <w:tr w:rsidR="00FF0AE0" w:rsidRPr="00DD033E" w14:paraId="65316BF4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tcW w:w="9638" w:type="dxa"/>
            <w:gridSpan w:val="4"/>
          </w:tcPr>
          <w:p w14:paraId="7C9B1995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34074F2D" w14:textId="77777777" w:rsidR="00FF0AE0" w:rsidRPr="00DD033E" w:rsidRDefault="00FF0AE0" w:rsidP="00FF0AE0">
      <w:pPr>
        <w:pStyle w:val="NTTFlushBodyText"/>
        <w:rPr>
          <w:noProof/>
        </w:rPr>
      </w:pPr>
    </w:p>
    <w:p w14:paraId="17753B88" w14:textId="77777777" w:rsidR="00FF0AE0" w:rsidRPr="00DD033E" w:rsidRDefault="00FF0AE0" w:rsidP="00FF0AE0">
      <w:pPr>
        <w:pStyle w:val="Heading2"/>
        <w:rPr>
          <w:noProof/>
        </w:rPr>
      </w:pPr>
      <w:r w:rsidRPr="00DD033E">
        <w:rPr>
          <w:noProof/>
        </w:rPr>
        <w:t>Lista de APs</w:t>
      </w:r>
    </w:p>
    <w:tbl>
      <w:tblPr>
        <w:tblStyle w:val="TableGrid"/>
        <w:tblW w:w="0" w:type="auto"/>
        <w:tblLayout w:type="fixed"/>
        <w:tblLook w:val="0420" w:firstRow="1" w:lastRow="0" w:firstColumn="0" w:lastColumn="0" w:noHBand="0" w:noVBand="1"/>
      </w:tblPr>
      <w:tblGrid>
        <w:gridCol w:w="917"/>
        <w:gridCol w:w="613"/>
        <w:gridCol w:w="1080"/>
        <w:gridCol w:w="1260"/>
        <w:gridCol w:w="1080"/>
        <w:gridCol w:w="1170"/>
        <w:gridCol w:w="1080"/>
        <w:gridCol w:w="1080"/>
        <w:gridCol w:w="1358"/>
      </w:tblGrid>
      <w:tr w:rsidR="00FF0AE0" w:rsidRPr="00DD033E" w14:paraId="567E8D0D" w14:textId="77777777" w:rsidTr="00D17F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17" w:type="dxa"/>
          </w:tcPr>
          <w:p w14:paraId="07797D24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Nome</w:t>
            </w:r>
          </w:p>
        </w:tc>
        <w:tc>
          <w:tcPr>
            <w:tcW w:w="613" w:type="dxa"/>
          </w:tcPr>
          <w:p w14:paraId="5AC29269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RD</w:t>
            </w:r>
          </w:p>
        </w:tc>
        <w:tc>
          <w:tcPr>
            <w:tcW w:w="1080" w:type="dxa"/>
          </w:tcPr>
          <w:p w14:paraId="7577B928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IP</w:t>
            </w:r>
          </w:p>
        </w:tc>
        <w:tc>
          <w:tcPr>
            <w:tcW w:w="1260" w:type="dxa"/>
          </w:tcPr>
          <w:p w14:paraId="0D072CC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mask</w:t>
            </w:r>
          </w:p>
        </w:tc>
        <w:tc>
          <w:tcPr>
            <w:tcW w:w="1080" w:type="dxa"/>
          </w:tcPr>
          <w:p w14:paraId="674D312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Gateway</w:t>
            </w:r>
          </w:p>
        </w:tc>
        <w:tc>
          <w:tcPr>
            <w:tcW w:w="1170" w:type="dxa"/>
          </w:tcPr>
          <w:p w14:paraId="17633F65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Mode</w:t>
            </w:r>
          </w:p>
        </w:tc>
        <w:tc>
          <w:tcPr>
            <w:tcW w:w="1080" w:type="dxa"/>
          </w:tcPr>
          <w:p w14:paraId="5583CF32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Version</w:t>
            </w:r>
          </w:p>
        </w:tc>
        <w:tc>
          <w:tcPr>
            <w:tcW w:w="1080" w:type="dxa"/>
          </w:tcPr>
          <w:p w14:paraId="3CB09246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Model</w:t>
            </w:r>
          </w:p>
        </w:tc>
        <w:tc>
          <w:tcPr>
            <w:tcW w:w="1358" w:type="dxa"/>
          </w:tcPr>
          <w:p w14:paraId="5CE84A7D" w14:textId="77777777" w:rsidR="00FF0AE0" w:rsidRPr="00DD033E" w:rsidRDefault="00FF0AE0" w:rsidP="00130E4F">
            <w:pPr>
              <w:pStyle w:val="NTTFlushBodyText"/>
              <w:rPr>
                <w:noProof/>
                <w:color w:val="FFFFFF" w:themeColor="background1"/>
              </w:rPr>
            </w:pPr>
            <w:r w:rsidRPr="00DD033E">
              <w:rPr>
                <w:noProof/>
                <w:color w:val="FFFFFF" w:themeColor="background1"/>
              </w:rPr>
              <w:t>User</w:t>
            </w:r>
          </w:p>
        </w:tc>
      </w:tr>
      <w:tr w:rsidR="00FF0AE0" w:rsidRPr="00DD033E" w14:paraId="2FF4CC4F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9"/>
          </w:tcPr>
          <w:p w14:paraId="4FF61E4A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for ap in ap_list %}</w:t>
            </w:r>
          </w:p>
        </w:tc>
      </w:tr>
      <w:tr w:rsidR="00FF0AE0" w:rsidRPr="00DD033E" w14:paraId="521E0DC0" w14:textId="77777777" w:rsidTr="00D17F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17" w:type="dxa"/>
          </w:tcPr>
          <w:p w14:paraId="5D4EBADB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ap.ap_name }}</w:t>
            </w:r>
          </w:p>
        </w:tc>
        <w:tc>
          <w:tcPr>
            <w:tcW w:w="613" w:type="dxa"/>
          </w:tcPr>
          <w:p w14:paraId="30633A5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ap.country_code }}</w:t>
            </w:r>
          </w:p>
        </w:tc>
        <w:tc>
          <w:tcPr>
            <w:tcW w:w="1080" w:type="dxa"/>
          </w:tcPr>
          <w:p w14:paraId="69C16907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ap.ip_config }}</w:t>
            </w:r>
          </w:p>
        </w:tc>
        <w:tc>
          <w:tcPr>
            <w:tcW w:w="1260" w:type="dxa"/>
          </w:tcPr>
          <w:p w14:paraId="3BE71A71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ap.ip_netmask }}</w:t>
            </w:r>
          </w:p>
        </w:tc>
        <w:tc>
          <w:tcPr>
            <w:tcW w:w="1080" w:type="dxa"/>
          </w:tcPr>
          <w:p w14:paraId="2BEE4648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ap.gateway_ip }}</w:t>
            </w:r>
          </w:p>
        </w:tc>
        <w:tc>
          <w:tcPr>
            <w:tcW w:w="1170" w:type="dxa"/>
          </w:tcPr>
          <w:p w14:paraId="6F0AFAD7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ap.ap_mode }}</w:t>
            </w:r>
          </w:p>
        </w:tc>
        <w:tc>
          <w:tcPr>
            <w:tcW w:w="1080" w:type="dxa"/>
          </w:tcPr>
          <w:p w14:paraId="1345FD46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ap.software_version}}</w:t>
            </w:r>
          </w:p>
        </w:tc>
        <w:tc>
          <w:tcPr>
            <w:tcW w:w="1080" w:type="dxa"/>
          </w:tcPr>
          <w:p w14:paraId="7F1220F2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ap.ap_model }}</w:t>
            </w:r>
          </w:p>
        </w:tc>
        <w:tc>
          <w:tcPr>
            <w:tcW w:w="1358" w:type="dxa"/>
          </w:tcPr>
          <w:p w14:paraId="7586DECB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{{ ap.ap_user_name }}</w:t>
            </w:r>
          </w:p>
        </w:tc>
      </w:tr>
      <w:tr w:rsidR="00FF0AE0" w:rsidRPr="00DD033E" w14:paraId="0699C1AA" w14:textId="77777777" w:rsidTr="00D17F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38" w:type="dxa"/>
            <w:gridSpan w:val="9"/>
          </w:tcPr>
          <w:p w14:paraId="66027044" w14:textId="77777777" w:rsidR="00FF0AE0" w:rsidRPr="00DD033E" w:rsidRDefault="00FF0AE0" w:rsidP="00130E4F">
            <w:pPr>
              <w:pStyle w:val="NTTFlushBodyText"/>
              <w:rPr>
                <w:noProof/>
              </w:rPr>
            </w:pPr>
            <w:r w:rsidRPr="00DD033E">
              <w:rPr>
                <w:noProof/>
              </w:rPr>
              <w:t>{%tr endfor %}</w:t>
            </w:r>
          </w:p>
        </w:tc>
      </w:tr>
    </w:tbl>
    <w:p w14:paraId="53A74BE2" w14:textId="77777777" w:rsidR="00FF0AE0" w:rsidRPr="00DD033E" w:rsidRDefault="00FF0AE0" w:rsidP="00FF0AE0">
      <w:pPr>
        <w:pStyle w:val="NTTFlushBodyText"/>
        <w:rPr>
          <w:noProof/>
        </w:rPr>
      </w:pPr>
    </w:p>
    <w:p w14:paraId="3157EC76" w14:textId="77777777" w:rsidR="0040525B" w:rsidRPr="0040525B" w:rsidRDefault="0040525B" w:rsidP="0040525B"/>
    <w:sectPr w:rsidR="0040525B" w:rsidRPr="0040525B" w:rsidSect="00864983">
      <w:pgSz w:w="11906" w:h="16838" w:code="9"/>
      <w:pgMar w:top="1440" w:right="1440" w:bottom="1440" w:left="1440" w:header="1701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BA243A" w14:textId="77777777" w:rsidR="0010083E" w:rsidRDefault="0010083E" w:rsidP="00AC40EB">
      <w:pPr>
        <w:spacing w:after="0" w:line="240" w:lineRule="auto"/>
      </w:pPr>
      <w:r>
        <w:separator/>
      </w:r>
    </w:p>
    <w:p w14:paraId="6B0CA93F" w14:textId="77777777" w:rsidR="0010083E" w:rsidRDefault="0010083E"/>
  </w:endnote>
  <w:endnote w:type="continuationSeparator" w:id="0">
    <w:p w14:paraId="42DB6BBA" w14:textId="77777777" w:rsidR="0010083E" w:rsidRDefault="0010083E" w:rsidP="00AC40EB">
      <w:pPr>
        <w:spacing w:after="0" w:line="240" w:lineRule="auto"/>
      </w:pPr>
      <w:r>
        <w:continuationSeparator/>
      </w:r>
    </w:p>
    <w:p w14:paraId="76C09A21" w14:textId="77777777" w:rsidR="0010083E" w:rsidRDefault="001008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nest">
    <w:altName w:val="Calibri"/>
    <w:panose1 w:val="00000000000000000000"/>
    <w:charset w:val="00"/>
    <w:family w:val="auto"/>
    <w:pitch w:val="variable"/>
    <w:sig w:usb0="A000026F" w:usb1="0000806A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330044"/>
      </w:rPr>
      <w:id w:val="532166012"/>
      <w:docPartObj>
        <w:docPartGallery w:val="Page Numbers (Bottom of Page)"/>
        <w:docPartUnique/>
      </w:docPartObj>
    </w:sdtPr>
    <w:sdtContent>
      <w:sdt>
        <w:sdtPr>
          <w:rPr>
            <w:color w:val="330044"/>
          </w:rPr>
          <w:id w:val="-1705238520"/>
          <w:docPartObj>
            <w:docPartGallery w:val="Page Numbers (Top of Page)"/>
            <w:docPartUnique/>
          </w:docPartObj>
        </w:sdtPr>
        <w:sdtContent>
          <w:p w14:paraId="70A58E0E" w14:textId="563CE107" w:rsidR="00AC40EB" w:rsidRPr="007803CF" w:rsidRDefault="00B560F0" w:rsidP="00B560F0">
            <w:pPr>
              <w:pStyle w:val="Footer"/>
              <w:rPr>
                <w:color w:val="330044"/>
              </w:rPr>
            </w:pPr>
            <w:r w:rsidRPr="007803CF">
              <w:t xml:space="preserve">Página </w:t>
            </w:r>
            <w:r w:rsidRPr="007803CF">
              <w:rPr>
                <w:b/>
                <w:bCs/>
                <w:color w:val="330044"/>
              </w:rPr>
              <w:fldChar w:fldCharType="begin"/>
            </w:r>
            <w:r w:rsidRPr="007803CF">
              <w:rPr>
                <w:b/>
                <w:bCs/>
                <w:color w:val="330044"/>
              </w:rPr>
              <w:instrText xml:space="preserve"> PAGE </w:instrText>
            </w:r>
            <w:r w:rsidRPr="007803CF">
              <w:rPr>
                <w:b/>
                <w:bCs/>
                <w:color w:val="330044"/>
              </w:rPr>
              <w:fldChar w:fldCharType="separate"/>
            </w:r>
            <w:r w:rsidRPr="007803CF">
              <w:rPr>
                <w:b/>
                <w:bCs/>
                <w:noProof/>
                <w:color w:val="330044"/>
              </w:rPr>
              <w:t>2</w:t>
            </w:r>
            <w:r w:rsidRPr="007803CF">
              <w:rPr>
                <w:b/>
                <w:bCs/>
                <w:color w:val="330044"/>
              </w:rPr>
              <w:fldChar w:fldCharType="end"/>
            </w:r>
            <w:r w:rsidRPr="007803CF">
              <w:rPr>
                <w:color w:val="330044"/>
              </w:rPr>
              <w:t xml:space="preserve"> </w:t>
            </w:r>
            <w:r w:rsidRPr="007803CF">
              <w:t xml:space="preserve">de </w:t>
            </w:r>
            <w:r w:rsidRPr="007803CF">
              <w:rPr>
                <w:b/>
                <w:bCs/>
                <w:color w:val="330044"/>
              </w:rPr>
              <w:fldChar w:fldCharType="begin"/>
            </w:r>
            <w:r w:rsidRPr="007803CF">
              <w:rPr>
                <w:b/>
                <w:bCs/>
                <w:color w:val="330044"/>
              </w:rPr>
              <w:instrText xml:space="preserve"> NUMPAGES  </w:instrText>
            </w:r>
            <w:r w:rsidRPr="007803CF">
              <w:rPr>
                <w:b/>
                <w:bCs/>
                <w:color w:val="330044"/>
              </w:rPr>
              <w:fldChar w:fldCharType="separate"/>
            </w:r>
            <w:r w:rsidRPr="007803CF">
              <w:rPr>
                <w:b/>
                <w:bCs/>
                <w:noProof/>
                <w:color w:val="330044"/>
              </w:rPr>
              <w:t>2</w:t>
            </w:r>
            <w:r w:rsidRPr="007803CF">
              <w:rPr>
                <w:b/>
                <w:bCs/>
                <w:color w:val="33004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4392F" w14:textId="77777777" w:rsidR="0010083E" w:rsidRDefault="0010083E" w:rsidP="00AC40EB">
      <w:pPr>
        <w:spacing w:after="0" w:line="240" w:lineRule="auto"/>
      </w:pPr>
      <w:r>
        <w:separator/>
      </w:r>
    </w:p>
    <w:p w14:paraId="7CC29B21" w14:textId="77777777" w:rsidR="0010083E" w:rsidRDefault="0010083E"/>
  </w:footnote>
  <w:footnote w:type="continuationSeparator" w:id="0">
    <w:p w14:paraId="5DCEA86E" w14:textId="77777777" w:rsidR="0010083E" w:rsidRDefault="0010083E" w:rsidP="00AC40EB">
      <w:pPr>
        <w:spacing w:after="0" w:line="240" w:lineRule="auto"/>
      </w:pPr>
      <w:r>
        <w:continuationSeparator/>
      </w:r>
    </w:p>
    <w:p w14:paraId="5C2069DD" w14:textId="77777777" w:rsidR="0010083E" w:rsidRDefault="001008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743348" w14:textId="36C184F8" w:rsidR="00AC40EB" w:rsidRDefault="00000000">
    <w:pPr>
      <w:pStyle w:val="Header"/>
    </w:pPr>
    <w:r>
      <w:rPr>
        <w:noProof/>
      </w:rPr>
      <w:pict w14:anchorId="3916FE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3310172" o:spid="_x0000_s1032" type="#_x0000_t75" style="position:absolute;margin-left:0;margin-top:0;width:595.4pt;height:842.15pt;z-index:-251657216;mso-position-horizontal:center;mso-position-horizontal-relative:margin;mso-position-vertical:center;mso-position-vertical-relative:margin" o:allowincell="f">
          <v:imagedata r:id="rId1" o:title="White and Blue Professional Paper Border Document A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15BD8" w14:textId="48036ABE" w:rsidR="00AC40EB" w:rsidRDefault="008435FE" w:rsidP="007803CF">
    <w:pPr>
      <w:pStyle w:val="Header"/>
    </w:pPr>
    <w:r>
      <w:rPr>
        <w:noProof/>
        <w:color w:val="501549" w:themeColor="accent5" w:themeShade="80"/>
      </w:rPr>
      <w:drawing>
        <wp:anchor distT="0" distB="0" distL="114300" distR="114300" simplePos="0" relativeHeight="251663360" behindDoc="1" locked="0" layoutInCell="1" allowOverlap="1" wp14:anchorId="4E4F5BC3" wp14:editId="2651F292">
          <wp:simplePos x="0" y="0"/>
          <wp:positionH relativeFrom="rightMargin">
            <wp:posOffset>134722</wp:posOffset>
          </wp:positionH>
          <wp:positionV relativeFrom="paragraph">
            <wp:posOffset>-1080136</wp:posOffset>
          </wp:positionV>
          <wp:extent cx="738835" cy="738835"/>
          <wp:effectExtent l="0" t="0" r="0" b="4445"/>
          <wp:wrapNone/>
          <wp:docPr id="48396311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3963110" name="Picture 483963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0078" cy="7400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501549" w:themeColor="accent5" w:themeShade="8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CB749D" wp14:editId="26011BB5">
              <wp:simplePos x="0" y="0"/>
              <wp:positionH relativeFrom="margin">
                <wp:posOffset>4095013</wp:posOffset>
              </wp:positionH>
              <wp:positionV relativeFrom="paragraph">
                <wp:posOffset>-845185</wp:posOffset>
              </wp:positionV>
              <wp:extent cx="1704441" cy="285001"/>
              <wp:effectExtent l="0" t="0" r="0" b="1270"/>
              <wp:wrapNone/>
              <wp:docPr id="1791445224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04441" cy="2850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65AC3D3" w14:textId="15846B83" w:rsidR="007803CF" w:rsidRPr="007803CF" w:rsidRDefault="007803CF" w:rsidP="007803CF">
                          <w:pPr>
                            <w:jc w:val="center"/>
                            <w:rPr>
                              <w:b/>
                              <w:bCs/>
                              <w:color w:val="330044"/>
                            </w:rPr>
                          </w:pPr>
                          <w:r w:rsidRPr="007803CF">
                            <w:rPr>
                              <w:b/>
                              <w:bCs/>
                              <w:color w:val="330044"/>
                            </w:rPr>
                            <w:t>NETSKILLS.COM.BR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CB749D" id="Rectangle 2" o:spid="_x0000_s1026" style="position:absolute;margin-left:322.45pt;margin-top:-66.55pt;width:134.2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" filled="f" stroked="f" strokeweight="1.5pt">
              <v:textbox>
                <w:txbxContent>
                  <w:p w14:paraId="065AC3D3" w14:textId="15846B83" w:rsidR="007803CF" w:rsidRPr="007803CF" w:rsidRDefault="007803CF" w:rsidP="007803CF">
                    <w:pPr>
                      <w:jc w:val="center"/>
                      <w:rPr>
                        <w:b/>
                        <w:bCs/>
                        <w:color w:val="330044"/>
                      </w:rPr>
                    </w:pPr>
                    <w:r w:rsidRPr="007803CF">
                      <w:rPr>
                        <w:b/>
                        <w:bCs/>
                        <w:color w:val="330044"/>
                      </w:rPr>
                      <w:t>NETSKILLS.COM.BR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="00000000">
      <w:rPr>
        <w:noProof/>
        <w:color w:val="501549" w:themeColor="accent5" w:themeShade="80"/>
      </w:rPr>
      <w:pict w14:anchorId="77414E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3310173" o:spid="_x0000_s1033" type="#_x0000_t75" style="position:absolute;margin-left:-72.1pt;margin-top:-100.55pt;width:595.4pt;height:842.15pt;z-index:-251656192;mso-position-horizontal-relative:margin;mso-position-vertical-relative:margin" o:allowincell="f" stroked="t" strokecolor="#4f1548 [1608]" strokeweight=".25pt">
          <v:imagedata r:id="rId2" o:title="White and Blue Professional Paper Border Document A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AF2AF" w14:textId="6BA76206" w:rsidR="00AC40EB" w:rsidRDefault="00000000">
    <w:pPr>
      <w:pStyle w:val="Header"/>
    </w:pPr>
    <w:r>
      <w:rPr>
        <w:noProof/>
      </w:rPr>
      <w:pict w14:anchorId="0F687E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3310171" o:spid="_x0000_s1031" type="#_x0000_t75" style="position:absolute;margin-left:-72.1pt;margin-top:-99.85pt;width:595.4pt;height:842.15pt;z-index:-251658240;mso-position-horizontal-relative:margin;mso-position-vertical-relative:margin" o:allowincell="f">
          <v:imagedata r:id="rId1" o:title="White and Blue Professional Paper Border Document A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38521F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7A83E85"/>
    <w:multiLevelType w:val="multilevel"/>
    <w:tmpl w:val="81D6624E"/>
    <w:lvl w:ilvl="0">
      <w:start w:val="1"/>
      <w:numFmt w:val="decimal"/>
      <w:lvlText w:val="%1."/>
      <w:lvlJc w:val="left"/>
      <w:pPr>
        <w:ind w:left="360" w:hanging="360"/>
      </w:pPr>
      <w:rPr>
        <w:rFonts w:ascii="Onest" w:hAnsi="Onest" w:hint="default"/>
        <w:b/>
        <w:i w:val="0"/>
        <w:caps w:val="0"/>
        <w:strike w:val="0"/>
        <w:dstrike w:val="0"/>
        <w:vanish w:val="0"/>
        <w:color w:val="330044"/>
        <w:sz w:val="56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AB00E0B"/>
    <w:multiLevelType w:val="hybridMultilevel"/>
    <w:tmpl w:val="E4D43A66"/>
    <w:lvl w:ilvl="0" w:tplc="F85431FC">
      <w:start w:val="1"/>
      <w:numFmt w:val="decimal"/>
      <w:lvlText w:val="%1."/>
      <w:lvlJc w:val="left"/>
      <w:pPr>
        <w:ind w:left="720" w:hanging="360"/>
      </w:pPr>
      <w:rPr>
        <w:rFonts w:ascii="Onest" w:hAnsi="Onest" w:hint="default"/>
        <w:b/>
        <w:i w:val="0"/>
        <w:color w:val="330044"/>
        <w:spacing w:val="100"/>
        <w:sz w:val="5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846C8"/>
    <w:multiLevelType w:val="multilevel"/>
    <w:tmpl w:val="E6501FF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ascii="Lexend" w:hAnsi="Lexend" w:hint="default"/>
        <w:b/>
        <w:i w:val="0"/>
        <w:color w:val="330044"/>
        <w:spacing w:val="100"/>
        <w:sz w:val="56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51"/>
        </w:tabs>
        <w:ind w:left="0" w:firstLine="0"/>
      </w:pPr>
      <w:rPr>
        <w:rFonts w:ascii="Lexend" w:hAnsi="Lexend" w:hint="default"/>
        <w:b/>
        <w:i w:val="0"/>
        <w:caps w:val="0"/>
        <w:strike w:val="0"/>
        <w:dstrike w:val="0"/>
        <w:vanish w:val="0"/>
        <w:color w:val="570076"/>
        <w:spacing w:val="0"/>
        <w:sz w:val="40"/>
        <w:vertAlign w:val="baseline"/>
        <w14:numSpacing w14:val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ascii="Lexend" w:hAnsi="Lexend" w:hint="default"/>
        <w:b/>
        <w:i w:val="0"/>
        <w:sz w:val="3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3A23BDB"/>
    <w:multiLevelType w:val="multilevel"/>
    <w:tmpl w:val="E37226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Onest" w:hAnsi="Onest" w:hint="default"/>
        <w:b/>
        <w:i w:val="0"/>
        <w:color w:val="501549" w:themeColor="accent5" w:themeShade="80"/>
        <w:sz w:val="4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5C40451"/>
    <w:multiLevelType w:val="multilevel"/>
    <w:tmpl w:val="7CC284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1440"/>
      </w:pPr>
      <w:rPr>
        <w:rFonts w:ascii="Onest" w:hAnsi="Onest" w:hint="default"/>
        <w:b/>
        <w:i w:val="0"/>
        <w:color w:val="570076"/>
        <w:sz w:val="4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4AF5715"/>
    <w:multiLevelType w:val="multilevel"/>
    <w:tmpl w:val="E37226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Onest" w:hAnsi="Onest" w:hint="default"/>
        <w:b/>
        <w:i w:val="0"/>
        <w:color w:val="501549" w:themeColor="accent5" w:themeShade="80"/>
        <w:sz w:val="4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6DB2D06"/>
    <w:multiLevelType w:val="hybridMultilevel"/>
    <w:tmpl w:val="FE4E7D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1F63EC"/>
    <w:multiLevelType w:val="hybridMultilevel"/>
    <w:tmpl w:val="1922A944"/>
    <w:lvl w:ilvl="0" w:tplc="5F4A11EA">
      <w:start w:val="1"/>
      <w:numFmt w:val="decimal"/>
      <w:lvlText w:val="%1."/>
      <w:lvlJc w:val="left"/>
      <w:pPr>
        <w:ind w:left="720" w:hanging="360"/>
      </w:pPr>
      <w:rPr>
        <w:rFonts w:ascii="Onest" w:hAnsi="Onest" w:hint="default"/>
        <w:b/>
        <w:i w:val="0"/>
        <w:color w:val="330044"/>
        <w:spacing w:val="100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85076"/>
    <w:multiLevelType w:val="hybridMultilevel"/>
    <w:tmpl w:val="EDBE2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96AAF"/>
    <w:multiLevelType w:val="multilevel"/>
    <w:tmpl w:val="E37226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Onest" w:hAnsi="Onest" w:hint="default"/>
        <w:b/>
        <w:i w:val="0"/>
        <w:color w:val="501549" w:themeColor="accent5" w:themeShade="80"/>
        <w:sz w:val="4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9CE1DC8"/>
    <w:multiLevelType w:val="hybridMultilevel"/>
    <w:tmpl w:val="73D2A640"/>
    <w:lvl w:ilvl="0" w:tplc="98A8E1A8">
      <w:start w:val="1"/>
      <w:numFmt w:val="decimal"/>
      <w:pStyle w:val="H1"/>
      <w:lvlText w:val="%1."/>
      <w:lvlJc w:val="left"/>
      <w:pPr>
        <w:ind w:left="720" w:hanging="360"/>
      </w:pPr>
      <w:rPr>
        <w:rFonts w:ascii="Onest" w:hAnsi="Onest" w:hint="default"/>
        <w:b/>
        <w:i w:val="0"/>
        <w:color w:val="330044"/>
        <w:spacing w:val="100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E13C9D"/>
    <w:multiLevelType w:val="hybridMultilevel"/>
    <w:tmpl w:val="45D2F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569787">
    <w:abstractNumId w:val="1"/>
  </w:num>
  <w:num w:numId="2" w16cid:durableId="2089763287">
    <w:abstractNumId w:val="0"/>
  </w:num>
  <w:num w:numId="3" w16cid:durableId="840195364">
    <w:abstractNumId w:val="11"/>
  </w:num>
  <w:num w:numId="4" w16cid:durableId="668026502">
    <w:abstractNumId w:val="7"/>
  </w:num>
  <w:num w:numId="5" w16cid:durableId="1796368378">
    <w:abstractNumId w:val="3"/>
  </w:num>
  <w:num w:numId="6" w16cid:durableId="1752265420">
    <w:abstractNumId w:val="8"/>
  </w:num>
  <w:num w:numId="7" w16cid:durableId="866140263">
    <w:abstractNumId w:val="9"/>
  </w:num>
  <w:num w:numId="8" w16cid:durableId="2039968186">
    <w:abstractNumId w:val="6"/>
  </w:num>
  <w:num w:numId="9" w16cid:durableId="739909998">
    <w:abstractNumId w:val="5"/>
  </w:num>
  <w:num w:numId="10" w16cid:durableId="1664383921">
    <w:abstractNumId w:val="10"/>
  </w:num>
  <w:num w:numId="11" w16cid:durableId="1781222899">
    <w:abstractNumId w:val="4"/>
  </w:num>
  <w:num w:numId="12" w16cid:durableId="623073463">
    <w:abstractNumId w:val="2"/>
  </w:num>
  <w:num w:numId="13" w16cid:durableId="1739935225">
    <w:abstractNumId w:val="12"/>
  </w:num>
  <w:num w:numId="14" w16cid:durableId="506600859">
    <w:abstractNumId w:val="3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ascii="Onest" w:hAnsi="Onest" w:hint="default"/>
          <w:b/>
          <w:i w:val="0"/>
          <w:color w:val="330044"/>
          <w:spacing w:val="100"/>
          <w:sz w:val="56"/>
        </w:rPr>
      </w:lvl>
    </w:lvlOverride>
    <w:lvlOverride w:ilvl="1">
      <w:lvl w:ilvl="1">
        <w:start w:val="1"/>
        <w:numFmt w:val="decimal"/>
        <w:pStyle w:val="Heading2"/>
        <w:lvlText w:val="%1.%2."/>
        <w:lvlJc w:val="left"/>
        <w:pPr>
          <w:tabs>
            <w:tab w:val="num" w:pos="851"/>
          </w:tabs>
          <w:ind w:left="0" w:firstLine="0"/>
        </w:pPr>
        <w:rPr>
          <w:rFonts w:ascii="Onest" w:hAnsi="Onest" w:hint="default"/>
          <w:b/>
          <w:i w:val="0"/>
          <w:caps w:val="0"/>
          <w:strike w:val="0"/>
          <w:dstrike w:val="0"/>
          <w:vanish w:val="0"/>
          <w:color w:val="570076"/>
          <w:spacing w:val="0"/>
          <w:sz w:val="40"/>
          <w:vertAlign w:val="baseline"/>
          <w14:numSpacing w14:val="default"/>
        </w:rPr>
      </w:lvl>
    </w:lvlOverride>
    <w:lvlOverride w:ilvl="2">
      <w:lvl w:ilvl="2">
        <w:start w:val="1"/>
        <w:numFmt w:val="decimal"/>
        <w:pStyle w:val="Heading3"/>
        <w:lvlText w:val="%1.%2.%3."/>
        <w:lvlJc w:val="left"/>
        <w:pPr>
          <w:ind w:left="0" w:firstLine="0"/>
        </w:pPr>
        <w:rPr>
          <w:rFonts w:ascii="Lexend" w:hAnsi="Lexend" w:hint="default"/>
          <w:b/>
          <w:i w:val="0"/>
          <w:sz w:val="32"/>
          <w:szCs w:val="32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0EB"/>
    <w:rsid w:val="00050F7A"/>
    <w:rsid w:val="00094EBC"/>
    <w:rsid w:val="000A3E7D"/>
    <w:rsid w:val="000F2130"/>
    <w:rsid w:val="0010083E"/>
    <w:rsid w:val="00101526"/>
    <w:rsid w:val="001249E8"/>
    <w:rsid w:val="001A49B8"/>
    <w:rsid w:val="001D13CE"/>
    <w:rsid w:val="001F432A"/>
    <w:rsid w:val="001F7CD2"/>
    <w:rsid w:val="002D0166"/>
    <w:rsid w:val="00330A65"/>
    <w:rsid w:val="00332D8A"/>
    <w:rsid w:val="003453CE"/>
    <w:rsid w:val="00363F20"/>
    <w:rsid w:val="0038727B"/>
    <w:rsid w:val="003D06FC"/>
    <w:rsid w:val="003D445F"/>
    <w:rsid w:val="0040525B"/>
    <w:rsid w:val="0042053F"/>
    <w:rsid w:val="004718BC"/>
    <w:rsid w:val="004B41E4"/>
    <w:rsid w:val="004D08AC"/>
    <w:rsid w:val="0055514C"/>
    <w:rsid w:val="0056695E"/>
    <w:rsid w:val="00656E61"/>
    <w:rsid w:val="006774B3"/>
    <w:rsid w:val="00692D72"/>
    <w:rsid w:val="00764B81"/>
    <w:rsid w:val="007803CF"/>
    <w:rsid w:val="007B0845"/>
    <w:rsid w:val="007B70F0"/>
    <w:rsid w:val="007E70F0"/>
    <w:rsid w:val="007F3C8D"/>
    <w:rsid w:val="00835323"/>
    <w:rsid w:val="008435FE"/>
    <w:rsid w:val="008524CE"/>
    <w:rsid w:val="00861BAD"/>
    <w:rsid w:val="00864983"/>
    <w:rsid w:val="00870DBC"/>
    <w:rsid w:val="008B2455"/>
    <w:rsid w:val="008B2D0E"/>
    <w:rsid w:val="008D3BDC"/>
    <w:rsid w:val="00904CBF"/>
    <w:rsid w:val="00906B20"/>
    <w:rsid w:val="0096413D"/>
    <w:rsid w:val="009E6578"/>
    <w:rsid w:val="009F6439"/>
    <w:rsid w:val="00A20E1A"/>
    <w:rsid w:val="00A43D9A"/>
    <w:rsid w:val="00A46DE1"/>
    <w:rsid w:val="00A5645C"/>
    <w:rsid w:val="00AC40EB"/>
    <w:rsid w:val="00B02E74"/>
    <w:rsid w:val="00B27A3B"/>
    <w:rsid w:val="00B560F0"/>
    <w:rsid w:val="00B57FEB"/>
    <w:rsid w:val="00C66DFA"/>
    <w:rsid w:val="00C716C5"/>
    <w:rsid w:val="00C779F9"/>
    <w:rsid w:val="00CC07EC"/>
    <w:rsid w:val="00CF5376"/>
    <w:rsid w:val="00D17F9E"/>
    <w:rsid w:val="00D43190"/>
    <w:rsid w:val="00D50D55"/>
    <w:rsid w:val="00D71C44"/>
    <w:rsid w:val="00D84A33"/>
    <w:rsid w:val="00E771B6"/>
    <w:rsid w:val="00E93F04"/>
    <w:rsid w:val="00EB6106"/>
    <w:rsid w:val="00ED0E68"/>
    <w:rsid w:val="00FA36AD"/>
    <w:rsid w:val="00FD369C"/>
    <w:rsid w:val="00FF0AE0"/>
    <w:rsid w:val="00FF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A122C"/>
  <w15:chartTrackingRefBased/>
  <w15:docId w15:val="{E612DDE5-5D50-499F-88E6-CAE70AE0B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E7D"/>
    <w:pPr>
      <w:spacing w:line="312" w:lineRule="auto"/>
    </w:pPr>
    <w:rPr>
      <w:rFonts w:ascii="Onest" w:hAnsi="Onest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166"/>
    <w:pPr>
      <w:keepNext/>
      <w:keepLines/>
      <w:numPr>
        <w:numId w:val="5"/>
      </w:numPr>
      <w:spacing w:before="240" w:after="0"/>
      <w:outlineLvl w:val="0"/>
    </w:pPr>
    <w:rPr>
      <w:rFonts w:ascii="Lexend" w:eastAsiaTheme="majorEastAsia" w:hAnsi="Lexend" w:cstheme="majorBidi"/>
      <w:b/>
      <w:color w:val="330044"/>
      <w:sz w:val="56"/>
      <w:szCs w:val="32"/>
      <w:lang w:val="pt-BR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36AD"/>
    <w:pPr>
      <w:numPr>
        <w:ilvl w:val="1"/>
      </w:numPr>
      <w:outlineLvl w:val="1"/>
    </w:pPr>
    <w:rPr>
      <w:color w:val="570076"/>
      <w:sz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25B"/>
    <w:pPr>
      <w:keepNext/>
      <w:keepLines/>
      <w:numPr>
        <w:ilvl w:val="2"/>
        <w:numId w:val="5"/>
      </w:numPr>
      <w:spacing w:before="120" w:after="0"/>
      <w:outlineLvl w:val="2"/>
    </w:pPr>
    <w:rPr>
      <w:rFonts w:ascii="Lexend" w:eastAsiaTheme="majorEastAsia" w:hAnsi="Lexend" w:cstheme="majorBidi"/>
      <w:b/>
      <w:color w:val="7C00A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0EB"/>
  </w:style>
  <w:style w:type="paragraph" w:styleId="Footer">
    <w:name w:val="footer"/>
    <w:basedOn w:val="Normal"/>
    <w:link w:val="FooterChar"/>
    <w:uiPriority w:val="99"/>
    <w:unhideWhenUsed/>
    <w:rsid w:val="00AC40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0EB"/>
  </w:style>
  <w:style w:type="paragraph" w:styleId="NoSpacing">
    <w:name w:val="No Spacing"/>
    <w:link w:val="NoSpacingChar"/>
    <w:uiPriority w:val="1"/>
    <w:qFormat/>
    <w:rsid w:val="007B70F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B70F0"/>
    <w:rPr>
      <w:rFonts w:eastAsiaTheme="minorEastAsia"/>
      <w:kern w:val="0"/>
      <w:sz w:val="22"/>
      <w:szCs w:val="2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D0166"/>
    <w:rPr>
      <w:rFonts w:ascii="Lexend" w:eastAsiaTheme="majorEastAsia" w:hAnsi="Lexend" w:cstheme="majorBidi"/>
      <w:b/>
      <w:color w:val="330044"/>
      <w:sz w:val="56"/>
      <w:szCs w:val="32"/>
      <w:lang w:val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904CBF"/>
    <w:pPr>
      <w:spacing w:line="259" w:lineRule="auto"/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904CBF"/>
    <w:pPr>
      <w:ind w:left="720"/>
      <w:contextualSpacing/>
    </w:pPr>
  </w:style>
  <w:style w:type="paragraph" w:customStyle="1" w:styleId="H1">
    <w:name w:val="H1"/>
    <w:basedOn w:val="ListNumber"/>
    <w:link w:val="H1Char"/>
    <w:rsid w:val="00A5645C"/>
    <w:pPr>
      <w:numPr>
        <w:numId w:val="3"/>
      </w:numPr>
      <w:ind w:left="357" w:hanging="357"/>
    </w:pPr>
    <w:rPr>
      <w:b/>
      <w:color w:val="330044"/>
      <w:sz w:val="56"/>
    </w:rPr>
  </w:style>
  <w:style w:type="paragraph" w:styleId="ListNumber">
    <w:name w:val="List Number"/>
    <w:basedOn w:val="Normal"/>
    <w:link w:val="ListNumberChar"/>
    <w:uiPriority w:val="99"/>
    <w:semiHidden/>
    <w:unhideWhenUsed/>
    <w:rsid w:val="00904CBF"/>
    <w:pPr>
      <w:numPr>
        <w:numId w:val="2"/>
      </w:numPr>
      <w:contextualSpacing/>
    </w:pPr>
  </w:style>
  <w:style w:type="character" w:customStyle="1" w:styleId="ListNumberChar">
    <w:name w:val="List Number Char"/>
    <w:basedOn w:val="DefaultParagraphFont"/>
    <w:link w:val="ListNumber"/>
    <w:uiPriority w:val="99"/>
    <w:semiHidden/>
    <w:rsid w:val="00904CBF"/>
  </w:style>
  <w:style w:type="character" w:customStyle="1" w:styleId="H1Char">
    <w:name w:val="H1 Char"/>
    <w:basedOn w:val="ListNumberChar"/>
    <w:link w:val="H1"/>
    <w:rsid w:val="00A5645C"/>
    <w:rPr>
      <w:rFonts w:ascii="Onest" w:hAnsi="Onest"/>
      <w:b/>
      <w:color w:val="330044"/>
      <w:sz w:val="56"/>
    </w:rPr>
  </w:style>
  <w:style w:type="character" w:styleId="Hyperlink">
    <w:name w:val="Hyperlink"/>
    <w:basedOn w:val="DefaultParagraphFont"/>
    <w:uiPriority w:val="99"/>
    <w:unhideWhenUsed/>
    <w:rsid w:val="008649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9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92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3D9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A36AD"/>
    <w:rPr>
      <w:rFonts w:ascii="Lexend" w:eastAsiaTheme="majorEastAsia" w:hAnsi="Lexend" w:cstheme="majorBidi"/>
      <w:b/>
      <w:color w:val="570076"/>
      <w:sz w:val="40"/>
      <w:szCs w:val="32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40525B"/>
    <w:rPr>
      <w:rFonts w:ascii="Lexend" w:eastAsiaTheme="majorEastAsia" w:hAnsi="Lexend" w:cstheme="majorBidi"/>
      <w:b/>
      <w:color w:val="7C00A8"/>
      <w:sz w:val="32"/>
      <w:szCs w:val="32"/>
    </w:rPr>
  </w:style>
  <w:style w:type="table" w:styleId="TableGrid">
    <w:name w:val="Table Grid"/>
    <w:basedOn w:val="TableNormal"/>
    <w:uiPriority w:val="39"/>
    <w:rsid w:val="00D17F9E"/>
    <w:pPr>
      <w:spacing w:after="0" w:line="240" w:lineRule="auto"/>
      <w:jc w:val="center"/>
    </w:pPr>
    <w:rPr>
      <w:rFonts w:ascii="Lexend" w:hAnsi="Lexend"/>
    </w:rPr>
    <w:tblPr>
      <w:tblStyleRowBandSize w:val="1"/>
      <w:tblBorders>
        <w:bottom w:val="single" w:sz="4" w:space="0" w:color="501549" w:themeColor="accent5" w:themeShade="80"/>
      </w:tblBorders>
    </w:tblPr>
    <w:tcPr>
      <w:shd w:val="clear" w:color="auto" w:fill="auto"/>
      <w:vAlign w:val="center"/>
    </w:tcPr>
    <w:tblStylePr w:type="firstRow">
      <w:rPr>
        <w:rFonts w:ascii="Lexend" w:hAnsi="Lexend"/>
        <w:b/>
        <w:sz w:val="28"/>
      </w:rPr>
      <w:tblPr/>
      <w:tcPr>
        <w:shd w:val="clear" w:color="auto" w:fill="330044"/>
      </w:tcPr>
    </w:tblStylePr>
    <w:tblStylePr w:type="firstCol">
      <w:rPr>
        <w:rFonts w:ascii="Lexend" w:hAnsi="Lexend"/>
        <w:b/>
        <w:sz w:val="28"/>
      </w:rPr>
      <w:tblPr/>
      <w:tcPr>
        <w:tcBorders>
          <w:insideH w:val="nil"/>
        </w:tcBorders>
        <w:shd w:val="clear" w:color="auto" w:fill="33004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rPr>
        <w:rFonts w:ascii="Lexend" w:hAnsi="Lexend"/>
        <w:i w:val="0"/>
        <w:sz w:val="24"/>
      </w:rPr>
      <w:tblPr/>
      <w:tcPr>
        <w:shd w:val="clear" w:color="auto" w:fill="F8E5FF"/>
      </w:tcPr>
    </w:tblStylePr>
  </w:style>
  <w:style w:type="table" w:styleId="GridTable2-Accent2">
    <w:name w:val="Grid Table 2 Accent 2"/>
    <w:basedOn w:val="TableNormal"/>
    <w:uiPriority w:val="47"/>
    <w:rsid w:val="00870DBC"/>
    <w:pPr>
      <w:spacing w:after="0" w:line="240" w:lineRule="auto"/>
    </w:pPr>
    <w:tblPr>
      <w:tblStyleRowBandSize w:val="1"/>
      <w:tblStyleColBandSize w:val="1"/>
      <w:tblBorders>
        <w:top w:val="single" w:sz="2" w:space="0" w:color="F1A983" w:themeColor="accent2" w:themeTint="99"/>
        <w:bottom w:val="single" w:sz="2" w:space="0" w:color="F1A983" w:themeColor="accent2" w:themeTint="99"/>
        <w:insideH w:val="single" w:sz="2" w:space="0" w:color="F1A983" w:themeColor="accent2" w:themeTint="99"/>
        <w:insideV w:val="single" w:sz="2" w:space="0" w:color="F1A9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A9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870DBC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70DB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DE1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customStyle="1" w:styleId="NTTFlushBodyText">
    <w:name w:val="NTT Flush Body Text"/>
    <w:link w:val="NTTFlushBodyTextChar"/>
    <w:qFormat/>
    <w:rsid w:val="00FF0AE0"/>
    <w:pPr>
      <w:spacing w:before="240" w:after="60" w:line="264" w:lineRule="auto"/>
    </w:pPr>
    <w:rPr>
      <w:rFonts w:ascii="Arial" w:eastAsia="Times New Roman" w:hAnsi="Arial" w:cs="Arial"/>
      <w:color w:val="000000" w:themeColor="text1"/>
      <w:kern w:val="0"/>
      <w:sz w:val="20"/>
      <w:szCs w:val="20"/>
      <w14:ligatures w14:val="none"/>
    </w:rPr>
  </w:style>
  <w:style w:type="character" w:customStyle="1" w:styleId="NTTFlushBodyTextChar">
    <w:name w:val="NTT Flush Body Text Char"/>
    <w:basedOn w:val="DefaultParagraphFont"/>
    <w:link w:val="NTTFlushBodyText"/>
    <w:rsid w:val="00FF0AE0"/>
    <w:rPr>
      <w:rFonts w:ascii="Arial" w:eastAsia="Times New Roman" w:hAnsi="Arial" w:cs="Arial"/>
      <w:color w:val="000000" w:themeColor="text1"/>
      <w:kern w:val="0"/>
      <w:sz w:val="20"/>
      <w:szCs w:val="20"/>
      <w14:ligatures w14:val="none"/>
    </w:rPr>
  </w:style>
  <w:style w:type="table" w:customStyle="1" w:styleId="SmartNavytable">
    <w:name w:val="Smart Navy table"/>
    <w:basedOn w:val="TableGrid"/>
    <w:uiPriority w:val="99"/>
    <w:rsid w:val="00FF0AE0"/>
    <w:pPr>
      <w:spacing w:before="120" w:line="264" w:lineRule="auto"/>
      <w:jc w:val="left"/>
    </w:pPr>
    <w:rPr>
      <w:rFonts w:ascii="Arial" w:hAnsi="Arial"/>
      <w:color w:val="000000" w:themeColor="text1"/>
      <w:sz w:val="18"/>
      <w:lang w:val="en-ZA"/>
    </w:rPr>
    <w:tblPr>
      <w:tblStyleColBandSize w:val="1"/>
      <w:tblBorders>
        <w:top w:val="single" w:sz="4" w:space="0" w:color="3A7C22" w:themeColor="accent6" w:themeShade="BF"/>
        <w:bottom w:val="single" w:sz="4" w:space="0" w:color="3A7C22" w:themeColor="accent6" w:themeShade="BF"/>
        <w:insideH w:val="single" w:sz="4" w:space="0" w:color="3A7C22" w:themeColor="accent6" w:themeShade="BF"/>
        <w:insideV w:val="single" w:sz="4" w:space="0" w:color="3A7C22" w:themeColor="accent6" w:themeShade="BF"/>
      </w:tblBorders>
      <w:tblCellMar>
        <w:top w:w="28" w:type="dxa"/>
        <w:left w:w="85" w:type="dxa"/>
        <w:bottom w:w="28" w:type="dxa"/>
        <w:right w:w="85" w:type="dxa"/>
      </w:tblCellMar>
    </w:tblPr>
    <w:trPr>
      <w:cantSplit/>
    </w:trPr>
    <w:tcPr>
      <w:tcMar>
        <w:top w:w="85" w:type="dxa"/>
        <w:left w:w="85" w:type="dxa"/>
        <w:bottom w:w="85" w:type="dxa"/>
        <w:right w:w="85" w:type="dxa"/>
      </w:tcMar>
      <w:vAlign w:val="top"/>
    </w:tcPr>
    <w:tblStylePr w:type="firstRow">
      <w:pPr>
        <w:wordWrap/>
        <w:spacing w:beforeLines="0" w:before="120" w:beforeAutospacing="0" w:afterLines="0" w:after="0" w:afterAutospacing="0" w:line="264" w:lineRule="auto"/>
        <w:contextualSpacing w:val="0"/>
      </w:pPr>
      <w:rPr>
        <w:rFonts w:ascii="Lexend" w:hAnsi="Lexend"/>
        <w:b/>
        <w:color w:val="FFFFFF" w:themeColor="background1"/>
        <w:sz w:val="20"/>
      </w:rPr>
      <w:tblPr/>
      <w:tcPr>
        <w:shd w:val="clear" w:color="auto" w:fill="0E2841" w:themeFill="text2"/>
      </w:tcPr>
    </w:tblStylePr>
    <w:tblStylePr w:type="lastRow">
      <w:rPr>
        <w:b/>
        <w:color w:val="auto"/>
      </w:rPr>
      <w:tblPr/>
      <w:tcPr>
        <w:shd w:val="clear" w:color="auto" w:fill="469629" w:themeFill="accent6" w:themeFillShade="E6"/>
      </w:tcPr>
    </w:tblStylePr>
    <w:tblStylePr w:type="firstCol">
      <w:pPr>
        <w:wordWrap/>
        <w:spacing w:beforeLines="0" w:before="120" w:beforeAutospacing="0" w:afterLines="0" w:after="0" w:afterAutospacing="0" w:line="264" w:lineRule="auto"/>
        <w:contextualSpacing w:val="0"/>
      </w:pPr>
      <w:rPr>
        <w:rFonts w:ascii="Lexend" w:hAnsi="Lexend"/>
        <w:b/>
        <w:color w:val="FFFFFF" w:themeColor="background1"/>
        <w:sz w:val="20"/>
      </w:rPr>
      <w:tblPr/>
      <w:tcPr>
        <w:tcBorders>
          <w:insideH w:val="nil"/>
        </w:tcBorders>
        <w:shd w:val="clear" w:color="auto" w:fill="0E2841" w:themeFill="text2"/>
      </w:tcPr>
    </w:tblStylePr>
    <w:tblStylePr w:type="lastCol">
      <w:rPr>
        <w:b/>
      </w:rPr>
      <w:tblPr/>
      <w:tcPr>
        <w:shd w:val="clear" w:color="auto" w:fill="469629" w:themeFill="accent6" w:themeFillShade="E6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color w:val="000000" w:themeColor="text1"/>
      </w:rPr>
      <w:tblPr/>
      <w:tcPr>
        <w:shd w:val="clear" w:color="auto" w:fill="FFFFFF" w:themeFill="background1"/>
      </w:tcPr>
    </w:tblStylePr>
    <w:tblStylePr w:type="band2Horz">
      <w:rPr>
        <w:rFonts w:ascii="Lexend" w:hAnsi="Lexend"/>
        <w:i w:val="0"/>
        <w:sz w:val="24"/>
      </w:rPr>
      <w:tblPr/>
      <w:tcPr>
        <w:shd w:val="clear" w:color="auto" w:fill="F2F2F2" w:themeFill="background1" w:themeFillShade="F2"/>
      </w:tcPr>
    </w:tblStylePr>
    <w:tblStylePr w:type="neCell">
      <w:rPr>
        <w:sz w:val="20"/>
      </w:rPr>
    </w:tblStylePr>
    <w:tblStylePr w:type="nwCell">
      <w:pPr>
        <w:wordWrap/>
        <w:spacing w:beforeLines="0" w:before="120" w:beforeAutospacing="0" w:afterLines="0" w:after="0" w:afterAutospacing="0" w:line="264" w:lineRule="auto"/>
        <w:contextualSpacing w:val="0"/>
      </w:pPr>
      <w:rPr>
        <w:sz w:val="20"/>
      </w:rPr>
    </w:tblStylePr>
    <w:tblStylePr w:type="swCell">
      <w:rPr>
        <w:color w:val="000000" w:themeColor="text1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netskills.com.br/live-ccna-pnet-imagens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8997C3EF2914E61851736E5D71B0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2F5EF-E555-4924-81E7-D8427C959E9B}"/>
      </w:docPartPr>
      <w:docPartBody>
        <w:p w:rsidR="00D56F9C" w:rsidRDefault="00D56F9C" w:rsidP="00D56F9C">
          <w:pPr>
            <w:pStyle w:val="68997C3EF2914E61851736E5D71B021B"/>
          </w:pPr>
          <w:r>
            <w:rPr>
              <w:color w:val="0F4761" w:themeColor="accent1" w:themeShade="BF"/>
            </w:rPr>
            <w:t>[Company name]</w:t>
          </w:r>
        </w:p>
      </w:docPartBody>
    </w:docPart>
    <w:docPart>
      <w:docPartPr>
        <w:name w:val="EE6D4911887347DFAA6B2FC137EF43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0CA6F-729D-44AB-A346-FF06AE1AFEEC}"/>
      </w:docPartPr>
      <w:docPartBody>
        <w:p w:rsidR="00D56F9C" w:rsidRDefault="00D56F9C" w:rsidP="00D56F9C">
          <w:pPr>
            <w:pStyle w:val="EE6D4911887347DFAA6B2FC137EF43E3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47395C7637444D058158C9642E20C0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94F31-86F9-42A6-840C-69B46F8BE42A}"/>
      </w:docPartPr>
      <w:docPartBody>
        <w:p w:rsidR="00D56F9C" w:rsidRDefault="00D56F9C" w:rsidP="00D56F9C">
          <w:pPr>
            <w:pStyle w:val="47395C7637444D058158C9642E20C0A2"/>
          </w:pPr>
          <w:r>
            <w:rPr>
              <w:color w:val="0F4761" w:themeColor="accent1" w:themeShade="BF"/>
            </w:rPr>
            <w:t>[Document subtitle]</w:t>
          </w:r>
        </w:p>
      </w:docPartBody>
    </w:docPart>
    <w:docPart>
      <w:docPartPr>
        <w:name w:val="B34CC8E96AF445EBABF7CA468DADF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40672A-DEC2-4B14-A50E-2C2D2B54C851}"/>
      </w:docPartPr>
      <w:docPartBody>
        <w:p w:rsidR="00D56F9C" w:rsidRDefault="00D56F9C" w:rsidP="00D56F9C">
          <w:pPr>
            <w:pStyle w:val="B34CC8E96AF445EBABF7CA468DADF088"/>
          </w:pPr>
          <w:r>
            <w:rPr>
              <w:color w:val="156082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nest">
    <w:altName w:val="Calibri"/>
    <w:panose1 w:val="00000000000000000000"/>
    <w:charset w:val="00"/>
    <w:family w:val="auto"/>
    <w:pitch w:val="variable"/>
    <w:sig w:usb0="A000026F" w:usb1="0000806A" w:usb2="00000000" w:usb3="00000000" w:csb0="000000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F9C"/>
    <w:rsid w:val="00332D8A"/>
    <w:rsid w:val="004718BC"/>
    <w:rsid w:val="00517E8F"/>
    <w:rsid w:val="0056695E"/>
    <w:rsid w:val="006A3253"/>
    <w:rsid w:val="00703084"/>
    <w:rsid w:val="007E70F0"/>
    <w:rsid w:val="008104F6"/>
    <w:rsid w:val="008B2D0E"/>
    <w:rsid w:val="008D0D02"/>
    <w:rsid w:val="00B0561F"/>
    <w:rsid w:val="00C716C5"/>
    <w:rsid w:val="00D524BB"/>
    <w:rsid w:val="00D56F9C"/>
    <w:rsid w:val="00E90045"/>
    <w:rsid w:val="00E90AA2"/>
    <w:rsid w:val="00FF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997C3EF2914E61851736E5D71B021B">
    <w:name w:val="68997C3EF2914E61851736E5D71B021B"/>
    <w:rsid w:val="00D56F9C"/>
  </w:style>
  <w:style w:type="paragraph" w:customStyle="1" w:styleId="EE6D4911887347DFAA6B2FC137EF43E3">
    <w:name w:val="EE6D4911887347DFAA6B2FC137EF43E3"/>
    <w:rsid w:val="00D56F9C"/>
  </w:style>
  <w:style w:type="paragraph" w:customStyle="1" w:styleId="47395C7637444D058158C9642E20C0A2">
    <w:name w:val="47395C7637444D058158C9642E20C0A2"/>
    <w:rsid w:val="00D56F9C"/>
  </w:style>
  <w:style w:type="paragraph" w:customStyle="1" w:styleId="B34CC8E96AF445EBABF7CA468DADF088">
    <w:name w:val="B34CC8E96AF445EBABF7CA468DADF088"/>
    <w:rsid w:val="00D56F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B7353-E5DE-4D4A-B511-A25863437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Network Fundamentals</vt:lpstr>
    </vt:vector>
  </TitlesOfParts>
  <Company>BootCamp CCNA</Company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Network Fundamentals</dc:title>
  <dc:subject>Fundamentos da comunicação</dc:subject>
  <dc:creator>Pedro Dalcolli</dc:creator>
  <cp:keywords/>
  <dc:description/>
  <cp:lastModifiedBy>Pedro</cp:lastModifiedBy>
  <cp:revision>3</cp:revision>
  <dcterms:created xsi:type="dcterms:W3CDTF">2025-08-18T15:41:00Z</dcterms:created>
  <dcterms:modified xsi:type="dcterms:W3CDTF">2025-08-18T15:50:00Z</dcterms:modified>
</cp:coreProperties>
</file>