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A3DEF" w14:textId="77777777" w:rsidR="00833FC3" w:rsidRDefault="00833FC3" w:rsidP="00833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33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Frameworks de Desenvolvimento Web</w:t>
      </w:r>
    </w:p>
    <w:p w14:paraId="0F06D457" w14:textId="77777777" w:rsidR="00833FC3" w:rsidRDefault="00833FC3" w:rsidP="00833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14:paraId="140CD145" w14:textId="24E1ECE3" w:rsidR="00833FC3" w:rsidRDefault="00833FC3" w:rsidP="00833FC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0"/>
          <w:szCs w:val="20"/>
          <w:lang w:eastAsia="pt-BR"/>
        </w:rPr>
      </w:pPr>
      <w:r>
        <w:rPr>
          <w:rFonts w:eastAsia="Times New Roman" w:cstheme="minorHAnsi"/>
          <w:bCs/>
          <w:kern w:val="36"/>
          <w:sz w:val="20"/>
          <w:szCs w:val="20"/>
          <w:lang w:eastAsia="pt-BR"/>
        </w:rPr>
        <w:t>INTEGRANTES: ELVYS MONTEIRO FILHO</w:t>
      </w:r>
      <w:r w:rsidR="007F3386">
        <w:rPr>
          <w:rFonts w:eastAsia="Times New Roman" w:cstheme="minorHAnsi"/>
          <w:bCs/>
          <w:kern w:val="36"/>
          <w:sz w:val="20"/>
          <w:szCs w:val="20"/>
          <w:lang w:eastAsia="pt-BR"/>
        </w:rPr>
        <w:t>, VITOR HUGO DIAS MANTOVANI</w:t>
      </w:r>
    </w:p>
    <w:p w14:paraId="4AC4F85E" w14:textId="77777777" w:rsidR="00833FC3" w:rsidRPr="00833FC3" w:rsidRDefault="00833FC3" w:rsidP="00833FC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0"/>
          <w:szCs w:val="20"/>
          <w:lang w:eastAsia="pt-BR"/>
        </w:rPr>
      </w:pPr>
      <w:r>
        <w:rPr>
          <w:rFonts w:eastAsia="Times New Roman" w:cstheme="minorHAnsi"/>
          <w:bCs/>
          <w:kern w:val="36"/>
          <w:sz w:val="20"/>
          <w:szCs w:val="20"/>
          <w:lang w:eastAsia="pt-BR"/>
        </w:rPr>
        <w:t>PRIMEIRO ADS.</w:t>
      </w:r>
    </w:p>
    <w:p w14:paraId="0178FFC0" w14:textId="77777777" w:rsidR="00833FC3" w:rsidRPr="00833FC3" w:rsidRDefault="00833FC3" w:rsidP="0083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FC3">
        <w:rPr>
          <w:rFonts w:ascii="Times New Roman" w:eastAsia="Times New Roman" w:hAnsi="Times New Roman" w:cs="Times New Roman"/>
          <w:sz w:val="24"/>
          <w:szCs w:val="24"/>
          <w:lang w:eastAsia="pt-BR"/>
        </w:rPr>
        <w:t>O desenvolvimento de aplicações web modernas é baseado na integração entre tecnologias de frontend e backend, responsáveis pela interface do usuário e pelo processamento das regras de negócio, respectivamente.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33FC3">
        <w:rPr>
          <w:rFonts w:ascii="Times New Roman" w:eastAsia="Times New Roman" w:hAnsi="Times New Roman" w:cs="Times New Roman"/>
          <w:sz w:val="24"/>
          <w:szCs w:val="24"/>
          <w:lang w:eastAsia="pt-BR"/>
        </w:rPr>
        <w:t>Entre os principais frameworks de backend, destacam-se o Django (Python), Spring Boot (Java), Laravel (PHP), Express.js (Node.js) e ASP.NET (.NET). Essas ferramentas oferecem recursos que facilitam o desenvolvimento, a manutenção e a escalabilidade das aplicações.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Já n</w:t>
      </w:r>
      <w:r w:rsidRPr="00833FC3">
        <w:rPr>
          <w:rFonts w:ascii="Times New Roman" w:eastAsia="Times New Roman" w:hAnsi="Times New Roman" w:cs="Times New Roman"/>
          <w:sz w:val="24"/>
          <w:szCs w:val="24"/>
          <w:lang w:eastAsia="pt-BR"/>
        </w:rPr>
        <w:t>o frontend, os frameworks e bibliotecas mais utilizados são React, Angular e Vue.js, que permitem a criação de interfaces dinâmicas e interativas. Para a estilização das aplicações, soluções como Bootstrap e Tailwind CSS auxiliam na construção de layouts modernos e responsivos.</w:t>
      </w:r>
    </w:p>
    <w:p w14:paraId="19F814CF" w14:textId="77777777" w:rsidR="00833FC3" w:rsidRPr="00833FC3" w:rsidRDefault="00833FC3" w:rsidP="0083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FC3">
        <w:rPr>
          <w:rFonts w:ascii="Times New Roman" w:eastAsia="Times New Roman" w:hAnsi="Times New Roman" w:cs="Times New Roman"/>
          <w:sz w:val="24"/>
          <w:szCs w:val="24"/>
          <w:lang w:eastAsia="pt-BR"/>
        </w:rPr>
        <w:t>Além das arquiteturas tradicionais, existem alternativas que proporcionam uma experiência de desenvolvimento mais integrada. O Next.js, baseado em React, permite a execução de funcionalidades tanto no servidor quanto no cliente utilizando JavaScript ou TypeScript. Frameworks como AdonisJS, Ruby on Rails e Django também oferecem abordagens full-stack ou integração simplificada por meio de APIs REST e GraphQL.</w:t>
      </w:r>
    </w:p>
    <w:p w14:paraId="5D431B8C" w14:textId="77777777" w:rsidR="00833FC3" w:rsidRDefault="00833FC3" w:rsidP="0083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FC3">
        <w:rPr>
          <w:rFonts w:ascii="Times New Roman" w:eastAsia="Times New Roman" w:hAnsi="Times New Roman" w:cs="Times New Roman"/>
          <w:sz w:val="24"/>
          <w:szCs w:val="24"/>
          <w:lang w:eastAsia="pt-BR"/>
        </w:rPr>
        <w:t>Outra tendência crescente é a utilização de plataformas Backend-as-a-Service (BaaS), como Supabase e Firebase, que fornecem serviços prontos para autenticação, banco de dados e armazenamento, reduzindo a necessidade de gerenciamento de servidores e acelerando o desenvolvimento de aplicações modernas.</w:t>
      </w:r>
    </w:p>
    <w:p w14:paraId="7284A0BC" w14:textId="77777777" w:rsidR="00833FC3" w:rsidRDefault="00833FC3" w:rsidP="0083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51750C5" w14:textId="77777777" w:rsidR="00AE0F3C" w:rsidRPr="00643B85" w:rsidRDefault="00AE0F3C" w:rsidP="00AE0F3C">
      <w:pPr>
        <w:spacing w:after="0" w:line="360" w:lineRule="auto"/>
        <w:ind w:left="720"/>
      </w:pPr>
      <w:r w:rsidRPr="00961DF3">
        <w:rPr>
          <w:b/>
          <w:bCs/>
          <w:sz w:val="28"/>
          <w:szCs w:val="28"/>
        </w:rPr>
        <w:t xml:space="preserve">Frameworks </w:t>
      </w:r>
      <w:r>
        <w:rPr>
          <w:b/>
          <w:bCs/>
          <w:sz w:val="28"/>
          <w:szCs w:val="28"/>
        </w:rPr>
        <w:t>Frontend</w:t>
      </w:r>
    </w:p>
    <w:p w14:paraId="4A8274CD" w14:textId="77777777" w:rsidR="00AE0F3C" w:rsidRDefault="00AE0F3C" w:rsidP="00AE0F3C">
      <w:pPr>
        <w:pStyle w:val="Ttulo3"/>
      </w:pPr>
      <w:r>
        <w:t>React.js</w:t>
      </w:r>
    </w:p>
    <w:p w14:paraId="09C7B125" w14:textId="77777777" w:rsidR="00AE0F3C" w:rsidRDefault="00AE0F3C" w:rsidP="00AE0F3C">
      <w:pPr>
        <w:pStyle w:val="NormalWeb"/>
      </w:pPr>
      <w:r>
        <w:t>Framework JavaScript utilizado para a construção de interfaces de usuário modernas e interativas. Baseado em componentes reutilizáveis, permite o desenvolvimento de aplicações web escaláveis e de alto desempenho.</w:t>
      </w:r>
    </w:p>
    <w:p w14:paraId="4CE395A8" w14:textId="77777777" w:rsidR="00AE0F3C" w:rsidRDefault="00AE0F3C" w:rsidP="00AE0F3C">
      <w:pPr>
        <w:pStyle w:val="Ttulo3"/>
      </w:pPr>
      <w:r>
        <w:t>Angular</w:t>
      </w:r>
    </w:p>
    <w:p w14:paraId="51F1373B" w14:textId="77777777" w:rsidR="00AE0F3C" w:rsidRDefault="00AE0F3C" w:rsidP="00AE0F3C">
      <w:pPr>
        <w:pStyle w:val="NormalWeb"/>
      </w:pPr>
      <w:r>
        <w:t>Framework desenvolvido pelo Google para a criação de aplicações web dinâmicas e robustas. Baseado em TypeScript, oferece uma arquitetura estruturada e recursos avançados para o desenvolvimento de aplicações de grande porte.</w:t>
      </w:r>
    </w:p>
    <w:p w14:paraId="2DE0AD2C" w14:textId="77777777" w:rsidR="00AE0F3C" w:rsidRDefault="00AE0F3C" w:rsidP="00AE0F3C">
      <w:pPr>
        <w:pStyle w:val="Ttulo3"/>
      </w:pPr>
      <w:r>
        <w:lastRenderedPageBreak/>
        <w:t>Vue.js</w:t>
      </w:r>
    </w:p>
    <w:p w14:paraId="1F60498D" w14:textId="77777777" w:rsidR="00AE0F3C" w:rsidRDefault="00AE0F3C" w:rsidP="00AE0F3C">
      <w:pPr>
        <w:pStyle w:val="NormalWeb"/>
      </w:pPr>
      <w:r>
        <w:t>Framework progressivo voltado para a construção de interfaces de usuário e aplicações de página única (Single Page Applications – SPAs). Destaca-se pela simplicidade, flexibilidade e facilidade de integração.</w:t>
      </w:r>
    </w:p>
    <w:p w14:paraId="4BF27486" w14:textId="77777777" w:rsidR="00AE0F3C" w:rsidRDefault="00AE0F3C" w:rsidP="00AE0F3C">
      <w:pPr>
        <w:pStyle w:val="Ttulo3"/>
      </w:pPr>
      <w:r>
        <w:t>Bootstrap</w:t>
      </w:r>
    </w:p>
    <w:p w14:paraId="2F6D0B67" w14:textId="77777777" w:rsidR="00AE0F3C" w:rsidRDefault="00AE0F3C" w:rsidP="00AE0F3C">
      <w:pPr>
        <w:pStyle w:val="NormalWeb"/>
      </w:pPr>
      <w:r>
        <w:t>Framework CSS amplamente utilizado para a criação de interfaces responsivas e adaptáveis a diferentes dispositivos. Disponibiliza componentes prontos que agilizam o desenvolvimento e padronizam o design das aplicações.</w:t>
      </w:r>
    </w:p>
    <w:p w14:paraId="055B3647" w14:textId="77777777" w:rsidR="00AE0F3C" w:rsidRDefault="00AE0F3C" w:rsidP="00AE0F3C">
      <w:pPr>
        <w:pStyle w:val="Ttulo3"/>
      </w:pPr>
      <w:r>
        <w:t>Tailwind CSS</w:t>
      </w:r>
    </w:p>
    <w:p w14:paraId="173DFCB0" w14:textId="77777777" w:rsidR="00AE0F3C" w:rsidRDefault="00AE0F3C" w:rsidP="00AE0F3C">
      <w:pPr>
        <w:pStyle w:val="NormalWeb"/>
      </w:pPr>
      <w:r>
        <w:t>Framework CSS utilitário que permite a criação de interfaces modernas por meio de classes pré-definidas. Oferece alta flexibilidade na personalização do design e contribui para o desenvolvimento de layouts eficientes e consistentes.</w:t>
      </w:r>
    </w:p>
    <w:p w14:paraId="4013BCEF" w14:textId="77777777" w:rsidR="00AE0F3C" w:rsidRPr="00643B85" w:rsidRDefault="00AE0F3C" w:rsidP="00AE0F3C">
      <w:pPr>
        <w:spacing w:after="0" w:line="360" w:lineRule="auto"/>
        <w:ind w:left="360"/>
      </w:pPr>
      <w:r w:rsidRPr="00961DF3">
        <w:rPr>
          <w:b/>
          <w:bCs/>
          <w:sz w:val="28"/>
          <w:szCs w:val="28"/>
        </w:rPr>
        <w:t xml:space="preserve">Frameworks </w:t>
      </w:r>
      <w:r>
        <w:rPr>
          <w:b/>
          <w:bCs/>
          <w:sz w:val="28"/>
          <w:szCs w:val="28"/>
        </w:rPr>
        <w:t xml:space="preserve"> de Back</w:t>
      </w:r>
      <w:r w:rsidRPr="00961DF3">
        <w:rPr>
          <w:b/>
          <w:bCs/>
          <w:sz w:val="28"/>
          <w:szCs w:val="28"/>
        </w:rPr>
        <w:t>end</w:t>
      </w:r>
    </w:p>
    <w:p w14:paraId="50440439" w14:textId="77777777" w:rsidR="00AE0F3C" w:rsidRDefault="00AE0F3C" w:rsidP="00AE0F3C">
      <w:pPr>
        <w:pStyle w:val="Ttulo3"/>
      </w:pPr>
      <w:r>
        <w:t>Django</w:t>
      </w:r>
    </w:p>
    <w:p w14:paraId="5C62F205" w14:textId="77777777" w:rsidR="00AE0F3C" w:rsidRDefault="00AE0F3C" w:rsidP="00AE0F3C">
      <w:pPr>
        <w:pStyle w:val="NormalWeb"/>
      </w:pPr>
      <w:r>
        <w:t>Framework web de alto nível desenvolvido em Python, utilizado para a criação rápida e segura de aplicações web. Possui arquitetura organizada, recursos integrados de segurança e ferramentas que aceleram o desenvolvimento de sistemas robustos e escaláveis.</w:t>
      </w:r>
    </w:p>
    <w:p w14:paraId="5AEB988F" w14:textId="77777777" w:rsidR="00AE0F3C" w:rsidRDefault="00AE0F3C" w:rsidP="00AE0F3C">
      <w:pPr>
        <w:pStyle w:val="Ttulo3"/>
      </w:pPr>
      <w:r>
        <w:t>Spring Boot</w:t>
      </w:r>
    </w:p>
    <w:p w14:paraId="1B4891A0" w14:textId="77777777" w:rsidR="00AE0F3C" w:rsidRDefault="00AE0F3C" w:rsidP="00AE0F3C">
      <w:pPr>
        <w:pStyle w:val="NormalWeb"/>
      </w:pPr>
      <w:r>
        <w:t>Framework baseado em Java que simplifica o desenvolvimento de aplicações corporativas. É amplamente utilizado para a construção de APIs, microsserviços e sistemas de grande porte, oferecendo alto desempenho e escalabilidade.</w:t>
      </w:r>
    </w:p>
    <w:p w14:paraId="4A075B46" w14:textId="77777777" w:rsidR="00AE0F3C" w:rsidRDefault="00AE0F3C" w:rsidP="00AE0F3C">
      <w:pPr>
        <w:pStyle w:val="Ttulo3"/>
      </w:pPr>
      <w:r>
        <w:t>Laravel</w:t>
      </w:r>
    </w:p>
    <w:p w14:paraId="17457675" w14:textId="77777777" w:rsidR="00AE0F3C" w:rsidRDefault="00AE0F3C" w:rsidP="00AE0F3C">
      <w:pPr>
        <w:pStyle w:val="NormalWeb"/>
      </w:pPr>
      <w:r>
        <w:t>Framework PHP moderno que facilita o desenvolvimento de aplicações web por meio de uma sintaxe elegante e recursos integrados. Destaca-se pela produtividade, organização do código e facilidade de manutenção.</w:t>
      </w:r>
    </w:p>
    <w:p w14:paraId="5EDE1ACD" w14:textId="77777777" w:rsidR="00AE0F3C" w:rsidRDefault="00AE0F3C" w:rsidP="00AE0F3C">
      <w:pPr>
        <w:pStyle w:val="Ttulo3"/>
      </w:pPr>
      <w:r>
        <w:t>Express.js</w:t>
      </w:r>
    </w:p>
    <w:p w14:paraId="09B72270" w14:textId="77777777" w:rsidR="00AE0F3C" w:rsidRDefault="00AE0F3C" w:rsidP="00AE0F3C">
      <w:pPr>
        <w:pStyle w:val="NormalWeb"/>
      </w:pPr>
      <w:r>
        <w:t>Framework minimalista para Node.js utilizado na criação de aplicações web e APIs. Sua flexibilidade e simplicidade permitem o desenvolvimento rápido de soluções backend eficientes e escaláveis.</w:t>
      </w:r>
    </w:p>
    <w:p w14:paraId="51B0CEBF" w14:textId="77777777" w:rsidR="00AE0F3C" w:rsidRDefault="00AE0F3C" w:rsidP="00AE0F3C">
      <w:pPr>
        <w:pStyle w:val="Ttulo3"/>
      </w:pPr>
      <w:r>
        <w:lastRenderedPageBreak/>
        <w:t>ASP.NET</w:t>
      </w:r>
    </w:p>
    <w:p w14:paraId="06F847BD" w14:textId="77777777" w:rsidR="00AE0F3C" w:rsidRDefault="00AE0F3C" w:rsidP="00AE0F3C">
      <w:pPr>
        <w:pStyle w:val="NormalWeb"/>
      </w:pPr>
      <w:r>
        <w:t>Framework desenvolvido pela Microsoft para a criação de aplicações web, APIs e sistemas corporativos. Oferece alto desempenho, segurança e integração com o ecossistema .NET, sendo amplamente adotado em ambientes empresariais.</w:t>
      </w:r>
    </w:p>
    <w:p w14:paraId="7DE4C2AC" w14:textId="77777777" w:rsidR="00370492" w:rsidRDefault="00AE0F3C" w:rsidP="00833FC3">
      <w:pPr>
        <w:spacing w:before="100" w:beforeAutospacing="1" w:after="100" w:afterAutospacing="1" w:line="240" w:lineRule="auto"/>
      </w:pPr>
      <w:r>
        <w:t xml:space="preserve">Fontes utilizadas para o texto: </w:t>
      </w:r>
      <w:hyperlink r:id="rId5" w:history="1">
        <w:r w:rsidRPr="00B3077F">
          <w:rPr>
            <w:rStyle w:val="Hyperlink"/>
          </w:rPr>
          <w:t>https://blog.back4app.com/pt/melhores-frameworks-para-desenvolver-backend/</w:t>
        </w:r>
      </w:hyperlink>
      <w:r>
        <w:t xml:space="preserve"> </w:t>
      </w:r>
    </w:p>
    <w:p w14:paraId="4C0D3659" w14:textId="77777777" w:rsidR="00AE0F3C" w:rsidRDefault="00000000" w:rsidP="00833FC3">
      <w:pPr>
        <w:spacing w:before="100" w:beforeAutospacing="1" w:after="100" w:afterAutospacing="1" w:line="240" w:lineRule="auto"/>
      </w:pPr>
      <w:hyperlink r:id="rId6" w:history="1">
        <w:r w:rsidR="00AE0F3C" w:rsidRPr="00B3077F">
          <w:rPr>
            <w:rStyle w:val="Hyperlink"/>
          </w:rPr>
          <w:t>https://blog.infnet.com.br/back-end/melhores-frameworks-para-backend/</w:t>
        </w:r>
      </w:hyperlink>
    </w:p>
    <w:p w14:paraId="31EAC388" w14:textId="77777777" w:rsidR="00AE0F3C" w:rsidRDefault="00AE0F3C" w:rsidP="00833FC3">
      <w:pPr>
        <w:spacing w:before="100" w:beforeAutospacing="1" w:after="100" w:afterAutospacing="1" w:line="240" w:lineRule="auto"/>
      </w:pPr>
      <w:r w:rsidRPr="00AE0F3C">
        <w:t>https://www.alura.com.br/artigos/frameworks-de-front-end</w:t>
      </w:r>
    </w:p>
    <w:sectPr w:rsidR="00AE0F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8866D5"/>
    <w:multiLevelType w:val="hybridMultilevel"/>
    <w:tmpl w:val="7E04DB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067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FC3"/>
    <w:rsid w:val="00370492"/>
    <w:rsid w:val="007F3386"/>
    <w:rsid w:val="00833FC3"/>
    <w:rsid w:val="00AE0F3C"/>
    <w:rsid w:val="00D67193"/>
    <w:rsid w:val="00DA2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525AA"/>
  <w15:chartTrackingRefBased/>
  <w15:docId w15:val="{3CA2CA39-AD16-4EC2-982F-E9058E672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33F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3F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3F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3FC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33F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3FC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3FC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AE0F3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9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og.infnet.com.br/back-end/melhores-frameworks-para-backend/" TargetMode="External"/><Relationship Id="rId5" Type="http://schemas.openxmlformats.org/officeDocument/2006/relationships/hyperlink" Target="https://blog.back4app.com/pt/melhores-frameworks-para-desenvolver-backen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677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cliente</dc:creator>
  <cp:keywords/>
  <dc:description/>
  <cp:lastModifiedBy>Vitor Mantovani</cp:lastModifiedBy>
  <cp:revision>2</cp:revision>
  <dcterms:created xsi:type="dcterms:W3CDTF">2026-06-04T22:44:00Z</dcterms:created>
  <dcterms:modified xsi:type="dcterms:W3CDTF">2026-06-06T20:02:00Z</dcterms:modified>
</cp:coreProperties>
</file>