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lang w:val="en-US"/>
        </w:rPr>
      </w:pPr>
      <w:r>
        <w:rPr>
          <w:rFonts w:hint="default" w:ascii="Arial" w:hAnsi="Arial" w:cs="Arial"/>
          <w:lang w:val="en-US"/>
        </w:rPr>
        <w:tab/>
        <w:t/>
      </w:r>
      <w:r>
        <w:rPr>
          <w:rFonts w:hint="default" w:ascii="Arial" w:hAnsi="Arial" w:cs="Arial"/>
          <w:lang w:val="en-US"/>
        </w:rPr>
        <w:tab/>
        <w:t/>
      </w:r>
      <w:r>
        <w:rPr>
          <w:rFonts w:hint="default" w:ascii="Arial" w:hAnsi="Arial" w:cs="Arial"/>
          <w:lang w:val="en-US"/>
        </w:rPr>
        <w:tab/>
      </w:r>
      <w:r>
        <w:rPr>
          <w:rFonts w:hint="default" w:ascii="Arial" w:hAnsi="Arial" w:cs="Arial"/>
          <w:sz w:val="28"/>
          <w:szCs w:val="28"/>
          <w:lang w:val="en-US"/>
        </w:rPr>
        <w:t>Veri Bilimi ve Yeni Başlayanlar</w:t>
      </w:r>
    </w:p>
    <w:p>
      <w:p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tab/>
        <w:t>Veri bilimi alanı 20. yüzyılda oluşturulmuş bir alan olsa da tüm dünya tarafından belki son 10 senede bilinmeye başlandı. Yapay zeka kavramı belki bilim-kurgu filmlerinden bilinse bile bunun nasıl gerçekleşeceği bir hayal gibi görünüyordu. Şu sıralar ise dünyamız çok hızlı bir dönüşüm geçirmeye başladı. Sürücüsüz arabalar, çalışansız fabrikalar, yürüyen, koşan, konuşan ve konuşmasını mimiklerle destekleyen robotlar, ev temizleyen robotlar… Bunlar ve daha niceleri son 10 yılda hızlı bir şekilde hayatımıza yerleşmeye başladılar.</w:t>
      </w:r>
    </w:p>
    <w:p>
      <w:pPr>
        <w:ind w:firstLine="720" w:firstLineChars="0"/>
        <w:rPr>
          <w:rFonts w:hint="default" w:ascii="Arial" w:hAnsi="Arial" w:cs="Arial"/>
          <w:sz w:val="24"/>
          <w:szCs w:val="24"/>
          <w:lang w:val="en-US"/>
        </w:rPr>
      </w:pPr>
      <w:r>
        <w:rPr>
          <w:rFonts w:hint="default" w:ascii="Arial" w:hAnsi="Arial" w:cs="Arial"/>
          <w:sz w:val="24"/>
          <w:szCs w:val="24"/>
          <w:lang w:val="en-US"/>
        </w:rPr>
        <w:t xml:space="preserve"> Peki bunlar nasıl yapılıyor? Bu robotlar nasıl öğreniyor? İşte bu soruyu soran, alana ilgisi olanlar veri bilimi alanına yöneliyorlar. Yeni başlayanların bir kısmı bu alana yönelirken yalnızca programlama ile veri bilimini çözümleyebileceğini düşünüyor. Sonrasında bir online kurs veya bir blog yazısı ile karşılaştıklarında veri bilimi içinde matematik, istatistik gibi alanları gördüklerinde veri bilimi alanından uzaklaşabiliyorlar. Bunun çözebilmek için belki de ileride çok gelişmiş toollar ile bu fark kapatılabilir. Teknolojinin bu denli hızlı geliştiği bir dönemde umarım veri bilimi alanı herkesin çalışabileceği bir alan olur :)</w:t>
      </w:r>
      <w:bookmarkStart w:id="0" w:name="_GoBack"/>
      <w:bookmarkEnd w:id="0"/>
    </w:p>
    <w:p>
      <w:pPr>
        <w:ind w:firstLine="720" w:firstLineChars="0"/>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3A64E3"/>
    <w:rsid w:val="497C5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2023-02-01T14:59:13Z</dcterms:created>
  <dc:creator>Salih</dc:creator>
  <cp:lastModifiedBy>Salih Saritepe</cp:lastModifiedBy>
  <dcterms:modified xsi:type="dcterms:W3CDTF">2023-02-01T15:24:23Z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222D090F61B841C2B44A976E992C1FCD</vt:lpwstr>
  </property>
</Properties>
</file>