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Flutter Student App - Project Report</w:t>
      </w:r>
    </w:p>
    <w:p>
      <w:pPr>
        <w:pStyle w:val="Heading2"/>
      </w:pPr>
      <w:r>
        <w:t>1. Introduction</w:t>
      </w:r>
    </w:p>
    <w:p>
      <w:r>
        <w:t>This project, titled 'Flutter Student App', is a simple Flutter-based mobile application designed to demonstrate the use of widgets, theming, and user interaction through a Floating Action Button (FAB) and SnackBar. The app displays the student's name on the main screen and shows a personalized message when the FAB is pressed.</w:t>
      </w:r>
    </w:p>
    <w:p>
      <w:pPr>
        <w:pStyle w:val="Heading2"/>
      </w:pPr>
      <w:r>
        <w:t>2. Objective</w:t>
      </w:r>
    </w:p>
    <w:p>
      <w:r>
        <w:t>The primary objective of this project is to provide a beginner-friendly example of how Flutter can be used to build a modern, interactive mobile interface with minimal code. It helps learners understand basic Flutter concepts such as MaterialApp, Scaffold, AppBar, Text, FloatingActionButton, and SnackBar.</w:t>
      </w:r>
    </w:p>
    <w:p>
      <w:pPr>
        <w:pStyle w:val="Heading2"/>
      </w:pPr>
      <w:r>
        <w:t>3. Tools and Technologies</w:t>
      </w:r>
    </w:p>
    <w:p>
      <w:r>
        <w:t>• Flutter SDK (latest stable version)</w:t>
        <w:br/>
        <w:t>• Dart programming language</w:t>
        <w:br/>
        <w:t>• Android Studio / Visual Studio Code</w:t>
        <w:br/>
        <w:t>• Material Design 3 framework</w:t>
      </w:r>
    </w:p>
    <w:p>
      <w:pPr>
        <w:pStyle w:val="Heading2"/>
      </w:pPr>
      <w:r>
        <w:t>4. Features</w:t>
      </w:r>
    </w:p>
    <w:p>
      <w:r>
        <w:t>• Displays the student's name: 'Saliha Nishad Farid'</w:t>
        <w:br/>
        <w:t>• Uses a teal-colored Material 3 theme</w:t>
        <w:br/>
        <w:t>• Floating Action Button triggers a SnackBar message</w:t>
        <w:br/>
        <w:t>• Clean and minimal user interface</w:t>
        <w:br/>
        <w:t>• SnackBar disappears automatically after 2 seconds</w:t>
      </w:r>
    </w:p>
    <w:p>
      <w:pPr>
        <w:pStyle w:val="Heading2"/>
      </w:pPr>
      <w:r>
        <w:t>5. Code Explanation</w:t>
      </w:r>
    </w:p>
    <w:p>
      <w:r>
        <w:t>The application consists of a single Dart file named main.dart, which defines two classes: MyApp and HomePage.</w:t>
        <w:br/>
        <w:br/>
        <w:t>• MyApp: Serves as the root widget of the application. It sets up the MaterialApp with the app title, theme, and home page.</w:t>
        <w:br/>
        <w:t>• HomePage: Displays the student's name at the center of the screen and includes a Floating Action Button. When pressed, it shows a SnackBar with a personalized message.</w:t>
      </w:r>
    </w:p>
    <w:p>
      <w:pPr>
        <w:pStyle w:val="Heading2"/>
      </w:pPr>
      <w:r>
        <w:t>6. Workflow</w:t>
      </w:r>
    </w:p>
    <w:p>
      <w:r>
        <w:t>1. The app launches and displays the name 'Saliha Nishad Farid' at the center.</w:t>
        <w:br/>
        <w:t>2. The Floating Action Button with a message icon appears at the bottom right.</w:t>
        <w:br/>
        <w:t>3. When the user presses the button, a SnackBar appears at the bottom of the screen with the message:</w:t>
        <w:br/>
        <w:t xml:space="preserve">   'Hello, Saliha Nishad Farid! This is a SnackBar.'</w:t>
        <w:br/>
        <w:t>4. The SnackBar automatically disappears after 2 seconds.</w:t>
      </w:r>
    </w:p>
    <w:p>
      <w:pPr>
        <w:pStyle w:val="Heading2"/>
      </w:pPr>
      <w:r>
        <w:t>7. Output</w:t>
      </w:r>
    </w:p>
    <w:p>
      <w:r>
        <w:t>The output of the application is a visually appealing Flutter app with a centered text display of the student's name and an interactive SnackBar triggered by the Floating Action Button.</w:t>
      </w:r>
    </w:p>
    <w:p>
      <w:pPr>
        <w:pStyle w:val="Heading2"/>
      </w:pPr>
      <w:r>
        <w:t>8. Conclusion</w:t>
      </w:r>
    </w:p>
    <w:p>
      <w:r>
        <w:t>The Flutter Student App serves as a simple yet effective example of how Flutter can be used to build interactive and user-friendly mobile applications. It demonstrates key Flutter widgets, Material Design principles, and event handling in a clean and easy-to-understand manner.</w:t>
      </w:r>
    </w:p>
    <w:p>
      <w:pPr>
        <w:pStyle w:val="Heading2"/>
      </w:pPr>
      <w:r>
        <w:t>9. Author</w:t>
      </w:r>
    </w:p>
    <w:p>
      <w:r>
        <w:t>Developed by: Saliha Nishad Farid</w:t>
        <w:br/>
        <w:t>Institution: Karakoram International University Gilgit</w:t>
        <w:br/>
        <w:t>Instructor: Mr. Mujahid Hussain</w:t>
        <w:br/>
        <w:t>Reporter: Saliha Nishad Farid</w:t>
        <w:br/>
        <w:t>Course: Mobile App Development</w:t>
        <w:br/>
        <w:t>Date: October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