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FD53C" w14:textId="6B815961" w:rsidR="007A7C99" w:rsidRPr="00BB1DC0" w:rsidRDefault="00000000" w:rsidP="00BB1DC0">
      <w:pPr>
        <w:spacing w:after="150" w:line="360" w:lineRule="auto"/>
        <w:rPr>
          <w:rFonts w:ascii="Times New Roman" w:hAnsi="Times New Roman" w:cs="Times New Roman"/>
          <w:sz w:val="24"/>
          <w:szCs w:val="24"/>
        </w:rPr>
      </w:pPr>
      <w:r w:rsidRPr="00BB1DC0">
        <w:rPr>
          <w:rFonts w:ascii="Times New Roman" w:hAnsi="Times New Roman" w:cs="Times New Roman"/>
          <w:sz w:val="24"/>
          <w:szCs w:val="24"/>
        </w:rPr>
        <w:t>Prototipi geliştirirken kullandığım yöntem tam eşleşme, elle yazılmış bir isim varyant tablosu ve karakter n-gram vektörleriyle kosinüs benzerliği test verimde (45 kayıt) gayet iyi çalıştı. Ama bunun üzerinde biraz daha düşününce, bu çözümün bana artık fazla "statik" geldiğini fark ettim ve bunun nedenlerini aşağıda somutlaştırdım.</w:t>
      </w:r>
    </w:p>
    <w:p w14:paraId="38245D20" w14:textId="77777777" w:rsidR="007A7C99" w:rsidRPr="00BB1DC0" w:rsidRDefault="00000000" w:rsidP="00BB1DC0">
      <w:pPr>
        <w:spacing w:after="150" w:line="360" w:lineRule="auto"/>
        <w:rPr>
          <w:rFonts w:ascii="Times New Roman" w:hAnsi="Times New Roman" w:cs="Times New Roman"/>
          <w:sz w:val="24"/>
          <w:szCs w:val="24"/>
        </w:rPr>
      </w:pPr>
      <w:r w:rsidRPr="00BB1DC0">
        <w:rPr>
          <w:rFonts w:ascii="Times New Roman" w:hAnsi="Times New Roman" w:cs="Times New Roman"/>
          <w:sz w:val="24"/>
          <w:szCs w:val="24"/>
        </w:rPr>
        <w:t>Kendimce üç temel sorun tespit ettim:</w:t>
      </w:r>
    </w:p>
    <w:p w14:paraId="6615780E" w14:textId="77777777" w:rsidR="007A7C99" w:rsidRPr="00BB1DC0" w:rsidRDefault="00000000" w:rsidP="00BB1DC0">
      <w:pPr>
        <w:pStyle w:val="ListeParagraf"/>
        <w:numPr>
          <w:ilvl w:val="0"/>
          <w:numId w:val="1"/>
        </w:numPr>
        <w:spacing w:after="80" w:line="360" w:lineRule="auto"/>
        <w:rPr>
          <w:rFonts w:ascii="Times New Roman" w:hAnsi="Times New Roman" w:cs="Times New Roman"/>
          <w:sz w:val="24"/>
          <w:szCs w:val="24"/>
        </w:rPr>
      </w:pPr>
      <w:r w:rsidRPr="00BB1DC0">
        <w:rPr>
          <w:rFonts w:ascii="Times New Roman" w:hAnsi="Times New Roman" w:cs="Times New Roman"/>
          <w:sz w:val="24"/>
          <w:szCs w:val="24"/>
        </w:rPr>
        <w:t>Arama, her istekte VERİ SETİNİN TAMAMINI tek tek tarıyor (O(N) karmaşıklık). Kayıt sayısı birkaç bine, on binlere çıktığında bu doğrusal yavaşlama gerçek bir soruna dönüşür.</w:t>
      </w:r>
    </w:p>
    <w:p w14:paraId="60AB8C59" w14:textId="77777777" w:rsidR="007A7C99" w:rsidRPr="00BB1DC0" w:rsidRDefault="00000000" w:rsidP="00BB1DC0">
      <w:pPr>
        <w:pStyle w:val="ListeParagraf"/>
        <w:numPr>
          <w:ilvl w:val="0"/>
          <w:numId w:val="1"/>
        </w:numPr>
        <w:spacing w:after="80" w:line="360" w:lineRule="auto"/>
        <w:rPr>
          <w:rFonts w:ascii="Times New Roman" w:hAnsi="Times New Roman" w:cs="Times New Roman"/>
          <w:sz w:val="24"/>
          <w:szCs w:val="24"/>
        </w:rPr>
      </w:pPr>
      <w:r w:rsidRPr="00BB1DC0">
        <w:rPr>
          <w:rFonts w:ascii="Times New Roman" w:hAnsi="Times New Roman" w:cs="Times New Roman"/>
          <w:sz w:val="24"/>
          <w:szCs w:val="24"/>
        </w:rPr>
        <w:t>İsim varyant tablosu (Mehlika/Melika/Meliha gibi gruplar) tamamen elle yazılmış. Türkiye'de binlerce farklı isim ve bunların onlarca yazım varyantı var — bunu elle sürdürülebilir bir şekilde büyütmek gerçekçi değil.</w:t>
      </w:r>
    </w:p>
    <w:p w14:paraId="30341550" w14:textId="77777777" w:rsidR="007A7C99" w:rsidRPr="00BB1DC0" w:rsidRDefault="00000000" w:rsidP="00BB1DC0">
      <w:pPr>
        <w:pStyle w:val="ListeParagraf"/>
        <w:numPr>
          <w:ilvl w:val="0"/>
          <w:numId w:val="1"/>
        </w:numPr>
        <w:spacing w:after="80" w:line="360" w:lineRule="auto"/>
        <w:rPr>
          <w:rFonts w:ascii="Times New Roman" w:hAnsi="Times New Roman" w:cs="Times New Roman"/>
          <w:sz w:val="24"/>
          <w:szCs w:val="24"/>
        </w:rPr>
      </w:pPr>
      <w:r w:rsidRPr="00BB1DC0">
        <w:rPr>
          <w:rFonts w:ascii="Times New Roman" w:hAnsi="Times New Roman" w:cs="Times New Roman"/>
          <w:sz w:val="24"/>
          <w:szCs w:val="24"/>
        </w:rPr>
        <w:t>Kullandığım n-gram + kosinüs yöntemi, kendi yazdığım, hiçbir yerde "kanıtlanmamış" bir yöntem. Binlerce kayıtlık gerçek bir sistemde bunu savunmak için, endüstride bu problemi çözmek için gerçekten kullanılan araçları/yöntemleri incelemem gerektiğini düşündüm.</w:t>
      </w:r>
    </w:p>
    <w:p w14:paraId="592275E1" w14:textId="77777777" w:rsidR="007A7C99" w:rsidRPr="00BB1DC0" w:rsidRDefault="007A7C99" w:rsidP="00BB1DC0">
      <w:pPr>
        <w:spacing w:after="80" w:line="360" w:lineRule="auto"/>
        <w:rPr>
          <w:rFonts w:ascii="Times New Roman" w:hAnsi="Times New Roman" w:cs="Times New Roman"/>
          <w:sz w:val="24"/>
          <w:szCs w:val="24"/>
        </w:rPr>
      </w:pPr>
    </w:p>
    <w:p w14:paraId="1A110E16" w14:textId="77777777" w:rsidR="007A7C99" w:rsidRPr="00BB1DC0" w:rsidRDefault="00000000" w:rsidP="00BB1DC0">
      <w:pPr>
        <w:spacing w:after="150" w:line="360" w:lineRule="auto"/>
        <w:rPr>
          <w:rFonts w:ascii="Times New Roman" w:hAnsi="Times New Roman" w:cs="Times New Roman"/>
          <w:sz w:val="24"/>
          <w:szCs w:val="24"/>
        </w:rPr>
      </w:pPr>
      <w:r w:rsidRPr="00BB1DC0">
        <w:rPr>
          <w:rFonts w:ascii="Times New Roman" w:hAnsi="Times New Roman" w:cs="Times New Roman"/>
          <w:sz w:val="24"/>
          <w:szCs w:val="24"/>
        </w:rPr>
        <w:t>Bu nedenle bu isim eşleştirme/arama problemini nasıl ele aldıklarını görmek için literatürü, açık kaynak kütüphaneleri ve gerçek üretim sistemlerini araştırdım. Aşağıda bulduklarımı, her biri için kaynak/GitHub linkiyle birlikte özetliyorum.</w:t>
      </w:r>
    </w:p>
    <w:p w14:paraId="1B561133" w14:textId="77777777" w:rsidR="007A7C99" w:rsidRPr="00BB1DC0" w:rsidRDefault="00000000" w:rsidP="00BB1DC0">
      <w:pPr>
        <w:spacing w:line="360" w:lineRule="auto"/>
        <w:rPr>
          <w:rFonts w:ascii="Times New Roman" w:hAnsi="Times New Roman" w:cs="Times New Roman"/>
          <w:sz w:val="24"/>
          <w:szCs w:val="24"/>
        </w:rPr>
      </w:pPr>
      <w:r w:rsidRPr="00BB1DC0">
        <w:rPr>
          <w:rFonts w:ascii="Times New Roman" w:hAnsi="Times New Roman" w:cs="Times New Roman"/>
          <w:sz w:val="24"/>
          <w:szCs w:val="24"/>
        </w:rPr>
        <w:br w:type="page"/>
      </w:r>
    </w:p>
    <w:p w14:paraId="4FDE95A3" w14:textId="7A90285F" w:rsidR="007A7C99" w:rsidRPr="00BB1DC0" w:rsidRDefault="008014BF" w:rsidP="00BB1DC0">
      <w:pPr>
        <w:pStyle w:val="Balk1"/>
        <w:spacing w:before="400" w:after="200" w:line="360" w:lineRule="auto"/>
        <w:rPr>
          <w:rFonts w:ascii="Times New Roman" w:hAnsi="Times New Roman" w:cs="Times New Roman"/>
          <w:color w:val="auto"/>
          <w:sz w:val="24"/>
          <w:szCs w:val="24"/>
        </w:rPr>
      </w:pPr>
      <w:r>
        <w:rPr>
          <w:rFonts w:ascii="Times New Roman" w:hAnsi="Times New Roman" w:cs="Times New Roman"/>
          <w:color w:val="auto"/>
          <w:sz w:val="24"/>
          <w:szCs w:val="24"/>
        </w:rPr>
        <w:lastRenderedPageBreak/>
        <w:t>1.</w:t>
      </w:r>
      <w:r w:rsidR="00000000" w:rsidRPr="00BB1DC0">
        <w:rPr>
          <w:rFonts w:ascii="Times New Roman" w:hAnsi="Times New Roman" w:cs="Times New Roman"/>
          <w:color w:val="auto"/>
          <w:sz w:val="24"/>
          <w:szCs w:val="24"/>
        </w:rPr>
        <w:t xml:space="preserve"> Araştırdığım Alternatifler</w:t>
      </w:r>
    </w:p>
    <w:p w14:paraId="291F6C54" w14:textId="7FF72EDC" w:rsidR="007A7C99" w:rsidRPr="00BB1DC0" w:rsidRDefault="008014BF" w:rsidP="00BB1DC0">
      <w:pPr>
        <w:pStyle w:val="Balk2"/>
        <w:spacing w:before="300" w:after="150" w:line="360" w:lineRule="auto"/>
        <w:rPr>
          <w:rFonts w:ascii="Times New Roman" w:hAnsi="Times New Roman" w:cs="Times New Roman"/>
          <w:color w:val="auto"/>
          <w:sz w:val="24"/>
          <w:szCs w:val="24"/>
        </w:rPr>
      </w:pPr>
      <w:r>
        <w:rPr>
          <w:rFonts w:ascii="Times New Roman" w:hAnsi="Times New Roman" w:cs="Times New Roman"/>
          <w:color w:val="auto"/>
          <w:sz w:val="24"/>
          <w:szCs w:val="24"/>
        </w:rPr>
        <w:t>1</w:t>
      </w:r>
      <w:r w:rsidR="00000000" w:rsidRPr="00BB1DC0">
        <w:rPr>
          <w:rFonts w:ascii="Times New Roman" w:hAnsi="Times New Roman" w:cs="Times New Roman"/>
          <w:color w:val="auto"/>
          <w:sz w:val="24"/>
          <w:szCs w:val="24"/>
        </w:rPr>
        <w:t>.1 Splink — Olasılıksal Kayıt Eşleştirme (Probabilistic Record Linkage)</w:t>
      </w:r>
    </w:p>
    <w:p w14:paraId="358B8B63" w14:textId="2469AB0B" w:rsidR="007A7C99" w:rsidRPr="00BB1DC0" w:rsidRDefault="00000000" w:rsidP="00BB1DC0">
      <w:pPr>
        <w:spacing w:after="150" w:line="360" w:lineRule="auto"/>
        <w:rPr>
          <w:rFonts w:ascii="Times New Roman" w:hAnsi="Times New Roman" w:cs="Times New Roman"/>
          <w:sz w:val="24"/>
          <w:szCs w:val="24"/>
        </w:rPr>
      </w:pPr>
      <w:r w:rsidRPr="00BB1DC0">
        <w:rPr>
          <w:rFonts w:ascii="Times New Roman" w:hAnsi="Times New Roman" w:cs="Times New Roman"/>
          <w:sz w:val="24"/>
          <w:szCs w:val="24"/>
        </w:rPr>
        <w:t>İngiltere Adalet Bakanlığı'nın geliştirdiği, açık kaynak bir Python kütüphanesi. Benzerlik skoruna değil, Fellegi-Sunter istatistiksel modeline dayanıyor</w:t>
      </w:r>
      <w:r w:rsidR="00AE4769" w:rsidRPr="00BB1DC0">
        <w:rPr>
          <w:rFonts w:ascii="Times New Roman" w:hAnsi="Times New Roman" w:cs="Times New Roman"/>
          <w:sz w:val="24"/>
          <w:szCs w:val="24"/>
        </w:rPr>
        <w:t>. Y</w:t>
      </w:r>
      <w:r w:rsidRPr="00BB1DC0">
        <w:rPr>
          <w:rFonts w:ascii="Times New Roman" w:hAnsi="Times New Roman" w:cs="Times New Roman"/>
          <w:sz w:val="24"/>
          <w:szCs w:val="24"/>
        </w:rPr>
        <w:t>ani "bu iki kayıt aynı kişi mi" sorusunu, her alanın (ad, soyad, doğum tarihi vb.) ne kadar "ayırt edici" olduğunu öğrenerek olasılıksal şekilde cevaplıyor. 100 milyon+ kayıtlı veri setlerinde bir dizüstü bilgisayarda dakikalar içinde çalışabil</w:t>
      </w:r>
      <w:r w:rsidR="00AE4769" w:rsidRPr="00BB1DC0">
        <w:rPr>
          <w:rFonts w:ascii="Times New Roman" w:hAnsi="Times New Roman" w:cs="Times New Roman"/>
          <w:sz w:val="24"/>
          <w:szCs w:val="24"/>
        </w:rPr>
        <w:t xml:space="preserve">iyor. </w:t>
      </w:r>
      <w:r w:rsidRPr="00BB1DC0">
        <w:rPr>
          <w:rFonts w:ascii="Times New Roman" w:hAnsi="Times New Roman" w:cs="Times New Roman"/>
          <w:sz w:val="24"/>
          <w:szCs w:val="24"/>
        </w:rPr>
        <w:t>(DuckDB üzerinden çalışıyor, Spark/AWS Athena gibi büyük veri motorlarına da bağlanabiliyor). Ad</w:t>
      </w:r>
      <w:r w:rsidR="00AE4769" w:rsidRPr="00BB1DC0">
        <w:rPr>
          <w:rFonts w:ascii="Times New Roman" w:hAnsi="Times New Roman" w:cs="Times New Roman"/>
          <w:sz w:val="24"/>
          <w:szCs w:val="24"/>
        </w:rPr>
        <w:t xml:space="preserve"> </w:t>
      </w:r>
      <w:r w:rsidRPr="00BB1DC0">
        <w:rPr>
          <w:rFonts w:ascii="Times New Roman" w:hAnsi="Times New Roman" w:cs="Times New Roman"/>
          <w:sz w:val="24"/>
          <w:szCs w:val="24"/>
        </w:rPr>
        <w:t>soyad karşılaştırması için içinde hazır Jaro-Winkler eşik tabanlı karşılaştırıcılar da var</w:t>
      </w:r>
      <w:r w:rsidR="00AE4769" w:rsidRPr="00BB1DC0">
        <w:rPr>
          <w:rFonts w:ascii="Times New Roman" w:hAnsi="Times New Roman" w:cs="Times New Roman"/>
          <w:sz w:val="24"/>
          <w:szCs w:val="24"/>
        </w:rPr>
        <w:t>. Y</w:t>
      </w:r>
      <w:r w:rsidRPr="00BB1DC0">
        <w:rPr>
          <w:rFonts w:ascii="Times New Roman" w:hAnsi="Times New Roman" w:cs="Times New Roman"/>
          <w:sz w:val="24"/>
          <w:szCs w:val="24"/>
        </w:rPr>
        <w:t>ani benim elle kurduğum katmanların bir kısmını zaten hazır sunuyor.</w:t>
      </w:r>
    </w:p>
    <w:p w14:paraId="456F29A2" w14:textId="77777777" w:rsidR="007A7C99" w:rsidRPr="00BB1DC0" w:rsidRDefault="00000000" w:rsidP="00BB1DC0">
      <w:pPr>
        <w:spacing w:after="100" w:line="360" w:lineRule="auto"/>
        <w:rPr>
          <w:rFonts w:ascii="Times New Roman" w:hAnsi="Times New Roman" w:cs="Times New Roman"/>
          <w:sz w:val="24"/>
          <w:szCs w:val="24"/>
        </w:rPr>
      </w:pPr>
      <w:hyperlink r:id="rId6" w:history="1">
        <w:r w:rsidRPr="00BB1DC0">
          <w:rPr>
            <w:rStyle w:val="Kpr"/>
            <w:rFonts w:ascii="Times New Roman" w:hAnsi="Times New Roman" w:cs="Times New Roman"/>
            <w:color w:val="auto"/>
            <w:sz w:val="24"/>
            <w:szCs w:val="24"/>
          </w:rPr>
          <w:t>Splink — GitHub (moj-analytical-se</w:t>
        </w:r>
        <w:r w:rsidRPr="00BB1DC0">
          <w:rPr>
            <w:rStyle w:val="Kpr"/>
            <w:rFonts w:ascii="Times New Roman" w:hAnsi="Times New Roman" w:cs="Times New Roman"/>
            <w:color w:val="auto"/>
            <w:sz w:val="24"/>
            <w:szCs w:val="24"/>
          </w:rPr>
          <w:t>r</w:t>
        </w:r>
        <w:r w:rsidRPr="00BB1DC0">
          <w:rPr>
            <w:rStyle w:val="Kpr"/>
            <w:rFonts w:ascii="Times New Roman" w:hAnsi="Times New Roman" w:cs="Times New Roman"/>
            <w:color w:val="auto"/>
            <w:sz w:val="24"/>
            <w:szCs w:val="24"/>
          </w:rPr>
          <w:t>vices)</w:t>
        </w:r>
      </w:hyperlink>
      <w:r w:rsidRPr="00BB1DC0">
        <w:rPr>
          <w:rFonts w:ascii="Times New Roman" w:hAnsi="Times New Roman" w:cs="Times New Roman"/>
          <w:sz w:val="24"/>
          <w:szCs w:val="24"/>
        </w:rPr>
        <w:t xml:space="preserve">  —  https://github.com/moj-analytical-services/splink</w:t>
      </w:r>
    </w:p>
    <w:p w14:paraId="549D0F6E" w14:textId="77777777" w:rsidR="007A7C99" w:rsidRPr="00BB1DC0" w:rsidRDefault="007A7C99" w:rsidP="00BB1DC0">
      <w:pPr>
        <w:spacing w:after="80" w:line="360" w:lineRule="auto"/>
        <w:rPr>
          <w:rFonts w:ascii="Times New Roman" w:hAnsi="Times New Roman" w:cs="Times New Roman"/>
          <w:sz w:val="24"/>
          <w:szCs w:val="24"/>
        </w:rPr>
      </w:pPr>
    </w:p>
    <w:p w14:paraId="2865D829" w14:textId="17C89A57" w:rsidR="007A7C99" w:rsidRPr="00BB1DC0" w:rsidRDefault="008014BF" w:rsidP="00BB1DC0">
      <w:pPr>
        <w:pStyle w:val="Balk2"/>
        <w:spacing w:before="300" w:after="150" w:line="360" w:lineRule="auto"/>
        <w:rPr>
          <w:rFonts w:ascii="Times New Roman" w:hAnsi="Times New Roman" w:cs="Times New Roman"/>
          <w:color w:val="auto"/>
          <w:sz w:val="24"/>
          <w:szCs w:val="24"/>
        </w:rPr>
      </w:pPr>
      <w:r>
        <w:rPr>
          <w:rFonts w:ascii="Times New Roman" w:hAnsi="Times New Roman" w:cs="Times New Roman"/>
          <w:color w:val="auto"/>
          <w:sz w:val="24"/>
          <w:szCs w:val="24"/>
        </w:rPr>
        <w:t>1</w:t>
      </w:r>
      <w:r w:rsidR="00000000" w:rsidRPr="00BB1DC0">
        <w:rPr>
          <w:rFonts w:ascii="Times New Roman" w:hAnsi="Times New Roman" w:cs="Times New Roman"/>
          <w:color w:val="auto"/>
          <w:sz w:val="24"/>
          <w:szCs w:val="24"/>
        </w:rPr>
        <w:t>.2 dedupe — Makine Öğrenmesi Tabanlı Fuzzy Eşleştirme</w:t>
      </w:r>
    </w:p>
    <w:p w14:paraId="662277A1" w14:textId="679ABB32" w:rsidR="007A7C99" w:rsidRPr="00BB1DC0" w:rsidRDefault="00000000" w:rsidP="00BB1DC0">
      <w:pPr>
        <w:spacing w:after="150" w:line="360" w:lineRule="auto"/>
        <w:rPr>
          <w:rFonts w:ascii="Times New Roman" w:hAnsi="Times New Roman" w:cs="Times New Roman"/>
          <w:sz w:val="24"/>
          <w:szCs w:val="24"/>
        </w:rPr>
      </w:pPr>
      <w:r w:rsidRPr="00BB1DC0">
        <w:rPr>
          <w:rFonts w:ascii="Times New Roman" w:hAnsi="Times New Roman" w:cs="Times New Roman"/>
          <w:sz w:val="24"/>
          <w:szCs w:val="24"/>
        </w:rPr>
        <w:t>Python kütüphanesi, kayıt eşleştirmeyi bir makine öğrenmesi problemi olarak ele alıyor: birkaç örnek "bu ikisi aynı kişi / değil" etiketi veriyorsun, kütüphane geri kalan veri için kendi kurallarını öğreniyor. Kampanya bağışı kayıtları gibi, aynı kişinin farklı şekillerde girildiği büyük veri setlerinde kullanılmak üzere tasarlanmış</w:t>
      </w:r>
      <w:r w:rsidR="00AE4769" w:rsidRPr="00BB1DC0">
        <w:rPr>
          <w:rFonts w:ascii="Times New Roman" w:hAnsi="Times New Roman" w:cs="Times New Roman"/>
          <w:sz w:val="24"/>
          <w:szCs w:val="24"/>
        </w:rPr>
        <w:t>.</w:t>
      </w:r>
    </w:p>
    <w:p w14:paraId="53545A6A" w14:textId="77777777" w:rsidR="007A7C99" w:rsidRPr="00BB1DC0" w:rsidRDefault="00000000" w:rsidP="00BB1DC0">
      <w:pPr>
        <w:spacing w:after="100" w:line="360" w:lineRule="auto"/>
        <w:rPr>
          <w:rFonts w:ascii="Times New Roman" w:hAnsi="Times New Roman" w:cs="Times New Roman"/>
          <w:sz w:val="24"/>
          <w:szCs w:val="24"/>
        </w:rPr>
      </w:pPr>
      <w:hyperlink r:id="rId7" w:history="1">
        <w:r w:rsidRPr="00BB1DC0">
          <w:rPr>
            <w:rStyle w:val="Kpr"/>
            <w:rFonts w:ascii="Times New Roman" w:hAnsi="Times New Roman" w:cs="Times New Roman"/>
            <w:color w:val="auto"/>
            <w:sz w:val="24"/>
            <w:szCs w:val="24"/>
          </w:rPr>
          <w:t>dedupe — GitHub (de</w:t>
        </w:r>
        <w:r w:rsidRPr="00BB1DC0">
          <w:rPr>
            <w:rStyle w:val="Kpr"/>
            <w:rFonts w:ascii="Times New Roman" w:hAnsi="Times New Roman" w:cs="Times New Roman"/>
            <w:color w:val="auto"/>
            <w:sz w:val="24"/>
            <w:szCs w:val="24"/>
          </w:rPr>
          <w:t>d</w:t>
        </w:r>
        <w:r w:rsidRPr="00BB1DC0">
          <w:rPr>
            <w:rStyle w:val="Kpr"/>
            <w:rFonts w:ascii="Times New Roman" w:hAnsi="Times New Roman" w:cs="Times New Roman"/>
            <w:color w:val="auto"/>
            <w:sz w:val="24"/>
            <w:szCs w:val="24"/>
          </w:rPr>
          <w:t>upeio)</w:t>
        </w:r>
      </w:hyperlink>
      <w:r w:rsidRPr="00BB1DC0">
        <w:rPr>
          <w:rFonts w:ascii="Times New Roman" w:hAnsi="Times New Roman" w:cs="Times New Roman"/>
          <w:sz w:val="24"/>
          <w:szCs w:val="24"/>
        </w:rPr>
        <w:t xml:space="preserve">  —  https://github.com/dedupeio/dedupe</w:t>
      </w:r>
    </w:p>
    <w:p w14:paraId="661D892B" w14:textId="77777777" w:rsidR="007A7C99" w:rsidRPr="00BB1DC0" w:rsidRDefault="007A7C99" w:rsidP="00BB1DC0">
      <w:pPr>
        <w:spacing w:after="80" w:line="360" w:lineRule="auto"/>
        <w:rPr>
          <w:rFonts w:ascii="Times New Roman" w:hAnsi="Times New Roman" w:cs="Times New Roman"/>
          <w:sz w:val="24"/>
          <w:szCs w:val="24"/>
        </w:rPr>
      </w:pPr>
    </w:p>
    <w:p w14:paraId="16242FB5" w14:textId="7323195B" w:rsidR="007A7C99" w:rsidRPr="00BB1DC0" w:rsidRDefault="008014BF" w:rsidP="00BB1DC0">
      <w:pPr>
        <w:pStyle w:val="Balk2"/>
        <w:spacing w:before="300" w:after="150" w:line="360" w:lineRule="auto"/>
        <w:rPr>
          <w:rFonts w:ascii="Times New Roman" w:hAnsi="Times New Roman" w:cs="Times New Roman"/>
          <w:color w:val="auto"/>
          <w:sz w:val="24"/>
          <w:szCs w:val="24"/>
        </w:rPr>
      </w:pPr>
      <w:r>
        <w:rPr>
          <w:rFonts w:ascii="Times New Roman" w:hAnsi="Times New Roman" w:cs="Times New Roman"/>
          <w:color w:val="auto"/>
          <w:sz w:val="24"/>
          <w:szCs w:val="24"/>
        </w:rPr>
        <w:t>1</w:t>
      </w:r>
      <w:r w:rsidR="00000000" w:rsidRPr="00BB1DC0">
        <w:rPr>
          <w:rFonts w:ascii="Times New Roman" w:hAnsi="Times New Roman" w:cs="Times New Roman"/>
          <w:color w:val="auto"/>
          <w:sz w:val="24"/>
          <w:szCs w:val="24"/>
        </w:rPr>
        <w:t>.3 FastText — Karakter N-gram Tabanlı Kelime Embedding'i</w:t>
      </w:r>
    </w:p>
    <w:p w14:paraId="0546FA9D" w14:textId="0646C7FA" w:rsidR="007A7C99" w:rsidRPr="00BB1DC0" w:rsidRDefault="00000000" w:rsidP="00BB1DC0">
      <w:pPr>
        <w:spacing w:after="150" w:line="360" w:lineRule="auto"/>
        <w:rPr>
          <w:rFonts w:ascii="Times New Roman" w:hAnsi="Times New Roman" w:cs="Times New Roman"/>
          <w:sz w:val="24"/>
          <w:szCs w:val="24"/>
        </w:rPr>
      </w:pPr>
      <w:r w:rsidRPr="00BB1DC0">
        <w:rPr>
          <w:rFonts w:ascii="Times New Roman" w:hAnsi="Times New Roman" w:cs="Times New Roman"/>
          <w:sz w:val="24"/>
          <w:szCs w:val="24"/>
        </w:rPr>
        <w:t>Facebook AI Research'ün geliştirdiği, kelimeleri karakter n-gram'larının (alt-kelime/subword) toplamı olarak vektöre çeviren embedding yöntemi. Standart Word2Vec'ten farkı şu: Word2Vec bir kelimeyi hiç görmediyse (out-of-vocabulary) onun için vektör üretemez, FastText ise kelimeyi harf parçalarına bölüp bunlardan bir vektör kurduğu için hiç görmediği/yanlış yazılmış kelimeler için de anlamlı bir vektör üretebiliyor. Bu, isim eşleştirme problemimle doğrudan örtüşüyor</w:t>
      </w:r>
      <w:r w:rsidR="00BB1DC0" w:rsidRPr="00BB1DC0">
        <w:rPr>
          <w:rFonts w:ascii="Times New Roman" w:hAnsi="Times New Roman" w:cs="Times New Roman"/>
          <w:sz w:val="24"/>
          <w:szCs w:val="24"/>
        </w:rPr>
        <w:t>.</w:t>
      </w:r>
      <w:r w:rsidRPr="00BB1DC0">
        <w:rPr>
          <w:rFonts w:ascii="Times New Roman" w:hAnsi="Times New Roman" w:cs="Times New Roman"/>
          <w:sz w:val="24"/>
          <w:szCs w:val="24"/>
        </w:rPr>
        <w:t xml:space="preserve"> "Mehlika" hiç görülmemiş bir isim olsa bile, içindeki alt-parçalardan ("meh", "ehl", "hli"...) bir vektör kurulabiliyor. Aslında benim elle yazdığım n-gram+kosinüs yöntemim, FastText'in yaptığı işin çok basitleştirilmiş, </w:t>
      </w:r>
      <w:r w:rsidRPr="00BB1DC0">
        <w:rPr>
          <w:rFonts w:ascii="Times New Roman" w:hAnsi="Times New Roman" w:cs="Times New Roman"/>
          <w:sz w:val="24"/>
          <w:szCs w:val="24"/>
        </w:rPr>
        <w:lastRenderedPageBreak/>
        <w:t>öğrenilmemiş bir versiyonu</w:t>
      </w:r>
      <w:r w:rsidR="00BB1DC0" w:rsidRPr="00BB1DC0">
        <w:rPr>
          <w:rFonts w:ascii="Times New Roman" w:hAnsi="Times New Roman" w:cs="Times New Roman"/>
          <w:sz w:val="24"/>
          <w:szCs w:val="24"/>
        </w:rPr>
        <w:t xml:space="preserve">. </w:t>
      </w:r>
      <w:r w:rsidRPr="00BB1DC0">
        <w:rPr>
          <w:rFonts w:ascii="Times New Roman" w:hAnsi="Times New Roman" w:cs="Times New Roman"/>
          <w:sz w:val="24"/>
          <w:szCs w:val="24"/>
        </w:rPr>
        <w:t xml:space="preserve">FastText gerçek bir veri setinden bu n-gram'ların ağırlıklarını </w:t>
      </w:r>
      <w:r w:rsidR="00BB1DC0" w:rsidRPr="00BB1DC0">
        <w:rPr>
          <w:rFonts w:ascii="Times New Roman" w:hAnsi="Times New Roman" w:cs="Times New Roman"/>
          <w:sz w:val="24"/>
          <w:szCs w:val="24"/>
        </w:rPr>
        <w:t>öğreniyor</w:t>
      </w:r>
      <w:r w:rsidRPr="00BB1DC0">
        <w:rPr>
          <w:rFonts w:ascii="Times New Roman" w:hAnsi="Times New Roman" w:cs="Times New Roman"/>
          <w:sz w:val="24"/>
          <w:szCs w:val="24"/>
        </w:rPr>
        <w:t>, ben ise hepsine eşit ağırlık veriyorum.</w:t>
      </w:r>
    </w:p>
    <w:p w14:paraId="0F0913EF" w14:textId="77777777" w:rsidR="007A7C99" w:rsidRPr="00BB1DC0" w:rsidRDefault="00000000" w:rsidP="00BB1DC0">
      <w:pPr>
        <w:spacing w:after="100" w:line="360" w:lineRule="auto"/>
        <w:rPr>
          <w:rFonts w:ascii="Times New Roman" w:hAnsi="Times New Roman" w:cs="Times New Roman"/>
          <w:sz w:val="24"/>
          <w:szCs w:val="24"/>
        </w:rPr>
      </w:pPr>
      <w:hyperlink r:id="rId8" w:history="1">
        <w:r w:rsidRPr="00BB1DC0">
          <w:rPr>
            <w:rStyle w:val="Kpr"/>
            <w:rFonts w:ascii="Times New Roman" w:hAnsi="Times New Roman" w:cs="Times New Roman"/>
            <w:color w:val="auto"/>
            <w:sz w:val="24"/>
            <w:szCs w:val="24"/>
          </w:rPr>
          <w:t>fastText — GitHub (facebookrese</w:t>
        </w:r>
        <w:r w:rsidRPr="00BB1DC0">
          <w:rPr>
            <w:rStyle w:val="Kpr"/>
            <w:rFonts w:ascii="Times New Roman" w:hAnsi="Times New Roman" w:cs="Times New Roman"/>
            <w:color w:val="auto"/>
            <w:sz w:val="24"/>
            <w:szCs w:val="24"/>
          </w:rPr>
          <w:t>a</w:t>
        </w:r>
        <w:r w:rsidRPr="00BB1DC0">
          <w:rPr>
            <w:rStyle w:val="Kpr"/>
            <w:rFonts w:ascii="Times New Roman" w:hAnsi="Times New Roman" w:cs="Times New Roman"/>
            <w:color w:val="auto"/>
            <w:sz w:val="24"/>
            <w:szCs w:val="24"/>
          </w:rPr>
          <w:t>rch)</w:t>
        </w:r>
      </w:hyperlink>
      <w:r w:rsidRPr="00BB1DC0">
        <w:rPr>
          <w:rFonts w:ascii="Times New Roman" w:hAnsi="Times New Roman" w:cs="Times New Roman"/>
          <w:sz w:val="24"/>
          <w:szCs w:val="24"/>
        </w:rPr>
        <w:t xml:space="preserve">  —  https://github.com/facebookresearch/fastText</w:t>
      </w:r>
    </w:p>
    <w:p w14:paraId="6A4E6275" w14:textId="77777777" w:rsidR="007A7C99" w:rsidRPr="00BB1DC0" w:rsidRDefault="007A7C99" w:rsidP="00BB1DC0">
      <w:pPr>
        <w:spacing w:after="80" w:line="360" w:lineRule="auto"/>
        <w:rPr>
          <w:rFonts w:ascii="Times New Roman" w:hAnsi="Times New Roman" w:cs="Times New Roman"/>
          <w:sz w:val="24"/>
          <w:szCs w:val="24"/>
        </w:rPr>
      </w:pPr>
    </w:p>
    <w:p w14:paraId="5C2409E7" w14:textId="31ECD58B" w:rsidR="007A7C99" w:rsidRPr="00BB1DC0" w:rsidRDefault="008014BF" w:rsidP="00BB1DC0">
      <w:pPr>
        <w:pStyle w:val="Balk2"/>
        <w:spacing w:before="300" w:after="150" w:line="360" w:lineRule="auto"/>
        <w:rPr>
          <w:rFonts w:ascii="Times New Roman" w:hAnsi="Times New Roman" w:cs="Times New Roman"/>
          <w:color w:val="auto"/>
          <w:sz w:val="24"/>
          <w:szCs w:val="24"/>
        </w:rPr>
      </w:pPr>
      <w:r>
        <w:rPr>
          <w:rFonts w:ascii="Times New Roman" w:hAnsi="Times New Roman" w:cs="Times New Roman"/>
          <w:color w:val="auto"/>
          <w:sz w:val="24"/>
          <w:szCs w:val="24"/>
        </w:rPr>
        <w:t>1</w:t>
      </w:r>
      <w:r w:rsidR="00000000" w:rsidRPr="00BB1DC0">
        <w:rPr>
          <w:rFonts w:ascii="Times New Roman" w:hAnsi="Times New Roman" w:cs="Times New Roman"/>
          <w:color w:val="auto"/>
          <w:sz w:val="24"/>
          <w:szCs w:val="24"/>
        </w:rPr>
        <w:t>.4 Zemberek-NLP — Türkçe'ye Özel Doğal Dil İşleme Kütüphanesi</w:t>
      </w:r>
    </w:p>
    <w:p w14:paraId="6D9CD63B" w14:textId="0F35A47D" w:rsidR="007A7C99" w:rsidRPr="00BB1DC0" w:rsidRDefault="00000000" w:rsidP="00BB1DC0">
      <w:pPr>
        <w:spacing w:after="150" w:line="360" w:lineRule="auto"/>
        <w:rPr>
          <w:rFonts w:ascii="Times New Roman" w:hAnsi="Times New Roman" w:cs="Times New Roman"/>
          <w:sz w:val="24"/>
          <w:szCs w:val="24"/>
        </w:rPr>
      </w:pPr>
      <w:r w:rsidRPr="00BB1DC0">
        <w:rPr>
          <w:rFonts w:ascii="Times New Roman" w:hAnsi="Times New Roman" w:cs="Times New Roman"/>
          <w:sz w:val="24"/>
          <w:szCs w:val="24"/>
        </w:rPr>
        <w:t>Türkçe için geliştirilmiş, açık kaynak bir NLP kütüphanesi. İçinde morfolojik analiz, yazım denetimi (spell checker), "noisy text normalization" (gürültülü/hatalı metni normalleştirme) ve projesinin Java portuna dayanan bir metin sınıflandırma modülü bulunuyor. Bu, Soundex/Metaphone'un Türkçe'de işe yaramaması sorununu çözebilecek, gerçekten Türkçe'nin ses/yazım özelliklerine göre eğitilmiş bir alternatif olabilir. Kendi n-gram yöntemim dil</w:t>
      </w:r>
      <w:r w:rsidR="00BB1DC0" w:rsidRPr="00BB1DC0">
        <w:rPr>
          <w:rFonts w:ascii="Times New Roman" w:hAnsi="Times New Roman" w:cs="Times New Roman"/>
          <w:sz w:val="24"/>
          <w:szCs w:val="24"/>
        </w:rPr>
        <w:t xml:space="preserve"> </w:t>
      </w:r>
      <w:r w:rsidRPr="00BB1DC0">
        <w:rPr>
          <w:rFonts w:ascii="Times New Roman" w:hAnsi="Times New Roman" w:cs="Times New Roman"/>
          <w:sz w:val="24"/>
          <w:szCs w:val="24"/>
        </w:rPr>
        <w:t>bağımsız kaba bir yaklaşım; Zemberek ise Türkçe'nin morfolojisini (ekler, kökler) gerçekten anlıyor.</w:t>
      </w:r>
    </w:p>
    <w:p w14:paraId="34D3842E" w14:textId="77777777" w:rsidR="007A7C99" w:rsidRPr="00BB1DC0" w:rsidRDefault="00000000" w:rsidP="00BB1DC0">
      <w:pPr>
        <w:spacing w:after="100" w:line="360" w:lineRule="auto"/>
        <w:rPr>
          <w:rFonts w:ascii="Times New Roman" w:hAnsi="Times New Roman" w:cs="Times New Roman"/>
          <w:sz w:val="24"/>
          <w:szCs w:val="24"/>
        </w:rPr>
      </w:pPr>
      <w:hyperlink r:id="rId9" w:history="1">
        <w:r w:rsidRPr="00BB1DC0">
          <w:rPr>
            <w:rStyle w:val="Kpr"/>
            <w:rFonts w:ascii="Times New Roman" w:hAnsi="Times New Roman" w:cs="Times New Roman"/>
            <w:color w:val="auto"/>
            <w:sz w:val="24"/>
            <w:szCs w:val="24"/>
          </w:rPr>
          <w:t>Zemberek-NLP — GitHub (ah</w:t>
        </w:r>
        <w:r w:rsidRPr="00BB1DC0">
          <w:rPr>
            <w:rStyle w:val="Kpr"/>
            <w:rFonts w:ascii="Times New Roman" w:hAnsi="Times New Roman" w:cs="Times New Roman"/>
            <w:color w:val="auto"/>
            <w:sz w:val="24"/>
            <w:szCs w:val="24"/>
          </w:rPr>
          <w:t>m</w:t>
        </w:r>
        <w:r w:rsidRPr="00BB1DC0">
          <w:rPr>
            <w:rStyle w:val="Kpr"/>
            <w:rFonts w:ascii="Times New Roman" w:hAnsi="Times New Roman" w:cs="Times New Roman"/>
            <w:color w:val="auto"/>
            <w:sz w:val="24"/>
            <w:szCs w:val="24"/>
          </w:rPr>
          <w:t>etaa)</w:t>
        </w:r>
      </w:hyperlink>
      <w:r w:rsidRPr="00BB1DC0">
        <w:rPr>
          <w:rFonts w:ascii="Times New Roman" w:hAnsi="Times New Roman" w:cs="Times New Roman"/>
          <w:sz w:val="24"/>
          <w:szCs w:val="24"/>
        </w:rPr>
        <w:t xml:space="preserve">  —  https://github.com/ahmetaa/zemberek-nlp</w:t>
      </w:r>
    </w:p>
    <w:p w14:paraId="31829E2C" w14:textId="77777777" w:rsidR="007A7C99" w:rsidRPr="00BB1DC0" w:rsidRDefault="007A7C99" w:rsidP="00BB1DC0">
      <w:pPr>
        <w:spacing w:after="80" w:line="360" w:lineRule="auto"/>
        <w:rPr>
          <w:rFonts w:ascii="Times New Roman" w:hAnsi="Times New Roman" w:cs="Times New Roman"/>
          <w:sz w:val="24"/>
          <w:szCs w:val="24"/>
        </w:rPr>
      </w:pPr>
    </w:p>
    <w:p w14:paraId="7AFAC011" w14:textId="6B58BF31" w:rsidR="007A7C99" w:rsidRPr="00BB1DC0" w:rsidRDefault="008014BF" w:rsidP="00BB1DC0">
      <w:pPr>
        <w:pStyle w:val="Balk2"/>
        <w:spacing w:before="300" w:after="150" w:line="360" w:lineRule="auto"/>
        <w:rPr>
          <w:rFonts w:ascii="Times New Roman" w:hAnsi="Times New Roman" w:cs="Times New Roman"/>
          <w:color w:val="auto"/>
          <w:sz w:val="24"/>
          <w:szCs w:val="24"/>
        </w:rPr>
      </w:pPr>
      <w:r>
        <w:rPr>
          <w:rFonts w:ascii="Times New Roman" w:hAnsi="Times New Roman" w:cs="Times New Roman"/>
          <w:color w:val="auto"/>
          <w:sz w:val="24"/>
          <w:szCs w:val="24"/>
        </w:rPr>
        <w:t>1</w:t>
      </w:r>
      <w:r w:rsidR="00000000" w:rsidRPr="00BB1DC0">
        <w:rPr>
          <w:rFonts w:ascii="Times New Roman" w:hAnsi="Times New Roman" w:cs="Times New Roman"/>
          <w:color w:val="auto"/>
          <w:sz w:val="24"/>
          <w:szCs w:val="24"/>
        </w:rPr>
        <w:t>.5 Elasticsearch / OpenSearch — Dense Vector + kNN (HNSW) Mimarisi</w:t>
      </w:r>
    </w:p>
    <w:p w14:paraId="00A75453" w14:textId="46805D01" w:rsidR="007A7C99" w:rsidRPr="00BB1DC0" w:rsidRDefault="00000000" w:rsidP="00BB1DC0">
      <w:pPr>
        <w:spacing w:after="150" w:line="360" w:lineRule="auto"/>
        <w:rPr>
          <w:rFonts w:ascii="Times New Roman" w:hAnsi="Times New Roman" w:cs="Times New Roman"/>
          <w:sz w:val="24"/>
          <w:szCs w:val="24"/>
        </w:rPr>
      </w:pPr>
      <w:r w:rsidRPr="00BB1DC0">
        <w:rPr>
          <w:rFonts w:ascii="Times New Roman" w:hAnsi="Times New Roman" w:cs="Times New Roman"/>
          <w:sz w:val="24"/>
          <w:szCs w:val="24"/>
        </w:rPr>
        <w:t xml:space="preserve">Bu bir algoritma değil, bir </w:t>
      </w:r>
      <w:r w:rsidR="00BB1DC0" w:rsidRPr="00BB1DC0">
        <w:rPr>
          <w:rFonts w:ascii="Times New Roman" w:hAnsi="Times New Roman" w:cs="Times New Roman"/>
          <w:sz w:val="24"/>
          <w:szCs w:val="24"/>
        </w:rPr>
        <w:t xml:space="preserve">arama altyapısı </w:t>
      </w:r>
      <w:r w:rsidRPr="00BB1DC0">
        <w:rPr>
          <w:rFonts w:ascii="Times New Roman" w:hAnsi="Times New Roman" w:cs="Times New Roman"/>
          <w:sz w:val="24"/>
          <w:szCs w:val="24"/>
        </w:rPr>
        <w:t xml:space="preserve">yukarıdaki embedding yöntemlerinden herhangi biriyle üretilen vektörleri, milyonlarca kayıt arasında milisaniyeler içinde arayabilen bir sistem. HNSW (Hierarchical Navigable Small World) adlı bir graf yapısı kullanarak, her aramada </w:t>
      </w:r>
      <w:r w:rsidR="00BB1DC0">
        <w:rPr>
          <w:rFonts w:ascii="Times New Roman" w:hAnsi="Times New Roman" w:cs="Times New Roman"/>
          <w:sz w:val="24"/>
          <w:szCs w:val="24"/>
        </w:rPr>
        <w:t xml:space="preserve">tüm </w:t>
      </w:r>
      <w:r w:rsidRPr="00BB1DC0">
        <w:rPr>
          <w:rFonts w:ascii="Times New Roman" w:hAnsi="Times New Roman" w:cs="Times New Roman"/>
          <w:sz w:val="24"/>
          <w:szCs w:val="24"/>
        </w:rPr>
        <w:t>veriyi taramak yerine (benim şu anki prototipimin yaptığı gibi) yaklaşık en-yakın-komşu (approximate nearest neighbor) araması yapıyor</w:t>
      </w:r>
      <w:r w:rsidR="00BB1DC0">
        <w:rPr>
          <w:rFonts w:ascii="Times New Roman" w:hAnsi="Times New Roman" w:cs="Times New Roman"/>
          <w:sz w:val="24"/>
          <w:szCs w:val="24"/>
        </w:rPr>
        <w:t>.</w:t>
      </w:r>
      <w:r w:rsidRPr="00BB1DC0">
        <w:rPr>
          <w:rFonts w:ascii="Times New Roman" w:hAnsi="Times New Roman" w:cs="Times New Roman"/>
          <w:sz w:val="24"/>
          <w:szCs w:val="24"/>
        </w:rPr>
        <w:t xml:space="preserve"> </w:t>
      </w:r>
      <w:r w:rsidR="00BB1DC0" w:rsidRPr="00BB1DC0">
        <w:rPr>
          <w:rFonts w:ascii="Times New Roman" w:hAnsi="Times New Roman" w:cs="Times New Roman"/>
          <w:sz w:val="24"/>
          <w:szCs w:val="24"/>
        </w:rPr>
        <w:t>Yani</w:t>
      </w:r>
      <w:r w:rsidRPr="00BB1DC0">
        <w:rPr>
          <w:rFonts w:ascii="Times New Roman" w:hAnsi="Times New Roman" w:cs="Times New Roman"/>
          <w:sz w:val="24"/>
          <w:szCs w:val="24"/>
        </w:rPr>
        <w:t xml:space="preserve"> O(N) yerine pratikte O(log N)'e yakın bir performans. Ayrıca klasik "fuzziness" parametresiyle Levenshtein tabanlı basit typo toleransı da hazır geliyor, embedding şart değil.</w:t>
      </w:r>
    </w:p>
    <w:p w14:paraId="2E5AA947" w14:textId="77777777" w:rsidR="007A7C99" w:rsidRPr="00BB1DC0" w:rsidRDefault="00000000" w:rsidP="00BB1DC0">
      <w:pPr>
        <w:spacing w:after="100" w:line="360" w:lineRule="auto"/>
        <w:rPr>
          <w:rFonts w:ascii="Times New Roman" w:hAnsi="Times New Roman" w:cs="Times New Roman"/>
          <w:sz w:val="24"/>
          <w:szCs w:val="24"/>
        </w:rPr>
      </w:pPr>
      <w:hyperlink r:id="rId10" w:history="1">
        <w:r w:rsidRPr="00BB1DC0">
          <w:rPr>
            <w:rStyle w:val="Kpr"/>
            <w:rFonts w:ascii="Times New Roman" w:hAnsi="Times New Roman" w:cs="Times New Roman"/>
            <w:color w:val="auto"/>
            <w:sz w:val="24"/>
            <w:szCs w:val="24"/>
          </w:rPr>
          <w:t>Elastic — kNN Arama</w:t>
        </w:r>
        <w:r w:rsidRPr="00BB1DC0">
          <w:rPr>
            <w:rStyle w:val="Kpr"/>
            <w:rFonts w:ascii="Times New Roman" w:hAnsi="Times New Roman" w:cs="Times New Roman"/>
            <w:color w:val="auto"/>
            <w:sz w:val="24"/>
            <w:szCs w:val="24"/>
          </w:rPr>
          <w:t xml:space="preserve"> </w:t>
        </w:r>
        <w:r w:rsidRPr="00BB1DC0">
          <w:rPr>
            <w:rStyle w:val="Kpr"/>
            <w:rFonts w:ascii="Times New Roman" w:hAnsi="Times New Roman" w:cs="Times New Roman"/>
            <w:color w:val="auto"/>
            <w:sz w:val="24"/>
            <w:szCs w:val="24"/>
          </w:rPr>
          <w:t>Dokümantasyonu</w:t>
        </w:r>
      </w:hyperlink>
      <w:r w:rsidRPr="00BB1DC0">
        <w:rPr>
          <w:rFonts w:ascii="Times New Roman" w:hAnsi="Times New Roman" w:cs="Times New Roman"/>
          <w:sz w:val="24"/>
          <w:szCs w:val="24"/>
        </w:rPr>
        <w:t xml:space="preserve">  —  https://elastic.co/docs/current/serverless/elasticsearch/knn-search</w:t>
      </w:r>
    </w:p>
    <w:p w14:paraId="671CDA50" w14:textId="77777777" w:rsidR="007A7C99" w:rsidRPr="00BB1DC0" w:rsidRDefault="007A7C99" w:rsidP="00BB1DC0">
      <w:pPr>
        <w:spacing w:after="80" w:line="360" w:lineRule="auto"/>
        <w:rPr>
          <w:rFonts w:ascii="Times New Roman" w:hAnsi="Times New Roman" w:cs="Times New Roman"/>
          <w:sz w:val="24"/>
          <w:szCs w:val="24"/>
        </w:rPr>
      </w:pPr>
    </w:p>
    <w:p w14:paraId="58F02C61" w14:textId="414F53DB" w:rsidR="007A7C99" w:rsidRPr="00BB1DC0" w:rsidRDefault="008014BF" w:rsidP="00BB1DC0">
      <w:pPr>
        <w:pStyle w:val="Balk2"/>
        <w:spacing w:before="300" w:after="150" w:line="360" w:lineRule="auto"/>
        <w:rPr>
          <w:rFonts w:ascii="Times New Roman" w:hAnsi="Times New Roman" w:cs="Times New Roman"/>
          <w:color w:val="auto"/>
          <w:sz w:val="24"/>
          <w:szCs w:val="24"/>
        </w:rPr>
      </w:pPr>
      <w:r>
        <w:rPr>
          <w:rFonts w:ascii="Times New Roman" w:hAnsi="Times New Roman" w:cs="Times New Roman"/>
          <w:color w:val="auto"/>
          <w:sz w:val="24"/>
          <w:szCs w:val="24"/>
        </w:rPr>
        <w:t>1</w:t>
      </w:r>
      <w:r w:rsidR="00000000" w:rsidRPr="00BB1DC0">
        <w:rPr>
          <w:rFonts w:ascii="Times New Roman" w:hAnsi="Times New Roman" w:cs="Times New Roman"/>
          <w:color w:val="auto"/>
          <w:sz w:val="24"/>
          <w:szCs w:val="24"/>
        </w:rPr>
        <w:t>.6 Hazır Typo-Toleranslı Arama Motorları (Meilisearch, Typesense, Algolia)</w:t>
      </w:r>
    </w:p>
    <w:p w14:paraId="10E36A65" w14:textId="2725EAB4" w:rsidR="007A7C99" w:rsidRPr="00BB1DC0" w:rsidRDefault="00000000" w:rsidP="00BB1DC0">
      <w:pPr>
        <w:spacing w:after="150" w:line="360" w:lineRule="auto"/>
        <w:rPr>
          <w:rFonts w:ascii="Times New Roman" w:hAnsi="Times New Roman" w:cs="Times New Roman"/>
          <w:sz w:val="24"/>
          <w:szCs w:val="24"/>
        </w:rPr>
      </w:pPr>
      <w:r w:rsidRPr="00BB1DC0">
        <w:rPr>
          <w:rFonts w:ascii="Times New Roman" w:hAnsi="Times New Roman" w:cs="Times New Roman"/>
          <w:sz w:val="24"/>
          <w:szCs w:val="24"/>
        </w:rPr>
        <w:t xml:space="preserve">Bunlar "kendi algoritmanı kur" yerine "hazır bir arama motoru kur" felsefesiyle çalışıyor. Meilisearch özellikle typo tolerance konusunu birinci sınıf özellik olarak sunuyor kurulumu </w:t>
      </w:r>
      <w:r w:rsidRPr="00BB1DC0">
        <w:rPr>
          <w:rFonts w:ascii="Times New Roman" w:hAnsi="Times New Roman" w:cs="Times New Roman"/>
          <w:sz w:val="24"/>
          <w:szCs w:val="24"/>
        </w:rPr>
        <w:lastRenderedPageBreak/>
        <w:t>Elasticsearch'e göre çok daha basit, küçük/orta ölçekli kurumsal projelerde makul bir seçenek olabilir.</w:t>
      </w:r>
    </w:p>
    <w:p w14:paraId="7F756068" w14:textId="77777777" w:rsidR="007A7C99" w:rsidRPr="00BB1DC0" w:rsidRDefault="00000000" w:rsidP="00BB1DC0">
      <w:pPr>
        <w:spacing w:after="100" w:line="360" w:lineRule="auto"/>
        <w:rPr>
          <w:rFonts w:ascii="Times New Roman" w:hAnsi="Times New Roman" w:cs="Times New Roman"/>
          <w:sz w:val="24"/>
          <w:szCs w:val="24"/>
        </w:rPr>
      </w:pPr>
      <w:hyperlink r:id="rId11" w:history="1">
        <w:r w:rsidRPr="00BB1DC0">
          <w:rPr>
            <w:rStyle w:val="Kpr"/>
            <w:rFonts w:ascii="Times New Roman" w:hAnsi="Times New Roman" w:cs="Times New Roman"/>
            <w:color w:val="auto"/>
            <w:sz w:val="24"/>
            <w:szCs w:val="24"/>
          </w:rPr>
          <w:t xml:space="preserve">Meilisearch </w:t>
        </w:r>
        <w:r w:rsidRPr="00BB1DC0">
          <w:rPr>
            <w:rStyle w:val="Kpr"/>
            <w:rFonts w:ascii="Times New Roman" w:hAnsi="Times New Roman" w:cs="Times New Roman"/>
            <w:color w:val="auto"/>
            <w:sz w:val="24"/>
            <w:szCs w:val="24"/>
          </w:rPr>
          <w:t>—</w:t>
        </w:r>
        <w:r w:rsidRPr="00BB1DC0">
          <w:rPr>
            <w:rStyle w:val="Kpr"/>
            <w:rFonts w:ascii="Times New Roman" w:hAnsi="Times New Roman" w:cs="Times New Roman"/>
            <w:color w:val="auto"/>
            <w:sz w:val="24"/>
            <w:szCs w:val="24"/>
          </w:rPr>
          <w:t xml:space="preserve"> Typo Tolerance Dokümantasyonu</w:t>
        </w:r>
      </w:hyperlink>
      <w:r w:rsidRPr="00BB1DC0">
        <w:rPr>
          <w:rFonts w:ascii="Times New Roman" w:hAnsi="Times New Roman" w:cs="Times New Roman"/>
          <w:sz w:val="24"/>
          <w:szCs w:val="24"/>
        </w:rPr>
        <w:t xml:space="preserve">  —  https://www.meilisearch.com/docs/resources/demos/typo_tolerance</w:t>
      </w:r>
    </w:p>
    <w:p w14:paraId="55006D11" w14:textId="77777777" w:rsidR="007A7C99" w:rsidRPr="00BB1DC0" w:rsidRDefault="007A7C99" w:rsidP="00BB1DC0">
      <w:pPr>
        <w:spacing w:after="80" w:line="360" w:lineRule="auto"/>
        <w:rPr>
          <w:rFonts w:ascii="Times New Roman" w:hAnsi="Times New Roman" w:cs="Times New Roman"/>
          <w:sz w:val="24"/>
          <w:szCs w:val="24"/>
        </w:rPr>
      </w:pPr>
    </w:p>
    <w:p w14:paraId="0C65059D" w14:textId="0895AE5B" w:rsidR="007A7C99" w:rsidRPr="00BB1DC0" w:rsidRDefault="008014BF" w:rsidP="00BB1DC0">
      <w:pPr>
        <w:pStyle w:val="Balk2"/>
        <w:spacing w:before="300" w:after="150" w:line="360" w:lineRule="auto"/>
        <w:rPr>
          <w:rFonts w:ascii="Times New Roman" w:hAnsi="Times New Roman" w:cs="Times New Roman"/>
          <w:color w:val="auto"/>
          <w:sz w:val="24"/>
          <w:szCs w:val="24"/>
        </w:rPr>
      </w:pPr>
      <w:r>
        <w:rPr>
          <w:rFonts w:ascii="Times New Roman" w:hAnsi="Times New Roman" w:cs="Times New Roman"/>
          <w:color w:val="auto"/>
          <w:sz w:val="24"/>
          <w:szCs w:val="24"/>
        </w:rPr>
        <w:t>1</w:t>
      </w:r>
      <w:r w:rsidR="00000000" w:rsidRPr="00BB1DC0">
        <w:rPr>
          <w:rFonts w:ascii="Times New Roman" w:hAnsi="Times New Roman" w:cs="Times New Roman"/>
          <w:color w:val="auto"/>
          <w:sz w:val="24"/>
          <w:szCs w:val="24"/>
        </w:rPr>
        <w:t>.7 Ticari Referans: Babel Street (Fikir/Mimari Olarak)</w:t>
      </w:r>
    </w:p>
    <w:p w14:paraId="1A9502BF" w14:textId="43790F93" w:rsidR="007A7C99" w:rsidRPr="00BB1DC0" w:rsidRDefault="00BB1DC0" w:rsidP="00BB1DC0">
      <w:pPr>
        <w:spacing w:after="150" w:line="360" w:lineRule="auto"/>
        <w:rPr>
          <w:rFonts w:ascii="Times New Roman" w:hAnsi="Times New Roman" w:cs="Times New Roman"/>
          <w:sz w:val="24"/>
          <w:szCs w:val="24"/>
        </w:rPr>
      </w:pPr>
      <w:r w:rsidRPr="00BB1DC0">
        <w:rPr>
          <w:rFonts w:ascii="Times New Roman" w:hAnsi="Times New Roman" w:cs="Times New Roman"/>
          <w:sz w:val="24"/>
          <w:szCs w:val="24"/>
        </w:rPr>
        <w:t>Yüz</w:t>
      </w:r>
      <w:r w:rsidR="00000000" w:rsidRPr="00BB1DC0">
        <w:rPr>
          <w:rFonts w:ascii="Times New Roman" w:hAnsi="Times New Roman" w:cs="Times New Roman"/>
          <w:sz w:val="24"/>
          <w:szCs w:val="24"/>
        </w:rPr>
        <w:t xml:space="preserve"> milyonlarca isimlik veri setinde gerçek zamanlı çalışabiliyorlar ve bunu </w:t>
      </w:r>
      <w:r>
        <w:rPr>
          <w:rFonts w:ascii="Times New Roman" w:hAnsi="Times New Roman" w:cs="Times New Roman"/>
          <w:sz w:val="24"/>
          <w:szCs w:val="24"/>
        </w:rPr>
        <w:t xml:space="preserve">sadece </w:t>
      </w:r>
      <w:r w:rsidR="00000000" w:rsidRPr="00BB1DC0">
        <w:rPr>
          <w:rFonts w:ascii="Times New Roman" w:hAnsi="Times New Roman" w:cs="Times New Roman"/>
          <w:sz w:val="24"/>
          <w:szCs w:val="24"/>
        </w:rPr>
        <w:t xml:space="preserve">fonetik (ses) benzerliğiyle değil, fonetik + anlamsal (embedding tabanlı) benzerliği birlikte kullanarak yapıyorlar. Örnek verdikleri şey ilginçti: "Citizens Financial Group" ile "Bank of America" sadece fonetik benzerlikle yanlışlıkla eşleşebiliyor, ama embedding (anlam) katmanı bunu düzeltiyor. Bizim isim eşleştirmemizde bu tam karşılık gelmese </w:t>
      </w:r>
      <w:r w:rsidRPr="00BB1DC0">
        <w:rPr>
          <w:rFonts w:ascii="Times New Roman" w:hAnsi="Times New Roman" w:cs="Times New Roman"/>
          <w:sz w:val="24"/>
          <w:szCs w:val="24"/>
        </w:rPr>
        <w:t>de</w:t>
      </w:r>
      <w:r w:rsidR="00000000" w:rsidRPr="00BB1DC0">
        <w:rPr>
          <w:rFonts w:ascii="Times New Roman" w:hAnsi="Times New Roman" w:cs="Times New Roman"/>
          <w:sz w:val="24"/>
          <w:szCs w:val="24"/>
        </w:rPr>
        <w:t xml:space="preserve"> "tek bir yönteme güvenme, katmanla" prensibinin büyük ölçekte de geçerli olduğunu gösteriyor ki ben zaten prototipte bunu (tam eşleşme + varyant tablosu + n-gram) uygulamıştım</w:t>
      </w:r>
      <w:r>
        <w:rPr>
          <w:rFonts w:ascii="Times New Roman" w:hAnsi="Times New Roman" w:cs="Times New Roman"/>
          <w:sz w:val="24"/>
          <w:szCs w:val="24"/>
        </w:rPr>
        <w:t>.</w:t>
      </w:r>
    </w:p>
    <w:p w14:paraId="61972164" w14:textId="77777777" w:rsidR="007A7C99" w:rsidRPr="00BB1DC0" w:rsidRDefault="00000000" w:rsidP="00BB1DC0">
      <w:pPr>
        <w:spacing w:after="100" w:line="360" w:lineRule="auto"/>
        <w:rPr>
          <w:rFonts w:ascii="Times New Roman" w:hAnsi="Times New Roman" w:cs="Times New Roman"/>
          <w:sz w:val="24"/>
          <w:szCs w:val="24"/>
        </w:rPr>
      </w:pPr>
      <w:hyperlink r:id="rId12" w:history="1">
        <w:r w:rsidRPr="00BB1DC0">
          <w:rPr>
            <w:rStyle w:val="Kpr"/>
            <w:rFonts w:ascii="Times New Roman" w:hAnsi="Times New Roman" w:cs="Times New Roman"/>
            <w:color w:val="auto"/>
            <w:sz w:val="24"/>
            <w:szCs w:val="24"/>
          </w:rPr>
          <w:t>Babel Street — Fuzzy Name M</w:t>
        </w:r>
        <w:r w:rsidRPr="00BB1DC0">
          <w:rPr>
            <w:rStyle w:val="Kpr"/>
            <w:rFonts w:ascii="Times New Roman" w:hAnsi="Times New Roman" w:cs="Times New Roman"/>
            <w:color w:val="auto"/>
            <w:sz w:val="24"/>
            <w:szCs w:val="24"/>
          </w:rPr>
          <w:t>a</w:t>
        </w:r>
        <w:r w:rsidRPr="00BB1DC0">
          <w:rPr>
            <w:rStyle w:val="Kpr"/>
            <w:rFonts w:ascii="Times New Roman" w:hAnsi="Times New Roman" w:cs="Times New Roman"/>
            <w:color w:val="auto"/>
            <w:sz w:val="24"/>
            <w:szCs w:val="24"/>
          </w:rPr>
          <w:t>tching Techniques</w:t>
        </w:r>
      </w:hyperlink>
      <w:r w:rsidRPr="00BB1DC0">
        <w:rPr>
          <w:rFonts w:ascii="Times New Roman" w:hAnsi="Times New Roman" w:cs="Times New Roman"/>
          <w:sz w:val="24"/>
          <w:szCs w:val="24"/>
        </w:rPr>
        <w:t xml:space="preserve">  —  https://www.babelstreet.com/blog/fuzzy-name-matching-techniques</w:t>
      </w:r>
    </w:p>
    <w:p w14:paraId="7DE8E885" w14:textId="77777777" w:rsidR="007A7C99" w:rsidRPr="00BB1DC0" w:rsidRDefault="00000000" w:rsidP="00BB1DC0">
      <w:pPr>
        <w:spacing w:line="360" w:lineRule="auto"/>
        <w:rPr>
          <w:rFonts w:ascii="Times New Roman" w:hAnsi="Times New Roman" w:cs="Times New Roman"/>
          <w:sz w:val="24"/>
          <w:szCs w:val="24"/>
        </w:rPr>
      </w:pPr>
      <w:r w:rsidRPr="00BB1DC0">
        <w:rPr>
          <w:rFonts w:ascii="Times New Roman" w:hAnsi="Times New Roman" w:cs="Times New Roman"/>
          <w:sz w:val="24"/>
          <w:szCs w:val="24"/>
        </w:rPr>
        <w:br w:type="page"/>
      </w:r>
    </w:p>
    <w:p w14:paraId="6B2D256F" w14:textId="6FC53AAB" w:rsidR="007A7C99" w:rsidRPr="00BB1DC0" w:rsidRDefault="008014BF" w:rsidP="00BB1DC0">
      <w:pPr>
        <w:pStyle w:val="Balk1"/>
        <w:spacing w:before="400" w:after="200" w:line="360" w:lineRule="auto"/>
        <w:rPr>
          <w:rFonts w:ascii="Times New Roman" w:hAnsi="Times New Roman" w:cs="Times New Roman"/>
          <w:color w:val="auto"/>
          <w:sz w:val="24"/>
          <w:szCs w:val="24"/>
        </w:rPr>
      </w:pPr>
      <w:r>
        <w:rPr>
          <w:rFonts w:ascii="Times New Roman" w:hAnsi="Times New Roman" w:cs="Times New Roman"/>
          <w:color w:val="auto"/>
          <w:sz w:val="24"/>
          <w:szCs w:val="24"/>
        </w:rPr>
        <w:lastRenderedPageBreak/>
        <w:t>2</w:t>
      </w:r>
      <w:r w:rsidR="00000000" w:rsidRPr="00BB1DC0">
        <w:rPr>
          <w:rFonts w:ascii="Times New Roman" w:hAnsi="Times New Roman" w:cs="Times New Roman"/>
          <w:color w:val="auto"/>
          <w:sz w:val="24"/>
          <w:szCs w:val="24"/>
        </w:rPr>
        <w:t>. Karşılaştırma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616"/>
        <w:gridCol w:w="1778"/>
        <w:gridCol w:w="1600"/>
        <w:gridCol w:w="1951"/>
      </w:tblGrid>
      <w:tr w:rsidR="00AE4769" w:rsidRPr="00BB1DC0" w14:paraId="77C35236" w14:textId="77777777" w:rsidTr="00AE4769">
        <w:tblPrEx>
          <w:tblCellMar>
            <w:top w:w="0" w:type="dxa"/>
            <w:bottom w:w="0" w:type="dxa"/>
          </w:tblCellMar>
        </w:tblPrEx>
        <w:trPr>
          <w:tblHeader/>
        </w:trPr>
        <w:tc>
          <w:tcPr>
            <w:tcW w:w="1986" w:type="dxa"/>
            <w:tcMar>
              <w:top w:w="80" w:type="dxa"/>
              <w:left w:w="100" w:type="dxa"/>
              <w:bottom w:w="80" w:type="dxa"/>
              <w:right w:w="100" w:type="dxa"/>
            </w:tcMar>
          </w:tcPr>
          <w:p w14:paraId="5CE72C03" w14:textId="77777777"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Yöntem/Araç</w:t>
            </w:r>
          </w:p>
        </w:tc>
        <w:tc>
          <w:tcPr>
            <w:tcW w:w="1625" w:type="dxa"/>
            <w:tcMar>
              <w:top w:w="80" w:type="dxa"/>
              <w:left w:w="100" w:type="dxa"/>
              <w:bottom w:w="80" w:type="dxa"/>
              <w:right w:w="100" w:type="dxa"/>
            </w:tcMar>
          </w:tcPr>
          <w:p w14:paraId="2B904FAD" w14:textId="77777777"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Ölçeklenebilirlik</w:t>
            </w:r>
          </w:p>
        </w:tc>
        <w:tc>
          <w:tcPr>
            <w:tcW w:w="1805" w:type="dxa"/>
            <w:tcMar>
              <w:top w:w="80" w:type="dxa"/>
              <w:left w:w="100" w:type="dxa"/>
              <w:bottom w:w="80" w:type="dxa"/>
              <w:right w:w="100" w:type="dxa"/>
            </w:tcMar>
          </w:tcPr>
          <w:p w14:paraId="5A4D587E" w14:textId="77777777"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Türkçe Uygunluğu</w:t>
            </w:r>
          </w:p>
        </w:tc>
        <w:tc>
          <w:tcPr>
            <w:tcW w:w="1625" w:type="dxa"/>
            <w:tcMar>
              <w:top w:w="80" w:type="dxa"/>
              <w:left w:w="100" w:type="dxa"/>
              <w:bottom w:w="80" w:type="dxa"/>
              <w:right w:w="100" w:type="dxa"/>
            </w:tcMar>
          </w:tcPr>
          <w:p w14:paraId="6448BFE6" w14:textId="77777777"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Kurulum Zorluğu</w:t>
            </w:r>
          </w:p>
        </w:tc>
        <w:tc>
          <w:tcPr>
            <w:tcW w:w="1986" w:type="dxa"/>
            <w:tcMar>
              <w:top w:w="80" w:type="dxa"/>
              <w:left w:w="100" w:type="dxa"/>
              <w:bottom w:w="80" w:type="dxa"/>
              <w:right w:w="100" w:type="dxa"/>
            </w:tcMar>
          </w:tcPr>
          <w:p w14:paraId="55F6CA7F" w14:textId="77777777"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Notum</w:t>
            </w:r>
          </w:p>
        </w:tc>
      </w:tr>
      <w:tr w:rsidR="00AE4769" w:rsidRPr="00BB1DC0" w14:paraId="43F81CA9" w14:textId="77777777" w:rsidTr="00AE4769">
        <w:tblPrEx>
          <w:tblCellMar>
            <w:top w:w="0" w:type="dxa"/>
            <w:bottom w:w="0" w:type="dxa"/>
          </w:tblCellMar>
        </w:tblPrEx>
        <w:tc>
          <w:tcPr>
            <w:tcW w:w="1986" w:type="dxa"/>
            <w:tcMar>
              <w:top w:w="80" w:type="dxa"/>
              <w:left w:w="100" w:type="dxa"/>
              <w:bottom w:w="80" w:type="dxa"/>
              <w:right w:w="100" w:type="dxa"/>
            </w:tcMar>
          </w:tcPr>
          <w:p w14:paraId="1B35C6EC" w14:textId="77777777"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Kendi n-gram+kosinüs yöntemim (mevcut prototip)</w:t>
            </w:r>
          </w:p>
        </w:tc>
        <w:tc>
          <w:tcPr>
            <w:tcW w:w="1625" w:type="dxa"/>
            <w:tcMar>
              <w:top w:w="80" w:type="dxa"/>
              <w:left w:w="100" w:type="dxa"/>
              <w:bottom w:w="80" w:type="dxa"/>
              <w:right w:w="100" w:type="dxa"/>
            </w:tcMar>
          </w:tcPr>
          <w:p w14:paraId="791D1563" w14:textId="061F013E"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Düşük O(N), binlerce kayıtta yavaşlar</w:t>
            </w:r>
          </w:p>
        </w:tc>
        <w:tc>
          <w:tcPr>
            <w:tcW w:w="1805" w:type="dxa"/>
            <w:tcMar>
              <w:top w:w="80" w:type="dxa"/>
              <w:left w:w="100" w:type="dxa"/>
              <w:bottom w:w="80" w:type="dxa"/>
              <w:right w:w="100" w:type="dxa"/>
            </w:tcMar>
          </w:tcPr>
          <w:p w14:paraId="6BCA6602" w14:textId="105D0ECB"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 xml:space="preserve">Orta </w:t>
            </w:r>
            <w:r w:rsidR="00BB1DC0">
              <w:rPr>
                <w:rFonts w:ascii="Times New Roman" w:hAnsi="Times New Roman" w:cs="Times New Roman"/>
                <w:sz w:val="18"/>
                <w:szCs w:val="18"/>
              </w:rPr>
              <w:t xml:space="preserve"> </w:t>
            </w:r>
            <w:r w:rsidRPr="00BB1DC0">
              <w:rPr>
                <w:rFonts w:ascii="Times New Roman" w:hAnsi="Times New Roman" w:cs="Times New Roman"/>
                <w:sz w:val="18"/>
                <w:szCs w:val="18"/>
              </w:rPr>
              <w:t>elle Türkçe karakter foldu var ama öğrenilmemiş</w:t>
            </w:r>
          </w:p>
        </w:tc>
        <w:tc>
          <w:tcPr>
            <w:tcW w:w="1625" w:type="dxa"/>
            <w:tcMar>
              <w:top w:w="80" w:type="dxa"/>
              <w:left w:w="100" w:type="dxa"/>
              <w:bottom w:w="80" w:type="dxa"/>
              <w:right w:w="100" w:type="dxa"/>
            </w:tcMar>
          </w:tcPr>
          <w:p w14:paraId="4EB83C0F" w14:textId="60046EC3"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Çok kolay sıfır bağımlılık</w:t>
            </w:r>
          </w:p>
        </w:tc>
        <w:tc>
          <w:tcPr>
            <w:tcW w:w="1986" w:type="dxa"/>
            <w:tcMar>
              <w:top w:w="80" w:type="dxa"/>
              <w:left w:w="100" w:type="dxa"/>
              <w:bottom w:w="80" w:type="dxa"/>
              <w:right w:w="100" w:type="dxa"/>
            </w:tcMar>
          </w:tcPr>
          <w:p w14:paraId="0CE4E37E" w14:textId="77777777"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Prototip/kanıt için iyi, üretim için yetersiz</w:t>
            </w:r>
          </w:p>
        </w:tc>
      </w:tr>
      <w:tr w:rsidR="00AE4769" w:rsidRPr="00BB1DC0" w14:paraId="01009C53" w14:textId="77777777" w:rsidTr="00AE4769">
        <w:tblPrEx>
          <w:tblCellMar>
            <w:top w:w="0" w:type="dxa"/>
            <w:bottom w:w="0" w:type="dxa"/>
          </w:tblCellMar>
        </w:tblPrEx>
        <w:tc>
          <w:tcPr>
            <w:tcW w:w="1986" w:type="dxa"/>
            <w:tcMar>
              <w:top w:w="80" w:type="dxa"/>
              <w:left w:w="100" w:type="dxa"/>
              <w:bottom w:w="80" w:type="dxa"/>
              <w:right w:w="100" w:type="dxa"/>
            </w:tcMar>
          </w:tcPr>
          <w:p w14:paraId="2070489A" w14:textId="77777777"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Splink</w:t>
            </w:r>
          </w:p>
        </w:tc>
        <w:tc>
          <w:tcPr>
            <w:tcW w:w="1625" w:type="dxa"/>
            <w:tcMar>
              <w:top w:w="80" w:type="dxa"/>
              <w:left w:w="100" w:type="dxa"/>
              <w:bottom w:w="80" w:type="dxa"/>
              <w:right w:w="100" w:type="dxa"/>
            </w:tcMar>
          </w:tcPr>
          <w:p w14:paraId="0E9E012F" w14:textId="31AFBB82"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Çok yüksek</w:t>
            </w:r>
            <w:r w:rsidR="00BB1DC0">
              <w:rPr>
                <w:rFonts w:ascii="Times New Roman" w:hAnsi="Times New Roman" w:cs="Times New Roman"/>
                <w:sz w:val="18"/>
                <w:szCs w:val="18"/>
              </w:rPr>
              <w:t xml:space="preserve"> </w:t>
            </w:r>
            <w:r w:rsidRPr="00BB1DC0">
              <w:rPr>
                <w:rFonts w:ascii="Times New Roman" w:hAnsi="Times New Roman" w:cs="Times New Roman"/>
                <w:sz w:val="18"/>
                <w:szCs w:val="18"/>
              </w:rPr>
              <w:t>100M+ kayıt</w:t>
            </w:r>
          </w:p>
        </w:tc>
        <w:tc>
          <w:tcPr>
            <w:tcW w:w="1805" w:type="dxa"/>
            <w:tcMar>
              <w:top w:w="80" w:type="dxa"/>
              <w:left w:w="100" w:type="dxa"/>
              <w:bottom w:w="80" w:type="dxa"/>
              <w:right w:w="100" w:type="dxa"/>
            </w:tcMar>
          </w:tcPr>
          <w:p w14:paraId="5EA01541" w14:textId="508D9F34"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Nötr dil bağımsız, alan bazlı olasılık modeli</w:t>
            </w:r>
          </w:p>
        </w:tc>
        <w:tc>
          <w:tcPr>
            <w:tcW w:w="1625" w:type="dxa"/>
            <w:tcMar>
              <w:top w:w="80" w:type="dxa"/>
              <w:left w:w="100" w:type="dxa"/>
              <w:bottom w:w="80" w:type="dxa"/>
              <w:right w:w="100" w:type="dxa"/>
            </w:tcMar>
          </w:tcPr>
          <w:p w14:paraId="3E5C4CC2" w14:textId="77AE349F"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Orta Python + DuckDB kurulumu</w:t>
            </w:r>
          </w:p>
        </w:tc>
        <w:tc>
          <w:tcPr>
            <w:tcW w:w="1986" w:type="dxa"/>
            <w:tcMar>
              <w:top w:w="80" w:type="dxa"/>
              <w:left w:w="100" w:type="dxa"/>
              <w:bottom w:w="80" w:type="dxa"/>
              <w:right w:w="100" w:type="dxa"/>
            </w:tcMar>
          </w:tcPr>
          <w:p w14:paraId="75F988C3" w14:textId="77777777"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Binlerce kayıt için muhtemelen en pratik seçenek</w:t>
            </w:r>
          </w:p>
        </w:tc>
      </w:tr>
      <w:tr w:rsidR="00AE4769" w:rsidRPr="00BB1DC0" w14:paraId="5DBCB4A8" w14:textId="77777777" w:rsidTr="00AE4769">
        <w:tblPrEx>
          <w:tblCellMar>
            <w:top w:w="0" w:type="dxa"/>
            <w:bottom w:w="0" w:type="dxa"/>
          </w:tblCellMar>
        </w:tblPrEx>
        <w:tc>
          <w:tcPr>
            <w:tcW w:w="1986" w:type="dxa"/>
            <w:tcMar>
              <w:top w:w="80" w:type="dxa"/>
              <w:left w:w="100" w:type="dxa"/>
              <w:bottom w:w="80" w:type="dxa"/>
              <w:right w:w="100" w:type="dxa"/>
            </w:tcMar>
          </w:tcPr>
          <w:p w14:paraId="0F79DCD2" w14:textId="77777777"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dedupe</w:t>
            </w:r>
          </w:p>
        </w:tc>
        <w:tc>
          <w:tcPr>
            <w:tcW w:w="1625" w:type="dxa"/>
            <w:tcMar>
              <w:top w:w="80" w:type="dxa"/>
              <w:left w:w="100" w:type="dxa"/>
              <w:bottom w:w="80" w:type="dxa"/>
              <w:right w:w="100" w:type="dxa"/>
            </w:tcMar>
          </w:tcPr>
          <w:p w14:paraId="51190E66" w14:textId="77777777"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Yüksek</w:t>
            </w:r>
          </w:p>
        </w:tc>
        <w:tc>
          <w:tcPr>
            <w:tcW w:w="1805" w:type="dxa"/>
            <w:tcMar>
              <w:top w:w="80" w:type="dxa"/>
              <w:left w:w="100" w:type="dxa"/>
              <w:bottom w:w="80" w:type="dxa"/>
              <w:right w:w="100" w:type="dxa"/>
            </w:tcMar>
          </w:tcPr>
          <w:p w14:paraId="494A478B" w14:textId="77777777"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Nötr</w:t>
            </w:r>
          </w:p>
        </w:tc>
        <w:tc>
          <w:tcPr>
            <w:tcW w:w="1625" w:type="dxa"/>
            <w:tcMar>
              <w:top w:w="80" w:type="dxa"/>
              <w:left w:w="100" w:type="dxa"/>
              <w:bottom w:w="80" w:type="dxa"/>
              <w:right w:w="100" w:type="dxa"/>
            </w:tcMar>
          </w:tcPr>
          <w:p w14:paraId="41A7719E" w14:textId="76A6F03A"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Orta etiketli örnek veri gerektiriyor (aktif öğrenme)</w:t>
            </w:r>
          </w:p>
        </w:tc>
        <w:tc>
          <w:tcPr>
            <w:tcW w:w="1986" w:type="dxa"/>
            <w:tcMar>
              <w:top w:w="80" w:type="dxa"/>
              <w:left w:w="100" w:type="dxa"/>
              <w:bottom w:w="80" w:type="dxa"/>
              <w:right w:w="100" w:type="dxa"/>
            </w:tcMar>
          </w:tcPr>
          <w:p w14:paraId="4FBE973C" w14:textId="77777777"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Etiketleme emeği gerektiriyor, ekip küçükse zor olabilir</w:t>
            </w:r>
          </w:p>
        </w:tc>
      </w:tr>
      <w:tr w:rsidR="00AE4769" w:rsidRPr="00BB1DC0" w14:paraId="52442E55" w14:textId="77777777" w:rsidTr="00AE4769">
        <w:tblPrEx>
          <w:tblCellMar>
            <w:top w:w="0" w:type="dxa"/>
            <w:bottom w:w="0" w:type="dxa"/>
          </w:tblCellMar>
        </w:tblPrEx>
        <w:tc>
          <w:tcPr>
            <w:tcW w:w="1986" w:type="dxa"/>
            <w:tcMar>
              <w:top w:w="80" w:type="dxa"/>
              <w:left w:w="100" w:type="dxa"/>
              <w:bottom w:w="80" w:type="dxa"/>
              <w:right w:w="100" w:type="dxa"/>
            </w:tcMar>
          </w:tcPr>
          <w:p w14:paraId="2B6B8565" w14:textId="77777777"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FastText</w:t>
            </w:r>
          </w:p>
        </w:tc>
        <w:tc>
          <w:tcPr>
            <w:tcW w:w="1625" w:type="dxa"/>
            <w:tcMar>
              <w:top w:w="80" w:type="dxa"/>
              <w:left w:w="100" w:type="dxa"/>
              <w:bottom w:w="80" w:type="dxa"/>
              <w:right w:w="100" w:type="dxa"/>
            </w:tcMar>
          </w:tcPr>
          <w:p w14:paraId="56E950E7" w14:textId="77777777"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Yüksek (embedding üretimi hızlı)</w:t>
            </w:r>
          </w:p>
        </w:tc>
        <w:tc>
          <w:tcPr>
            <w:tcW w:w="1805" w:type="dxa"/>
            <w:tcMar>
              <w:top w:w="80" w:type="dxa"/>
              <w:left w:w="100" w:type="dxa"/>
              <w:bottom w:w="80" w:type="dxa"/>
              <w:right w:w="100" w:type="dxa"/>
            </w:tcMar>
          </w:tcPr>
          <w:p w14:paraId="4FD18642" w14:textId="25828FCE"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İyi çok dilli, eğitilebilir</w:t>
            </w:r>
          </w:p>
        </w:tc>
        <w:tc>
          <w:tcPr>
            <w:tcW w:w="1625" w:type="dxa"/>
            <w:tcMar>
              <w:top w:w="80" w:type="dxa"/>
              <w:left w:w="100" w:type="dxa"/>
              <w:bottom w:w="80" w:type="dxa"/>
              <w:right w:w="100" w:type="dxa"/>
            </w:tcMar>
          </w:tcPr>
          <w:p w14:paraId="341871BC" w14:textId="7CE43ABE"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Orta-yüksek model eğitimi/veri gerektirir</w:t>
            </w:r>
          </w:p>
        </w:tc>
        <w:tc>
          <w:tcPr>
            <w:tcW w:w="1986" w:type="dxa"/>
            <w:tcMar>
              <w:top w:w="80" w:type="dxa"/>
              <w:left w:w="100" w:type="dxa"/>
              <w:bottom w:w="80" w:type="dxa"/>
              <w:right w:w="100" w:type="dxa"/>
            </w:tcMar>
          </w:tcPr>
          <w:p w14:paraId="28D01862" w14:textId="77777777"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En "gerçek" embedding yaklaşımı, ama eğitim verisi bulmak gerekiyor</w:t>
            </w:r>
          </w:p>
        </w:tc>
      </w:tr>
      <w:tr w:rsidR="00AE4769" w:rsidRPr="00BB1DC0" w14:paraId="1F254D32" w14:textId="77777777" w:rsidTr="00AE4769">
        <w:tblPrEx>
          <w:tblCellMar>
            <w:top w:w="0" w:type="dxa"/>
            <w:bottom w:w="0" w:type="dxa"/>
          </w:tblCellMar>
        </w:tblPrEx>
        <w:tc>
          <w:tcPr>
            <w:tcW w:w="1986" w:type="dxa"/>
            <w:tcMar>
              <w:top w:w="80" w:type="dxa"/>
              <w:left w:w="100" w:type="dxa"/>
              <w:bottom w:w="80" w:type="dxa"/>
              <w:right w:w="100" w:type="dxa"/>
            </w:tcMar>
          </w:tcPr>
          <w:p w14:paraId="1CB25EB4" w14:textId="77777777"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Zemberek-NLP</w:t>
            </w:r>
          </w:p>
        </w:tc>
        <w:tc>
          <w:tcPr>
            <w:tcW w:w="1625" w:type="dxa"/>
            <w:tcMar>
              <w:top w:w="80" w:type="dxa"/>
              <w:left w:w="100" w:type="dxa"/>
              <w:bottom w:w="80" w:type="dxa"/>
              <w:right w:w="100" w:type="dxa"/>
            </w:tcMar>
          </w:tcPr>
          <w:p w14:paraId="01E7E17B" w14:textId="77777777"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Bilinmiyor (küçük ölçekte test edilmemiş büyük veri kıyası yok)</w:t>
            </w:r>
          </w:p>
        </w:tc>
        <w:tc>
          <w:tcPr>
            <w:tcW w:w="1805" w:type="dxa"/>
            <w:tcMar>
              <w:top w:w="80" w:type="dxa"/>
              <w:left w:w="100" w:type="dxa"/>
              <w:bottom w:w="80" w:type="dxa"/>
              <w:right w:w="100" w:type="dxa"/>
            </w:tcMar>
          </w:tcPr>
          <w:p w14:paraId="37C1E71A" w14:textId="7A2F1BCC"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Çok iyi Türkçe'ye özel geliştirilmiş</w:t>
            </w:r>
          </w:p>
        </w:tc>
        <w:tc>
          <w:tcPr>
            <w:tcW w:w="1625" w:type="dxa"/>
            <w:tcMar>
              <w:top w:w="80" w:type="dxa"/>
              <w:left w:w="100" w:type="dxa"/>
              <w:bottom w:w="80" w:type="dxa"/>
              <w:right w:w="100" w:type="dxa"/>
            </w:tcMar>
          </w:tcPr>
          <w:p w14:paraId="24CBABDD" w14:textId="1FFA495A"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Orta Java bağımlılığı</w:t>
            </w:r>
          </w:p>
        </w:tc>
        <w:tc>
          <w:tcPr>
            <w:tcW w:w="1986" w:type="dxa"/>
            <w:tcMar>
              <w:top w:w="80" w:type="dxa"/>
              <w:left w:w="100" w:type="dxa"/>
              <w:bottom w:w="80" w:type="dxa"/>
              <w:right w:w="100" w:type="dxa"/>
            </w:tcMar>
          </w:tcPr>
          <w:p w14:paraId="348CF87B" w14:textId="77777777"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Türkçe'ye özel olması en büyük avantajı</w:t>
            </w:r>
          </w:p>
        </w:tc>
      </w:tr>
      <w:tr w:rsidR="00AE4769" w:rsidRPr="00BB1DC0" w14:paraId="7AE6FDAE" w14:textId="77777777" w:rsidTr="00AE4769">
        <w:tblPrEx>
          <w:tblCellMar>
            <w:top w:w="0" w:type="dxa"/>
            <w:bottom w:w="0" w:type="dxa"/>
          </w:tblCellMar>
        </w:tblPrEx>
        <w:tc>
          <w:tcPr>
            <w:tcW w:w="1986" w:type="dxa"/>
            <w:tcMar>
              <w:top w:w="80" w:type="dxa"/>
              <w:left w:w="100" w:type="dxa"/>
              <w:bottom w:w="80" w:type="dxa"/>
              <w:right w:w="100" w:type="dxa"/>
            </w:tcMar>
          </w:tcPr>
          <w:p w14:paraId="750F27B7" w14:textId="77777777"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Elasticsearch/OpenSearch + kNN</w:t>
            </w:r>
          </w:p>
        </w:tc>
        <w:tc>
          <w:tcPr>
            <w:tcW w:w="1625" w:type="dxa"/>
            <w:tcMar>
              <w:top w:w="80" w:type="dxa"/>
              <w:left w:w="100" w:type="dxa"/>
              <w:bottom w:w="80" w:type="dxa"/>
              <w:right w:w="100" w:type="dxa"/>
            </w:tcMar>
          </w:tcPr>
          <w:p w14:paraId="61738C4B" w14:textId="77777777"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Çok yüksek</w:t>
            </w:r>
          </w:p>
        </w:tc>
        <w:tc>
          <w:tcPr>
            <w:tcW w:w="1805" w:type="dxa"/>
            <w:tcMar>
              <w:top w:w="80" w:type="dxa"/>
              <w:left w:w="100" w:type="dxa"/>
              <w:bottom w:w="80" w:type="dxa"/>
              <w:right w:w="100" w:type="dxa"/>
            </w:tcMar>
          </w:tcPr>
          <w:p w14:paraId="28D9F9FB" w14:textId="4CB209BD"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Nötr kullanılan embedding modeline bağlı</w:t>
            </w:r>
          </w:p>
        </w:tc>
        <w:tc>
          <w:tcPr>
            <w:tcW w:w="1625" w:type="dxa"/>
            <w:tcMar>
              <w:top w:w="80" w:type="dxa"/>
              <w:left w:w="100" w:type="dxa"/>
              <w:bottom w:w="80" w:type="dxa"/>
              <w:right w:w="100" w:type="dxa"/>
            </w:tcMar>
          </w:tcPr>
          <w:p w14:paraId="4D57D8C4" w14:textId="342187FF"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Yüksek ayrı bir sistem kurulumu</w:t>
            </w:r>
          </w:p>
        </w:tc>
        <w:tc>
          <w:tcPr>
            <w:tcW w:w="1986" w:type="dxa"/>
            <w:tcMar>
              <w:top w:w="80" w:type="dxa"/>
              <w:left w:w="100" w:type="dxa"/>
              <w:bottom w:w="80" w:type="dxa"/>
              <w:right w:w="100" w:type="dxa"/>
            </w:tcMar>
          </w:tcPr>
          <w:p w14:paraId="3E23B517" w14:textId="77777777"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Gerçek ölçek büyürse (on binler+) doğru altyapı</w:t>
            </w:r>
          </w:p>
        </w:tc>
      </w:tr>
      <w:tr w:rsidR="00AE4769" w:rsidRPr="00BB1DC0" w14:paraId="1AEF6987" w14:textId="77777777" w:rsidTr="00AE4769">
        <w:tblPrEx>
          <w:tblCellMar>
            <w:top w:w="0" w:type="dxa"/>
            <w:bottom w:w="0" w:type="dxa"/>
          </w:tblCellMar>
        </w:tblPrEx>
        <w:tc>
          <w:tcPr>
            <w:tcW w:w="1986" w:type="dxa"/>
            <w:tcMar>
              <w:top w:w="80" w:type="dxa"/>
              <w:left w:w="100" w:type="dxa"/>
              <w:bottom w:w="80" w:type="dxa"/>
              <w:right w:w="100" w:type="dxa"/>
            </w:tcMar>
          </w:tcPr>
          <w:p w14:paraId="0A9F039C" w14:textId="77777777"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Meilisearch/Typesense</w:t>
            </w:r>
          </w:p>
        </w:tc>
        <w:tc>
          <w:tcPr>
            <w:tcW w:w="1625" w:type="dxa"/>
            <w:tcMar>
              <w:top w:w="80" w:type="dxa"/>
              <w:left w:w="100" w:type="dxa"/>
              <w:bottom w:w="80" w:type="dxa"/>
              <w:right w:w="100" w:type="dxa"/>
            </w:tcMar>
          </w:tcPr>
          <w:p w14:paraId="115A33D8" w14:textId="77777777"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Yüksek</w:t>
            </w:r>
          </w:p>
        </w:tc>
        <w:tc>
          <w:tcPr>
            <w:tcW w:w="1805" w:type="dxa"/>
            <w:tcMar>
              <w:top w:w="80" w:type="dxa"/>
              <w:left w:w="100" w:type="dxa"/>
              <w:bottom w:w="80" w:type="dxa"/>
              <w:right w:w="100" w:type="dxa"/>
            </w:tcMar>
          </w:tcPr>
          <w:p w14:paraId="4C839379" w14:textId="77A5EF2A"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Orta genel typo tolerance, Türkçe'ye özel değil</w:t>
            </w:r>
          </w:p>
        </w:tc>
        <w:tc>
          <w:tcPr>
            <w:tcW w:w="1625" w:type="dxa"/>
            <w:tcMar>
              <w:top w:w="80" w:type="dxa"/>
              <w:left w:w="100" w:type="dxa"/>
              <w:bottom w:w="80" w:type="dxa"/>
              <w:right w:w="100" w:type="dxa"/>
            </w:tcMar>
          </w:tcPr>
          <w:p w14:paraId="6EBD7706" w14:textId="77777777"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Düşük-orta</w:t>
            </w:r>
          </w:p>
        </w:tc>
        <w:tc>
          <w:tcPr>
            <w:tcW w:w="1986" w:type="dxa"/>
            <w:tcMar>
              <w:top w:w="80" w:type="dxa"/>
              <w:left w:w="100" w:type="dxa"/>
              <w:bottom w:w="80" w:type="dxa"/>
              <w:right w:w="100" w:type="dxa"/>
            </w:tcMar>
          </w:tcPr>
          <w:p w14:paraId="758C1ADC" w14:textId="77777777" w:rsidR="00AE4769" w:rsidRPr="00BB1DC0" w:rsidRDefault="00AE4769" w:rsidP="00BB1DC0">
            <w:pPr>
              <w:spacing w:line="360" w:lineRule="auto"/>
              <w:rPr>
                <w:rFonts w:ascii="Times New Roman" w:hAnsi="Times New Roman" w:cs="Times New Roman"/>
                <w:sz w:val="18"/>
                <w:szCs w:val="18"/>
              </w:rPr>
            </w:pPr>
            <w:r w:rsidRPr="00BB1DC0">
              <w:rPr>
                <w:rFonts w:ascii="Times New Roman" w:hAnsi="Times New Roman" w:cs="Times New Roman"/>
                <w:sz w:val="18"/>
                <w:szCs w:val="18"/>
              </w:rPr>
              <w:t>Hızlı başlangıç için cazip, ama isim-özel değil</w:t>
            </w:r>
          </w:p>
        </w:tc>
      </w:tr>
    </w:tbl>
    <w:p w14:paraId="6DB02067" w14:textId="77777777" w:rsidR="00AE4769" w:rsidRPr="00BB1DC0" w:rsidRDefault="00AE4769" w:rsidP="00BB1DC0">
      <w:pPr>
        <w:spacing w:line="360" w:lineRule="auto"/>
        <w:rPr>
          <w:rFonts w:ascii="Times New Roman" w:hAnsi="Times New Roman" w:cs="Times New Roman"/>
          <w:sz w:val="24"/>
          <w:szCs w:val="24"/>
        </w:rPr>
      </w:pPr>
      <w:r w:rsidRPr="00BB1DC0">
        <w:rPr>
          <w:rFonts w:ascii="Times New Roman" w:hAnsi="Times New Roman" w:cs="Times New Roman"/>
          <w:sz w:val="24"/>
          <w:szCs w:val="24"/>
        </w:rPr>
        <w:br w:type="page"/>
      </w:r>
    </w:p>
    <w:p w14:paraId="46C4C2FD" w14:textId="262987A3" w:rsidR="007A7C99" w:rsidRPr="00BB1DC0" w:rsidRDefault="007A7C99" w:rsidP="00BB1DC0">
      <w:pPr>
        <w:spacing w:line="360" w:lineRule="auto"/>
        <w:rPr>
          <w:rFonts w:ascii="Times New Roman" w:hAnsi="Times New Roman" w:cs="Times New Roman"/>
          <w:sz w:val="24"/>
          <w:szCs w:val="24"/>
        </w:rPr>
      </w:pPr>
    </w:p>
    <w:p w14:paraId="057941A6" w14:textId="3CAC5F6F" w:rsidR="007A7C99" w:rsidRPr="00BB1DC0" w:rsidRDefault="008014BF" w:rsidP="00BB1DC0">
      <w:pPr>
        <w:pStyle w:val="Balk1"/>
        <w:spacing w:before="400" w:after="200" w:line="360" w:lineRule="auto"/>
        <w:rPr>
          <w:rFonts w:ascii="Times New Roman" w:hAnsi="Times New Roman" w:cs="Times New Roman"/>
          <w:color w:val="auto"/>
          <w:sz w:val="24"/>
          <w:szCs w:val="24"/>
        </w:rPr>
      </w:pPr>
      <w:r>
        <w:rPr>
          <w:rFonts w:ascii="Times New Roman" w:hAnsi="Times New Roman" w:cs="Times New Roman"/>
          <w:color w:val="auto"/>
          <w:sz w:val="24"/>
          <w:szCs w:val="24"/>
        </w:rPr>
        <w:t>3</w:t>
      </w:r>
      <w:r w:rsidR="00000000" w:rsidRPr="00BB1DC0">
        <w:rPr>
          <w:rFonts w:ascii="Times New Roman" w:hAnsi="Times New Roman" w:cs="Times New Roman"/>
          <w:color w:val="auto"/>
          <w:sz w:val="24"/>
          <w:szCs w:val="24"/>
        </w:rPr>
        <w:t>. Neden Embedding Tabanlı Yaklaşım Bana Daha Mantıklı Geldi</w:t>
      </w:r>
    </w:p>
    <w:p w14:paraId="17D839B3" w14:textId="77777777" w:rsidR="007A7C99" w:rsidRPr="00BB1DC0" w:rsidRDefault="00000000" w:rsidP="00BB1DC0">
      <w:pPr>
        <w:spacing w:after="150" w:line="360" w:lineRule="auto"/>
        <w:rPr>
          <w:rFonts w:ascii="Times New Roman" w:hAnsi="Times New Roman" w:cs="Times New Roman"/>
          <w:sz w:val="24"/>
          <w:szCs w:val="24"/>
        </w:rPr>
      </w:pPr>
      <w:r w:rsidRPr="00BB1DC0">
        <w:rPr>
          <w:rFonts w:ascii="Times New Roman" w:hAnsi="Times New Roman" w:cs="Times New Roman"/>
          <w:sz w:val="24"/>
          <w:szCs w:val="24"/>
        </w:rPr>
        <w:t>Araştırmayı yaptıktan sonra vardığım sonuç şu:</w:t>
      </w:r>
    </w:p>
    <w:p w14:paraId="5D2A4AF0" w14:textId="1AC2F67C" w:rsidR="007A7C99" w:rsidRPr="00BB1DC0" w:rsidRDefault="00000000" w:rsidP="00BB1DC0">
      <w:pPr>
        <w:pStyle w:val="ListeParagraf"/>
        <w:numPr>
          <w:ilvl w:val="0"/>
          <w:numId w:val="1"/>
        </w:numPr>
        <w:spacing w:after="80" w:line="360" w:lineRule="auto"/>
        <w:rPr>
          <w:rFonts w:ascii="Times New Roman" w:hAnsi="Times New Roman" w:cs="Times New Roman"/>
          <w:sz w:val="24"/>
          <w:szCs w:val="24"/>
        </w:rPr>
      </w:pPr>
      <w:r w:rsidRPr="00BB1DC0">
        <w:rPr>
          <w:rFonts w:ascii="Times New Roman" w:hAnsi="Times New Roman" w:cs="Times New Roman"/>
          <w:sz w:val="24"/>
          <w:szCs w:val="24"/>
        </w:rPr>
        <w:t xml:space="preserve">Benim elle yazdığım n-gram+kosinüs yöntemi, aslında FastText'in yaptığı işin öğrenilmemiş/basitleştirilmiş bir versiyonu. </w:t>
      </w:r>
      <w:r w:rsidR="00A00962">
        <w:rPr>
          <w:rFonts w:ascii="Times New Roman" w:hAnsi="Times New Roman" w:cs="Times New Roman"/>
          <w:sz w:val="24"/>
          <w:szCs w:val="24"/>
        </w:rPr>
        <w:t>E</w:t>
      </w:r>
      <w:r w:rsidRPr="00BB1DC0">
        <w:rPr>
          <w:rFonts w:ascii="Times New Roman" w:hAnsi="Times New Roman" w:cs="Times New Roman"/>
          <w:sz w:val="24"/>
          <w:szCs w:val="24"/>
        </w:rPr>
        <w:t xml:space="preserve">lle ayarladığım ağırlıklar yerine </w:t>
      </w:r>
      <w:r w:rsidR="00A00962" w:rsidRPr="00BB1DC0">
        <w:rPr>
          <w:rFonts w:ascii="Times New Roman" w:hAnsi="Times New Roman" w:cs="Times New Roman"/>
          <w:sz w:val="24"/>
          <w:szCs w:val="24"/>
        </w:rPr>
        <w:t xml:space="preserve">gerçek veriden </w:t>
      </w:r>
      <w:r w:rsidRPr="00BB1DC0">
        <w:rPr>
          <w:rFonts w:ascii="Times New Roman" w:hAnsi="Times New Roman" w:cs="Times New Roman"/>
          <w:sz w:val="24"/>
          <w:szCs w:val="24"/>
        </w:rPr>
        <w:t>öğrenilmiş ağırlıklar çok daha isabetli sonuç verir.</w:t>
      </w:r>
    </w:p>
    <w:p w14:paraId="3A89BAE5" w14:textId="04A853B5" w:rsidR="007A7C99" w:rsidRPr="00BB1DC0" w:rsidRDefault="00000000" w:rsidP="00BB1DC0">
      <w:pPr>
        <w:pStyle w:val="ListeParagraf"/>
        <w:numPr>
          <w:ilvl w:val="0"/>
          <w:numId w:val="1"/>
        </w:numPr>
        <w:spacing w:after="80" w:line="360" w:lineRule="auto"/>
        <w:rPr>
          <w:rFonts w:ascii="Times New Roman" w:hAnsi="Times New Roman" w:cs="Times New Roman"/>
          <w:sz w:val="24"/>
          <w:szCs w:val="24"/>
        </w:rPr>
      </w:pPr>
      <w:r w:rsidRPr="00BB1DC0">
        <w:rPr>
          <w:rFonts w:ascii="Times New Roman" w:hAnsi="Times New Roman" w:cs="Times New Roman"/>
          <w:sz w:val="24"/>
          <w:szCs w:val="24"/>
        </w:rPr>
        <w:t xml:space="preserve">Embedding tabanlı yaklaşımın en büyük avantajı: bir kere vektör uzayı kurulduktan sonra, </w:t>
      </w:r>
      <w:r w:rsidR="00A00962">
        <w:rPr>
          <w:rFonts w:ascii="Times New Roman" w:hAnsi="Times New Roman" w:cs="Times New Roman"/>
          <w:sz w:val="24"/>
          <w:szCs w:val="24"/>
        </w:rPr>
        <w:t xml:space="preserve">yeni </w:t>
      </w:r>
      <w:r w:rsidRPr="00BB1DC0">
        <w:rPr>
          <w:rFonts w:ascii="Times New Roman" w:hAnsi="Times New Roman" w:cs="Times New Roman"/>
          <w:sz w:val="24"/>
          <w:szCs w:val="24"/>
        </w:rPr>
        <w:t>bir isim geldiğinde (veri setinde hiç olmayan) bile anlamlı bir karşılaştırma yapılabiliyor</w:t>
      </w:r>
      <w:r w:rsidR="00A00962">
        <w:rPr>
          <w:rFonts w:ascii="Times New Roman" w:hAnsi="Times New Roman" w:cs="Times New Roman"/>
          <w:sz w:val="24"/>
          <w:szCs w:val="24"/>
        </w:rPr>
        <w:t xml:space="preserve">. </w:t>
      </w:r>
      <w:r w:rsidRPr="00BB1DC0">
        <w:rPr>
          <w:rFonts w:ascii="Times New Roman" w:hAnsi="Times New Roman" w:cs="Times New Roman"/>
          <w:sz w:val="24"/>
          <w:szCs w:val="24"/>
        </w:rPr>
        <w:t>benim varyant tablom gibi elle büyütülmesi gereken bir listeye bağımlı değil.</w:t>
      </w:r>
    </w:p>
    <w:p w14:paraId="50D3B7A3" w14:textId="7E025616" w:rsidR="007A7C99" w:rsidRPr="00BB1DC0" w:rsidRDefault="00000000" w:rsidP="00BB1DC0">
      <w:pPr>
        <w:pStyle w:val="ListeParagraf"/>
        <w:numPr>
          <w:ilvl w:val="0"/>
          <w:numId w:val="1"/>
        </w:numPr>
        <w:spacing w:after="80" w:line="360" w:lineRule="auto"/>
        <w:rPr>
          <w:rFonts w:ascii="Times New Roman" w:hAnsi="Times New Roman" w:cs="Times New Roman"/>
          <w:sz w:val="24"/>
          <w:szCs w:val="24"/>
        </w:rPr>
      </w:pPr>
      <w:r w:rsidRPr="00BB1DC0">
        <w:rPr>
          <w:rFonts w:ascii="Times New Roman" w:hAnsi="Times New Roman" w:cs="Times New Roman"/>
          <w:sz w:val="24"/>
          <w:szCs w:val="24"/>
        </w:rPr>
        <w:t>Elasticsearch/OpenSearch gibi altyapılarla birleştirildiğinde, embedding yaklaşımı "her aramada tüm veriyi tarama" sorununu da çözüyor</w:t>
      </w:r>
      <w:r w:rsidR="00A00962">
        <w:rPr>
          <w:rFonts w:ascii="Times New Roman" w:hAnsi="Times New Roman" w:cs="Times New Roman"/>
          <w:sz w:val="24"/>
          <w:szCs w:val="24"/>
        </w:rPr>
        <w:t>.</w:t>
      </w:r>
    </w:p>
    <w:p w14:paraId="6538B6E3" w14:textId="7D8A9952" w:rsidR="007A7C99" w:rsidRPr="00BB1DC0" w:rsidRDefault="00000000" w:rsidP="00BB1DC0">
      <w:pPr>
        <w:pStyle w:val="ListeParagraf"/>
        <w:numPr>
          <w:ilvl w:val="0"/>
          <w:numId w:val="1"/>
        </w:numPr>
        <w:spacing w:after="80" w:line="360" w:lineRule="auto"/>
        <w:rPr>
          <w:rFonts w:ascii="Times New Roman" w:hAnsi="Times New Roman" w:cs="Times New Roman"/>
          <w:sz w:val="24"/>
          <w:szCs w:val="24"/>
        </w:rPr>
      </w:pPr>
      <w:r w:rsidRPr="00BB1DC0">
        <w:rPr>
          <w:rFonts w:ascii="Times New Roman" w:hAnsi="Times New Roman" w:cs="Times New Roman"/>
          <w:sz w:val="24"/>
          <w:szCs w:val="24"/>
        </w:rPr>
        <w:t>Literatürde ve gerçek şirketlerde (Splink → UK hükümeti, Babel Street → uyumluluk/istihbarat sektörü) bu problemin "tek algoritma" değil "katmanlı + öğrenilmiş" yaklaşımlarla çözüldüğünü gördüm</w:t>
      </w:r>
      <w:r w:rsidR="00A00962">
        <w:rPr>
          <w:rFonts w:ascii="Times New Roman" w:hAnsi="Times New Roman" w:cs="Times New Roman"/>
          <w:sz w:val="24"/>
          <w:szCs w:val="24"/>
        </w:rPr>
        <w:t>.</w:t>
      </w:r>
    </w:p>
    <w:p w14:paraId="4BCD1807" w14:textId="77777777" w:rsidR="007A7C99" w:rsidRPr="00BB1DC0" w:rsidRDefault="007A7C99" w:rsidP="00BB1DC0">
      <w:pPr>
        <w:spacing w:after="80" w:line="360" w:lineRule="auto"/>
        <w:rPr>
          <w:rFonts w:ascii="Times New Roman" w:hAnsi="Times New Roman" w:cs="Times New Roman"/>
          <w:sz w:val="24"/>
          <w:szCs w:val="24"/>
        </w:rPr>
      </w:pPr>
    </w:p>
    <w:p w14:paraId="2C1ED4B8" w14:textId="6CEF8FB5" w:rsidR="007A7C99" w:rsidRPr="00BB1DC0" w:rsidRDefault="00A00962" w:rsidP="00A00962">
      <w:pPr>
        <w:tabs>
          <w:tab w:val="left" w:pos="5291"/>
        </w:tabs>
        <w:spacing w:line="360" w:lineRule="auto"/>
        <w:rPr>
          <w:rFonts w:ascii="Times New Roman" w:hAnsi="Times New Roman" w:cs="Times New Roman"/>
          <w:sz w:val="24"/>
          <w:szCs w:val="24"/>
        </w:rPr>
      </w:pPr>
      <w:r>
        <w:rPr>
          <w:rFonts w:ascii="Times New Roman" w:hAnsi="Times New Roman" w:cs="Times New Roman"/>
          <w:sz w:val="24"/>
          <w:szCs w:val="24"/>
        </w:rPr>
        <w:tab/>
      </w:r>
    </w:p>
    <w:sectPr w:rsidR="007A7C99" w:rsidRPr="00BB1D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1BF6"/>
    <w:multiLevelType w:val="hybridMultilevel"/>
    <w:tmpl w:val="C35E6350"/>
    <w:lvl w:ilvl="0" w:tplc="63A2AB44">
      <w:start w:val="1"/>
      <w:numFmt w:val="bullet"/>
      <w:lvlText w:val="●"/>
      <w:lvlJc w:val="left"/>
      <w:pPr>
        <w:ind w:left="720" w:hanging="360"/>
      </w:pPr>
    </w:lvl>
    <w:lvl w:ilvl="1" w:tplc="EB3635A4">
      <w:start w:val="1"/>
      <w:numFmt w:val="bullet"/>
      <w:lvlText w:val="○"/>
      <w:lvlJc w:val="left"/>
      <w:pPr>
        <w:ind w:left="1440" w:hanging="360"/>
      </w:pPr>
    </w:lvl>
    <w:lvl w:ilvl="2" w:tplc="1CFA0B5E">
      <w:start w:val="1"/>
      <w:numFmt w:val="bullet"/>
      <w:lvlText w:val="■"/>
      <w:lvlJc w:val="left"/>
      <w:pPr>
        <w:ind w:left="2160" w:hanging="360"/>
      </w:pPr>
    </w:lvl>
    <w:lvl w:ilvl="3" w:tplc="93E642D2">
      <w:start w:val="1"/>
      <w:numFmt w:val="bullet"/>
      <w:lvlText w:val="●"/>
      <w:lvlJc w:val="left"/>
      <w:pPr>
        <w:ind w:left="2880" w:hanging="360"/>
      </w:pPr>
    </w:lvl>
    <w:lvl w:ilvl="4" w:tplc="F87898B8">
      <w:start w:val="1"/>
      <w:numFmt w:val="bullet"/>
      <w:lvlText w:val="○"/>
      <w:lvlJc w:val="left"/>
      <w:pPr>
        <w:ind w:left="3600" w:hanging="360"/>
      </w:pPr>
    </w:lvl>
    <w:lvl w:ilvl="5" w:tplc="31841422">
      <w:start w:val="1"/>
      <w:numFmt w:val="bullet"/>
      <w:lvlText w:val="■"/>
      <w:lvlJc w:val="left"/>
      <w:pPr>
        <w:ind w:left="4320" w:hanging="360"/>
      </w:pPr>
    </w:lvl>
    <w:lvl w:ilvl="6" w:tplc="B56EE56C">
      <w:start w:val="1"/>
      <w:numFmt w:val="bullet"/>
      <w:lvlText w:val="●"/>
      <w:lvlJc w:val="left"/>
      <w:pPr>
        <w:ind w:left="5040" w:hanging="360"/>
      </w:pPr>
    </w:lvl>
    <w:lvl w:ilvl="7" w:tplc="0A1E6B3C">
      <w:start w:val="1"/>
      <w:numFmt w:val="bullet"/>
      <w:lvlText w:val="●"/>
      <w:lvlJc w:val="left"/>
      <w:pPr>
        <w:ind w:left="5760" w:hanging="360"/>
      </w:pPr>
    </w:lvl>
    <w:lvl w:ilvl="8" w:tplc="7EDC35B8">
      <w:start w:val="1"/>
      <w:numFmt w:val="bullet"/>
      <w:lvlText w:val="●"/>
      <w:lvlJc w:val="left"/>
      <w:pPr>
        <w:ind w:left="6480" w:hanging="360"/>
      </w:pPr>
    </w:lvl>
  </w:abstractNum>
  <w:num w:numId="1" w16cid:durableId="2555282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C99"/>
    <w:rsid w:val="0041496A"/>
    <w:rsid w:val="007A7C99"/>
    <w:rsid w:val="008014BF"/>
    <w:rsid w:val="00A00962"/>
    <w:rsid w:val="00AE4769"/>
    <w:rsid w:val="00BB1DC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3FFAF"/>
  <w15:docId w15:val="{AC1F0F5A-012B-4D2F-98A1-9E0422A43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character" w:styleId="zlenenKpr">
    <w:name w:val="FollowedHyperlink"/>
    <w:basedOn w:val="VarsaylanParagrafYazTipi"/>
    <w:uiPriority w:val="99"/>
    <w:semiHidden/>
    <w:unhideWhenUsed/>
    <w:rsid w:val="00AE47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facebookresearch/fastTex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dedupeio/dedupe" TargetMode="External"/><Relationship Id="rId12" Type="http://schemas.openxmlformats.org/officeDocument/2006/relationships/hyperlink" Target="https://www.babelstreet.com/blog/fuzzy-name-matching-techniqu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oj-analytical-services/splink" TargetMode="External"/><Relationship Id="rId11" Type="http://schemas.openxmlformats.org/officeDocument/2006/relationships/hyperlink" Target="https://www.meilisearch.com/docs/resources/demos/typo_tolerance" TargetMode="External"/><Relationship Id="rId5" Type="http://schemas.openxmlformats.org/officeDocument/2006/relationships/webSettings" Target="webSettings.xml"/><Relationship Id="rId10" Type="http://schemas.openxmlformats.org/officeDocument/2006/relationships/hyperlink" Target="https://elastic.co/docs/current/serverless/elasticsearch/knn-search" TargetMode="External"/><Relationship Id="rId4" Type="http://schemas.openxmlformats.org/officeDocument/2006/relationships/settings" Target="settings.xml"/><Relationship Id="rId9" Type="http://schemas.openxmlformats.org/officeDocument/2006/relationships/hyperlink" Target="https://github.com/ahmetaa/zemberek-nlp" TargetMode="Externa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AC65BD-264C-4D3B-8048-D614A8241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1335</Words>
  <Characters>7610</Characters>
  <Application>Microsoft Office Word</Application>
  <DocSecurity>0</DocSecurity>
  <Lines>63</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Saliha Peker</cp:lastModifiedBy>
  <cp:revision>3</cp:revision>
  <dcterms:created xsi:type="dcterms:W3CDTF">2026-09-03T21:06:00Z</dcterms:created>
  <dcterms:modified xsi:type="dcterms:W3CDTF">2026-09-04T06:57:00Z</dcterms:modified>
</cp:coreProperties>
</file>