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FDC" w:rsidRDefault="00E00FDC" w:rsidP="00E00FDC">
      <w:pPr>
        <w:jc w:val="center"/>
      </w:pPr>
      <w:r>
        <w:rPr>
          <w:noProof/>
          <w:lang w:eastAsia="tr-TR"/>
        </w:rPr>
        <w:drawing>
          <wp:inline distT="0" distB="0" distL="0" distR="0">
            <wp:extent cx="6138407" cy="6138407"/>
            <wp:effectExtent l="19050" t="0" r="0" b="0"/>
            <wp:docPr id="4" name="Resim 3" descr="C:\Users\Salih\Desktop\41414141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ih\Desktop\414141414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741" cy="613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DC" w:rsidRPr="00E00FDC" w:rsidRDefault="00E00FDC" w:rsidP="00E00FDC">
      <w:pPr>
        <w:jc w:val="center"/>
        <w:rPr>
          <w:b/>
        </w:rPr>
      </w:pPr>
      <w:r w:rsidRPr="00E00FDC">
        <w:rPr>
          <w:b/>
        </w:rPr>
        <w:t>GENEL BASKI DEVRE GÖRÜNÜŞÜ</w:t>
      </w:r>
    </w:p>
    <w:p w:rsidR="00E00FDC" w:rsidRDefault="00E00FDC" w:rsidP="00E00FDC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>
            <wp:extent cx="6098651" cy="6098651"/>
            <wp:effectExtent l="19050" t="0" r="0" b="0"/>
            <wp:docPr id="1" name="Resim 1" descr="C:\Users\Salih\Desktop\41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ih\Desktop\414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8" cy="610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DC" w:rsidRDefault="00E00FDC" w:rsidP="00E00FDC">
      <w:pPr>
        <w:jc w:val="center"/>
        <w:rPr>
          <w:b/>
        </w:rPr>
      </w:pPr>
      <w:r w:rsidRPr="00E00FDC">
        <w:rPr>
          <w:b/>
        </w:rPr>
        <w:t>ÜST KATMAN YERLEŞİM PLANI</w:t>
      </w:r>
    </w:p>
    <w:p w:rsidR="0099794E" w:rsidRDefault="0099794E" w:rsidP="0099794E">
      <w:pPr>
        <w:rPr>
          <w:b/>
        </w:rPr>
      </w:pPr>
    </w:p>
    <w:p w:rsidR="0099794E" w:rsidRDefault="0099794E" w:rsidP="00E00FDC">
      <w:pPr>
        <w:jc w:val="center"/>
        <w:rPr>
          <w:b/>
        </w:rPr>
      </w:pPr>
    </w:p>
    <w:p w:rsidR="0099794E" w:rsidRDefault="0099794E" w:rsidP="00E00FDC">
      <w:pPr>
        <w:jc w:val="center"/>
        <w:rPr>
          <w:b/>
        </w:rPr>
      </w:pPr>
    </w:p>
    <w:p w:rsidR="0099794E" w:rsidRDefault="0099794E" w:rsidP="00E00FDC">
      <w:pPr>
        <w:jc w:val="center"/>
        <w:rPr>
          <w:b/>
        </w:rPr>
      </w:pPr>
    </w:p>
    <w:p w:rsidR="0099794E" w:rsidRDefault="0099794E" w:rsidP="00E00FDC">
      <w:pPr>
        <w:jc w:val="center"/>
        <w:rPr>
          <w:b/>
        </w:rPr>
      </w:pPr>
    </w:p>
    <w:p w:rsidR="00E00FDC" w:rsidRDefault="00E00FDC"/>
    <w:p w:rsidR="009A5EBF" w:rsidRDefault="00E00FDC" w:rsidP="00E00FDC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5745646" cy="5745646"/>
            <wp:effectExtent l="19050" t="0" r="7454" b="0"/>
            <wp:docPr id="2" name="Resim 2" descr="C:\Users\Salih\Desktop\4141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ih\Desktop\41414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335" cy="57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DC" w:rsidRDefault="00E00FDC" w:rsidP="00E00FDC">
      <w:pPr>
        <w:jc w:val="center"/>
        <w:rPr>
          <w:b/>
        </w:rPr>
      </w:pPr>
      <w:r w:rsidRPr="00E00FDC">
        <w:rPr>
          <w:b/>
        </w:rPr>
        <w:t>ALT KATMAN YERLEŞİM PLANI</w:t>
      </w:r>
    </w:p>
    <w:p w:rsidR="00E00FDC" w:rsidRDefault="00E00FDC" w:rsidP="00E00FDC">
      <w:pPr>
        <w:jc w:val="center"/>
        <w:rPr>
          <w:b/>
        </w:rPr>
      </w:pPr>
    </w:p>
    <w:p w:rsidR="00E00FDC" w:rsidRDefault="00E00FDC" w:rsidP="00E00FDC">
      <w:pPr>
        <w:jc w:val="center"/>
        <w:rPr>
          <w:b/>
        </w:rPr>
      </w:pPr>
    </w:p>
    <w:p w:rsidR="00717F63" w:rsidRDefault="00717F63" w:rsidP="00E00FDC">
      <w:pPr>
        <w:jc w:val="center"/>
        <w:rPr>
          <w:b/>
        </w:rPr>
      </w:pPr>
    </w:p>
    <w:p w:rsidR="00E00FDC" w:rsidRDefault="00E00FDC" w:rsidP="00E00FDC">
      <w:pPr>
        <w:jc w:val="center"/>
        <w:rPr>
          <w:b/>
        </w:rPr>
      </w:pPr>
    </w:p>
    <w:p w:rsidR="00E00FDC" w:rsidRDefault="00E00FDC" w:rsidP="00E00FDC">
      <w:pPr>
        <w:jc w:val="center"/>
        <w:rPr>
          <w:b/>
        </w:rPr>
      </w:pPr>
    </w:p>
    <w:p w:rsidR="00717F63" w:rsidRDefault="00717F63" w:rsidP="00717F63">
      <w:pPr>
        <w:rPr>
          <w:b/>
        </w:rPr>
      </w:pPr>
    </w:p>
    <w:p w:rsidR="0099794E" w:rsidRDefault="0099794E" w:rsidP="00717F63">
      <w:pPr>
        <w:rPr>
          <w:b/>
        </w:rPr>
      </w:pPr>
    </w:p>
    <w:p w:rsidR="0099794E" w:rsidRDefault="0099794E" w:rsidP="00717F63">
      <w:pPr>
        <w:rPr>
          <w:b/>
        </w:rPr>
      </w:pPr>
    </w:p>
    <w:tbl>
      <w:tblPr>
        <w:tblpPr w:leftFromText="141" w:rightFromText="141" w:vertAnchor="text" w:horzAnchor="margin" w:tblpXSpec="center" w:tblpY="-426"/>
        <w:tblW w:w="10598" w:type="dxa"/>
        <w:tblCellMar>
          <w:left w:w="70" w:type="dxa"/>
          <w:right w:w="70" w:type="dxa"/>
        </w:tblCellMar>
        <w:tblLook w:val="04A0"/>
      </w:tblPr>
      <w:tblGrid>
        <w:gridCol w:w="1827"/>
        <w:gridCol w:w="947"/>
        <w:gridCol w:w="4107"/>
        <w:gridCol w:w="1647"/>
        <w:gridCol w:w="1793"/>
        <w:gridCol w:w="357"/>
      </w:tblGrid>
      <w:tr w:rsidR="0099794E" w:rsidRPr="0099794E" w:rsidTr="0099794E">
        <w:trPr>
          <w:trHeight w:val="305"/>
        </w:trPr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80"/>
                <w:lang w:eastAsia="tr-TR"/>
              </w:rPr>
            </w:pPr>
            <w:r w:rsidRPr="0099794E">
              <w:rPr>
                <w:rFonts w:eastAsia="Times New Roman" w:cs="Times New Roman"/>
                <w:b/>
                <w:bCs/>
                <w:color w:val="000080"/>
                <w:lang w:eastAsia="tr-TR"/>
              </w:rPr>
              <w:lastRenderedPageBreak/>
              <w:t xml:space="preserve">Bill Of </w:t>
            </w:r>
            <w:proofErr w:type="spellStart"/>
            <w:r w:rsidRPr="0099794E">
              <w:rPr>
                <w:rFonts w:eastAsia="Times New Roman" w:cs="Times New Roman"/>
                <w:b/>
                <w:bCs/>
                <w:color w:val="000080"/>
                <w:lang w:eastAsia="tr-TR"/>
              </w:rPr>
              <w:t>Materials</w:t>
            </w:r>
            <w:proofErr w:type="spellEnd"/>
            <w:r w:rsidRPr="0099794E">
              <w:rPr>
                <w:rFonts w:eastAsia="Times New Roman" w:cs="Times New Roman"/>
                <w:b/>
                <w:bCs/>
                <w:color w:val="000080"/>
                <w:lang w:eastAsia="tr-TR"/>
              </w:rPr>
              <w:t xml:space="preserve"> </w:t>
            </w:r>
            <w:proofErr w:type="spellStart"/>
            <w:r w:rsidRPr="0099794E">
              <w:rPr>
                <w:rFonts w:eastAsia="Times New Roman" w:cs="Times New Roman"/>
                <w:b/>
                <w:bCs/>
                <w:color w:val="000080"/>
                <w:lang w:eastAsia="tr-TR"/>
              </w:rPr>
              <w:t>for</w:t>
            </w:r>
            <w:proofErr w:type="spellEnd"/>
            <w:r w:rsidRPr="0099794E">
              <w:rPr>
                <w:rFonts w:eastAsia="Times New Roman" w:cs="Times New Roman"/>
                <w:b/>
                <w:bCs/>
                <w:color w:val="000080"/>
                <w:lang w:eastAsia="tr-TR"/>
              </w:rPr>
              <w:t xml:space="preserve"> 41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6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Design</w:t>
            </w:r>
            <w:proofErr w:type="spellEnd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Title</w:t>
            </w:r>
            <w:proofErr w:type="spellEnd"/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41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6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Author</w:t>
            </w:r>
            <w:proofErr w:type="spellEnd"/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6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Document</w:t>
            </w:r>
            <w:proofErr w:type="spellEnd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Number</w:t>
            </w:r>
            <w:proofErr w:type="spellEnd"/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6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Revision</w:t>
            </w:r>
            <w:proofErr w:type="spellEnd"/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6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Design</w:t>
            </w:r>
            <w:proofErr w:type="spellEnd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Created</w:t>
            </w:r>
            <w:proofErr w:type="spellEnd"/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21 Şubat 2023 Salı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6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Design</w:t>
            </w:r>
            <w:proofErr w:type="spellEnd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Last</w:t>
            </w:r>
            <w:proofErr w:type="spellEnd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Modified</w:t>
            </w:r>
            <w:proofErr w:type="spellEnd"/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26 Nisan 2023 Çarşamba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6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 xml:space="preserve">Total </w:t>
            </w: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Parts</w:t>
            </w:r>
            <w:proofErr w:type="spellEnd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In</w:t>
            </w:r>
            <w:proofErr w:type="spellEnd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Design</w:t>
            </w:r>
            <w:proofErr w:type="spellEnd"/>
          </w:p>
        </w:tc>
        <w:tc>
          <w:tcPr>
            <w:tcW w:w="3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79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305"/>
        </w:trPr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305"/>
        </w:trPr>
        <w:tc>
          <w:tcPr>
            <w:tcW w:w="1827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Category</w:t>
            </w:r>
            <w:proofErr w:type="spellEnd"/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Quantity</w:t>
            </w:r>
            <w:proofErr w:type="spellEnd"/>
          </w:p>
        </w:tc>
        <w:tc>
          <w:tcPr>
            <w:tcW w:w="4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References</w:t>
            </w:r>
            <w:proofErr w:type="spellEnd"/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Value</w:t>
            </w:r>
            <w:proofErr w:type="spellEnd"/>
          </w:p>
        </w:tc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 xml:space="preserve">PCB </w:t>
            </w:r>
            <w:proofErr w:type="spellStart"/>
            <w:r w:rsidRPr="0099794E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Package</w:t>
            </w:r>
            <w:proofErr w:type="spellEnd"/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99794E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Capacitors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220nF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CAP10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Capacitors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5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C2,C7,C11,C13,C16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100nF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CAP10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Capacitors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2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C3-C4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10uF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ELEC-RAD10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Capacitors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3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C5-C6,C10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1uF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CAP10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Capacitors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2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C8-C9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22pF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1206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Capacitors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C12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10nF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CAP10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305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Capacitors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C14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1uF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ELEC-RAD10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305"/>
        </w:trPr>
        <w:tc>
          <w:tcPr>
            <w:tcW w:w="1827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Capacitors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C15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100uF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CAP10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Resistors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8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R2-R3,R10-R12,R18-R20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10k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RES40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Resistors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2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R4,R21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1k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RES40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Resistors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2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R15,R17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4k7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RES40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Resistors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R16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1.2k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RES40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Resistors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8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R25-R32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220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RES40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305"/>
        </w:trPr>
        <w:tc>
          <w:tcPr>
            <w:tcW w:w="1827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Resistors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R41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470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RES40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9794E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Integrated</w:t>
            </w:r>
            <w:proofErr w:type="spellEnd"/>
            <w:r w:rsidRPr="0099794E">
              <w:rPr>
                <w:rFonts w:eastAsia="Times New Roman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Circuits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U1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LM1117MP-3,3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SOT230P700X180-4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Integrated</w:t>
            </w:r>
            <w:proofErr w:type="spellEnd"/>
            <w:r w:rsidRPr="0099794E">
              <w:rPr>
                <w:rFonts w:eastAsia="Times New Roman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Circuits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U2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PC817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DIL04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Integrated</w:t>
            </w:r>
            <w:proofErr w:type="spellEnd"/>
            <w:r w:rsidRPr="0099794E">
              <w:rPr>
                <w:rFonts w:eastAsia="Times New Roman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Circuits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U3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SOP16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305"/>
        </w:trPr>
        <w:tc>
          <w:tcPr>
            <w:tcW w:w="1827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Integrated</w:t>
            </w:r>
            <w:proofErr w:type="spellEnd"/>
            <w:r w:rsidRPr="0099794E">
              <w:rPr>
                <w:rFonts w:eastAsia="Times New Roman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Circuits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U4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 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M031FB0AE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9794E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99794E" w:rsidRPr="0099794E" w:rsidTr="0099794E">
        <w:trPr>
          <w:trHeight w:val="305"/>
        </w:trPr>
        <w:tc>
          <w:tcPr>
            <w:tcW w:w="1827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Transistors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2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Q1-Q2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BC337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TO92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9794E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Diodes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10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D1,D9,D22,D33,D44,D55,D66,D77,D88,D111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LED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LED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Diodes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5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D11,D13-D16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1N4001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DO41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305"/>
        </w:trPr>
        <w:tc>
          <w:tcPr>
            <w:tcW w:w="1827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Diodes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3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D17-D19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SMAJ7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DO214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9794E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7_SEG_CC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7SEG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BUZ1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BUZZER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BUZZERRR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DIP_SWICH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DIP_SWTCH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IN1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TBLOCK-I2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TBLOCK-I2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3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INT0-INT1,RESET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BUTTON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2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J1-J2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CONN-H15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CONN-SIL15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J3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TBLOCK-I5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CONN-SIL5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J-LED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TBLOCK-I3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CONN-SIL3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L1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MMZ1608R300A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0805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RL1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G5CLE-1-DC5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RLY-OMRON-C4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RL OUT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TBLOCK-I3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TBLOCK-I3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RV1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10k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PRE-HMIN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291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USB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TBLOCK-I4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USB-B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99794E" w:rsidRPr="0099794E" w:rsidTr="0099794E">
        <w:trPr>
          <w:trHeight w:val="305"/>
        </w:trPr>
        <w:tc>
          <w:tcPr>
            <w:tcW w:w="1827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99794E">
              <w:rPr>
                <w:rFonts w:eastAsia="Times New Roman" w:cs="Times New Roman"/>
                <w:color w:val="000000"/>
                <w:lang w:eastAsia="tr-TR"/>
              </w:rPr>
              <w:t>Miscellaneous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X1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CRYSTAL</w:t>
            </w:r>
          </w:p>
        </w:tc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99794E">
              <w:rPr>
                <w:rFonts w:eastAsia="Times New Roman" w:cs="Times New Roman"/>
                <w:color w:val="000000"/>
                <w:lang w:eastAsia="tr-TR"/>
              </w:rPr>
              <w:t>XTAL18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794E" w:rsidRPr="0099794E" w:rsidRDefault="0099794E" w:rsidP="00997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9794E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</w:tbl>
    <w:p w:rsidR="0099794E" w:rsidRDefault="0099794E" w:rsidP="00717F63">
      <w:pPr>
        <w:rPr>
          <w:b/>
        </w:rPr>
      </w:pPr>
    </w:p>
    <w:p w:rsidR="0099794E" w:rsidRDefault="00717F63" w:rsidP="0099794E">
      <w:pPr>
        <w:rPr>
          <w:b/>
        </w:rPr>
      </w:pPr>
      <w:r>
        <w:rPr>
          <w:b/>
        </w:rPr>
        <w:t xml:space="preserve">                   </w:t>
      </w:r>
      <w:r w:rsidR="0099794E">
        <w:rPr>
          <w:b/>
        </w:rPr>
        <w:t xml:space="preserve">  </w:t>
      </w:r>
      <w:r>
        <w:rPr>
          <w:b/>
        </w:rPr>
        <w:t xml:space="preserve">   </w:t>
      </w:r>
      <w:r w:rsidRPr="00717F63">
        <w:rPr>
          <w:b/>
        </w:rPr>
        <w:drawing>
          <wp:inline distT="0" distB="0" distL="0" distR="0">
            <wp:extent cx="3582931" cy="3570136"/>
            <wp:effectExtent l="19050" t="0" r="0" b="0"/>
            <wp:docPr id="11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70" cy="357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794E">
        <w:rPr>
          <w:b/>
        </w:rPr>
        <w:t xml:space="preserve"> </w:t>
      </w:r>
    </w:p>
    <w:p w:rsidR="0099794E" w:rsidRDefault="0099794E" w:rsidP="0099794E">
      <w:pPr>
        <w:jc w:val="center"/>
        <w:rPr>
          <w:b/>
        </w:rPr>
      </w:pPr>
      <w:r>
        <w:rPr>
          <w:b/>
        </w:rPr>
        <w:t>ALT KATMAN 3D</w:t>
      </w:r>
      <w:r w:rsidRPr="0099794E">
        <w:rPr>
          <w:b/>
        </w:rPr>
        <w:t xml:space="preserve"> </w:t>
      </w:r>
      <w:r>
        <w:rPr>
          <w:b/>
        </w:rPr>
        <w:t>GÖRÜNTÜ</w:t>
      </w:r>
    </w:p>
    <w:p w:rsidR="00E00FDC" w:rsidRDefault="0099794E" w:rsidP="0099794E">
      <w:pPr>
        <w:rPr>
          <w:b/>
        </w:rPr>
      </w:pPr>
      <w:r>
        <w:rPr>
          <w:b/>
        </w:rPr>
        <w:t xml:space="preserve">                           </w:t>
      </w:r>
      <w:r w:rsidR="00717F63" w:rsidRPr="00717F63">
        <w:rPr>
          <w:b/>
        </w:rPr>
        <w:drawing>
          <wp:inline distT="0" distB="0" distL="0" distR="0">
            <wp:extent cx="3922279" cy="3988736"/>
            <wp:effectExtent l="19050" t="0" r="2021" b="0"/>
            <wp:docPr id="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568" cy="399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4E" w:rsidRDefault="0099794E" w:rsidP="0099794E">
      <w:pPr>
        <w:jc w:val="center"/>
        <w:rPr>
          <w:b/>
        </w:rPr>
      </w:pPr>
      <w:r>
        <w:rPr>
          <w:b/>
        </w:rPr>
        <w:t>ÜST KATMAN 3D</w:t>
      </w:r>
      <w:r w:rsidRPr="0099794E">
        <w:rPr>
          <w:b/>
        </w:rPr>
        <w:t xml:space="preserve"> </w:t>
      </w:r>
      <w:r>
        <w:rPr>
          <w:b/>
        </w:rPr>
        <w:t>GÖRÜNTÜ</w:t>
      </w:r>
    </w:p>
    <w:p w:rsidR="0099794E" w:rsidRDefault="0099794E" w:rsidP="0099794E">
      <w:pPr>
        <w:rPr>
          <w:b/>
        </w:rPr>
      </w:pPr>
    </w:p>
    <w:p w:rsidR="00717F63" w:rsidRPr="00717F63" w:rsidRDefault="00717F63" w:rsidP="00717F63">
      <w:pPr>
        <w:jc w:val="center"/>
        <w:rPr>
          <w:b/>
        </w:rPr>
      </w:pPr>
    </w:p>
    <w:sectPr w:rsidR="00717F63" w:rsidRPr="00717F63" w:rsidSect="009A5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00FDC"/>
    <w:rsid w:val="00374AB3"/>
    <w:rsid w:val="00717F63"/>
    <w:rsid w:val="0099794E"/>
    <w:rsid w:val="009A5EBF"/>
    <w:rsid w:val="00E0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EB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0F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</dc:creator>
  <cp:keywords/>
  <dc:description/>
  <cp:lastModifiedBy>Salih</cp:lastModifiedBy>
  <cp:revision>2</cp:revision>
  <dcterms:created xsi:type="dcterms:W3CDTF">2023-04-26T18:05:00Z</dcterms:created>
  <dcterms:modified xsi:type="dcterms:W3CDTF">2023-04-26T19:01:00Z</dcterms:modified>
</cp:coreProperties>
</file>