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10" w:lineRule="auto"/>
        <w:ind w:left="-135" w:firstLine="0"/>
        <w:rPr/>
      </w:pPr>
      <w:r w:rsidDel="00000000" w:rsidR="00000000" w:rsidRPr="00000000">
        <w:rPr/>
        <w:drawing>
          <wp:inline distB="0" distT="0" distL="0" distR="0">
            <wp:extent cx="3648075" cy="828675"/>
            <wp:effectExtent b="0" l="0" r="0" t="0"/>
            <wp:docPr id="365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840" w:lineRule="auto"/>
        <w:ind w:left="15" w:firstLine="0"/>
        <w:rPr/>
      </w:pPr>
      <w:r w:rsidDel="00000000" w:rsidR="00000000" w:rsidRPr="00000000">
        <w:rPr/>
        <w:drawing>
          <wp:inline distB="0" distT="0" distL="0" distR="0">
            <wp:extent cx="5924550" cy="371475"/>
            <wp:effectExtent b="0" l="0" r="0" t="0"/>
            <wp:docPr id="365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pPr w:leftFromText="0" w:rightFromText="0" w:topFromText="0" w:bottomFromText="0" w:vertAnchor="text" w:horzAnchor="text" w:tblpX="4665" w:tblpY="0"/>
        <w:tblW w:w="6105.0" w:type="dxa"/>
        <w:jc w:val="left"/>
        <w:tblLayout w:type="fixed"/>
        <w:tblLook w:val="0400"/>
      </w:tblPr>
      <w:tblGrid>
        <w:gridCol w:w="1975"/>
        <w:gridCol w:w="4130"/>
        <w:tblGridChange w:id="0">
          <w:tblGrid>
            <w:gridCol w:w="1975"/>
            <w:gridCol w:w="4130"/>
          </w:tblGrid>
        </w:tblGridChange>
      </w:tblGrid>
      <w:tr>
        <w:trPr>
          <w:cantSplit w:val="0"/>
          <w:trHeight w:val="9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cece" w:val="clear"/>
          </w:tcPr>
          <w:p w:rsidR="00000000" w:rsidDel="00000000" w:rsidP="00000000" w:rsidRDefault="00000000" w:rsidRPr="00000000" w14:paraId="00000003">
            <w:pPr>
              <w:spacing w:after="26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LANDLORD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26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VAT REG. 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INVOICE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cece" w:val="clear"/>
          </w:tcPr>
          <w:p w:rsidR="00000000" w:rsidDel="00000000" w:rsidP="00000000" w:rsidRDefault="00000000" w:rsidRPr="00000000" w14:paraId="00000006">
            <w:pPr>
              <w:spacing w:after="26" w:lineRule="auto"/>
              <w:ind w:left="16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MR. T.W. MOKOTEDI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26" w:lineRule="auto"/>
              <w:ind w:left="16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16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1120ILSTS/122/2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3" w:line="267" w:lineRule="auto"/>
        <w:ind w:left="10" w:hanging="1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Rwubatswenimana Isaac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" w:line="267" w:lineRule="auto"/>
        <w:ind w:left="10" w:hanging="1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Unit 122</w:t>
      </w:r>
    </w:p>
    <w:p w:rsidR="00000000" w:rsidDel="00000000" w:rsidP="00000000" w:rsidRDefault="00000000" w:rsidRPr="00000000" w14:paraId="0000000B">
      <w:pPr>
        <w:spacing w:after="3" w:line="267" w:lineRule="auto"/>
        <w:ind w:left="10" w:hanging="1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Glencairn Building</w:t>
      </w:r>
    </w:p>
    <w:p w:rsidR="00000000" w:rsidDel="00000000" w:rsidP="00000000" w:rsidRDefault="00000000" w:rsidRPr="00000000" w14:paraId="0000000C">
      <w:pPr>
        <w:spacing w:after="3" w:line="267" w:lineRule="auto"/>
        <w:ind w:left="10" w:hanging="1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73 Albertina Sisulu, Johannesburg</w:t>
      </w:r>
    </w:p>
    <w:p w:rsidR="00000000" w:rsidDel="00000000" w:rsidP="00000000" w:rsidRDefault="00000000" w:rsidRPr="00000000" w14:paraId="0000000D">
      <w:pPr>
        <w:spacing w:after="3" w:line="267" w:lineRule="auto"/>
        <w:ind w:left="10" w:hanging="1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Johannesburg</w:t>
      </w:r>
    </w:p>
    <w:p w:rsidR="00000000" w:rsidDel="00000000" w:rsidP="00000000" w:rsidRDefault="00000000" w:rsidRPr="00000000" w14:paraId="0000000E">
      <w:pPr>
        <w:spacing w:after="3" w:line="267" w:lineRule="auto"/>
        <w:ind w:left="10" w:hanging="1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2001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514" w:line="267" w:lineRule="auto"/>
        <w:ind w:left="10" w:hanging="1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VAT REG: N/A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0</wp:posOffset>
                </wp:positionV>
                <wp:extent cx="3896360" cy="536455"/>
                <wp:effectExtent b="0" l="0" r="0" t="0"/>
                <wp:wrapSquare wrapText="bothSides" distB="0" distT="0" distL="114300" distR="114300"/>
                <wp:docPr id="36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93050" y="3516700"/>
                          <a:ext cx="3896360" cy="536455"/>
                          <a:chOff x="3393050" y="3516700"/>
                          <a:chExt cx="3928575" cy="529700"/>
                        </a:xfrm>
                      </wpg:grpSpPr>
                      <wpg:grpSp>
                        <wpg:cNvGrpSpPr/>
                        <wpg:grpSpPr>
                          <a:xfrm>
                            <a:off x="3397820" y="3518380"/>
                            <a:ext cx="3923788" cy="523240"/>
                            <a:chOff x="0" y="0"/>
                            <a:chExt cx="3932763" cy="52379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905250" cy="523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343313" y="0"/>
                              <a:ext cx="0" cy="523799"/>
                            </a:xfrm>
                            <a:custGeom>
                              <a:rect b="b" l="l" r="r" t="t"/>
                              <a:pathLst>
                                <a:path extrusionOk="0" h="523799" w="120000">
                                  <a:moveTo>
                                    <a:pt x="0" y="0"/>
                                  </a:moveTo>
                                  <a:lnTo>
                                    <a:pt x="0" y="52379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47839" y="0"/>
                              <a:ext cx="0" cy="523799"/>
                            </a:xfrm>
                            <a:custGeom>
                              <a:rect b="b" l="l" r="r" t="t"/>
                              <a:pathLst>
                                <a:path extrusionOk="0" h="523799" w="120000">
                                  <a:moveTo>
                                    <a:pt x="0" y="0"/>
                                  </a:moveTo>
                                  <a:lnTo>
                                    <a:pt x="0" y="52379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79" y="285840"/>
                              <a:ext cx="3886192" cy="0"/>
                            </a:xfrm>
                            <a:custGeom>
                              <a:rect b="b" l="l" r="r" t="t"/>
                              <a:pathLst>
                                <a:path extrusionOk="0" h="120000" w="3886192">
                                  <a:moveTo>
                                    <a:pt x="0" y="0"/>
                                  </a:moveTo>
                                  <a:lnTo>
                                    <a:pt x="388619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047676" y="0"/>
                              <a:ext cx="0" cy="523799"/>
                            </a:xfrm>
                            <a:custGeom>
                              <a:rect b="b" l="l" r="r" t="t"/>
                              <a:pathLst>
                                <a:path extrusionOk="0" h="523799" w="120000">
                                  <a:moveTo>
                                    <a:pt x="0" y="0"/>
                                  </a:moveTo>
                                  <a:lnTo>
                                    <a:pt x="0" y="52379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3099"/>
                              <a:ext cx="3886200" cy="520700"/>
                            </a:xfrm>
                            <a:custGeom>
                              <a:rect b="b" l="l" r="r" t="t"/>
                              <a:pathLst>
                                <a:path extrusionOk="0" h="520700" w="3886200">
                                  <a:moveTo>
                                    <a:pt x="0" y="0"/>
                                  </a:moveTo>
                                  <a:lnTo>
                                    <a:pt x="3886200" y="0"/>
                                  </a:lnTo>
                                  <a:lnTo>
                                    <a:pt x="3886200" y="520700"/>
                                  </a:lnTo>
                                  <a:lnTo>
                                    <a:pt x="0" y="520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ECEC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3099"/>
                              <a:ext cx="3886200" cy="520700"/>
                            </a:xfrm>
                            <a:custGeom>
                              <a:rect b="b" l="l" r="r" t="t"/>
                              <a:pathLst>
                                <a:path extrusionOk="0" h="520700" w="3886200">
                                  <a:moveTo>
                                    <a:pt x="0" y="520700"/>
                                  </a:moveTo>
                                  <a:lnTo>
                                    <a:pt x="3886200" y="520700"/>
                                  </a:lnTo>
                                  <a:lnTo>
                                    <a:pt x="38862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14120" y="98260"/>
                              <a:ext cx="241300" cy="139700"/>
                            </a:xfrm>
                            <a:custGeom>
                              <a:rect b="b" l="l" r="r" t="t"/>
                              <a:pathLst>
                                <a:path extrusionOk="0" h="139700" w="241300">
                                  <a:moveTo>
                                    <a:pt x="0" y="0"/>
                                  </a:moveTo>
                                  <a:lnTo>
                                    <a:pt x="241300" y="0"/>
                                  </a:lnTo>
                                  <a:lnTo>
                                    <a:pt x="241300" y="139700"/>
                                  </a:lnTo>
                                  <a:lnTo>
                                    <a:pt x="0" y="139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ECEC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14120" y="109812"/>
                              <a:ext cx="304084" cy="150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UNIT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94999" y="98260"/>
                              <a:ext cx="469900" cy="139700"/>
                            </a:xfrm>
                            <a:custGeom>
                              <a:rect b="b" l="l" r="r" t="t"/>
                              <a:pathLst>
                                <a:path extrusionOk="0" h="139700" w="469900">
                                  <a:moveTo>
                                    <a:pt x="0" y="0"/>
                                  </a:moveTo>
                                  <a:lnTo>
                                    <a:pt x="469900" y="0"/>
                                  </a:lnTo>
                                  <a:lnTo>
                                    <a:pt x="469900" y="139700"/>
                                  </a:lnTo>
                                  <a:lnTo>
                                    <a:pt x="0" y="139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ECEC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94999" y="109812"/>
                              <a:ext cx="620752" cy="150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BUILDING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104916" y="98260"/>
                              <a:ext cx="774700" cy="139700"/>
                            </a:xfrm>
                            <a:custGeom>
                              <a:rect b="b" l="l" r="r" t="t"/>
                              <a:pathLst>
                                <a:path extrusionOk="0" h="139700" w="774700">
                                  <a:moveTo>
                                    <a:pt x="0" y="0"/>
                                  </a:moveTo>
                                  <a:lnTo>
                                    <a:pt x="774700" y="0"/>
                                  </a:lnTo>
                                  <a:lnTo>
                                    <a:pt x="774700" y="139700"/>
                                  </a:lnTo>
                                  <a:lnTo>
                                    <a:pt x="0" y="139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ECEC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104916" y="109812"/>
                              <a:ext cx="1013505" cy="150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REFERENCE NO.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438713" y="98260"/>
                              <a:ext cx="381000" cy="139700"/>
                            </a:xfrm>
                            <a:custGeom>
                              <a:rect b="b" l="l" r="r" t="t"/>
                              <a:pathLst>
                                <a:path extrusionOk="0" h="139700" w="381000">
                                  <a:moveTo>
                                    <a:pt x="0" y="0"/>
                                  </a:moveTo>
                                  <a:lnTo>
                                    <a:pt x="381000" y="0"/>
                                  </a:lnTo>
                                  <a:lnTo>
                                    <a:pt x="381000" y="139700"/>
                                  </a:lnTo>
                                  <a:lnTo>
                                    <a:pt x="0" y="139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ECEC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438713" y="109812"/>
                              <a:ext cx="494050" cy="150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MONTH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390833" y="307720"/>
                              <a:ext cx="482600" cy="101600"/>
                            </a:xfrm>
                            <a:custGeom>
                              <a:rect b="b" l="l" r="r" t="t"/>
                              <a:pathLst>
                                <a:path extrusionOk="0" h="101600" w="482600">
                                  <a:moveTo>
                                    <a:pt x="0" y="0"/>
                                  </a:moveTo>
                                  <a:lnTo>
                                    <a:pt x="482600" y="0"/>
                                  </a:lnTo>
                                  <a:lnTo>
                                    <a:pt x="482600" y="101600"/>
                                  </a:lnTo>
                                  <a:lnTo>
                                    <a:pt x="0" y="1016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ECEC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505148" y="316715"/>
                              <a:ext cx="329416" cy="113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07/2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02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104916" y="307720"/>
                              <a:ext cx="1181100" cy="101600"/>
                            </a:xfrm>
                            <a:custGeom>
                              <a:rect b="b" l="l" r="r" t="t"/>
                              <a:pathLst>
                                <a:path extrusionOk="0" h="101600" w="1181100">
                                  <a:moveTo>
                                    <a:pt x="0" y="0"/>
                                  </a:moveTo>
                                  <a:lnTo>
                                    <a:pt x="1181100" y="0"/>
                                  </a:lnTo>
                                  <a:lnTo>
                                    <a:pt x="1181100" y="101600"/>
                                  </a:lnTo>
                                  <a:lnTo>
                                    <a:pt x="0" y="1016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ECEC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104916" y="316715"/>
                              <a:ext cx="570110" cy="113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ILSTS/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122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/2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94999" y="307720"/>
                              <a:ext cx="1524000" cy="101600"/>
                            </a:xfrm>
                            <a:custGeom>
                              <a:rect b="b" l="l" r="r" t="t"/>
                              <a:pathLst>
                                <a:path extrusionOk="0" h="101600" w="1524000">
                                  <a:moveTo>
                                    <a:pt x="0" y="0"/>
                                  </a:moveTo>
                                  <a:lnTo>
                                    <a:pt x="1524000" y="0"/>
                                  </a:lnTo>
                                  <a:lnTo>
                                    <a:pt x="1524000" y="101600"/>
                                  </a:lnTo>
                                  <a:lnTo>
                                    <a:pt x="0" y="1016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ECEC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494999" y="316715"/>
                              <a:ext cx="213865" cy="113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652896" y="316715"/>
                              <a:ext cx="483127" cy="113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 Glencaim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013249" y="316715"/>
                              <a:ext cx="108864" cy="113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57240" y="307720"/>
                              <a:ext cx="355600" cy="101600"/>
                            </a:xfrm>
                            <a:custGeom>
                              <a:rect b="b" l="l" r="r" t="t"/>
                              <a:pathLst>
                                <a:path extrusionOk="0" h="101600" w="355600">
                                  <a:moveTo>
                                    <a:pt x="0" y="0"/>
                                  </a:moveTo>
                                  <a:lnTo>
                                    <a:pt x="355600" y="0"/>
                                  </a:lnTo>
                                  <a:lnTo>
                                    <a:pt x="355600" y="101600"/>
                                  </a:lnTo>
                                  <a:lnTo>
                                    <a:pt x="0" y="1016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ECEC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57080" y="316715"/>
                              <a:ext cx="202733" cy="113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1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22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0</wp:posOffset>
                </wp:positionV>
                <wp:extent cx="3896360" cy="536455"/>
                <wp:effectExtent b="0" l="0" r="0" t="0"/>
                <wp:wrapSquare wrapText="bothSides" distB="0" distT="0" distL="114300" distR="114300"/>
                <wp:docPr id="365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6360" cy="536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after="514" w:line="267" w:lineRule="auto"/>
        <w:ind w:lef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" w:lineRule="auto"/>
        <w:ind w:left="10" w:right="29" w:hanging="10"/>
        <w:jc w:val="right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This document reflects transactions up to 26 July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8970"/>
          <w:tab w:val="right" w:leader="none" w:pos="10785"/>
        </w:tabs>
        <w:spacing w:after="1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Landlord Deposit:</w:t>
        <w:tab/>
        <w:t xml:space="preserve">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9135"/>
          <w:tab w:val="right" w:leader="none" w:pos="10785"/>
        </w:tabs>
        <w:spacing w:after="1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Deposit held:</w:t>
        <w:tab/>
        <w:t xml:space="preserve">-32.00</w:t>
      </w:r>
      <w:r w:rsidDel="00000000" w:rsidR="00000000" w:rsidRPr="00000000">
        <w:rPr>
          <w:rtl w:val="0"/>
        </w:rPr>
      </w:r>
    </w:p>
    <w:tbl>
      <w:tblPr>
        <w:tblStyle w:val="Table2"/>
        <w:tblW w:w="10823.000000000002" w:type="dxa"/>
        <w:jc w:val="left"/>
        <w:tblInd w:w="-14.0" w:type="dxa"/>
        <w:tblLayout w:type="fixed"/>
        <w:tblLook w:val="0400"/>
      </w:tblPr>
      <w:tblGrid>
        <w:gridCol w:w="1371"/>
        <w:gridCol w:w="2409"/>
        <w:gridCol w:w="1972"/>
        <w:gridCol w:w="1716"/>
        <w:gridCol w:w="17"/>
        <w:gridCol w:w="1112"/>
        <w:gridCol w:w="17"/>
        <w:gridCol w:w="1082"/>
        <w:gridCol w:w="17"/>
        <w:gridCol w:w="1097"/>
        <w:gridCol w:w="13"/>
        <w:tblGridChange w:id="0">
          <w:tblGrid>
            <w:gridCol w:w="1371"/>
            <w:gridCol w:w="2409"/>
            <w:gridCol w:w="1972"/>
            <w:gridCol w:w="1716"/>
            <w:gridCol w:w="17"/>
            <w:gridCol w:w="1112"/>
            <w:gridCol w:w="17"/>
            <w:gridCol w:w="1082"/>
            <w:gridCol w:w="17"/>
            <w:gridCol w:w="1097"/>
            <w:gridCol w:w="13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ind w:left="181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ind w:left="6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ind w:left="14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ind w:left="11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ind w:left="142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Total incl. VAT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ind w:left="30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06/2025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ind w:left="30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Previous O/Balance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ind w:right="83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ind w:right="53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ind w:left="359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32.83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left="3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2025/07/25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3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06/2025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ind w:left="3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Opening Balance - July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ind w:right="83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ind w:right="53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ind w:left="359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 53.38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ind w:left="3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2025/07/25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ind w:left="3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6664449-2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ind w:left="3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ind w:right="83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ind w:right="53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ind w:left="359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6 055.00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ffffff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ind w:left="3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2025/07/25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ind w:left="3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6659769-1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ind w:left="3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Cash Deposit Fee - Cash Deposit 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ind w:right="83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ind w:right="53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ind w:right="61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37.00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2025/07/25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ind w:left="3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6659940-19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ind w:left="3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Late Payment Fee - Admin 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ind w:right="83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ind w:right="53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ind w:right="61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ffffff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ind w:left="3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2025/07/25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ind w:left="3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6664275-1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ind w:left="3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ind w:right="83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ind w:right="53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right="61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40.17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2025/07/25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ind w:left="3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6664449-3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ind w:left="3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ind w:right="83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ind w:right="53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ind w:right="61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263.07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2025/07/25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ind w:left="3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6664449-1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ind w:left="3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Basic Facility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ind w:right="83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ind w:right="53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ind w:right="61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ind w:left="3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2025/07/25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ind w:left="3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6667299-65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ind w:left="3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Water - Invoice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ind w:right="83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ind w:right="53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ind w:right="61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191.34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83789062499994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  <w:tcMar>
              <w:top w:w="0.0" w:type="dxa"/>
              <w:left w:w="75.0" w:type="dxa"/>
              <w:bottom w:w="9.0" w:type="dxa"/>
              <w:right w:w="75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5.0" w:type="dxa"/>
              <w:bottom w:w="9.0" w:type="dxa"/>
              <w:right w:w="75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Totals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5.0" w:type="dxa"/>
              <w:bottom w:w="9.0" w:type="dxa"/>
              <w:right w:w="75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ind w:right="29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5.0" w:type="dxa"/>
              <w:bottom w:w="9.0" w:type="dxa"/>
              <w:right w:w="75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5.0" w:type="dxa"/>
              <w:bottom w:w="9.0" w:type="dxa"/>
              <w:right w:w="75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ind w:left="31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6 709.79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1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3.0" w:type="dxa"/>
              <w:left w:w="91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after="908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Remarks: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15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Please Note: Reminder -  From 28 November 2025 we no  longer provide hand delivery statements,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11" w:lineRule="auto"/>
              <w:ind w:left="914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ALL statements to be forwarded electronically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914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Bdr>
          <w:top w:color="000000" w:space="0" w:sz="4" w:val="single"/>
          <w:left w:color="000000" w:space="5" w:sz="4" w:val="single"/>
          <w:bottom w:color="000000" w:space="0" w:sz="4" w:val="single"/>
          <w:right w:color="000000" w:space="0" w:sz="4" w:val="single"/>
        </w:pBdr>
        <w:spacing w:after="334" w:lineRule="auto"/>
        <w:ind w:left="105" w:firstLine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Bank Details: Bank: Absa; Account: 4091705716; Branch: Sandton ; Branch Code: 632005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4" w:val="single"/>
          <w:left w:color="000000" w:space="5" w:sz="4" w:val="single"/>
          <w:bottom w:color="000000" w:space="0" w:sz="4" w:val="single"/>
          <w:right w:color="000000" w:space="0" w:sz="4" w:val="single"/>
        </w:pBdr>
        <w:spacing w:after="331" w:lineRule="auto"/>
        <w:ind w:left="105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Bank Reference: ILSTS/122/2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right" w:leader="none" w:pos="10785"/>
        </w:tabs>
        <w:spacing w:after="3" w:line="267" w:lineRule="auto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Date Printed 24/07/2025</w:t>
        <w:tab/>
        <w:t xml:space="preserve">Page no. 1 of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ind w:left="29" w:firstLine="0"/>
        <w:rPr/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Powered by Propsys Solutions: 0861113406</w:t>
      </w:r>
      <w:r w:rsidDel="00000000" w:rsidR="00000000" w:rsidRPr="00000000">
        <w:rPr>
          <w:rtl w:val="0"/>
        </w:rPr>
      </w:r>
    </w:p>
    <w:sectPr>
      <w:pgSz w:h="16838" w:w="11905" w:orient="portrait"/>
      <w:pgMar w:bottom="1440" w:top="600" w:left="570" w:right="5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right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0"/>
      <w:jc w:val="right"/>
      <w:outlineLvl w:val="0"/>
    </w:pPr>
    <w:rPr>
      <w:rFonts w:ascii="Arial" w:cs="Arial" w:eastAsia="Arial" w:hAnsi="Arial"/>
      <w:color w:val="000000"/>
      <w:sz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Arial" w:cs="Arial" w:eastAsia="Arial" w:hAnsi="Arial"/>
      <w:color w:val="000000"/>
      <w:sz w:val="36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33.0" w:type="dxa"/>
        <w:left w:w="18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3.0" w:type="dxa"/>
        <w:left w:w="27.0" w:type="dxa"/>
        <w:bottom w:w="0.0" w:type="dxa"/>
        <w:right w:w="2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hp07yOP6Phk0KNZt29Lm2xxZEA==">CgMxLjA4AHIhMTFiNFk2dk1FZ1Ziby03Qk5YRGtfZjNJMTBqRlJxb3df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2022-03-15T15:29:00Z</dcterms:created>
  <dc:creator>NuVu</dc:creator>
</cp:coreProperties>
</file>