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797F2" w14:textId="601E024D" w:rsidR="00B35469" w:rsidRPr="00B35469" w:rsidRDefault="00B35469" w:rsidP="00B35469">
      <w:r w:rsidRPr="00B35469">
        <w:t xml:space="preserve">Donald Knuths Zitat über vorzeitige Optimierung bietet eine differenzierte Perspektive auf Effizienz im Programmieren. Seine Aussage </w:t>
      </w:r>
      <w:r>
        <w:t>könnte</w:t>
      </w:r>
      <w:r w:rsidRPr="00B35469">
        <w:t xml:space="preserve"> interpretiert</w:t>
      </w:r>
      <w:r>
        <w:t xml:space="preserve"> werden</w:t>
      </w:r>
      <w:r w:rsidRPr="00B35469">
        <w:t>, dass er vor einer übermäßigen Fokussierung auf die Optimierung von Code warnt, insbesondere in Bereichen, die nicht kritisch für die Performance eines Programms sind. Stattdessen betont Knuth die Wichtigkeit, tatsächlich kritische Codeabschnitte zu identifizieren und gezielt zu optimieren – basierend auf Messungen</w:t>
      </w:r>
      <w:r>
        <w:t xml:space="preserve"> (z.B. durch intelligente Nutzung des </w:t>
      </w:r>
      <w:proofErr w:type="gramStart"/>
      <w:r>
        <w:t>Compilers )</w:t>
      </w:r>
      <w:proofErr w:type="gramEnd"/>
      <w:r w:rsidRPr="00B35469">
        <w:t xml:space="preserve"> und nicht auf Intuition.</w:t>
      </w:r>
    </w:p>
    <w:p w14:paraId="0A3D20EB" w14:textId="77777777" w:rsidR="00B35469" w:rsidRPr="00B35469" w:rsidRDefault="00B35469" w:rsidP="00B35469">
      <w:pPr>
        <w:rPr>
          <w:b/>
          <w:bCs/>
        </w:rPr>
      </w:pPr>
      <w:r w:rsidRPr="00B35469">
        <w:rPr>
          <w:b/>
          <w:bCs/>
        </w:rPr>
        <w:t>Wichtige Punkte des Zitats:</w:t>
      </w:r>
    </w:p>
    <w:p w14:paraId="6624908A" w14:textId="77777777" w:rsidR="00B35469" w:rsidRPr="00B35469" w:rsidRDefault="00B35469" w:rsidP="00B35469">
      <w:pPr>
        <w:numPr>
          <w:ilvl w:val="0"/>
          <w:numId w:val="1"/>
        </w:numPr>
      </w:pPr>
      <w:r w:rsidRPr="00B35469">
        <w:rPr>
          <w:b/>
          <w:bCs/>
        </w:rPr>
        <w:t>Vorzeitige Optimierung verschwendet Ressourcen:</w:t>
      </w:r>
    </w:p>
    <w:p w14:paraId="23C9EEAD" w14:textId="77777777" w:rsidR="00B35469" w:rsidRPr="00B35469" w:rsidRDefault="00B35469" w:rsidP="00B35469">
      <w:pPr>
        <w:numPr>
          <w:ilvl w:val="1"/>
          <w:numId w:val="1"/>
        </w:numPr>
      </w:pPr>
      <w:r w:rsidRPr="00B35469">
        <w:t>Sich auf kleinere Effizienzgewinne zu konzentrieren, bevor ein Programm funktional fertiggestellt ist, kann enorm viel Zeit kosten und führt oft zu komplexem, schwer wartbarem Code.</w:t>
      </w:r>
    </w:p>
    <w:p w14:paraId="14D635F2" w14:textId="77777777" w:rsidR="00B35469" w:rsidRPr="00B35469" w:rsidRDefault="00B35469" w:rsidP="00B35469">
      <w:pPr>
        <w:numPr>
          <w:ilvl w:val="1"/>
          <w:numId w:val="1"/>
        </w:numPr>
      </w:pPr>
      <w:r w:rsidRPr="00B35469">
        <w:t>Debugging und Wartung werden dadurch erschwert, dass der Code unnötig verkompliziert wird, um theoretische Performancegewinne zu erzielen.</w:t>
      </w:r>
    </w:p>
    <w:p w14:paraId="78E0493F" w14:textId="77777777" w:rsidR="00B35469" w:rsidRPr="00B35469" w:rsidRDefault="00B35469" w:rsidP="00B35469">
      <w:pPr>
        <w:numPr>
          <w:ilvl w:val="0"/>
          <w:numId w:val="1"/>
        </w:numPr>
      </w:pPr>
      <w:r w:rsidRPr="00B35469">
        <w:rPr>
          <w:b/>
          <w:bCs/>
        </w:rPr>
        <w:t>Kritische Optimierung ist entscheidend:</w:t>
      </w:r>
    </w:p>
    <w:p w14:paraId="4F66E8E7" w14:textId="24B1263F" w:rsidR="00B35469" w:rsidRPr="00B35469" w:rsidRDefault="00B35469" w:rsidP="00B35469">
      <w:pPr>
        <w:numPr>
          <w:ilvl w:val="1"/>
          <w:numId w:val="1"/>
        </w:numPr>
      </w:pPr>
      <w:r w:rsidRPr="00B35469">
        <w:t xml:space="preserve">Sobald </w:t>
      </w:r>
      <w:r w:rsidRPr="00B35469">
        <w:t>kritische</w:t>
      </w:r>
      <w:r w:rsidRPr="00B35469">
        <w:t xml:space="preserve"> Teile des Codes identifiziert wurden (meist mithilfe von Messwerkzeugen), kann eine gezielte Optimierung in diesen Bereichen signifikante Verbesserungen bringen.</w:t>
      </w:r>
      <w:r>
        <w:t xml:space="preserve"> (wie zum Beispiel das Programm in der Vorlesung, um Jacobi zu berechnen)</w:t>
      </w:r>
    </w:p>
    <w:p w14:paraId="3A01B8DD" w14:textId="6AAB9876" w:rsidR="00B35469" w:rsidRPr="00B35469" w:rsidRDefault="00B35469" w:rsidP="00B35469">
      <w:pPr>
        <w:numPr>
          <w:ilvl w:val="1"/>
          <w:numId w:val="1"/>
        </w:numPr>
      </w:pPr>
      <w:r w:rsidRPr="00B35469">
        <w:t>Knuth spricht von etwa 3 % des Codes</w:t>
      </w:r>
      <w:r>
        <w:t xml:space="preserve"> (im Jacobi Beispiel war es tatsächlich eine Zeile, die viel Impact hatte)</w:t>
      </w:r>
      <w:r w:rsidRPr="00B35469">
        <w:t xml:space="preserve">, </w:t>
      </w:r>
      <w:proofErr w:type="gramStart"/>
      <w:r w:rsidRPr="00B35469">
        <w:t>der tatsächlich sorgfältige Optimierung</w:t>
      </w:r>
      <w:proofErr w:type="gramEnd"/>
      <w:r w:rsidRPr="00B35469">
        <w:t xml:space="preserve"> benötigt, im Gegensatz zu den anderen 97 %, die es nicht wert sind.</w:t>
      </w:r>
    </w:p>
    <w:p w14:paraId="6F1DD30B" w14:textId="77777777" w:rsidR="00B35469" w:rsidRPr="00B35469" w:rsidRDefault="00B35469" w:rsidP="00B35469">
      <w:pPr>
        <w:numPr>
          <w:ilvl w:val="0"/>
          <w:numId w:val="1"/>
        </w:numPr>
      </w:pPr>
      <w:r w:rsidRPr="00B35469">
        <w:rPr>
          <w:b/>
          <w:bCs/>
        </w:rPr>
        <w:t>Empirische Analyse statt Intuition:</w:t>
      </w:r>
    </w:p>
    <w:p w14:paraId="66364840" w14:textId="77777777" w:rsidR="00B35469" w:rsidRPr="00B35469" w:rsidRDefault="00B35469" w:rsidP="00B35469">
      <w:pPr>
        <w:numPr>
          <w:ilvl w:val="1"/>
          <w:numId w:val="1"/>
        </w:numPr>
      </w:pPr>
      <w:r w:rsidRPr="00B35469">
        <w:t xml:space="preserve">Intuition ist oft unzuverlässig, wenn es darum geht, Performance-Engpässe zu erkennen. </w:t>
      </w:r>
      <w:proofErr w:type="spellStart"/>
      <w:r w:rsidRPr="00B35469">
        <w:t>Profiling</w:t>
      </w:r>
      <w:proofErr w:type="spellEnd"/>
      <w:r w:rsidRPr="00B35469">
        <w:t>- und Analysetools liefern evidenzbasierte Erkenntnisse.</w:t>
      </w:r>
    </w:p>
    <w:p w14:paraId="4B7EB7CF" w14:textId="77777777" w:rsidR="00B35469" w:rsidRPr="00B35469" w:rsidRDefault="00B35469" w:rsidP="00B35469">
      <w:pPr>
        <w:numPr>
          <w:ilvl w:val="1"/>
          <w:numId w:val="1"/>
        </w:numPr>
      </w:pPr>
      <w:r w:rsidRPr="00B35469">
        <w:t>Knuth fordert sogar, dass Compiler automatisch Feedback über die Performance liefern sollten, um Programmierer bei der Identifizierung von Engpässen zu unterstützen.</w:t>
      </w:r>
    </w:p>
    <w:p w14:paraId="575E6401" w14:textId="77777777" w:rsidR="00B35469" w:rsidRPr="00B35469" w:rsidRDefault="00B35469" w:rsidP="00B35469">
      <w:pPr>
        <w:rPr>
          <w:b/>
          <w:bCs/>
        </w:rPr>
      </w:pPr>
      <w:r w:rsidRPr="00B35469">
        <w:rPr>
          <w:b/>
          <w:bCs/>
        </w:rPr>
        <w:t>Meine Meinung:</w:t>
      </w:r>
    </w:p>
    <w:p w14:paraId="5B2F521A" w14:textId="5DC42E16" w:rsidR="00B35469" w:rsidRPr="00B35469" w:rsidRDefault="00B35469" w:rsidP="00B35469">
      <w:r w:rsidRPr="00B35469">
        <w:t xml:space="preserve">Knuths Argumentation ist zeitlos und auch heute noch äußerst relevant. Die modernen Entwicklungen in der Softwareentwicklung und die breite Verfügbarkeit von </w:t>
      </w:r>
      <w:proofErr w:type="spellStart"/>
      <w:r w:rsidRPr="00B35469">
        <w:t>Profiling</w:t>
      </w:r>
      <w:proofErr w:type="spellEnd"/>
      <w:r w:rsidRPr="00B35469">
        <w:t>-Tools bestätigen seine Betonung auf messungsbasierte Optimierung. Meine Ansichten stimmen mit seinem Ansatz überein:</w:t>
      </w:r>
    </w:p>
    <w:p w14:paraId="416DA42F" w14:textId="6DF46F49" w:rsidR="00B35469" w:rsidRPr="00B35469" w:rsidRDefault="00B35469" w:rsidP="00B35469">
      <w:pPr>
        <w:numPr>
          <w:ilvl w:val="0"/>
          <w:numId w:val="2"/>
        </w:numPr>
      </w:pPr>
      <w:r w:rsidRPr="00B35469">
        <w:t>Ein Programm sollte zuerst korrekt funktionieren; Optimierung ist zweitrangig und kontextabhängig.</w:t>
      </w:r>
    </w:p>
    <w:p w14:paraId="264078C4" w14:textId="144D13ED" w:rsidR="00B35469" w:rsidRPr="00B35469" w:rsidRDefault="00B35469" w:rsidP="00B35469">
      <w:pPr>
        <w:numPr>
          <w:ilvl w:val="0"/>
          <w:numId w:val="2"/>
        </w:numPr>
      </w:pPr>
      <w:r w:rsidRPr="00B35469">
        <w:t>Knuths Prinzip spiegelt eine kosteneffiziente Strategie wider.</w:t>
      </w:r>
    </w:p>
    <w:p w14:paraId="63C16AD1" w14:textId="1275FE70" w:rsidR="00B35469" w:rsidRPr="00B35469" w:rsidRDefault="00B35469" w:rsidP="00487560">
      <w:pPr>
        <w:numPr>
          <w:ilvl w:val="0"/>
          <w:numId w:val="2"/>
        </w:numPr>
      </w:pPr>
      <w:r w:rsidRPr="00B35469">
        <w:t>Mit oft ausreichender Rechenleistung sollte sich die Optimierung auf wahrnehmbare Performanceprobleme oder ressourcenkritische Szenarien konzentrieren</w:t>
      </w:r>
      <w:r w:rsidR="00487560">
        <w:t>.</w:t>
      </w:r>
    </w:p>
    <w:p w14:paraId="7443A396" w14:textId="56EDAB2D" w:rsidR="00BC256F" w:rsidRDefault="00BC256F">
      <w:r>
        <w:br w:type="page"/>
      </w:r>
    </w:p>
    <w:p w14:paraId="2142C253" w14:textId="4364F085" w:rsidR="00BC256F" w:rsidRPr="00BC256F" w:rsidRDefault="00BC256F" w:rsidP="00BC256F">
      <w:r w:rsidRPr="00BC256F">
        <w:lastRenderedPageBreak/>
        <w:t>Die Folie</w:t>
      </w:r>
      <w:r>
        <w:t xml:space="preserve"> 7</w:t>
      </w:r>
      <w:r w:rsidRPr="00BC256F">
        <w:t xml:space="preserve"> thematisiert die Kontroverse um den Einsatz von Debuggern und stellt die Verwendung von </w:t>
      </w:r>
      <w:proofErr w:type="spellStart"/>
      <w:r w:rsidRPr="00BC256F">
        <w:t>cout</w:t>
      </w:r>
      <w:proofErr w:type="spellEnd"/>
      <w:r w:rsidRPr="00BC256F">
        <w:t xml:space="preserve"> (</w:t>
      </w:r>
      <w:r>
        <w:t>also</w:t>
      </w:r>
      <w:r w:rsidRPr="00BC256F">
        <w:t xml:space="preserve"> Print-Statements) als alternative Debugging-Methode dar. Dabei wird die Ansicht vertreten, dass Debugger nicht zwingend notwendig sind und dass viele erfahrene Programmierer bewusst auf sie verzichten. Unterstützt wird dies durch Zitate und Meinungen bekannter Persönlichkeiten aus der Softwareentwicklung.</w:t>
      </w:r>
    </w:p>
    <w:p w14:paraId="19259EFB" w14:textId="77777777" w:rsidR="00BC256F" w:rsidRPr="00BC256F" w:rsidRDefault="00BC256F" w:rsidP="00BC256F">
      <w:pPr>
        <w:rPr>
          <w:b/>
          <w:bCs/>
        </w:rPr>
      </w:pPr>
      <w:r w:rsidRPr="00BC256F">
        <w:rPr>
          <w:b/>
          <w:bCs/>
        </w:rPr>
        <w:t>Argumente gegen Debugger:</w:t>
      </w:r>
    </w:p>
    <w:p w14:paraId="5350B8D5" w14:textId="77777777" w:rsidR="00BC256F" w:rsidRPr="00BC256F" w:rsidRDefault="00BC256F" w:rsidP="00BC256F">
      <w:pPr>
        <w:numPr>
          <w:ilvl w:val="0"/>
          <w:numId w:val="3"/>
        </w:numPr>
      </w:pPr>
      <w:r w:rsidRPr="00BC256F">
        <w:rPr>
          <w:b/>
          <w:bCs/>
        </w:rPr>
        <w:t>Linus Torvalds</w:t>
      </w:r>
      <w:r w:rsidRPr="00BC256F">
        <w:t>: Der Schöpfer von Linux nutzt nach eigenen Angaben keine Debugger. Torvalds legt Wert darauf, dass ein tiefes Verständnis des Codes und der zugrundeliegenden Probleme wichtiger ist, als sich auf Werkzeuge zu verlassen, die potenziell ablenken können.</w:t>
      </w:r>
    </w:p>
    <w:p w14:paraId="5ACF9F51" w14:textId="77777777" w:rsidR="00BC256F" w:rsidRPr="00BC256F" w:rsidRDefault="00BC256F" w:rsidP="00BC256F">
      <w:pPr>
        <w:numPr>
          <w:ilvl w:val="0"/>
          <w:numId w:val="3"/>
        </w:numPr>
      </w:pPr>
      <w:r w:rsidRPr="00BC256F">
        <w:rPr>
          <w:b/>
          <w:bCs/>
        </w:rPr>
        <w:t>Robert C. Martin (Uncle Bob)</w:t>
      </w:r>
      <w:r w:rsidRPr="00BC256F">
        <w:t>: Er bezeichnet Debugger als "zeitverschwendend" ("</w:t>
      </w:r>
      <w:proofErr w:type="spellStart"/>
      <w:r w:rsidRPr="00BC256F">
        <w:t>wasteful</w:t>
      </w:r>
      <w:proofErr w:type="spellEnd"/>
      <w:r w:rsidRPr="00BC256F">
        <w:t xml:space="preserve"> </w:t>
      </w:r>
      <w:proofErr w:type="spellStart"/>
      <w:r w:rsidRPr="00BC256F">
        <w:t>timesink</w:t>
      </w:r>
      <w:proofErr w:type="spellEnd"/>
      <w:r w:rsidRPr="00BC256F">
        <w:t>"). Damit wird suggeriert, dass das Nutzen eines Debuggers dazu führen kann, dass man sich auf Symptome fokussiert, anstatt die Ursache eines Problems gründlich zu analysieren und zu verstehen.</w:t>
      </w:r>
    </w:p>
    <w:p w14:paraId="6A1FBB64" w14:textId="77777777" w:rsidR="00BC256F" w:rsidRPr="00BC256F" w:rsidRDefault="00BC256F" w:rsidP="00BC256F">
      <w:pPr>
        <w:numPr>
          <w:ilvl w:val="0"/>
          <w:numId w:val="3"/>
        </w:numPr>
      </w:pPr>
      <w:r w:rsidRPr="00BC256F">
        <w:rPr>
          <w:b/>
          <w:bCs/>
        </w:rPr>
        <w:t>John Graham-Cumming</w:t>
      </w:r>
      <w:r w:rsidRPr="00BC256F">
        <w:t>: Er äußert eine klare Abneigung gegenüber Debuggern. Sein Argument könnte in der Annahme begründet sein, dass Debugger dazu verleiten, sich in Details zu verlieren, anstatt die Funktionalität des Codes ganzheitlich zu betrachten.</w:t>
      </w:r>
    </w:p>
    <w:p w14:paraId="5E64EAC8" w14:textId="77777777" w:rsidR="00BC256F" w:rsidRPr="00BC256F" w:rsidRDefault="00BC256F" w:rsidP="00BC256F">
      <w:pPr>
        <w:numPr>
          <w:ilvl w:val="0"/>
          <w:numId w:val="3"/>
        </w:numPr>
      </w:pPr>
      <w:r w:rsidRPr="00BC256F">
        <w:rPr>
          <w:b/>
          <w:bCs/>
        </w:rPr>
        <w:t xml:space="preserve">Brian W. </w:t>
      </w:r>
      <w:proofErr w:type="spellStart"/>
      <w:r w:rsidRPr="00BC256F">
        <w:rPr>
          <w:b/>
          <w:bCs/>
        </w:rPr>
        <w:t>Kernighan</w:t>
      </w:r>
      <w:proofErr w:type="spellEnd"/>
      <w:r w:rsidRPr="00BC256F">
        <w:rPr>
          <w:b/>
          <w:bCs/>
        </w:rPr>
        <w:t xml:space="preserve"> und Rob Pike</w:t>
      </w:r>
      <w:r w:rsidRPr="00BC256F">
        <w:t>: Sie argumentieren, dass das "Schritt-für-Schritt-Durchgehen" eines Programms (wie es Debugger ermöglichen) weniger produktiv ist als kritisches Nachdenken und der Einsatz von Output-Statements oder selbstüberwachendem Code. Diese Methode erfordert, dass Programmierer aktiv Hypothesen über mögliche Fehlerstellen aufstellen und gezielt prüfen.</w:t>
      </w:r>
    </w:p>
    <w:p w14:paraId="608FD35F" w14:textId="7C450CAA" w:rsidR="00BC256F" w:rsidRPr="00BC256F" w:rsidRDefault="00BC256F" w:rsidP="00BC256F"/>
    <w:p w14:paraId="08ACBFC1" w14:textId="77777777" w:rsidR="00BC256F" w:rsidRPr="00BC256F" w:rsidRDefault="00BC256F" w:rsidP="00BC256F">
      <w:pPr>
        <w:rPr>
          <w:b/>
          <w:bCs/>
        </w:rPr>
      </w:pPr>
      <w:r w:rsidRPr="00BC256F">
        <w:rPr>
          <w:b/>
          <w:bCs/>
        </w:rPr>
        <w:t>Weiterführende Überlegungen:</w:t>
      </w:r>
    </w:p>
    <w:p w14:paraId="6644F33A" w14:textId="77777777" w:rsidR="00BC256F" w:rsidRPr="00BC256F" w:rsidRDefault="00BC256F" w:rsidP="00BC256F">
      <w:pPr>
        <w:rPr>
          <w:b/>
          <w:bCs/>
        </w:rPr>
      </w:pPr>
      <w:r w:rsidRPr="00BC256F">
        <w:rPr>
          <w:b/>
          <w:bCs/>
        </w:rPr>
        <w:t>Vorteile der Nutzung von Print-Statements (</w:t>
      </w:r>
      <w:proofErr w:type="spellStart"/>
      <w:r w:rsidRPr="00BC256F">
        <w:rPr>
          <w:b/>
          <w:bCs/>
        </w:rPr>
        <w:t>cout</w:t>
      </w:r>
      <w:proofErr w:type="spellEnd"/>
      <w:r w:rsidRPr="00BC256F">
        <w:rPr>
          <w:b/>
          <w:bCs/>
        </w:rPr>
        <w:t>):</w:t>
      </w:r>
    </w:p>
    <w:p w14:paraId="7E33E709" w14:textId="0057A6CD" w:rsidR="00BC256F" w:rsidRPr="00BC256F" w:rsidRDefault="00BC256F" w:rsidP="00BC256F">
      <w:pPr>
        <w:numPr>
          <w:ilvl w:val="0"/>
          <w:numId w:val="4"/>
        </w:numPr>
      </w:pPr>
      <w:r w:rsidRPr="00BC256F">
        <w:rPr>
          <w:b/>
          <w:bCs/>
        </w:rPr>
        <w:t>Förderung des Denkprozesses</w:t>
      </w:r>
      <w:r w:rsidRPr="00BC256F">
        <w:t xml:space="preserve">: Die gezielte Platzierung von </w:t>
      </w:r>
      <w:proofErr w:type="spellStart"/>
      <w:r w:rsidRPr="00BC256F">
        <w:t>cout</w:t>
      </w:r>
      <w:proofErr w:type="spellEnd"/>
      <w:r w:rsidRPr="00BC256F">
        <w:t>-Statements an kritischen Stellen des Codes zwingt Programmierer dazu, den Code intensiver zu durchdenken und die Fehlerursache methodisch einzugrenzen.</w:t>
      </w:r>
      <w:r w:rsidR="00193092">
        <w:t xml:space="preserve"> (nutze ich persönlich, besonders bei OOP, wo manchmal Methoden nicht erreicht werden)</w:t>
      </w:r>
    </w:p>
    <w:p w14:paraId="283344D9" w14:textId="77777777" w:rsidR="00BC256F" w:rsidRPr="00BC256F" w:rsidRDefault="00BC256F" w:rsidP="00BC256F">
      <w:pPr>
        <w:numPr>
          <w:ilvl w:val="0"/>
          <w:numId w:val="4"/>
        </w:numPr>
      </w:pPr>
      <w:r w:rsidRPr="00BC256F">
        <w:rPr>
          <w:b/>
          <w:bCs/>
        </w:rPr>
        <w:t>Einfachheit und Kontrolle</w:t>
      </w:r>
      <w:r w:rsidRPr="00BC256F">
        <w:t>: Print-Statements sind leicht zu implementieren, benötigen keine zusätzlichen Tools und können in nahezu jeder Entwicklungsumgebung eingesetzt werden.</w:t>
      </w:r>
    </w:p>
    <w:p w14:paraId="51E506FB" w14:textId="77777777" w:rsidR="00BC256F" w:rsidRPr="00BC256F" w:rsidRDefault="00BC256F" w:rsidP="00BC256F">
      <w:pPr>
        <w:numPr>
          <w:ilvl w:val="0"/>
          <w:numId w:val="4"/>
        </w:numPr>
      </w:pPr>
      <w:r w:rsidRPr="00BC256F">
        <w:rPr>
          <w:b/>
          <w:bCs/>
        </w:rPr>
        <w:t>Langfristiges Verständnis</w:t>
      </w:r>
      <w:r w:rsidRPr="00BC256F">
        <w:t>: Der Verzicht auf Debugger schult das Verständnis für die Programmstruktur und das Verhalten des Codes, was insbesondere bei komplexen Projekten von Vorteil ist.</w:t>
      </w:r>
    </w:p>
    <w:p w14:paraId="5A49B654" w14:textId="77777777" w:rsidR="00BC256F" w:rsidRPr="00BC256F" w:rsidRDefault="00BC256F" w:rsidP="00BC256F">
      <w:pPr>
        <w:numPr>
          <w:ilvl w:val="0"/>
          <w:numId w:val="4"/>
        </w:numPr>
      </w:pPr>
      <w:r w:rsidRPr="00BC256F">
        <w:rPr>
          <w:b/>
          <w:bCs/>
        </w:rPr>
        <w:t>Keine Abhängigkeit von Werkzeugen</w:t>
      </w:r>
      <w:r w:rsidRPr="00BC256F">
        <w:t xml:space="preserve">: Durch die Konzentration auf manuelle Debugging-Techniken wird vermieden, dass Entwickler auf Debugger angewiesen sind, die in bestimmten Szenarien (z. B. produktive Umgebung, </w:t>
      </w:r>
      <w:proofErr w:type="spellStart"/>
      <w:r w:rsidRPr="00BC256F">
        <w:t>embedded</w:t>
      </w:r>
      <w:proofErr w:type="spellEnd"/>
      <w:r w:rsidRPr="00BC256F">
        <w:t xml:space="preserve"> Systeme) möglicherweise nicht verfügbar sind.</w:t>
      </w:r>
    </w:p>
    <w:p w14:paraId="58E4AAFA" w14:textId="77777777" w:rsidR="00BC256F" w:rsidRPr="00BC256F" w:rsidRDefault="00BC256F" w:rsidP="00BC256F">
      <w:pPr>
        <w:rPr>
          <w:b/>
          <w:bCs/>
        </w:rPr>
      </w:pPr>
      <w:r w:rsidRPr="00BC256F">
        <w:rPr>
          <w:b/>
          <w:bCs/>
        </w:rPr>
        <w:t>Kritische Perspektiven:</w:t>
      </w:r>
    </w:p>
    <w:p w14:paraId="57801954" w14:textId="6BF1EF84" w:rsidR="00BC256F" w:rsidRPr="00BC256F" w:rsidRDefault="00BC256F" w:rsidP="00BC256F">
      <w:pPr>
        <w:numPr>
          <w:ilvl w:val="0"/>
          <w:numId w:val="5"/>
        </w:numPr>
      </w:pPr>
      <w:r w:rsidRPr="00BC256F">
        <w:rPr>
          <w:b/>
          <w:bCs/>
        </w:rPr>
        <w:t>Effizienz</w:t>
      </w:r>
      <w:r w:rsidRPr="00BC256F">
        <w:t>: Debugger können bei der Lokalisierung von Fehlern in großen oder dynamischen Codebasen deutlich schneller sein. Insbesondere bei Multithreading-Problemen, Speicherfehlern oder komplexen Algorithmen bieten sie hilfreiche Funktionen wie das Setzen von Breakpoints oder das Nachvollziehen von Variablenwerten in Echtzeit.</w:t>
      </w:r>
      <w:r w:rsidR="00193092">
        <w:t xml:space="preserve"> (Haben wir in der Vorlesung betrachtet)</w:t>
      </w:r>
    </w:p>
    <w:p w14:paraId="6858838E" w14:textId="77777777" w:rsidR="00BC256F" w:rsidRPr="00BC256F" w:rsidRDefault="00BC256F" w:rsidP="00BC256F">
      <w:pPr>
        <w:numPr>
          <w:ilvl w:val="0"/>
          <w:numId w:val="5"/>
        </w:numPr>
      </w:pPr>
      <w:r w:rsidRPr="00BC256F">
        <w:rPr>
          <w:b/>
          <w:bCs/>
        </w:rPr>
        <w:t>Kollaboration</w:t>
      </w:r>
      <w:r w:rsidRPr="00BC256F">
        <w:t>: In Teams kann der Einsatz von Debuggern die Zusammenarbeit erleichtern, da Entwickler schneller Ergebnisse teilen und diskutieren können.</w:t>
      </w:r>
    </w:p>
    <w:p w14:paraId="26BBC8D6" w14:textId="77777777" w:rsidR="00BC256F" w:rsidRPr="00BC256F" w:rsidRDefault="00BC256F" w:rsidP="00BC256F">
      <w:pPr>
        <w:numPr>
          <w:ilvl w:val="0"/>
          <w:numId w:val="5"/>
        </w:numPr>
      </w:pPr>
      <w:r w:rsidRPr="00BC256F">
        <w:rPr>
          <w:b/>
          <w:bCs/>
        </w:rPr>
        <w:t>Komplexe Szenarien</w:t>
      </w:r>
      <w:r w:rsidRPr="00BC256F">
        <w:t>: In modernen Systemen, in denen viele Abstraktionen, APIs und Frameworks zum Einsatz kommen, kann die manuelle Analyse über Print-Statements mühsam und unübersichtlich werden.</w:t>
      </w:r>
    </w:p>
    <w:p w14:paraId="76CCBDC7" w14:textId="77777777" w:rsidR="004B308D" w:rsidRDefault="004B308D"/>
    <w:sectPr w:rsidR="004B308D" w:rsidSect="00B354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722B24"/>
    <w:multiLevelType w:val="multilevel"/>
    <w:tmpl w:val="672E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1383C"/>
    <w:multiLevelType w:val="multilevel"/>
    <w:tmpl w:val="2BAE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F46F6F"/>
    <w:multiLevelType w:val="multilevel"/>
    <w:tmpl w:val="8F06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57799"/>
    <w:multiLevelType w:val="multilevel"/>
    <w:tmpl w:val="0F50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D0515"/>
    <w:multiLevelType w:val="multilevel"/>
    <w:tmpl w:val="4C9E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042307">
    <w:abstractNumId w:val="2"/>
  </w:num>
  <w:num w:numId="2" w16cid:durableId="644971445">
    <w:abstractNumId w:val="3"/>
  </w:num>
  <w:num w:numId="3" w16cid:durableId="212085385">
    <w:abstractNumId w:val="1"/>
  </w:num>
  <w:num w:numId="4" w16cid:durableId="1934241099">
    <w:abstractNumId w:val="4"/>
  </w:num>
  <w:num w:numId="5" w16cid:durableId="168743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C7"/>
    <w:rsid w:val="00193092"/>
    <w:rsid w:val="003E6979"/>
    <w:rsid w:val="00487560"/>
    <w:rsid w:val="004B308D"/>
    <w:rsid w:val="005336E5"/>
    <w:rsid w:val="00B35469"/>
    <w:rsid w:val="00BC256F"/>
    <w:rsid w:val="00D04CC4"/>
    <w:rsid w:val="00E60D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2A65"/>
  <w15:chartTrackingRefBased/>
  <w15:docId w15:val="{844AAEBA-C246-4A5C-8D54-46F2D4E6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0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60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60DC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60DC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60DC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60DC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0DC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0DC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0DC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0DC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60DC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60DC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60DC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60DC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60DC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0DC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0DC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0DC7"/>
    <w:rPr>
      <w:rFonts w:eastAsiaTheme="majorEastAsia" w:cstheme="majorBidi"/>
      <w:color w:val="272727" w:themeColor="text1" w:themeTint="D8"/>
    </w:rPr>
  </w:style>
  <w:style w:type="paragraph" w:styleId="Titel">
    <w:name w:val="Title"/>
    <w:basedOn w:val="Standard"/>
    <w:next w:val="Standard"/>
    <w:link w:val="TitelZchn"/>
    <w:uiPriority w:val="10"/>
    <w:qFormat/>
    <w:rsid w:val="00E60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0DC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0DC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60DC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60DC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0DC7"/>
    <w:rPr>
      <w:i/>
      <w:iCs/>
      <w:color w:val="404040" w:themeColor="text1" w:themeTint="BF"/>
    </w:rPr>
  </w:style>
  <w:style w:type="paragraph" w:styleId="Listenabsatz">
    <w:name w:val="List Paragraph"/>
    <w:basedOn w:val="Standard"/>
    <w:uiPriority w:val="34"/>
    <w:qFormat/>
    <w:rsid w:val="00E60DC7"/>
    <w:pPr>
      <w:ind w:left="720"/>
      <w:contextualSpacing/>
    </w:pPr>
  </w:style>
  <w:style w:type="character" w:styleId="IntensiveHervorhebung">
    <w:name w:val="Intense Emphasis"/>
    <w:basedOn w:val="Absatz-Standardschriftart"/>
    <w:uiPriority w:val="21"/>
    <w:qFormat/>
    <w:rsid w:val="00E60DC7"/>
    <w:rPr>
      <w:i/>
      <w:iCs/>
      <w:color w:val="0F4761" w:themeColor="accent1" w:themeShade="BF"/>
    </w:rPr>
  </w:style>
  <w:style w:type="paragraph" w:styleId="IntensivesZitat">
    <w:name w:val="Intense Quote"/>
    <w:basedOn w:val="Standard"/>
    <w:next w:val="Standard"/>
    <w:link w:val="IntensivesZitatZchn"/>
    <w:uiPriority w:val="30"/>
    <w:qFormat/>
    <w:rsid w:val="00E60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60DC7"/>
    <w:rPr>
      <w:i/>
      <w:iCs/>
      <w:color w:val="0F4761" w:themeColor="accent1" w:themeShade="BF"/>
    </w:rPr>
  </w:style>
  <w:style w:type="character" w:styleId="IntensiverVerweis">
    <w:name w:val="Intense Reference"/>
    <w:basedOn w:val="Absatz-Standardschriftart"/>
    <w:uiPriority w:val="32"/>
    <w:qFormat/>
    <w:rsid w:val="00E60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1278">
      <w:bodyDiv w:val="1"/>
      <w:marLeft w:val="0"/>
      <w:marRight w:val="0"/>
      <w:marTop w:val="0"/>
      <w:marBottom w:val="0"/>
      <w:divBdr>
        <w:top w:val="none" w:sz="0" w:space="0" w:color="auto"/>
        <w:left w:val="none" w:sz="0" w:space="0" w:color="auto"/>
        <w:bottom w:val="none" w:sz="0" w:space="0" w:color="auto"/>
        <w:right w:val="none" w:sz="0" w:space="0" w:color="auto"/>
      </w:divBdr>
    </w:div>
    <w:div w:id="360057404">
      <w:bodyDiv w:val="1"/>
      <w:marLeft w:val="0"/>
      <w:marRight w:val="0"/>
      <w:marTop w:val="0"/>
      <w:marBottom w:val="0"/>
      <w:divBdr>
        <w:top w:val="none" w:sz="0" w:space="0" w:color="auto"/>
        <w:left w:val="none" w:sz="0" w:space="0" w:color="auto"/>
        <w:bottom w:val="none" w:sz="0" w:space="0" w:color="auto"/>
        <w:right w:val="none" w:sz="0" w:space="0" w:color="auto"/>
      </w:divBdr>
    </w:div>
    <w:div w:id="638219804">
      <w:bodyDiv w:val="1"/>
      <w:marLeft w:val="0"/>
      <w:marRight w:val="0"/>
      <w:marTop w:val="0"/>
      <w:marBottom w:val="0"/>
      <w:divBdr>
        <w:top w:val="none" w:sz="0" w:space="0" w:color="auto"/>
        <w:left w:val="none" w:sz="0" w:space="0" w:color="auto"/>
        <w:bottom w:val="none" w:sz="0" w:space="0" w:color="auto"/>
        <w:right w:val="none" w:sz="0" w:space="0" w:color="auto"/>
      </w:divBdr>
    </w:div>
    <w:div w:id="66567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5017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4</cp:revision>
  <dcterms:created xsi:type="dcterms:W3CDTF">2024-12-29T11:45:00Z</dcterms:created>
  <dcterms:modified xsi:type="dcterms:W3CDTF">2024-12-29T12:06:00Z</dcterms:modified>
</cp:coreProperties>
</file>