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56"/>
          <w:szCs w:val="56"/>
          <w:u w:val="single"/>
        </w:rPr>
      </w:pPr>
      <w:r w:rsidDel="00000000" w:rsidR="00000000" w:rsidRPr="00000000">
        <w:rPr>
          <w:sz w:val="56"/>
          <w:szCs w:val="56"/>
          <w:u w:val="single"/>
          <w:rtl w:val="0"/>
        </w:rPr>
        <w:t xml:space="preserve">LAB Logbook</w:t>
      </w:r>
    </w:p>
    <w:p w:rsidR="00000000" w:rsidDel="00000000" w:rsidP="00000000" w:rsidRDefault="00000000" w:rsidRPr="00000000" w14:paraId="0000000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</w:t>
      </w:r>
    </w:p>
    <w:p w:rsidR="00000000" w:rsidDel="00000000" w:rsidP="00000000" w:rsidRDefault="00000000" w:rsidRPr="00000000" w14:paraId="0000000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2</w:t>
      </w:r>
    </w:p>
    <w:p w:rsidR="00000000" w:rsidDel="00000000" w:rsidP="00000000" w:rsidRDefault="00000000" w:rsidRPr="00000000" w14:paraId="0000000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210175" cy="41052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SID=1919019*0.75 =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1439264.25</w:t>
      </w:r>
    </w:p>
    <w:p w:rsidR="00000000" w:rsidDel="00000000" w:rsidP="00000000" w:rsidRDefault="00000000" w:rsidRPr="00000000" w14:paraId="0000000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cost_guess = 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3</w:t>
      </w:r>
    </w:p>
    <w:p w:rsidR="00000000" w:rsidDel="00000000" w:rsidP="00000000" w:rsidRDefault="00000000" w:rsidRPr="00000000" w14:paraId="0000000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6451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4292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720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2844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4</w:t>
      </w:r>
    </w:p>
    <w:p w:rsidR="00000000" w:rsidDel="00000000" w:rsidP="00000000" w:rsidRDefault="00000000" w:rsidRPr="00000000" w14:paraId="00000010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3416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Accuracy before poisoning: 0.9772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Accuracy after poisoning:  0.0974</w:t>
      </w:r>
    </w:p>
    <w:p w:rsidR="00000000" w:rsidDel="00000000" w:rsidP="00000000" w:rsidRDefault="00000000" w:rsidRPr="00000000" w14:paraId="0000001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5</w:t>
      </w:r>
    </w:p>
    <w:p w:rsidR="00000000" w:rsidDel="00000000" w:rsidP="00000000" w:rsidRDefault="00000000" w:rsidRPr="00000000" w14:paraId="0000001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3581400" cy="37814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for epoch 1 is 657.2813 sec</w:t>
      </w:r>
    </w:p>
    <w:p w:rsidR="00000000" w:rsidDel="00000000" w:rsidP="00000000" w:rsidRDefault="00000000" w:rsidRPr="00000000" w14:paraId="0000001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6</w:t>
      </w:r>
    </w:p>
    <w:p w:rsidR="00000000" w:rsidDel="00000000" w:rsidP="00000000" w:rsidRDefault="00000000" w:rsidRPr="00000000" w14:paraId="00000017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2032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4572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7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Modified input: hello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Encrypted text: WlRY7eYgnfQ=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Decrypted text: hello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input cryptography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&lt;class 'str'&gt;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AES Encrypted: xd2DlKZ/1N0rOmHa6cijLA==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AES Decrypted: cryptography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3650" cy="37052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8888" cy="3804232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80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2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8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9 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1- 23andMe data breach (2022)</w:t>
      </w:r>
    </w:p>
    <w:p w:rsidR="00000000" w:rsidDel="00000000" w:rsidP="00000000" w:rsidRDefault="00000000" w:rsidRPr="00000000" w14:paraId="00000028">
      <w:pPr>
        <w:rPr>
          <w:sz w:val="44"/>
          <w:szCs w:val="4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2-https://www.risk-strategies.com/blog/understanding-the-23andme-data-breach-and-ensuring-cybersecurity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10</w:t>
      </w:r>
    </w:p>
    <w:p w:rsidR="00000000" w:rsidDel="00000000" w:rsidP="00000000" w:rsidRDefault="00000000" w:rsidRPr="00000000" w14:paraId="0000002F">
      <w:pPr>
        <w:ind w:left="-850.3937007874016" w:firstLine="0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7054498" cy="46815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4498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11</w:t>
      </w:r>
    </w:p>
    <w:p w:rsidR="00000000" w:rsidDel="00000000" w:rsidP="00000000" w:rsidRDefault="00000000" w:rsidRPr="00000000" w14:paraId="00000038">
      <w:pPr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4076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3416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12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