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A861" w14:textId="557E6568" w:rsidR="00F5124F" w:rsidRDefault="00475185" w:rsidP="00475185">
      <w:pPr>
        <w:pStyle w:val="Heading2"/>
      </w:pPr>
      <w:r>
        <w:t>User from purchasing department</w:t>
      </w:r>
      <w:r w:rsidR="000C677D">
        <w:t>-MrSamin</w:t>
      </w:r>
      <w:r w:rsidR="00EF1FBC">
        <w:t>d</w:t>
      </w:r>
      <w:r w:rsidR="000C677D">
        <w:t>a</w:t>
      </w:r>
      <w:r>
        <w:t>.</w:t>
      </w:r>
    </w:p>
    <w:p w14:paraId="55D283FF" w14:textId="18E12C24" w:rsidR="000C677D" w:rsidRPr="000C677D" w:rsidRDefault="000C677D" w:rsidP="000C67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Login </w:t>
      </w:r>
      <w:r>
        <w:t>MrSamin</w:t>
      </w:r>
      <w:r w:rsidR="003F6BDD">
        <w:t>d</w:t>
      </w:r>
      <w:r>
        <w:t>a</w:t>
      </w:r>
    </w:p>
    <w:p w14:paraId="013DE106" w14:textId="5EE2C3C1" w:rsidR="00D3409C" w:rsidRPr="00E70EDA" w:rsidRDefault="00D3409C" w:rsidP="000C677D">
      <w:pPr>
        <w:pStyle w:val="ListParagraph"/>
        <w:numPr>
          <w:ilvl w:val="0"/>
          <w:numId w:val="16"/>
        </w:numPr>
        <w:rPr>
          <w:lang w:val="en-US"/>
        </w:rPr>
      </w:pPr>
      <w:r>
        <w:t>Dashboard cards:</w:t>
      </w:r>
    </w:p>
    <w:p w14:paraId="320B7D3A" w14:textId="2769A261" w:rsidR="00E70EDA" w:rsidRPr="00E70EDA" w:rsidRDefault="00E70EDA" w:rsidP="00E70EDA">
      <w:pPr>
        <w:pStyle w:val="ListParagraph"/>
        <w:numPr>
          <w:ilvl w:val="1"/>
          <w:numId w:val="16"/>
        </w:numPr>
        <w:rPr>
          <w:lang w:val="en-US"/>
        </w:rPr>
      </w:pPr>
      <w:r>
        <w:t xml:space="preserve">Add </w:t>
      </w:r>
      <w:r w:rsidR="008F6263">
        <w:t>new products</w:t>
      </w:r>
      <w:r w:rsidR="00FF2726">
        <w:t>, remarks</w:t>
      </w:r>
      <w:r>
        <w:t xml:space="preserve"> and no of items</w:t>
      </w:r>
      <w:r w:rsidR="00532EFB">
        <w:t xml:space="preserve">, categories, </w:t>
      </w:r>
      <w:r w:rsidR="00B66222">
        <w:t xml:space="preserve">with </w:t>
      </w:r>
      <w:r w:rsidR="00532EFB">
        <w:t>brands, suppliers</w:t>
      </w:r>
      <w:r w:rsidR="00476348">
        <w:t>, warranty</w:t>
      </w:r>
      <w:r>
        <w:t>.</w:t>
      </w:r>
    </w:p>
    <w:p w14:paraId="20AEE0DD" w14:textId="691ABC83" w:rsidR="00260309" w:rsidRPr="00260309" w:rsidRDefault="006E2FDA" w:rsidP="00260309">
      <w:pPr>
        <w:pStyle w:val="ListParagraph"/>
        <w:numPr>
          <w:ilvl w:val="1"/>
          <w:numId w:val="16"/>
        </w:numPr>
        <w:rPr>
          <w:lang w:val="en-US"/>
        </w:rPr>
      </w:pPr>
      <w:r>
        <w:t xml:space="preserve">Edit products and </w:t>
      </w:r>
      <w:r w:rsidR="00D97CCC">
        <w:t>no of items, categories, with brands, suppliers.</w:t>
      </w:r>
      <w:r w:rsidR="00260309">
        <w:t>no of items, categories, with brands, suppliers</w:t>
      </w:r>
      <w:r w:rsidR="000B1BB8">
        <w:t>, warranty</w:t>
      </w:r>
      <w:r w:rsidR="00260309">
        <w:t>.</w:t>
      </w:r>
    </w:p>
    <w:p w14:paraId="78C2229F" w14:textId="5EB6AF3B" w:rsidR="00A7718A" w:rsidRPr="00E70EDA" w:rsidRDefault="00F16F2F" w:rsidP="00A7718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View</w:t>
      </w:r>
      <w:r w:rsidR="001A0C81">
        <w:rPr>
          <w:lang w:val="en-US"/>
        </w:rPr>
        <w:t xml:space="preserve"> products and no of items</w:t>
      </w:r>
      <w:r w:rsidR="00A7718A">
        <w:rPr>
          <w:lang w:val="en-US"/>
        </w:rPr>
        <w:t xml:space="preserve"> with </w:t>
      </w:r>
      <w:r w:rsidR="00A7718A">
        <w:t>categories, brands, suppliers.</w:t>
      </w:r>
    </w:p>
    <w:p w14:paraId="3F93B235" w14:textId="11A11BEC" w:rsidR="00B1070E" w:rsidRPr="00E70EDA" w:rsidRDefault="001A0C81" w:rsidP="00B1070E">
      <w:pPr>
        <w:pStyle w:val="ListParagraph"/>
        <w:numPr>
          <w:ilvl w:val="1"/>
          <w:numId w:val="16"/>
        </w:numPr>
        <w:rPr>
          <w:lang w:val="en-US"/>
        </w:rPr>
      </w:pPr>
      <w:r w:rsidRPr="00B1070E">
        <w:rPr>
          <w:lang w:val="en-US"/>
        </w:rPr>
        <w:t>De</w:t>
      </w:r>
      <w:r w:rsidR="00656009" w:rsidRPr="00B1070E">
        <w:rPr>
          <w:lang w:val="en-US"/>
        </w:rPr>
        <w:t>le</w:t>
      </w:r>
      <w:r w:rsidRPr="00B1070E">
        <w:rPr>
          <w:lang w:val="en-US"/>
        </w:rPr>
        <w:t>te products and no of items</w:t>
      </w:r>
      <w:r w:rsidR="00B1070E">
        <w:rPr>
          <w:lang w:val="en-US"/>
        </w:rPr>
        <w:t>,</w:t>
      </w:r>
      <w:r w:rsidR="00B1070E" w:rsidRPr="00B1070E">
        <w:t xml:space="preserve"> </w:t>
      </w:r>
      <w:r w:rsidR="00B1070E">
        <w:t>categories, with brands, suppliers.</w:t>
      </w:r>
    </w:p>
    <w:p w14:paraId="0AB842DF" w14:textId="6E08A061" w:rsidR="00C16DE9" w:rsidRDefault="00C16DE9" w:rsidP="00C16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Add </w:t>
      </w:r>
      <w:r w:rsidR="00B41050">
        <w:rPr>
          <w:lang w:val="en-US"/>
        </w:rPr>
        <w:t>inventory number</w:t>
      </w:r>
      <w:r w:rsidR="00B41050">
        <w:rPr>
          <w:lang w:val="en-US"/>
        </w:rPr>
        <w:t xml:space="preserve"> </w:t>
      </w:r>
      <w:r>
        <w:rPr>
          <w:lang w:val="en-US"/>
        </w:rPr>
        <w:t>(</w:t>
      </w:r>
      <w:r w:rsidR="00B41050">
        <w:rPr>
          <w:lang w:val="en-US"/>
        </w:rPr>
        <w:t>product code</w:t>
      </w:r>
      <w:r>
        <w:rPr>
          <w:lang w:val="en-US"/>
        </w:rPr>
        <w:t>)</w:t>
      </w:r>
      <w:r w:rsidR="00683E0D">
        <w:rPr>
          <w:lang w:val="en-US"/>
        </w:rPr>
        <w:t>.</w:t>
      </w:r>
    </w:p>
    <w:p w14:paraId="6C6D5453" w14:textId="39E434DD" w:rsidR="00B456EA" w:rsidRDefault="00B456EA" w:rsidP="00C16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 warranty documents.</w:t>
      </w:r>
    </w:p>
    <w:p w14:paraId="75F82F25" w14:textId="6035E67F" w:rsidR="001A0C81" w:rsidRDefault="00DE6569" w:rsidP="00DE6569">
      <w:pPr>
        <w:pStyle w:val="Heading2"/>
      </w:pPr>
      <w:r>
        <w:t>User from stores department- MrSadheera.</w:t>
      </w:r>
    </w:p>
    <w:p w14:paraId="24182FC8" w14:textId="7E54D6B5" w:rsidR="00DE6569" w:rsidRDefault="007D7A92" w:rsidP="00DE65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Login MrSadheera</w:t>
      </w:r>
    </w:p>
    <w:p w14:paraId="32EA094C" w14:textId="418E6009" w:rsidR="007D7A92" w:rsidRDefault="007D7A92" w:rsidP="00DE656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Dashboard loading:</w:t>
      </w:r>
    </w:p>
    <w:p w14:paraId="26853C7C" w14:textId="04824A9D" w:rsidR="00321FAD" w:rsidRPr="00E70EDA" w:rsidRDefault="002D617A" w:rsidP="00321FAD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View products and items</w:t>
      </w:r>
      <w:r w:rsidR="00321FAD">
        <w:rPr>
          <w:lang w:val="en-US"/>
        </w:rPr>
        <w:t xml:space="preserve">, </w:t>
      </w:r>
      <w:r w:rsidR="00321FAD">
        <w:t xml:space="preserve">no of items, categories, with brands, </w:t>
      </w:r>
      <w:r w:rsidR="008F045B">
        <w:t>suppliers, warranty</w:t>
      </w:r>
      <w:r w:rsidR="00321FAD">
        <w:t>.</w:t>
      </w:r>
    </w:p>
    <w:p w14:paraId="3F66B700" w14:textId="5C40F06A" w:rsidR="007D7A92" w:rsidRPr="00C27C24" w:rsidRDefault="00C27C24" w:rsidP="007D7A92">
      <w:pPr>
        <w:pStyle w:val="ListParagraph"/>
        <w:numPr>
          <w:ilvl w:val="1"/>
          <w:numId w:val="17"/>
        </w:numPr>
        <w:rPr>
          <w:lang w:val="en-US"/>
        </w:rPr>
      </w:pPr>
      <w:r>
        <w:t>Issue items</w:t>
      </w:r>
      <w:r w:rsidR="00786EEF">
        <w:t xml:space="preserve"> mentioning department and employee</w:t>
      </w:r>
      <w:r>
        <w:t>.</w:t>
      </w:r>
    </w:p>
    <w:p w14:paraId="773AB530" w14:textId="0ABE1877" w:rsidR="002D617A" w:rsidRDefault="00C27C24" w:rsidP="007D7A9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Accept return items.</w:t>
      </w:r>
    </w:p>
    <w:p w14:paraId="78BE31E7" w14:textId="39927FF2" w:rsidR="00DD6136" w:rsidRDefault="00DD6136" w:rsidP="007D7A9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Insert remarks.</w:t>
      </w:r>
    </w:p>
    <w:p w14:paraId="194AFA67" w14:textId="35DE29FD" w:rsidR="00D666A8" w:rsidRDefault="00D666A8" w:rsidP="007D7A9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View list of items according to departments, employees id</w:t>
      </w:r>
      <w:r w:rsidR="00331BE4">
        <w:rPr>
          <w:lang w:val="en-US"/>
        </w:rPr>
        <w:t>.</w:t>
      </w:r>
    </w:p>
    <w:p w14:paraId="351D9D59" w14:textId="73488848" w:rsidR="008D624B" w:rsidRPr="007D7A92" w:rsidRDefault="008D624B" w:rsidP="007D7A9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Label items as damaged.</w:t>
      </w:r>
    </w:p>
    <w:p w14:paraId="2DCDE623" w14:textId="77777777" w:rsidR="001A0C81" w:rsidRPr="000C677D" w:rsidRDefault="001A0C81" w:rsidP="001A0C81">
      <w:pPr>
        <w:pStyle w:val="ListParagraph"/>
        <w:rPr>
          <w:lang w:val="en-US"/>
        </w:rPr>
      </w:pPr>
    </w:p>
    <w:sectPr w:rsidR="001A0C81" w:rsidRPr="000C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3333"/>
    <w:multiLevelType w:val="hybridMultilevel"/>
    <w:tmpl w:val="CC3A62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3B14"/>
    <w:multiLevelType w:val="hybridMultilevel"/>
    <w:tmpl w:val="5B4CFE3E"/>
    <w:lvl w:ilvl="0" w:tplc="74B49006">
      <w:start w:val="1"/>
      <w:numFmt w:val="decimal"/>
      <w:pStyle w:val="Numbering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BAA"/>
    <w:multiLevelType w:val="hybridMultilevel"/>
    <w:tmpl w:val="1BFC0F28"/>
    <w:lvl w:ilvl="0" w:tplc="EE3E4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1170"/>
    <w:multiLevelType w:val="multilevel"/>
    <w:tmpl w:val="07A243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5E1AE9"/>
    <w:multiLevelType w:val="multilevel"/>
    <w:tmpl w:val="35F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3E47B3"/>
    <w:multiLevelType w:val="hybridMultilevel"/>
    <w:tmpl w:val="C5C82E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46141"/>
    <w:multiLevelType w:val="hybridMultilevel"/>
    <w:tmpl w:val="F85A573A"/>
    <w:lvl w:ilvl="0" w:tplc="DA86CF82">
      <w:start w:val="1"/>
      <w:numFmt w:val="bullet"/>
      <w:pStyle w:val="Bullets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67845"/>
    <w:multiLevelType w:val="hybridMultilevel"/>
    <w:tmpl w:val="8434383C"/>
    <w:lvl w:ilvl="0" w:tplc="183651AE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94991"/>
    <w:multiLevelType w:val="hybridMultilevel"/>
    <w:tmpl w:val="04EAEBB0"/>
    <w:lvl w:ilvl="0" w:tplc="AD8688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039E6"/>
    <w:multiLevelType w:val="hybridMultilevel"/>
    <w:tmpl w:val="5C0244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1456">
    <w:abstractNumId w:val="6"/>
  </w:num>
  <w:num w:numId="2" w16cid:durableId="1883398837">
    <w:abstractNumId w:val="6"/>
  </w:num>
  <w:num w:numId="3" w16cid:durableId="333648643">
    <w:abstractNumId w:val="7"/>
  </w:num>
  <w:num w:numId="4" w16cid:durableId="599072004">
    <w:abstractNumId w:val="4"/>
  </w:num>
  <w:num w:numId="5" w16cid:durableId="1444807332">
    <w:abstractNumId w:val="6"/>
  </w:num>
  <w:num w:numId="6" w16cid:durableId="794522930">
    <w:abstractNumId w:val="1"/>
  </w:num>
  <w:num w:numId="7" w16cid:durableId="717704434">
    <w:abstractNumId w:val="1"/>
  </w:num>
  <w:num w:numId="8" w16cid:durableId="1474325363">
    <w:abstractNumId w:val="8"/>
  </w:num>
  <w:num w:numId="9" w16cid:durableId="1468204595">
    <w:abstractNumId w:val="2"/>
  </w:num>
  <w:num w:numId="10" w16cid:durableId="1317957519">
    <w:abstractNumId w:val="3"/>
  </w:num>
  <w:num w:numId="11" w16cid:durableId="843283111">
    <w:abstractNumId w:val="3"/>
  </w:num>
  <w:num w:numId="12" w16cid:durableId="1612585763">
    <w:abstractNumId w:val="3"/>
  </w:num>
  <w:num w:numId="13" w16cid:durableId="1673991459">
    <w:abstractNumId w:val="3"/>
  </w:num>
  <w:num w:numId="14" w16cid:durableId="42022146">
    <w:abstractNumId w:val="3"/>
  </w:num>
  <w:num w:numId="15" w16cid:durableId="892277834">
    <w:abstractNumId w:val="3"/>
  </w:num>
  <w:num w:numId="16" w16cid:durableId="1806270152">
    <w:abstractNumId w:val="0"/>
  </w:num>
  <w:num w:numId="17" w16cid:durableId="1977878026">
    <w:abstractNumId w:val="9"/>
  </w:num>
  <w:num w:numId="18" w16cid:durableId="822699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A7"/>
    <w:rsid w:val="000B1BB8"/>
    <w:rsid w:val="000C677D"/>
    <w:rsid w:val="001A0C81"/>
    <w:rsid w:val="001A4DEE"/>
    <w:rsid w:val="00260309"/>
    <w:rsid w:val="002D617A"/>
    <w:rsid w:val="00301850"/>
    <w:rsid w:val="00321FAD"/>
    <w:rsid w:val="00331BE4"/>
    <w:rsid w:val="003F6BDD"/>
    <w:rsid w:val="00462D96"/>
    <w:rsid w:val="00475185"/>
    <w:rsid w:val="00476348"/>
    <w:rsid w:val="004D09CA"/>
    <w:rsid w:val="00532EFB"/>
    <w:rsid w:val="005A0D82"/>
    <w:rsid w:val="00656009"/>
    <w:rsid w:val="00683E0D"/>
    <w:rsid w:val="006D7E4A"/>
    <w:rsid w:val="006E2FDA"/>
    <w:rsid w:val="00786EEF"/>
    <w:rsid w:val="007C382E"/>
    <w:rsid w:val="007D5489"/>
    <w:rsid w:val="007D7A92"/>
    <w:rsid w:val="00825707"/>
    <w:rsid w:val="008777A7"/>
    <w:rsid w:val="008B13BF"/>
    <w:rsid w:val="008D624B"/>
    <w:rsid w:val="008F045B"/>
    <w:rsid w:val="008F6263"/>
    <w:rsid w:val="00A7718A"/>
    <w:rsid w:val="00B1070E"/>
    <w:rsid w:val="00B14B8A"/>
    <w:rsid w:val="00B41050"/>
    <w:rsid w:val="00B456EA"/>
    <w:rsid w:val="00B66222"/>
    <w:rsid w:val="00C16DE9"/>
    <w:rsid w:val="00C27C24"/>
    <w:rsid w:val="00CA3DD1"/>
    <w:rsid w:val="00CB0D70"/>
    <w:rsid w:val="00CC73A3"/>
    <w:rsid w:val="00D3409C"/>
    <w:rsid w:val="00D666A8"/>
    <w:rsid w:val="00D97CCC"/>
    <w:rsid w:val="00DD6136"/>
    <w:rsid w:val="00DE218D"/>
    <w:rsid w:val="00DE6569"/>
    <w:rsid w:val="00E377C0"/>
    <w:rsid w:val="00E70EDA"/>
    <w:rsid w:val="00EE64E4"/>
    <w:rsid w:val="00EF1FBC"/>
    <w:rsid w:val="00F16F2F"/>
    <w:rsid w:val="00F5124F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8527"/>
  <w15:chartTrackingRefBased/>
  <w15:docId w15:val="{BE297F2C-EA0A-4215-A9A3-61715B8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EE"/>
    <w:pPr>
      <w:suppressAutoHyphens/>
      <w:spacing w:before="160" w:after="240" w:line="360" w:lineRule="auto"/>
      <w:jc w:val="both"/>
    </w:pPr>
    <w:rPr>
      <w:rFonts w:ascii="Times New Roman" w:hAnsi="Times New Roman"/>
      <w:kern w:val="0"/>
      <w:sz w:val="28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13BF"/>
    <w:pPr>
      <w:keepNext/>
      <w:keepLines/>
      <w:numPr>
        <w:numId w:val="15"/>
      </w:numPr>
      <w:spacing w:before="240"/>
      <w:jc w:val="center"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B13BF"/>
    <w:pPr>
      <w:numPr>
        <w:ilvl w:val="1"/>
      </w:numPr>
      <w:jc w:val="left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8B13BF"/>
    <w:pPr>
      <w:numPr>
        <w:ilvl w:val="2"/>
        <w:numId w:val="8"/>
      </w:numPr>
      <w:spacing w:before="120" w:after="0"/>
      <w:ind w:left="720" w:hanging="720"/>
      <w:contextualSpacing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8B13BF"/>
    <w:pPr>
      <w:numPr>
        <w:ilvl w:val="3"/>
        <w:numId w:val="15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ListParagraph"/>
    <w:link w:val="BulletsChar"/>
    <w:autoRedefine/>
    <w:qFormat/>
    <w:rsid w:val="00301850"/>
    <w:pPr>
      <w:numPr>
        <w:numId w:val="1"/>
      </w:numPr>
      <w:spacing w:before="40"/>
      <w:contextualSpacing w:val="0"/>
      <w:jc w:val="left"/>
    </w:pPr>
    <w:rPr>
      <w:bCs/>
    </w:rPr>
  </w:style>
  <w:style w:type="character" w:customStyle="1" w:styleId="BulletsChar">
    <w:name w:val="Bullets Char"/>
    <w:basedOn w:val="DefaultParagraphFont"/>
    <w:link w:val="Bullets"/>
    <w:rsid w:val="00301850"/>
    <w:rPr>
      <w:rFonts w:ascii="Arial" w:hAnsi="Arial"/>
      <w:bC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7E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3BF"/>
    <w:rPr>
      <w:rFonts w:ascii="Times New Roman" w:eastAsiaTheme="majorEastAsia" w:hAnsi="Times New Roman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13BF"/>
    <w:rPr>
      <w:rFonts w:ascii="Times New Roman" w:eastAsiaTheme="majorEastAsia" w:hAnsi="Times New Roman" w:cstheme="majorBidi"/>
      <w:bCs/>
      <w:kern w:val="0"/>
      <w:sz w:val="28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7E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Numbering">
    <w:name w:val="Numbering"/>
    <w:basedOn w:val="Bullets"/>
    <w:link w:val="NumberingChar"/>
    <w:autoRedefine/>
    <w:qFormat/>
    <w:rsid w:val="00CA3DD1"/>
    <w:pPr>
      <w:numPr>
        <w:numId w:val="6"/>
      </w:numPr>
      <w:spacing w:after="0"/>
    </w:pPr>
    <w:rPr>
      <w:bCs w:val="0"/>
      <w:lang w:val="en-US"/>
    </w:rPr>
  </w:style>
  <w:style w:type="character" w:customStyle="1" w:styleId="NumberingChar">
    <w:name w:val="Numbering Char"/>
    <w:basedOn w:val="BulletsChar"/>
    <w:link w:val="Numbering"/>
    <w:rsid w:val="00CA3DD1"/>
    <w:rPr>
      <w:rFonts w:ascii="Arial" w:hAnsi="Arial"/>
      <w:bCs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B13BF"/>
    <w:rPr>
      <w:rFonts w:ascii="Times New Roman" w:eastAsiaTheme="majorEastAsia" w:hAnsi="Times New Roman" w:cstheme="majorBidi"/>
      <w:bCs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0D82"/>
    <w:rPr>
      <w:rFonts w:ascii="Times New Roman" w:eastAsiaTheme="majorEastAsia" w:hAnsi="Times New Roman" w:cstheme="majorBidi"/>
      <w:b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Salinda Sandaruwan</dc:creator>
  <cp:keywords/>
  <dc:description/>
  <cp:lastModifiedBy>Salinda Sandaruwan</cp:lastModifiedBy>
  <cp:revision>42</cp:revision>
  <dcterms:created xsi:type="dcterms:W3CDTF">2023-09-13T08:39:00Z</dcterms:created>
  <dcterms:modified xsi:type="dcterms:W3CDTF">2023-09-14T03:34:00Z</dcterms:modified>
</cp:coreProperties>
</file>