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MARCHÉ ROYAL DE GUINÉE</w:t>
      </w:r>
    </w:p>
    <w:p>
      <w:pPr>
        <w:spacing w:after="400"/>
        <w:jc w:val="center"/>
      </w:pPr>
      <w:r>
        <w:rPr>
          <w:i/>
          <w:iCs/>
          <w:color w:val="333333"/>
          <w:sz w:val="24"/>
          <w:szCs w:val="24"/>
        </w:rPr>
        <w:t xml:space="preserve">Contenu E-commerce Professionnel pour la Boutique en Ligne</w:t>
      </w:r>
    </w:p>
    <w:p>
      <w:pPr>
        <w:spacing w:after="600"/>
        <w:jc w:val="center"/>
      </w:pPr>
      <w:r>
        <w:rPr>
          <w:color w:val="B8860B"/>
          <w:sz w:val="22"/>
          <w:szCs w:val="22"/>
        </w:rPr>
        <w:t xml:space="preserve">Montres &amp; Accessoires Premium | Conakry, Guinée</w:t>
      </w:r>
    </w:p>
    <w:p>
      <w:pPr>
        <w:pStyle w:val="Heading1"/>
      </w:pPr>
      <w:r>
        <w:t xml:space="preserve">FAQ COMPLÈTE</w:t>
      </w:r>
    </w:p>
    <w:p>
      <w:pPr>
        <w:spacing w:after="200"/>
      </w:pPr>
      <w:r>
        <w:rPr>
          <w:i/>
          <w:iCs/>
          <w:color w:val="333333"/>
          <w:sz w:val="22"/>
          <w:szCs w:val="22"/>
        </w:rPr>
        <w:t xml:space="preserve">Questions fréquentes adaptées au marché de Conakry et de la Guinée. Chaque réponse est rédigée pour rassurer et informer vos clients potentiels.</w:t>
      </w:r>
    </w:p>
    <w:p>
      <w:pPr>
        <w:pStyle w:val="Heading2"/>
      </w:pPr>
      <w:r>
        <w:t xml:space="preserve">1. Comment se passe la livraison à Conakry et dans les environs ?</w:t>
      </w:r>
    </w:p>
    <w:p>
      <w:pPr>
        <w:spacing w:after="200"/>
      </w:pPr>
      <w:r>
        <w:rPr>
          <w:sz w:val="22"/>
          <w:szCs w:val="22"/>
        </w:rPr>
        <w:t xml:space="preserve">Nous livrons personnellement vos commandes dans tous les quartiers de Conakry (Kaloum, Dixinn, Ratoma, Matam, Matoto, Lambanyi, etc.) ainsi que dans les communes environnantes comme Coyah et Dubréka. Notre équipe de livreurs dédiée vous contacte par téléphone pour convenir d'un créneau horaire qui vous arrange. Vous n'avez pas à vous déplacer : nous venons jusqu'à vous, que ce soit à votre domicile, votre bureau ou tout autre lieu de votre choix à Conakry.</w:t>
      </w:r>
    </w:p>
    <w:p>
      <w:pPr>
        <w:pStyle w:val="Heading2"/>
      </w:pPr>
      <w:r>
        <w:t xml:space="preserve">2. Quels sont les frais de livraison ?</w:t>
      </w:r>
    </w:p>
    <w:p>
      <w:pPr>
        <w:spacing w:after="200"/>
      </w:pPr>
      <w:r>
        <w:rPr>
          <w:sz w:val="22"/>
          <w:szCs w:val="22"/>
        </w:rPr>
        <w:t xml:space="preserve">Les frais de livraison dépendent de votre zone géographique. Pour Conakry intra-muros, la livraison est généralement offerte à partir d'un certain montant d'achat, sinon des frais modérés s'appliquent. Pour les environs proches, des frais supplémentaires raisonnables peuvent être ajoutés. Nous vous communiquons toujours le montant exact avant confirmation de votre commande, sans surprise ni frais cachés. Notre objectif est de vous offrir le meilleur rapport qualité-prix.</w:t>
      </w:r>
    </w:p>
    <w:p>
      <w:pPr>
        <w:pStyle w:val="Heading2"/>
      </w:pPr>
      <w:r>
        <w:t xml:space="preserve">3. Quels sont les délais de livraison moyens ?</w:t>
      </w:r>
    </w:p>
    <w:p>
      <w:pPr>
        <w:spacing w:after="200"/>
      </w:pPr>
      <w:r>
        <w:rPr>
          <w:sz w:val="22"/>
          <w:szCs w:val="22"/>
        </w:rPr>
        <w:t xml:space="preserve">Pour Conakry, comptez entre 24 et 48 heures ouvrées après confirmation de votre commande. Nous livrons du lundi au samedi, de 8h à 20h. Si vous avez une urgence (cadeau de dernière minute, départ en voyage), nous proposons un service de livraison express le jour même selon disponibilité. Pour les villes de l'intérieur du pays, le délai est de 3 à 5 jours via nos partenaires de transport fiables. Nous vous tiendrons informé de l'avancement de votre livraison par SMS ou WhatsApp.</w:t>
      </w:r>
    </w:p>
    <w:p>
      <w:pPr>
        <w:pStyle w:val="Heading2"/>
      </w:pPr>
      <w:r>
        <w:t xml:space="preserve">4. Quels modes de paiement acceptez-vous ?</w:t>
      </w:r>
    </w:p>
    <w:p>
      <w:pPr>
        <w:spacing w:after="200"/>
      </w:pPr>
      <w:r>
        <w:rPr>
          <w:sz w:val="22"/>
          <w:szCs w:val="22"/>
        </w:rPr>
        <w:t xml:space="preserve">Nous offrons plusieurs options de paiement flexibles pour vous faciliter la vie. Le paiement à la livraison est notre option la plus populaire : vous payez en espèces ou par Mobile Money (Orange Money, MTN Mobile Money) au moment où vous recevez votre produit. Vous pouvez également effectuer un virement Mobile Money avant la livraison si vous préférez. Enfin, vous pouvez passer directement à notre boutique de Lambanyi pour payer en espèces. Nous nous adaptons à vos préférences pour que votre achat se passe sans stress.</w:t>
      </w:r>
    </w:p>
    <w:p>
      <w:pPr>
        <w:pStyle w:val="Heading2"/>
      </w:pPr>
      <w:r>
        <w:t xml:space="preserve">5. Comment passer commande via WhatsApp ?</w:t>
      </w:r>
    </w:p>
    <w:p>
      <w:pPr>
        <w:spacing w:after="200"/>
      </w:pPr>
      <w:r>
        <w:rPr>
          <w:sz w:val="22"/>
          <w:szCs w:val="22"/>
        </w:rPr>
        <w:t xml:space="preserve">C'est très simple et rapide ! Cliquez sur le bouton vert « Commander sur WhatsApp » présent sur chaque fiche produit ou en bas de page. Vous serez automatiquement redirigé vers notre WhatsApp avec un message pré-rempli. Notre équipe vous répondra en quelques minutes (pendant les heures d'ouverture) pour confirmer la disponibilité du produit, prendre vos coordonnées de livraison et convenir du mode de paiement. Tout se passe en conversation, sans formulaire compliqué à remplir.</w:t>
      </w:r>
    </w:p>
    <w:p>
      <w:pPr>
        <w:pStyle w:val="Heading2"/>
      </w:pPr>
      <w:r>
        <w:t xml:space="preserve">6. Les produits sont-ils réellement disponibles en stock en Guinée ?</w:t>
      </w:r>
    </w:p>
    <w:p>
      <w:pPr>
        <w:spacing w:after="200"/>
      </w:pPr>
      <w:r>
        <w:rPr>
          <w:sz w:val="22"/>
          <w:szCs w:val="22"/>
        </w:rPr>
        <w:t xml:space="preserve">Oui, absolument ! Contrairement à beaucoup de sites qui font venir les produits de l'étranger après votre commande, nos produits sont physiquement disponibles à Conakry. Cela signifie que vous pouvez recevoir votre achat très rapidement, sans attendre des semaines d'expédition internationale. Avant de confirmer votre commande, nous vérifions systématiquement la disponibilité en stock pour éviter toute déception. Dans le rare cas où un produit serait temporairement indisponible, nous vous en informons immédiatement et vous proposons une alternative ou un délai estimé.</w:t>
      </w:r>
    </w:p>
    <w:p>
      <w:pPr>
        <w:pStyle w:val="Heading2"/>
      </w:pPr>
      <w:r>
        <w:t xml:space="preserve">7. Puis-je échanger un produit s'il ne me convient pas ?</w:t>
      </w:r>
    </w:p>
    <w:p>
      <w:pPr>
        <w:spacing w:after="200"/>
      </w:pPr>
      <w:r>
        <w:rPr>
          <w:sz w:val="22"/>
          <w:szCs w:val="22"/>
        </w:rPr>
        <w:t xml:space="preserve">Bien sûr ! Votre satisfaction est notre priorité absolue. Si le produit reçu ne correspond pas à votre commande ou présente un défaut, vous avez 7 jours pour nous le signaler par WhatsApp et effectuer un échange. Pour Conakry, nous pouvons même venir récupérer le produit chez vous. Les produits doivent être retournés dans leur état original, non utilisés et dans leur emballage d'origine. Notre politique d'échange est simple et sans tracas car nous voulons que vous soyez pleinement satisfait de votre achat.</w:t>
      </w:r>
    </w:p>
    <w:p>
      <w:pPr>
        <w:pStyle w:val="Heading2"/>
      </w:pPr>
      <w:r>
        <w:t xml:space="preserve">8. Comment garantissez-vous la qualité des montres et coques ?</w:t>
      </w:r>
    </w:p>
    <w:p>
      <w:pPr>
        <w:spacing w:after="200"/>
      </w:pPr>
      <w:r>
        <w:rPr>
          <w:sz w:val="22"/>
          <w:szCs w:val="22"/>
        </w:rPr>
        <w:t xml:space="preserve">Nous sélectionnons personnellement chaque produit que nous proposons, en privilégiant la qualité et la durabilité. Nos montres proviennent de fournisseurs vérifiés et chaque pièce est contrôlée avant mise en vente. Toutes nos montres bénéficient d'une garantie de 30 jours contre les défauts de fabrication. Pour les coques de téléphone, nous choisissons uniquement des matériaux premium (verre trempé AG, protection renforcée) qui offrent une vraie protection. Nous préférons proposer moins de références mais de meilleure qualité plutôt que d'inonder le marché avec des produits médiocres.</w:t>
      </w:r>
    </w:p>
    <w:p>
      <w:pPr>
        <w:pStyle w:val="Heading2"/>
      </w:pPr>
      <w:r>
        <w:t xml:space="preserve">9. Est-ce que je peux commander depuis l'intérieur du pays ?</w:t>
      </w:r>
    </w:p>
    <w:p>
      <w:pPr>
        <w:spacing w:after="200"/>
      </w:pPr>
      <w:r>
        <w:rPr>
          <w:sz w:val="22"/>
          <w:szCs w:val="22"/>
        </w:rPr>
        <w:t xml:space="preserve">Oui, nous livrons dans les principales villes de Guinée : Kankan, N'Zérékoré, Labé, Kindia, Boké, Siguiri, Kissidougou et bien d'autres. Les commandes sont expédiées via nos partenaires de transport routier fiables et sécurisés. Le délai de livraison est de 3 à 5 jours ouvrées selon la destination. Des frais de livraison supplémentaires s'appliquent pour couvrir les coûts de transport, mais nous restons très compétitifs. Contactez-nous par WhatsApp pour obtenir un devis précis selon votre ville.</w:t>
      </w:r>
    </w:p>
    <w:p>
      <w:pPr>
        <w:pStyle w:val="Heading2"/>
      </w:pPr>
      <w:r>
        <w:t xml:space="preserve">10. Que faire si j'ai un problème avec ma commande ?</w:t>
      </w:r>
    </w:p>
    <w:p>
      <w:pPr>
        <w:spacing w:after="400"/>
      </w:pPr>
      <w:r>
        <w:rPr>
          <w:sz w:val="22"/>
          <w:szCs w:val="22"/>
        </w:rPr>
        <w:t xml:space="preserve">Ne paniquez pas, nous sommes là pour vous ! Contactez-nous immédiatement par WhatsApp ou téléphone en expliquant votre situation. Que ce soit un retard de livraison, une erreur sur le produit reçu, ou un défaut constaté après ouverture, notre équipe réagira rapidement pour trouver une solution. Pour les clients de Conakry, nous pouvons intervenir le jour même dans la plupart des cas. Notre engagement est simple : nous ne vous laissons jamais dans l'embarras. Chaque client mérite un service irréprochable avant, pendant et après son achat.</w:t>
      </w:r>
    </w:p>
    <w:p>
      <w:pPr>
        <w:pStyle w:val="Heading1"/>
      </w:pPr>
      <w:r>
        <w:t xml:space="preserve">FICHE PRODUIT – MONTRE RICHARD MILLE</w:t>
      </w:r>
    </w:p>
    <w:p>
      <w:pPr>
        <w:pStyle w:val="Heading2"/>
      </w:pPr>
      <w:r>
        <w:t xml:space="preserve">Montre Richard Mille – Édition Tendance</w:t>
      </w:r>
    </w:p>
    <w:p>
      <w:pPr>
        <w:spacing w:after="200"/>
      </w:pPr>
      <w:r>
        <w:rPr>
          <w:i/>
          <w:iCs/>
          <w:color w:val="B8860B"/>
          <w:sz w:val="24"/>
          <w:szCs w:val="24"/>
        </w:rPr>
        <w:t xml:space="preserve">L'audace du luxe accessible, conçue pour ceux qui osent se démarquer à Conakry.</w:t>
      </w:r>
    </w:p>
    <w:p>
      <w:pPr>
        <w:spacing w:after="300"/>
      </w:pPr>
      <w:r>
        <w:rPr>
          <w:b/>
          <w:bCs/>
          <w:sz w:val="24"/>
          <w:szCs w:val="24"/>
        </w:rPr>
        <w:t xml:space="preserve">Prix : </w:t>
      </w:r>
      <w:r>
        <w:rPr>
          <w:b/>
          <w:bCs/>
          <w:color w:val="B8860B"/>
          <w:sz w:val="28"/>
          <w:szCs w:val="28"/>
        </w:rPr>
        <w:t xml:space="preserve">350 000 GNF</w:t>
      </w:r>
    </w:p>
    <w:p>
      <w:pPr>
        <w:pStyle w:val="Heading3"/>
      </w:pPr>
      <w:r>
        <w:t xml:space="preserve">Description courte (pour liste de produits)</w:t>
      </w:r>
    </w:p>
    <w:p>
      <w:pPr>
        <w:spacing w:after="200"/>
      </w:pPr>
      <w:r>
        <w:rPr>
          <w:sz w:val="22"/>
          <w:szCs w:val="22"/>
        </w:rPr>
        <w:t xml:space="preserve">Style luxe inspiré des modèles Richard Mille, cette montre tendance est idéale pour vos sorties, événements spéciaux et cadeaux marquants. Design audacieux, finitions soignées et allure premium pour un prix accessible en Guinée.</w:t>
      </w:r>
    </w:p>
    <w:p>
      <w:pPr>
        <w:pStyle w:val="Heading3"/>
      </w:pPr>
      <w:r>
        <w:t xml:space="preserve">Description longue (pour page produit)</w:t>
      </w:r>
    </w:p>
    <w:p>
      <w:pPr>
        <w:spacing w:after="200"/>
      </w:pPr>
      <w:r>
        <w:rPr>
          <w:sz w:val="22"/>
          <w:szCs w:val="22"/>
        </w:rPr>
        <w:t xml:space="preserve">La Montre Richard Mille – Édition Tendance incarne l'excellence horlogère rendue accessible au plus grand nombre en Guinée. Ce chef-d'œuvre de design s'inspire des lignes emblématiques et audacieuses de la maison Richard Mille, offrant un look résolument contemporain qui ne passera pas inaperçu au poignet. Son boîtier aux formes géométriques pures et son cadran sophistiqué avec détails raffinés en font l'accessoire parfait pour ceux qui souhaitent affirmer leur style avec confiance et originalité.</w:t>
      </w:r>
    </w:p>
    <w:p>
      <w:pPr>
        <w:spacing w:after="200"/>
      </w:pPr>
      <w:r>
        <w:rPr>
          <w:sz w:val="22"/>
          <w:szCs w:val="22"/>
        </w:rPr>
        <w:t xml:space="preserve">Cette montre tendance accompagne toutes vos occasions importantes : sorties entre amis à Conakry, soirées VIP, événements familiaux ou rencontres professionnelles décontractées. Elle constitue également un cadeau mémorable pour un proche qui mérite une attention spéciale. Le mariage parfait entre l'artisanat traditionnel et l'esthétique moderne se reflète dans chaque détail de cette pièce exceptionnelle. Son design unique capture l'essence du luxe contemporain tout en restant parfaitement portable au quotidien.</w:t>
      </w:r>
    </w:p>
    <w:p>
      <w:pPr>
        <w:spacing w:after="200"/>
      </w:pPr>
      <w:r>
        <w:rPr>
          <w:sz w:val="22"/>
          <w:szCs w:val="22"/>
        </w:rPr>
        <w:t xml:space="preserve">Conçue pour durer, cette montre allie robustesse et raffinement dans un équilibre remarquable. Son mécanisme de précision garantit une fiabilité absolue au fil des heures, tandis que son design audacieux traverse les modes sans jamais se démoder. Portez-la fièrement et laissez votre personnalité distinctive briller à travers cet accessoire qui en dit long sur votre goût pour l'excellence. Disponible exclusivement chez MARCHÉ ROYAL DE GUINÉE, avec livraison rapide à Conakry.</w:t>
      </w:r>
    </w:p>
    <w:p>
      <w:pPr>
        <w:spacing w:after="200"/>
      </w:pPr>
      <w:r>
        <w:rPr>
          <w:sz w:val="22"/>
          <w:szCs w:val="22"/>
        </w:rPr>
        <w:t xml:space="preserve">Cette pièce représente bien plus qu'une simple montre : c'est un véritable statement de style pour l'homme ou la femme moderne de Conakry qui refuse la banalité. Son allure premium attire les regards et suscite les compliments, vous distinguant naturellement dans toute occasion. Offrez-vous le luxe que vous méritez, sans compromis sur la qualité ni le budget.</w:t>
      </w:r>
    </w:p>
    <w:p>
      <w:pPr>
        <w:pStyle w:val="Heading3"/>
      </w:pPr>
      <w:r>
        <w:t xml:space="preserve">Caractéristiques</w:t>
      </w:r>
    </w:p>
    <w:p>
      <w:pPr>
        <w:pStyle w:val="ListParagraph"/>
        <w:numPr>
          <w:ilvl w:val="0"/>
          <w:numId w:val="2"/>
        </w:numPr>
      </w:pPr>
      <w:r>
        <w:rPr>
          <w:sz w:val="22"/>
          <w:szCs w:val="22"/>
        </w:rPr>
        <w:t xml:space="preserve">Boîtier en alliage de haute qualité avec finitions luxueuses</w:t>
      </w:r>
    </w:p>
    <w:p>
      <w:pPr>
        <w:pStyle w:val="ListParagraph"/>
        <w:numPr>
          <w:ilvl w:val="0"/>
          <w:numId w:val="2"/>
        </w:numPr>
      </w:pPr>
      <w:r>
        <w:rPr>
          <w:sz w:val="22"/>
          <w:szCs w:val="22"/>
        </w:rPr>
        <w:t xml:space="preserve">Verre minéral résistant aux rayures et aux impacts quotidiens</w:t>
      </w:r>
    </w:p>
    <w:p>
      <w:pPr>
        <w:pStyle w:val="ListParagraph"/>
        <w:numPr>
          <w:ilvl w:val="0"/>
          <w:numId w:val="2"/>
        </w:numPr>
      </w:pPr>
      <w:r>
        <w:rPr>
          <w:sz w:val="22"/>
          <w:szCs w:val="22"/>
        </w:rPr>
        <w:t xml:space="preserve">Mouvement quartz précis pour une fiabilité à toute épreuve</w:t>
      </w:r>
    </w:p>
    <w:p>
      <w:pPr>
        <w:pStyle w:val="ListParagraph"/>
        <w:numPr>
          <w:ilvl w:val="0"/>
          <w:numId w:val="2"/>
        </w:numPr>
      </w:pPr>
      <w:r>
        <w:rPr>
          <w:sz w:val="22"/>
          <w:szCs w:val="22"/>
        </w:rPr>
        <w:t xml:space="preserve">Bracelet en silicone confortable, ajustable et durable</w:t>
      </w:r>
    </w:p>
    <w:p>
      <w:pPr>
        <w:pStyle w:val="ListParagraph"/>
        <w:numPr>
          <w:ilvl w:val="0"/>
          <w:numId w:val="2"/>
        </w:numPr>
      </w:pPr>
      <w:r>
        <w:rPr>
          <w:sz w:val="22"/>
          <w:szCs w:val="22"/>
        </w:rPr>
        <w:t xml:space="preserve">Étanchéité quotidienne (3 ATM) – résiste aux éclaboussures</w:t>
      </w:r>
    </w:p>
    <w:p>
      <w:pPr>
        <w:pStyle w:val="ListParagraph"/>
        <w:numPr>
          <w:ilvl w:val="0"/>
          <w:numId w:val="2"/>
        </w:numPr>
      </w:pPr>
      <w:r>
        <w:rPr>
          <w:sz w:val="22"/>
          <w:szCs w:val="22"/>
        </w:rPr>
        <w:t xml:space="preserve">Style unisexe moderne – parfaite pour homme et femme</w:t>
      </w:r>
    </w:p>
    <w:p>
      <w:pPr>
        <w:pStyle w:val="ListParagraph"/>
        <w:numPr>
          <w:ilvl w:val="0"/>
          <w:numId w:val="2"/>
        </w:numPr>
      </w:pPr>
      <w:r>
        <w:rPr>
          <w:sz w:val="22"/>
          <w:szCs w:val="22"/>
        </w:rPr>
        <w:t xml:space="preserve">Couleur dominante : noir/luxe avec accents métallisés</w:t>
      </w:r>
    </w:p>
    <w:p>
      <w:pPr>
        <w:pStyle w:val="ListParagraph"/>
        <w:numPr>
          <w:ilvl w:val="0"/>
          <w:numId w:val="2"/>
        </w:numPr>
        <w:spacing w:after="200"/>
      </w:pPr>
      <w:r>
        <w:rPr>
          <w:sz w:val="22"/>
          <w:szCs w:val="22"/>
        </w:rPr>
        <w:t xml:space="preserve">Usage idéal : sorties, événements, cadeaux, style quotidien</w:t>
      </w:r>
    </w:p>
    <w:p>
      <w:pPr>
        <w:pStyle w:val="Heading3"/>
      </w:pPr>
      <w:r>
        <w:t xml:space="preserve">Pourquoi vous allez l'adorer</w:t>
      </w:r>
    </w:p>
    <w:p>
      <w:pPr>
        <w:pStyle w:val="ListParagraph"/>
        <w:numPr>
          <w:ilvl w:val="0"/>
          <w:numId w:val="3"/>
        </w:numPr>
      </w:pPr>
      <w:r>
        <w:rPr>
          <w:sz w:val="22"/>
          <w:szCs w:val="22"/>
        </w:rPr>
        <w:t xml:space="preserve">Design exclusif inspiré des grandes maisons horlogères mondiales, sans le prix exorbitant</w:t>
      </w:r>
    </w:p>
    <w:p>
      <w:pPr>
        <w:pStyle w:val="ListParagraph"/>
        <w:numPr>
          <w:ilvl w:val="0"/>
          <w:numId w:val="3"/>
        </w:numPr>
      </w:pPr>
      <w:r>
        <w:rPr>
          <w:sz w:val="22"/>
          <w:szCs w:val="22"/>
        </w:rPr>
        <w:t xml:space="preserve">Parfaite pour impressionner lors de vos soirées et événements à Conakry</w:t>
      </w:r>
    </w:p>
    <w:p>
      <w:pPr>
        <w:pStyle w:val="ListParagraph"/>
        <w:numPr>
          <w:ilvl w:val="0"/>
          <w:numId w:val="3"/>
        </w:numPr>
      </w:pPr>
      <w:r>
        <w:rPr>
          <w:sz w:val="22"/>
          <w:szCs w:val="22"/>
        </w:rPr>
        <w:t xml:space="preserve">Idéale comme cadeau prestige pour un proche (anniversaire, réussite, mariage)</w:t>
      </w:r>
    </w:p>
    <w:p>
      <w:pPr>
        <w:pStyle w:val="ListParagraph"/>
        <w:numPr>
          <w:ilvl w:val="0"/>
          <w:numId w:val="3"/>
        </w:numPr>
      </w:pPr>
      <w:r>
        <w:rPr>
          <w:sz w:val="22"/>
          <w:szCs w:val="22"/>
        </w:rPr>
        <w:t xml:space="preserve">Style unisexe qui convient aussi bien aux hommes qu'aux femmes modernes</w:t>
      </w:r>
    </w:p>
    <w:p>
      <w:pPr>
        <w:pStyle w:val="ListParagraph"/>
        <w:numPr>
          <w:ilvl w:val="0"/>
          <w:numId w:val="3"/>
        </w:numPr>
      </w:pPr>
      <w:r>
        <w:rPr>
          <w:sz w:val="22"/>
          <w:szCs w:val="22"/>
        </w:rPr>
        <w:t xml:space="preserve">Disponible immédiatement à Conakry – pas d'attente ni d'importation</w:t>
      </w:r>
    </w:p>
    <w:p>
      <w:pPr>
        <w:pStyle w:val="ListParagraph"/>
        <w:numPr>
          <w:ilvl w:val="0"/>
          <w:numId w:val="3"/>
        </w:numPr>
        <w:spacing w:after="200"/>
      </w:pPr>
      <w:r>
        <w:rPr>
          <w:sz w:val="22"/>
          <w:szCs w:val="22"/>
        </w:rPr>
        <w:t xml:space="preserve">Paiement à la livraison possible – zéro risque pour vous</w:t>
      </w:r>
    </w:p>
    <w:p>
      <w:pPr>
        <w:pStyle w:val="Heading3"/>
      </w:pPr>
      <w:r>
        <w:t xml:space="preserve">Livraison &amp; Paiement</w:t>
      </w:r>
    </w:p>
    <w:p>
      <w:pPr>
        <w:spacing w:after="100"/>
      </w:pPr>
      <w:r>
        <w:rPr>
          <w:b/>
          <w:bCs/>
          <w:sz w:val="22"/>
          <w:szCs w:val="22"/>
        </w:rPr>
        <w:t xml:space="preserve">Livraison disponible à Conakry et environs – Nous venons jusqu'à vous !</w:t>
      </w:r>
    </w:p>
    <w:p>
      <w:pPr>
        <w:spacing w:after="100"/>
      </w:pPr>
      <w:r>
        <w:rPr>
          <w:b/>
          <w:bCs/>
          <w:sz w:val="22"/>
          <w:szCs w:val="22"/>
        </w:rPr>
        <w:t xml:space="preserve">Paiement à la livraison possible – Payez uniquement quand vous recevez votre montre.</w:t>
      </w:r>
    </w:p>
    <w:p>
      <w:pPr>
        <w:spacing w:after="400"/>
      </w:pPr>
      <w:r>
        <w:rPr>
          <w:b/>
          <w:bCs/>
          <w:sz w:val="22"/>
          <w:szCs w:val="22"/>
        </w:rPr>
        <w:t xml:space="preserve">Commande simple par WhatsApp – Cliquez sur le bouton et c'est parti !</w:t>
      </w:r>
    </w:p>
    <w:p>
      <w:pPr>
        <w:pStyle w:val="Heading1"/>
      </w:pPr>
      <w:r>
        <w:t xml:space="preserve">FICHE PRODUIT – MONTRE CARTIER</w:t>
      </w:r>
    </w:p>
    <w:p>
      <w:pPr>
        <w:pStyle w:val="Heading2"/>
      </w:pPr>
      <w:r>
        <w:t xml:space="preserve">Montre Cartier – Élégance Classique</w:t>
      </w:r>
    </w:p>
    <w:p>
      <w:pPr>
        <w:spacing w:after="200"/>
      </w:pPr>
      <w:r>
        <w:rPr>
          <w:i/>
          <w:iCs/>
          <w:color w:val="B8860B"/>
          <w:sz w:val="24"/>
          <w:szCs w:val="24"/>
        </w:rPr>
        <w:t xml:space="preserve">Le raffinement intemporel pour l'homme et la femme d'affaires qui cultivent l'excellence.</w:t>
      </w:r>
    </w:p>
    <w:p>
      <w:pPr>
        <w:spacing w:after="300"/>
      </w:pPr>
      <w:r>
        <w:rPr>
          <w:b/>
          <w:bCs/>
          <w:sz w:val="24"/>
          <w:szCs w:val="24"/>
        </w:rPr>
        <w:t xml:space="preserve">Prix : </w:t>
      </w:r>
      <w:r>
        <w:rPr>
          <w:b/>
          <w:bCs/>
          <w:color w:val="B8860B"/>
          <w:sz w:val="28"/>
          <w:szCs w:val="28"/>
        </w:rPr>
        <w:t xml:space="preserve">500 000 GNF</w:t>
      </w:r>
    </w:p>
    <w:p>
      <w:pPr>
        <w:pStyle w:val="Heading3"/>
      </w:pPr>
      <w:r>
        <w:t xml:space="preserve">Description courte (pour liste de produits)</w:t>
      </w:r>
    </w:p>
    <w:p>
      <w:pPr>
        <w:spacing w:after="200"/>
      </w:pPr>
      <w:r>
        <w:rPr>
          <w:sz w:val="22"/>
          <w:szCs w:val="22"/>
        </w:rPr>
        <w:t xml:space="preserve">L'élégance classique inspirée de la maison Cartier pour vos occasions officielles, cérémonies et moments importants. Un choix prestige pour homme et femme d'affaires, disponible maintenant à Conakry.</w:t>
      </w:r>
    </w:p>
    <w:p>
      <w:pPr>
        <w:pStyle w:val="Heading3"/>
      </w:pPr>
      <w:r>
        <w:t xml:space="preserve">Description longue (pour page produit)</w:t>
      </w:r>
    </w:p>
    <w:p>
      <w:pPr>
        <w:spacing w:after="200"/>
      </w:pPr>
      <w:r>
        <w:rPr>
          <w:sz w:val="22"/>
          <w:szCs w:val="22"/>
        </w:rPr>
        <w:t xml:space="preserve">La Montre Cartier – Élégance Classique représente le summum du raffinement et de la sophistication horlogère. Inspirée par l'héritage prestigieux de la maison Cartier, cette montre incarne un classicisme indémodable qui traverse les époques avec une grâce inaltérable. Son design épuré aux lignes harmonieuses et son cadran élégant en font le compagnon idéal des hommes et femmes d'affaires de Conakry qui comprennent que l'allure est le premier message que l'on adresse au monde.</w:t>
      </w:r>
    </w:p>
    <w:p>
      <w:pPr>
        <w:spacing w:after="200"/>
      </w:pPr>
      <w:r>
        <w:rPr>
          <w:sz w:val="22"/>
          <w:szCs w:val="22"/>
        </w:rPr>
        <w:t xml:space="preserve">Cette pièce d'exception est façonnée pour ceux qui apprécient les valeurs sûres de l'horlogerie classique. Son cadran raffiné avec aiguilles élégantes et index précis témoigne d'un savoir-faire artisanal remarquable. Que ce soit pour un mariage, une réunion d'affaires importante, une cérémonie officielle ou simplement pour affirmer votre statut social avec discrétion, cette montre Cartier sera votre alliée de confiance en toutes circonstances.</w:t>
      </w:r>
    </w:p>
    <w:p>
      <w:pPr>
        <w:spacing w:after="200"/>
      </w:pPr>
      <w:r>
        <w:rPr>
          <w:sz w:val="22"/>
          <w:szCs w:val="22"/>
        </w:rPr>
        <w:t xml:space="preserve">Offrir cette montre, c'est offrir bien plus qu'un simple accessoire : c'est transmettre un symbole de réussite, de bon goût et d'ambition. Son allure distinguée séduira instantanément les amateurs de belles pièces horlogères qui reconnaissent la qualité au premier regard. Le bracelet en cuir véritable apporte une touche de chaleur et de noblesse, tandis que le boîtier poli reflète la lumière avec une subtilité qui ne cherche pas à briller artificiellement.</w:t>
      </w:r>
    </w:p>
    <w:p>
      <w:pPr>
        <w:spacing w:after="200"/>
      </w:pPr>
      <w:r>
        <w:rPr>
          <w:sz w:val="22"/>
          <w:szCs w:val="22"/>
        </w:rPr>
        <w:t xml:space="preserve">Disponible à Lambanyi, Conakry, avec la garantie de qualité MARCHÉ ROYAL DE GUINÉE, cette pièce représente un investissement dans votre image. Elle accompagne les moments importants de votre vie avec une présence à la fois discrète et marquante. Le luxe véritable ne crie pas : il suggère, il inspire, il impressionne par sa maîtrise. C'est exactement ce que propose cette montre Cartier – Élégance Classique.</w:t>
      </w:r>
    </w:p>
    <w:p>
      <w:pPr>
        <w:pStyle w:val="Heading3"/>
      </w:pPr>
      <w:r>
        <w:t xml:space="preserve">Caractéristiques</w:t>
      </w:r>
    </w:p>
    <w:p>
      <w:pPr>
        <w:pStyle w:val="ListParagraph"/>
        <w:numPr>
          <w:ilvl w:val="0"/>
          <w:numId w:val="4"/>
        </w:numPr>
      </w:pPr>
      <w:r>
        <w:rPr>
          <w:sz w:val="22"/>
          <w:szCs w:val="22"/>
        </w:rPr>
        <w:t xml:space="preserve">Boîtier en acier inoxydable poli miroir – finitions premium</w:t>
      </w:r>
    </w:p>
    <w:p>
      <w:pPr>
        <w:pStyle w:val="ListParagraph"/>
        <w:numPr>
          <w:ilvl w:val="0"/>
          <w:numId w:val="4"/>
        </w:numPr>
      </w:pPr>
      <w:r>
        <w:rPr>
          <w:sz w:val="22"/>
          <w:szCs w:val="22"/>
        </w:rPr>
        <w:t xml:space="preserve">Verre saphir anti-reflet pour une lisibilité parfaite</w:t>
      </w:r>
    </w:p>
    <w:p>
      <w:pPr>
        <w:pStyle w:val="ListParagraph"/>
        <w:numPr>
          <w:ilvl w:val="0"/>
          <w:numId w:val="4"/>
        </w:numPr>
      </w:pPr>
      <w:r>
        <w:rPr>
          <w:sz w:val="22"/>
          <w:szCs w:val="22"/>
        </w:rPr>
        <w:t xml:space="preserve">Mouvement automatique de précision – pas besoin de pile</w:t>
      </w:r>
    </w:p>
    <w:p>
      <w:pPr>
        <w:pStyle w:val="ListParagraph"/>
        <w:numPr>
          <w:ilvl w:val="0"/>
          <w:numId w:val="4"/>
        </w:numPr>
      </w:pPr>
      <w:r>
        <w:rPr>
          <w:sz w:val="22"/>
          <w:szCs w:val="22"/>
        </w:rPr>
        <w:t xml:space="preserve">Bracelet cuir véritable de qualité supérieure</w:t>
      </w:r>
    </w:p>
    <w:p>
      <w:pPr>
        <w:pStyle w:val="ListParagraph"/>
        <w:numPr>
          <w:ilvl w:val="0"/>
          <w:numId w:val="4"/>
        </w:numPr>
      </w:pPr>
      <w:r>
        <w:rPr>
          <w:sz w:val="22"/>
          <w:szCs w:val="22"/>
        </w:rPr>
        <w:t xml:space="preserve">Boucle déployante sécurisée – confort et élégance</w:t>
      </w:r>
    </w:p>
    <w:p>
      <w:pPr>
        <w:pStyle w:val="ListParagraph"/>
        <w:numPr>
          <w:ilvl w:val="0"/>
          <w:numId w:val="4"/>
        </w:numPr>
      </w:pPr>
      <w:r>
        <w:rPr>
          <w:sz w:val="22"/>
          <w:szCs w:val="22"/>
        </w:rPr>
        <w:t xml:space="preserve">Résistance à l'eau (5 ATM) – usage quotidien serein</w:t>
      </w:r>
    </w:p>
    <w:p>
      <w:pPr>
        <w:pStyle w:val="ListParagraph"/>
        <w:numPr>
          <w:ilvl w:val="0"/>
          <w:numId w:val="4"/>
        </w:numPr>
      </w:pPr>
      <w:r>
        <w:rPr>
          <w:sz w:val="22"/>
          <w:szCs w:val="22"/>
        </w:rPr>
        <w:t xml:space="preserve">Finitions main luxe avec attention aux détails</w:t>
      </w:r>
    </w:p>
    <w:p>
      <w:pPr>
        <w:pStyle w:val="ListParagraph"/>
        <w:numPr>
          <w:ilvl w:val="0"/>
          <w:numId w:val="4"/>
        </w:numPr>
        <w:spacing w:after="200"/>
      </w:pPr>
      <w:r>
        <w:rPr>
          <w:sz w:val="22"/>
          <w:szCs w:val="22"/>
        </w:rPr>
        <w:t xml:space="preserve">Usage idéal : affaires, cérémonies, cadeaux prestige, occasions officielles</w:t>
      </w:r>
    </w:p>
    <w:p>
      <w:pPr>
        <w:pStyle w:val="Heading3"/>
      </w:pPr>
      <w:r>
        <w:t xml:space="preserve">Pourquoi vous allez l'adorer</w:t>
      </w:r>
    </w:p>
    <w:p>
      <w:pPr>
        <w:pStyle w:val="ListParagraph"/>
        <w:numPr>
          <w:ilvl w:val="0"/>
          <w:numId w:val="5"/>
        </w:numPr>
      </w:pPr>
      <w:r>
        <w:rPr>
          <w:sz w:val="22"/>
          <w:szCs w:val="22"/>
        </w:rPr>
        <w:t xml:space="preserve">Parfaite pour les réunions d'affaires et occasions professionnelles à Conakry</w:t>
      </w:r>
    </w:p>
    <w:p>
      <w:pPr>
        <w:pStyle w:val="ListParagraph"/>
        <w:numPr>
          <w:ilvl w:val="0"/>
          <w:numId w:val="5"/>
        </w:numPr>
      </w:pPr>
      <w:r>
        <w:rPr>
          <w:sz w:val="22"/>
          <w:szCs w:val="22"/>
        </w:rPr>
        <w:t xml:space="preserve">Idéale pour cérémonies : mariages, baptêmes, remises de prix, réceptions officielles</w:t>
      </w:r>
    </w:p>
    <w:p>
      <w:pPr>
        <w:pStyle w:val="ListParagraph"/>
        <w:numPr>
          <w:ilvl w:val="0"/>
          <w:numId w:val="5"/>
        </w:numPr>
      </w:pPr>
      <w:r>
        <w:rPr>
          <w:sz w:val="22"/>
          <w:szCs w:val="22"/>
        </w:rPr>
        <w:t xml:space="preserve">Cadeau prestige exceptionnel pour marquer un moment important de la vie</w:t>
      </w:r>
    </w:p>
    <w:p>
      <w:pPr>
        <w:pStyle w:val="ListParagraph"/>
        <w:numPr>
          <w:ilvl w:val="0"/>
          <w:numId w:val="5"/>
        </w:numPr>
      </w:pPr>
      <w:r>
        <w:rPr>
          <w:sz w:val="22"/>
          <w:szCs w:val="22"/>
        </w:rPr>
        <w:t xml:space="preserve">Design classique intemporel qui ne se démode jamais</w:t>
      </w:r>
    </w:p>
    <w:p>
      <w:pPr>
        <w:pStyle w:val="ListParagraph"/>
        <w:numPr>
          <w:ilvl w:val="0"/>
          <w:numId w:val="5"/>
        </w:numPr>
      </w:pPr>
      <w:r>
        <w:rPr>
          <w:sz w:val="22"/>
          <w:szCs w:val="22"/>
        </w:rPr>
        <w:t xml:space="preserve">Qualité supérieure garantie par notre sélection rigoureuse</w:t>
      </w:r>
    </w:p>
    <w:p>
      <w:pPr>
        <w:pStyle w:val="ListParagraph"/>
        <w:numPr>
          <w:ilvl w:val="0"/>
          <w:numId w:val="5"/>
        </w:numPr>
        <w:spacing w:after="200"/>
      </w:pPr>
      <w:r>
        <w:rPr>
          <w:sz w:val="22"/>
          <w:szCs w:val="22"/>
        </w:rPr>
        <w:t xml:space="preserve">Livraison express à Conakry avec paiement à la livraison possible</w:t>
      </w:r>
    </w:p>
    <w:p>
      <w:pPr>
        <w:pStyle w:val="Heading3"/>
      </w:pPr>
      <w:r>
        <w:t xml:space="preserve">Livraison &amp; Paiement</w:t>
      </w:r>
    </w:p>
    <w:p>
      <w:pPr>
        <w:spacing w:after="100"/>
      </w:pPr>
      <w:r>
        <w:rPr>
          <w:b/>
          <w:bCs/>
          <w:sz w:val="22"/>
          <w:szCs w:val="22"/>
        </w:rPr>
        <w:t xml:space="preserve">Livraison disponible à Conakry et environs – Nous venons jusqu'à vous !</w:t>
      </w:r>
    </w:p>
    <w:p>
      <w:pPr>
        <w:spacing w:after="100"/>
      </w:pPr>
      <w:r>
        <w:rPr>
          <w:b/>
          <w:bCs/>
          <w:sz w:val="22"/>
          <w:szCs w:val="22"/>
        </w:rPr>
        <w:t xml:space="preserve">Paiement à la livraison possible – Payez uniquement quand vous recevez votre montre.</w:t>
      </w:r>
    </w:p>
    <w:p>
      <w:pPr>
        <w:spacing w:after="400"/>
      </w:pPr>
      <w:r>
        <w:rPr>
          <w:b/>
          <w:bCs/>
          <w:sz w:val="22"/>
          <w:szCs w:val="22"/>
        </w:rPr>
        <w:t xml:space="preserve">Commande simple par WhatsApp – Cliquez sur le bouton et c'est parti !</w:t>
      </w:r>
    </w:p>
    <w:p>
      <w:pPr>
        <w:pStyle w:val="Heading1"/>
      </w:pPr>
      <w:r>
        <w:t xml:space="preserve">FICHE PRODUIT – COQUE AG GLASS PREMIUM</w:t>
      </w:r>
    </w:p>
    <w:p>
      <w:pPr>
        <w:pStyle w:val="Heading2"/>
      </w:pPr>
      <w:r>
        <w:t xml:space="preserve">Coque AG Glass Premium</w:t>
      </w:r>
    </w:p>
    <w:p>
      <w:pPr>
        <w:spacing w:after="200"/>
      </w:pPr>
      <w:r>
        <w:rPr>
          <w:i/>
          <w:iCs/>
          <w:color w:val="B8860B"/>
          <w:sz w:val="24"/>
          <w:szCs w:val="24"/>
        </w:rPr>
        <w:t xml:space="preserve">Protection renforcée haut de gamme pour votre smartphone, conçue pour la vie active à Conakry.</w:t>
      </w:r>
    </w:p>
    <w:p>
      <w:pPr>
        <w:spacing w:after="300"/>
      </w:pPr>
      <w:r>
        <w:rPr>
          <w:b/>
          <w:bCs/>
          <w:sz w:val="24"/>
          <w:szCs w:val="24"/>
        </w:rPr>
        <w:t xml:space="preserve">Prix : </w:t>
      </w:r>
      <w:r>
        <w:rPr>
          <w:b/>
          <w:bCs/>
          <w:color w:val="B8860B"/>
          <w:sz w:val="28"/>
          <w:szCs w:val="28"/>
        </w:rPr>
        <w:t xml:space="preserve">480 000 GNF</w:t>
      </w:r>
    </w:p>
    <w:p>
      <w:pPr>
        <w:pStyle w:val="Heading3"/>
      </w:pPr>
      <w:r>
        <w:t xml:space="preserve">Description courte (pour liste de produits)</w:t>
      </w:r>
    </w:p>
    <w:p>
      <w:pPr>
        <w:spacing w:after="200"/>
      </w:pPr>
      <w:r>
        <w:rPr>
          <w:sz w:val="22"/>
          <w:szCs w:val="22"/>
        </w:rPr>
        <w:t xml:space="preserve">Protection premium en verre trempé AG avec finition matte élégante. Résistance aux chocs, anti-traces et design ultra-fin pour préserver l'élégance de votre smartphone. Compatible avec de nombreux modèles.</w:t>
      </w:r>
    </w:p>
    <w:p>
      <w:pPr>
        <w:pStyle w:val="Heading3"/>
      </w:pPr>
      <w:r>
        <w:t xml:space="preserve">Description longue (pour page produit)</w:t>
      </w:r>
    </w:p>
    <w:p>
      <w:pPr>
        <w:spacing w:after="200"/>
      </w:pPr>
      <w:r>
        <w:rPr>
          <w:sz w:val="22"/>
          <w:szCs w:val="22"/>
        </w:rPr>
        <w:t xml:space="preserve">La Coque AG Glass Premium offre une protection exceptionnelle pour votre smartphone tout en préservant son élégance naturelle et sa prise en main confortable. Conçue avec les dernières technologies de verre trempé renforcé de qualité 9H, cette coque combine une résistance aux chocs hors pair avec une esthétique raffinée. Son design ultra-fin de seulement 0.3mm s'adapte parfaitement à la forme de votre téléphone sans ajouter de volume inutile ni compromettre son ergonomie.</w:t>
      </w:r>
    </w:p>
    <w:p>
      <w:pPr>
        <w:spacing w:after="200"/>
      </w:pPr>
      <w:r>
        <w:rPr>
          <w:sz w:val="22"/>
          <w:szCs w:val="22"/>
        </w:rPr>
        <w:t xml:space="preserve">Cette coque de protection haut de gamme intègre une technologie AG (Anti-Glare) avancée qui réduit significativement les reflets gênants et les traces de doigts. Votre écran reste parfaitement lisible en toutes circonstances, même sous le soleil intense de Conakry. La finition matte luxueuse apporte une touche de sophistication moderne à votre appareil, le distinguant nettement des coques ordinaires que l'on trouve partout ailleurs sur le marché local.</w:t>
      </w:r>
    </w:p>
    <w:p>
      <w:pPr>
        <w:spacing w:after="200"/>
      </w:pPr>
      <w:r>
        <w:rPr>
          <w:sz w:val="22"/>
          <w:szCs w:val="22"/>
        </w:rPr>
        <w:t xml:space="preserve">Fabriquée avec des matériaux de première qualité sélectionnés avec soin, la Coque AG Glass Premium résiste aux chutes accidentelles, aux rayures quotidiennes et aux impacts du transport. Son système d'absorption des chocs révolutionnaire protège efficacement les angles vulnérables et le dos de votre téléphone contre les dommages. L'installation se fait en quelques secondes, sans bulles d'air, pour un résultat professionnel dès le premier essai.</w:t>
      </w:r>
    </w:p>
    <w:p>
      <w:pPr>
        <w:spacing w:after="200"/>
      </w:pPr>
      <w:r>
        <w:rPr>
          <w:sz w:val="22"/>
          <w:szCs w:val="22"/>
        </w:rPr>
        <w:t xml:space="preserve">Vivez votre vie active à Conakry avec la tranquillité d'esprit totale, sachant que votre précieux smartphone est protégé par le meilleur des accessoires disponibles en Guinée. Cette coque n'est pas qu'une simple protection : c'est un investissement dans la longévité de votre téléphone et la préservation de sa valeur. Votre téléphone vous accompagne partout – il mérite une protection à la hauteur de son importance dans votre vie quotidienne.</w:t>
      </w:r>
    </w:p>
    <w:p>
      <w:pPr>
        <w:pStyle w:val="Heading3"/>
      </w:pPr>
      <w:r>
        <w:t xml:space="preserve">Caractéristiques</w:t>
      </w:r>
    </w:p>
    <w:p>
      <w:pPr>
        <w:pStyle w:val="ListParagraph"/>
        <w:numPr>
          <w:ilvl w:val="0"/>
          <w:numId w:val="6"/>
        </w:numPr>
      </w:pPr>
      <w:r>
        <w:rPr>
          <w:sz w:val="22"/>
          <w:szCs w:val="22"/>
        </w:rPr>
        <w:t xml:space="preserve">Verre trempé AG renforcé 9H – la meilleure protection disponible</w:t>
      </w:r>
    </w:p>
    <w:p>
      <w:pPr>
        <w:pStyle w:val="ListParagraph"/>
        <w:numPr>
          <w:ilvl w:val="0"/>
          <w:numId w:val="6"/>
        </w:numPr>
      </w:pPr>
      <w:r>
        <w:rPr>
          <w:sz w:val="22"/>
          <w:szCs w:val="22"/>
        </w:rPr>
        <w:t xml:space="preserve">Protection anti-chocs avancée – absorbe les impacts efficacement</w:t>
      </w:r>
    </w:p>
    <w:p>
      <w:pPr>
        <w:pStyle w:val="ListParagraph"/>
        <w:numPr>
          <w:ilvl w:val="0"/>
          <w:numId w:val="6"/>
        </w:numPr>
      </w:pPr>
      <w:r>
        <w:rPr>
          <w:sz w:val="22"/>
          <w:szCs w:val="22"/>
        </w:rPr>
        <w:t xml:space="preserve">Finition matte anti-traces – pas de traces de doigts visibles</w:t>
      </w:r>
    </w:p>
    <w:p>
      <w:pPr>
        <w:pStyle w:val="ListParagraph"/>
        <w:numPr>
          <w:ilvl w:val="0"/>
          <w:numId w:val="6"/>
        </w:numPr>
      </w:pPr>
      <w:r>
        <w:rPr>
          <w:sz w:val="22"/>
          <w:szCs w:val="22"/>
        </w:rPr>
        <w:t xml:space="preserve">Ultra-fin : 0.3mm d'épaisseur – préserve la finesse de votre téléphone</w:t>
      </w:r>
    </w:p>
    <w:p>
      <w:pPr>
        <w:pStyle w:val="ListParagraph"/>
        <w:numPr>
          <w:ilvl w:val="0"/>
          <w:numId w:val="6"/>
        </w:numPr>
      </w:pPr>
      <w:r>
        <w:rPr>
          <w:sz w:val="22"/>
          <w:szCs w:val="22"/>
        </w:rPr>
        <w:t xml:space="preserve">Installation sans bulles – application facile et rapide</w:t>
      </w:r>
    </w:p>
    <w:p>
      <w:pPr>
        <w:pStyle w:val="ListParagraph"/>
        <w:numPr>
          <w:ilvl w:val="0"/>
          <w:numId w:val="6"/>
        </w:numPr>
      </w:pPr>
      <w:r>
        <w:rPr>
          <w:sz w:val="22"/>
          <w:szCs w:val="22"/>
        </w:rPr>
        <w:t xml:space="preserve">Toucher naturel préservé – sensation fluide et réactive</w:t>
      </w:r>
    </w:p>
    <w:p>
      <w:pPr>
        <w:pStyle w:val="ListParagraph"/>
        <w:numPr>
          <w:ilvl w:val="0"/>
          <w:numId w:val="6"/>
        </w:numPr>
      </w:pPr>
      <w:r>
        <w:rPr>
          <w:sz w:val="22"/>
          <w:szCs w:val="22"/>
        </w:rPr>
        <w:t xml:space="preserve">Bords arrondis confortables – agréable au toucher</w:t>
      </w:r>
    </w:p>
    <w:p>
      <w:pPr>
        <w:pStyle w:val="ListParagraph"/>
        <w:numPr>
          <w:ilvl w:val="0"/>
          <w:numId w:val="6"/>
        </w:numPr>
        <w:spacing w:after="200"/>
      </w:pPr>
      <w:r>
        <w:rPr>
          <w:sz w:val="22"/>
          <w:szCs w:val="22"/>
        </w:rPr>
        <w:t xml:space="preserve">Design élégant et professionnel – adapté à tous les environnements</w:t>
      </w:r>
    </w:p>
    <w:p>
      <w:pPr>
        <w:pStyle w:val="Heading3"/>
      </w:pPr>
      <w:r>
        <w:t xml:space="preserve">Compatibilité</w:t>
      </w:r>
    </w:p>
    <w:p>
      <w:pPr>
        <w:spacing w:after="100"/>
      </w:pPr>
      <w:r>
        <w:rPr>
          <w:sz w:val="22"/>
          <w:szCs w:val="22"/>
        </w:rPr>
        <w:t xml:space="preserve">Cette coque est disponible pour de nombreux modèles de smartphones. Lors de votre commande WhatsApp, précisez simplement votre modèle de téléphone et nous vous enverrons la coque parfaitement adaptée.</w:t>
      </w:r>
    </w:p>
    <w:p>
      <w:pPr>
        <w:pStyle w:val="ListParagraph"/>
        <w:numPr>
          <w:ilvl w:val="0"/>
          <w:numId w:val="7"/>
        </w:numPr>
      </w:pPr>
      <w:r>
        <w:rPr>
          <w:sz w:val="22"/>
          <w:szCs w:val="22"/>
        </w:rPr>
        <w:t xml:space="preserve">iPhone : modèles 13, 14, 15, 16 (toutes versions)</w:t>
      </w:r>
    </w:p>
    <w:p>
      <w:pPr>
        <w:pStyle w:val="ListParagraph"/>
        <w:numPr>
          <w:ilvl w:val="0"/>
          <w:numId w:val="7"/>
        </w:numPr>
      </w:pPr>
      <w:r>
        <w:rPr>
          <w:sz w:val="22"/>
          <w:szCs w:val="22"/>
        </w:rPr>
        <w:t xml:space="preserve">Samsung Galaxy : S21, S22, S23, S24 (toutes versions)</w:t>
      </w:r>
    </w:p>
    <w:p>
      <w:pPr>
        <w:pStyle w:val="ListParagraph"/>
        <w:numPr>
          <w:ilvl w:val="0"/>
          <w:numId w:val="7"/>
        </w:numPr>
      </w:pPr>
      <w:r>
        <w:rPr>
          <w:sz w:val="22"/>
          <w:szCs w:val="22"/>
        </w:rPr>
        <w:t xml:space="preserve">Samsung Galaxy : Série A (A50, A51, A52, A53, etc.)</w:t>
      </w:r>
    </w:p>
    <w:p>
      <w:pPr>
        <w:pStyle w:val="ListParagraph"/>
        <w:numPr>
          <w:ilvl w:val="0"/>
          <w:numId w:val="7"/>
        </w:numPr>
      </w:pPr>
      <w:r>
        <w:rPr>
          <w:sz w:val="22"/>
          <w:szCs w:val="22"/>
        </w:rPr>
        <w:t xml:space="preserve">Xiaomi : Redmi Note series (Note 10, 11, 12, 13, etc.)</w:t>
      </w:r>
    </w:p>
    <w:p>
      <w:pPr>
        <w:pStyle w:val="ListParagraph"/>
        <w:numPr>
          <w:ilvl w:val="0"/>
          <w:numId w:val="7"/>
        </w:numPr>
      </w:pPr>
      <w:r>
        <w:rPr>
          <w:sz w:val="22"/>
          <w:szCs w:val="22"/>
        </w:rPr>
        <w:t xml:space="preserve">Huawei : Série P et Mate</w:t>
      </w:r>
    </w:p>
    <w:p>
      <w:pPr>
        <w:pStyle w:val="ListParagraph"/>
        <w:numPr>
          <w:ilvl w:val="0"/>
          <w:numId w:val="7"/>
        </w:numPr>
      </w:pPr>
      <w:r>
        <w:rPr>
          <w:sz w:val="22"/>
          <w:szCs w:val="22"/>
        </w:rPr>
        <w:t xml:space="preserve">Oppo : Série Reno et A</w:t>
      </w:r>
    </w:p>
    <w:p>
      <w:pPr>
        <w:pStyle w:val="ListParagraph"/>
        <w:numPr>
          <w:ilvl w:val="0"/>
          <w:numId w:val="7"/>
        </w:numPr>
        <w:spacing w:after="200"/>
      </w:pPr>
      <w:r>
        <w:rPr>
          <w:sz w:val="22"/>
          <w:szCs w:val="22"/>
        </w:rPr>
        <w:t xml:space="preserve">Et bien d'autres modèles – contactez-nous pour vérifier la disponibilité !</w:t>
      </w:r>
    </w:p>
    <w:p>
      <w:pPr>
        <w:pStyle w:val="Heading3"/>
      </w:pPr>
      <w:r>
        <w:t xml:space="preserve">Pourquoi vous allez l'adorer</w:t>
      </w:r>
    </w:p>
    <w:p>
      <w:pPr>
        <w:pStyle w:val="ListParagraph"/>
        <w:numPr>
          <w:ilvl w:val="0"/>
          <w:numId w:val="8"/>
        </w:numPr>
      </w:pPr>
      <w:r>
        <w:rPr>
          <w:sz w:val="22"/>
          <w:szCs w:val="22"/>
        </w:rPr>
        <w:t xml:space="preserve">Protection maximale contre les chutes et rayures du quotidien à Conakry</w:t>
      </w:r>
    </w:p>
    <w:p>
      <w:pPr>
        <w:pStyle w:val="ListParagraph"/>
        <w:numPr>
          <w:ilvl w:val="0"/>
          <w:numId w:val="8"/>
        </w:numPr>
      </w:pPr>
      <w:r>
        <w:rPr>
          <w:sz w:val="22"/>
          <w:szCs w:val="22"/>
        </w:rPr>
        <w:t xml:space="preserve">Design élégant et professionnel qui met en valeur votre téléphone</w:t>
      </w:r>
    </w:p>
    <w:p>
      <w:pPr>
        <w:pStyle w:val="ListParagraph"/>
        <w:numPr>
          <w:ilvl w:val="0"/>
          <w:numId w:val="8"/>
        </w:numPr>
      </w:pPr>
      <w:r>
        <w:rPr>
          <w:sz w:val="22"/>
          <w:szCs w:val="22"/>
        </w:rPr>
        <w:t xml:space="preserve">Compatibilité universelle – nous avons sûrement le modèle pour votre téléphone</w:t>
      </w:r>
    </w:p>
    <w:p>
      <w:pPr>
        <w:pStyle w:val="ListParagraph"/>
        <w:numPr>
          <w:ilvl w:val="0"/>
          <w:numId w:val="8"/>
        </w:numPr>
      </w:pPr>
      <w:r>
        <w:rPr>
          <w:sz w:val="22"/>
          <w:szCs w:val="22"/>
        </w:rPr>
        <w:t xml:space="preserve">Rapport qualité-prix exceptionnel comparé aux réparations d'écran</w:t>
      </w:r>
    </w:p>
    <w:p>
      <w:pPr>
        <w:pStyle w:val="ListParagraph"/>
        <w:numPr>
          <w:ilvl w:val="0"/>
          <w:numId w:val="8"/>
        </w:numPr>
      </w:pPr>
      <w:r>
        <w:rPr>
          <w:sz w:val="22"/>
          <w:szCs w:val="22"/>
        </w:rPr>
        <w:t xml:space="preserve">Finition matte qui reste propre et élégante toute la journée</w:t>
      </w:r>
    </w:p>
    <w:p>
      <w:pPr>
        <w:pStyle w:val="ListParagraph"/>
        <w:numPr>
          <w:ilvl w:val="0"/>
          <w:numId w:val="8"/>
        </w:numPr>
        <w:spacing w:after="200"/>
      </w:pPr>
      <w:r>
        <w:rPr>
          <w:sz w:val="22"/>
          <w:szCs w:val="22"/>
        </w:rPr>
        <w:t xml:space="preserve">Idéal pour la vie active – transport, travail, sorties à Conakry</w:t>
      </w:r>
    </w:p>
    <w:p>
      <w:pPr>
        <w:pStyle w:val="Heading3"/>
      </w:pPr>
      <w:r>
        <w:t xml:space="preserve">Livraison &amp; Paiement</w:t>
      </w:r>
    </w:p>
    <w:p>
      <w:pPr>
        <w:spacing w:after="100"/>
      </w:pPr>
      <w:r>
        <w:rPr>
          <w:b/>
          <w:bCs/>
          <w:sz w:val="22"/>
          <w:szCs w:val="22"/>
        </w:rPr>
        <w:t xml:space="preserve">Livraison disponible à Conakry et environs – Nous venons jusqu'à vous !</w:t>
      </w:r>
    </w:p>
    <w:p>
      <w:pPr>
        <w:spacing w:after="100"/>
      </w:pPr>
      <w:r>
        <w:rPr>
          <w:b/>
          <w:bCs/>
          <w:sz w:val="22"/>
          <w:szCs w:val="22"/>
        </w:rPr>
        <w:t xml:space="preserve">Paiement à la livraison possible – Payez uniquement quand vous recevez votre coque.</w:t>
      </w:r>
    </w:p>
    <w:p>
      <w:pPr>
        <w:spacing w:after="400"/>
      </w:pPr>
      <w:r>
        <w:rPr>
          <w:b/>
          <w:bCs/>
          <w:sz w:val="22"/>
          <w:szCs w:val="22"/>
        </w:rPr>
        <w:t xml:space="preserve">Commande simple par WhatsApp – Précisez votre modèle de téléphone !</w:t>
      </w:r>
    </w:p>
    <w:p>
      <w:pPr>
        <w:pStyle w:val="Heading1"/>
      </w:pPr>
      <w:r>
        <w:t xml:space="preserve">PAGE À PROPOS (STORYTELLING)</w:t>
      </w:r>
    </w:p>
    <w:p>
      <w:pPr>
        <w:pStyle w:val="Heading2"/>
      </w:pPr>
      <w:r>
        <w:t xml:space="preserve">À propos de MARCHÉ ROYAL DE GUINÉE</w:t>
      </w:r>
    </w:p>
    <w:p>
      <w:pPr>
        <w:spacing w:after="200"/>
      </w:pPr>
      <w:r>
        <w:rPr>
          <w:sz w:val="22"/>
          <w:szCs w:val="22"/>
        </w:rPr>
        <w:t xml:space="preserve">MARCHÉ ROYAL DE GUINÉE est né d'une idée simple mais puissante : pourquoi les Guinéens devraient-ils se contenter de produits médiocres ou attendre des semaines pour recevoir leurs commandes depuis l'étranger ? Fondée à Lambanyi, au cœur de Conakry, notre boutique en ligne a été créée par des passionnés qui croyaient qu'il était possible d'offrir des montres stylées et des accessoires de qualité supérieure, disponibles immédiatement, sans les tracas habituels de l'importation.</w:t>
      </w:r>
    </w:p>
    <w:p>
      <w:pPr>
        <w:spacing w:after="200"/>
      </w:pPr>
      <w:r>
        <w:rPr>
          <w:sz w:val="22"/>
          <w:szCs w:val="22"/>
        </w:rPr>
        <w:t xml:space="preserve">Tout a commencé par une frustration personnelle : celle de voir des amis et des proches commander des produits en ligne pour ensuite attendre des mois, payer des frais de douane imprévus, ou recevoir des articles qui ne ressemblaient en rien aux photos promises. Nous avons décidé de changer cette réalité. Nous avons construit des relations avec des fournisseurs fiables, sélectionné chaque produit avec rigueur, et mis en place une logistique locale qui permet à nos clients de Conakry de recevoir leurs achats en 24 à 48 heures.</w:t>
      </w:r>
    </w:p>
    <w:p>
      <w:pPr>
        <w:spacing w:after="200"/>
      </w:pPr>
      <w:r>
        <w:rPr>
          <w:sz w:val="22"/>
          <w:szCs w:val="22"/>
        </w:rPr>
        <w:t xml:space="preserve">Notre manière de travailler repose sur trois piliers fondamentaux qui guident chacune de nos décisions. D'abord, la sélection rigoureuse : chaque montre, chaque coque que nous proposons a été examinée, testée et validée par notre équipe. Nous refusons les produits de mauvaise qualité, même s'ils nous permettraient de réaliser des marges plus confortables. Ensuite, le contrôle qualité permanent : nous vérifions l'état de chaque produit avant expédition pour éviter les mauvaises surprises à la réception. Enfin, la disponibilité locale : nos stocks sont physiquement présents à Conakry, ce qui signifie que vous n'attendez pas des semaines pour profiter de votre achat.</w:t>
      </w:r>
    </w:p>
    <w:p>
      <w:pPr>
        <w:spacing w:after="200"/>
      </w:pPr>
      <w:r>
        <w:rPr>
          <w:sz w:val="22"/>
          <w:szCs w:val="22"/>
        </w:rPr>
        <w:t xml:space="preserve">Nos engagements envers vous sont simples et directs. Le sérieux : nous traitons chaque commande avec le même soin, qu'il s'agisse d'une montre à 350 000 GNF ou d'une commande groupée pour une entreprise. La transparence sur les prix : ce que vous voyez est ce que vous payez, pas de frais cachés ni de mauvaises surprises. Le service client WhatsApp réactif : nous répondons à vos questions rapidement, nous vous tenons informé de l'avancement de votre livraison, et nous restons disponibles même après votre achat pour tout besoin.</w:t>
      </w:r>
    </w:p>
    <w:p>
      <w:pPr>
        <w:spacing w:after="400"/>
      </w:pPr>
      <w:r>
        <w:rPr>
          <w:sz w:val="22"/>
          <w:szCs w:val="22"/>
        </w:rPr>
        <w:t xml:space="preserve">Aujourd'hui, MARCHÉ ROYAL DE GUINÉE est fier de compter des clients fidèles à travers Conakry et au-delà. Chaque témoignage positif, chaque recommandation à un ami, chaque client qui revient pour une nouvelle commande nous confirme que notre approche est la bonne. Nous ne sommes pas une multinationale impersonnelle : nous sommes une équipe locale qui comprend les réalités du marché guinéen et qui s'engage à offrir le meilleur service possible à nos compatriotes. Merci de faire confiance à MARCHÉ ROYAL DE GUINÉE pour vos achats de montres et accessoires.</w:t>
      </w:r>
    </w:p>
    <w:p>
      <w:pPr>
        <w:pStyle w:val="Heading1"/>
      </w:pPr>
      <w:r>
        <w:t xml:space="preserve">TEXTES DE RASSURANCE</w:t>
      </w:r>
    </w:p>
    <w:p>
      <w:pPr>
        <w:pStyle w:val="Heading2"/>
      </w:pPr>
      <w:r>
        <w:t xml:space="preserve">Tagline (phrase près du logo)</w:t>
      </w:r>
    </w:p>
    <w:p>
      <w:pPr>
        <w:spacing w:after="300"/>
      </w:pPr>
      <w:r>
        <w:rPr>
          <w:b/>
          <w:bCs/>
          <w:i/>
          <w:iCs/>
          <w:color w:val="B8860B"/>
          <w:sz w:val="26"/>
          <w:szCs w:val="26"/>
        </w:rPr>
        <w:t xml:space="preserve">« Vos montres et accessoires livrés à Conakry, en toute simplicité. »</w:t>
      </w:r>
    </w:p>
    <w:p>
      <w:pPr>
        <w:pStyle w:val="Heading2"/>
      </w:pPr>
      <w:r>
        <w:t xml:space="preserve">Engagements (mini-blocs pour la page d'accueil)</w:t>
      </w:r>
    </w:p>
    <w:p>
      <w:pPr>
        <w:pStyle w:val="Heading3"/>
      </w:pPr>
      <w:r>
        <w:t xml:space="preserve">1. Paiement à la livraison</w:t>
      </w:r>
    </w:p>
    <w:p>
      <w:pPr>
        <w:spacing w:after="200"/>
      </w:pPr>
      <w:r>
        <w:rPr>
          <w:sz w:val="22"/>
          <w:szCs w:val="22"/>
        </w:rPr>
        <w:t xml:space="preserve">Commandez sans risque – vous payez uniquement quand vous tenez votre produit entre les mains. Zéro stress, zéro avance, confiance totale. Votre satisfaction est notre priorité, et nous le prouvons en vous laissant le contrôle du paiement.</w:t>
      </w:r>
    </w:p>
    <w:p>
      <w:pPr>
        <w:pStyle w:val="Heading3"/>
      </w:pPr>
      <w:r>
        <w:t xml:space="preserve">2. Livraison rapide à Conakry</w:t>
      </w:r>
    </w:p>
    <w:p>
      <w:pPr>
        <w:spacing w:after="200"/>
      </w:pPr>
      <w:r>
        <w:rPr>
          <w:sz w:val="22"/>
          <w:szCs w:val="22"/>
        </w:rPr>
        <w:t xml:space="preserve">Recevez votre commande en 24 à 48 heures directement chez vous, à votre bureau ou là où vous le souhaitez. Nous livrons tous les quartiers de Conakry et les environs proches avec ponctualité et professionnalisme.</w:t>
      </w:r>
    </w:p>
    <w:p>
      <w:pPr>
        <w:pStyle w:val="Heading3"/>
      </w:pPr>
      <w:r>
        <w:t xml:space="preserve">3. Service client WhatsApp</w:t>
      </w:r>
    </w:p>
    <w:p>
      <w:pPr>
        <w:spacing w:after="200"/>
      </w:pPr>
      <w:r>
        <w:rPr>
          <w:sz w:val="22"/>
          <w:szCs w:val="22"/>
        </w:rPr>
        <w:t xml:space="preserve">Une question ? Un doute ? Notre équipe répond rapidement par WhatsApp. Nous sommes là pour vous accompagner avant, pendant et après votre achat. Un vrai service client, accessible et humain, pas de réponses automatiques.</w:t>
      </w:r>
    </w:p>
    <w:p>
      <w:pPr>
        <w:pStyle w:val="Heading3"/>
      </w:pPr>
      <w:r>
        <w:t xml:space="preserve">4. Produits sélectionnés avec soin</w:t>
      </w:r>
    </w:p>
    <w:p>
      <w:pPr>
        <w:spacing w:after="200"/>
      </w:pPr>
      <w:r>
        <w:rPr>
          <w:sz w:val="22"/>
          <w:szCs w:val="22"/>
        </w:rPr>
        <w:t xml:space="preserve">Chaque montre et accessoire est choisi pour sa qualité et sa durabilité. Nous refusons les produits médiocres car votre satisfaction et notre réputation sont plus importantes que les profits faciles. Qualité garantie.</w:t>
      </w:r>
    </w:p>
    <w:p>
      <w:pPr>
        <w:spacing w:before="400"/>
        <w:jc w:val="center"/>
      </w:pPr>
      <w:r>
        <w:rPr>
          <w:i/>
          <w:iCs/>
          <w:color w:val="999999"/>
          <w:sz w:val="20"/>
          <w:szCs w:val="20"/>
        </w:rPr>
        <w:t xml:space="preserve">— Fin du document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sur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B8860B"/>
        <w:sz w:val="20"/>
        <w:szCs w:val="20"/>
      </w:rPr>
      <w:t xml:space="preserve">MARCHÉ ROYAL DE GUINÉE</w:t>
    </w:r>
    <w:r>
      <w:rPr>
        <w:color w:val="333333"/>
        <w:sz w:val="20"/>
        <w:szCs w:val="20"/>
      </w:rPr>
      <w:t xml:space="preserve"> | Contenu E-commerce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9"/>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300" w:before="0"/>
      <w:jc w:val="center"/>
    </w:pPr>
    <w:rPr>
      <w:rFonts w:ascii="Times New Roman" w:cs="Times New Roman" w:eastAsia="Times New Roman" w:hAnsi="Times New Roman"/>
      <w:b/>
      <w:bCs/>
      <w:color w:val="B8860B"/>
      <w:sz w:val="48"/>
      <w:szCs w:val="48"/>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1A1A1A"/>
      <w:sz w:val="32"/>
      <w:szCs w:val="32"/>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B8860B"/>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2026-03-13T18:56:08.194Z</dcterms:created>
  <dcterms:modified xsi:type="dcterms:W3CDTF">2026-03-13T18:56:08.194Z</dcterms:modified>
</cp:coreProperties>
</file>

<file path=docProps/custom.xml><?xml version="1.0" encoding="utf-8"?>
<Properties xmlns="http://schemas.openxmlformats.org/officeDocument/2006/custom-properties" xmlns:vt="http://schemas.openxmlformats.org/officeDocument/2006/docPropsVTypes"/>
</file>