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982BB5" w:rsidRDefault="00000000">
      <w:pPr>
        <w:pStyle w:val="Heading3"/>
        <w:keepNext w:val="0"/>
        <w:keepLines w:val="0"/>
        <w:spacing w:before="280"/>
        <w:rPr>
          <w:b/>
          <w:color w:val="000000"/>
          <w:sz w:val="26"/>
          <w:szCs w:val="26"/>
        </w:rPr>
      </w:pPr>
      <w:bookmarkStart w:id="0" w:name="_vc5eruvoqn7a" w:colFirst="0" w:colLast="0"/>
      <w:bookmarkEnd w:id="0"/>
      <w:r>
        <w:rPr>
          <w:b/>
          <w:color w:val="000000"/>
          <w:sz w:val="26"/>
          <w:szCs w:val="26"/>
        </w:rPr>
        <w:t xml:space="preserve">Position narrative is a word document or pdf that acts as the source document to inform each of the following observations. </w:t>
      </w:r>
    </w:p>
    <w:p w14:paraId="00000002" w14:textId="77777777" w:rsidR="00982BB5" w:rsidRDefault="00982BB5"/>
    <w:p w14:paraId="00000003" w14:textId="77777777" w:rsidR="00982BB5" w:rsidRDefault="00000000">
      <w:r>
        <w:t xml:space="preserve">All null values are to be recorded as “null” with the character string null entered into the observation. </w:t>
      </w:r>
    </w:p>
    <w:p w14:paraId="00000004" w14:textId="77777777" w:rsidR="00982BB5" w:rsidRDefault="00982BB5"/>
    <w:p w14:paraId="00000005" w14:textId="77777777" w:rsidR="00982BB5" w:rsidRDefault="00000000">
      <w:r>
        <w:t>All fields must have a value. The default is “null”</w:t>
      </w:r>
    </w:p>
    <w:p w14:paraId="00000006" w14:textId="77777777" w:rsidR="00982BB5" w:rsidRDefault="00982BB5"/>
    <w:p w14:paraId="00000007" w14:textId="77777777" w:rsidR="00982BB5" w:rsidRDefault="00000000">
      <w:r>
        <w:t>N/A values are used to describe an actual characteristic</w:t>
      </w:r>
    </w:p>
    <w:p w14:paraId="00000008" w14:textId="77777777" w:rsidR="00982BB5" w:rsidRDefault="00000000">
      <w:pPr>
        <w:pStyle w:val="Heading3"/>
        <w:keepNext w:val="0"/>
        <w:keepLines w:val="0"/>
        <w:spacing w:before="280"/>
        <w:rPr>
          <w:b/>
          <w:color w:val="000000"/>
          <w:sz w:val="26"/>
          <w:szCs w:val="26"/>
        </w:rPr>
      </w:pPr>
      <w:bookmarkStart w:id="1" w:name="_oqfdzkhpv9ys" w:colFirst="0" w:colLast="0"/>
      <w:bookmarkEnd w:id="1"/>
      <w:r>
        <w:rPr>
          <w:b/>
          <w:color w:val="000000"/>
          <w:sz w:val="26"/>
          <w:szCs w:val="26"/>
        </w:rPr>
        <w:t>Columns &amp; Metadata Fields</w:t>
      </w:r>
    </w:p>
    <w:p w14:paraId="00000009" w14:textId="77777777" w:rsidR="00982BB5" w:rsidRDefault="00000000">
      <w:pPr>
        <w:numPr>
          <w:ilvl w:val="0"/>
          <w:numId w:val="1"/>
        </w:numPr>
        <w:spacing w:before="240"/>
      </w:pPr>
      <w:proofErr w:type="spellStart"/>
      <w:r>
        <w:rPr>
          <w:b/>
        </w:rPr>
        <w:t>op_name</w:t>
      </w:r>
      <w:proofErr w:type="spellEnd"/>
      <w:r>
        <w:t xml:space="preserve"> – character string values. Name of opportunity/program shortened to no more than six words long. This value may resemble the “job title” but may also contain identifiers like “fellowship, internship, program manager, biologist I, biologist II, technician” etc.  </w:t>
      </w:r>
    </w:p>
    <w:p w14:paraId="0000000A" w14:textId="77777777" w:rsidR="00982BB5" w:rsidRDefault="00000000">
      <w:pPr>
        <w:numPr>
          <w:ilvl w:val="0"/>
          <w:numId w:val="1"/>
        </w:numPr>
        <w:spacing w:after="240"/>
      </w:pPr>
      <w:proofErr w:type="spellStart"/>
      <w:r>
        <w:rPr>
          <w:b/>
        </w:rPr>
        <w:t>posit_type</w:t>
      </w:r>
      <w:proofErr w:type="spellEnd"/>
      <w:r>
        <w:t xml:space="preserve"> – character string value with the following seven types of employment “</w:t>
      </w:r>
      <w:proofErr w:type="spellStart"/>
      <w:r>
        <w:t>term_FTE</w:t>
      </w:r>
      <w:proofErr w:type="spellEnd"/>
      <w:r>
        <w:t xml:space="preserve">, </w:t>
      </w:r>
      <w:proofErr w:type="spellStart"/>
      <w:r>
        <w:t>contract_fulltime</w:t>
      </w:r>
      <w:proofErr w:type="spellEnd"/>
      <w:r>
        <w:t xml:space="preserve">, </w:t>
      </w:r>
      <w:proofErr w:type="spellStart"/>
      <w:r>
        <w:t>contract_parttime</w:t>
      </w:r>
      <w:proofErr w:type="spellEnd"/>
      <w:r>
        <w:t xml:space="preserve">, </w:t>
      </w:r>
      <w:proofErr w:type="spellStart"/>
      <w:r>
        <w:t>contract_seasonal</w:t>
      </w:r>
      <w:proofErr w:type="spellEnd"/>
      <w:r>
        <w:t>, internship, fellowship, volunteer”, to represent the type of position. The position narrative may identify the position by calling it out as an internship, a regular job, or a contract position and this would inform the observation for this field. However, if the position start dates, end dates and advertised length of time point to less than 12 months in length, the position should be recorded as “</w:t>
      </w:r>
      <w:proofErr w:type="spellStart"/>
      <w:r>
        <w:t>contract_seasonal</w:t>
      </w:r>
      <w:proofErr w:type="spellEnd"/>
      <w:r>
        <w:t xml:space="preserve">”. If a period of time is not specified but in the description the worlds “temporary, seasonal, quarterly” are used mark this </w:t>
      </w:r>
      <w:proofErr w:type="spellStart"/>
      <w:r>
        <w:t>posit_type</w:t>
      </w:r>
      <w:proofErr w:type="spellEnd"/>
      <w:r>
        <w:t xml:space="preserve"> as </w:t>
      </w:r>
      <w:proofErr w:type="spellStart"/>
      <w:r>
        <w:t>seasonal_contract</w:t>
      </w:r>
      <w:proofErr w:type="spellEnd"/>
      <w:r>
        <w:t>.</w:t>
      </w:r>
    </w:p>
    <w:p w14:paraId="0000000B" w14:textId="77777777" w:rsidR="00982BB5" w:rsidRDefault="00982BB5">
      <w:pPr>
        <w:spacing w:before="240" w:after="240"/>
        <w:ind w:left="720"/>
      </w:pPr>
    </w:p>
    <w:p w14:paraId="0000000C" w14:textId="77777777" w:rsidR="00982BB5" w:rsidRDefault="00000000">
      <w:pPr>
        <w:numPr>
          <w:ilvl w:val="0"/>
          <w:numId w:val="1"/>
        </w:numPr>
        <w:spacing w:before="240"/>
      </w:pPr>
      <w:proofErr w:type="spellStart"/>
      <w:r>
        <w:rPr>
          <w:b/>
        </w:rPr>
        <w:t>announcement_link</w:t>
      </w:r>
      <w:proofErr w:type="spellEnd"/>
      <w:r>
        <w:t xml:space="preserve"> – Public URL with position announcement.</w:t>
      </w:r>
      <w:r>
        <w:br/>
      </w:r>
    </w:p>
    <w:p w14:paraId="0000000D" w14:textId="77777777" w:rsidR="00982BB5" w:rsidRDefault="00000000">
      <w:pPr>
        <w:numPr>
          <w:ilvl w:val="0"/>
          <w:numId w:val="1"/>
        </w:numPr>
      </w:pPr>
      <w:proofErr w:type="spellStart"/>
      <w:r>
        <w:rPr>
          <w:b/>
        </w:rPr>
        <w:t>org_sponsr</w:t>
      </w:r>
      <w:proofErr w:type="spellEnd"/>
      <w:r>
        <w:t xml:space="preserve"> – Sponsoring </w:t>
      </w:r>
      <w:proofErr w:type="spellStart"/>
      <w:r>
        <w:t>organisation</w:t>
      </w:r>
      <w:proofErr w:type="spellEnd"/>
      <w:r>
        <w:t xml:space="preserve">. Example, NOAA’s Ernest Hollings Scholarship Program would be recorded as NOAA rather than the full name of the whole scholarship program. </w:t>
      </w:r>
      <w:r>
        <w:br/>
      </w:r>
    </w:p>
    <w:p w14:paraId="0000000E" w14:textId="77777777" w:rsidR="00982BB5" w:rsidRDefault="00000000">
      <w:pPr>
        <w:numPr>
          <w:ilvl w:val="0"/>
          <w:numId w:val="1"/>
        </w:numPr>
      </w:pPr>
      <w:proofErr w:type="spellStart"/>
      <w:r>
        <w:rPr>
          <w:b/>
        </w:rPr>
        <w:t>localdrive_link</w:t>
      </w:r>
      <w:proofErr w:type="spellEnd"/>
      <w:r>
        <w:t xml:space="preserve"> – Link to internal/shared drive (if applicable). This is a manual entry by the user. This field should be marked “null” until the entry is made. </w:t>
      </w:r>
      <w:r>
        <w:br/>
      </w:r>
    </w:p>
    <w:p w14:paraId="0000000F" w14:textId="77777777" w:rsidR="00982BB5" w:rsidRDefault="00000000">
      <w:pPr>
        <w:numPr>
          <w:ilvl w:val="0"/>
          <w:numId w:val="1"/>
        </w:numPr>
      </w:pPr>
      <w:proofErr w:type="spellStart"/>
      <w:r>
        <w:rPr>
          <w:b/>
        </w:rPr>
        <w:t>internal_ID</w:t>
      </w:r>
      <w:proofErr w:type="spellEnd"/>
      <w:r>
        <w:t xml:space="preserve"> – string value. Characters and numbers are separated by “_”, First three to five characters specify the company or organization name, then any Internal tracking ID provided by the listing, the sequential four digit number of roles advertised by that company or organization, and then the year it was advertised in a YYYY format. For example: The company IBSS posted the following role "Social Science Service Delivery Evaluation Program Manager #25-00396”, this would be recorded as “IBSS_25-</w:t>
      </w:r>
      <w:r>
        <w:lastRenderedPageBreak/>
        <w:t>00396_0001_2025”.</w:t>
      </w:r>
      <w:r>
        <w:br/>
      </w:r>
    </w:p>
    <w:p w14:paraId="00000010" w14:textId="77777777" w:rsidR="00982BB5" w:rsidRDefault="00000000">
      <w:pPr>
        <w:numPr>
          <w:ilvl w:val="0"/>
          <w:numId w:val="1"/>
        </w:numPr>
      </w:pPr>
      <w:proofErr w:type="spellStart"/>
      <w:r>
        <w:rPr>
          <w:b/>
        </w:rPr>
        <w:t>job_title</w:t>
      </w:r>
      <w:proofErr w:type="spellEnd"/>
      <w:r>
        <w:t xml:space="preserve"> – character string. Title of the role pulled directly from the announcement. </w:t>
      </w:r>
      <w:r>
        <w:br/>
      </w:r>
    </w:p>
    <w:p w14:paraId="00000011" w14:textId="77777777" w:rsidR="00982BB5" w:rsidRDefault="00000000">
      <w:pPr>
        <w:numPr>
          <w:ilvl w:val="0"/>
          <w:numId w:val="1"/>
        </w:numPr>
      </w:pPr>
      <w:proofErr w:type="spellStart"/>
      <w:r>
        <w:rPr>
          <w:b/>
        </w:rPr>
        <w:t>application_deadline</w:t>
      </w:r>
      <w:proofErr w:type="spellEnd"/>
      <w:r>
        <w:t xml:space="preserve"> – Deadline for application (YYYY-MM-DD).</w:t>
      </w:r>
      <w:r>
        <w:br/>
      </w:r>
    </w:p>
    <w:p w14:paraId="00000012" w14:textId="77777777" w:rsidR="00982BB5" w:rsidRDefault="00000000">
      <w:pPr>
        <w:numPr>
          <w:ilvl w:val="0"/>
          <w:numId w:val="1"/>
        </w:numPr>
      </w:pPr>
      <w:proofErr w:type="spellStart"/>
      <w:r>
        <w:rPr>
          <w:b/>
        </w:rPr>
        <w:t>application_portal</w:t>
      </w:r>
      <w:proofErr w:type="spellEnd"/>
      <w:r>
        <w:t xml:space="preserve"> – Name of the portal (e.g., </w:t>
      </w:r>
      <w:proofErr w:type="spellStart"/>
      <w:r>
        <w:t>USAJobs</w:t>
      </w:r>
      <w:proofErr w:type="spellEnd"/>
      <w:r>
        <w:t>, Handshake).</w:t>
      </w:r>
      <w:r>
        <w:br/>
      </w:r>
    </w:p>
    <w:p w14:paraId="00000013" w14:textId="77777777" w:rsidR="00982BB5" w:rsidRDefault="00000000">
      <w:pPr>
        <w:numPr>
          <w:ilvl w:val="0"/>
          <w:numId w:val="1"/>
        </w:numPr>
      </w:pPr>
      <w:proofErr w:type="spellStart"/>
      <w:r>
        <w:rPr>
          <w:b/>
        </w:rPr>
        <w:t>app_portal_link</w:t>
      </w:r>
      <w:proofErr w:type="spellEnd"/>
      <w:r>
        <w:t xml:space="preserve"> – Direct link to application submission.</w:t>
      </w:r>
      <w:r>
        <w:br/>
      </w:r>
    </w:p>
    <w:p w14:paraId="00000014" w14:textId="77777777" w:rsidR="00982BB5" w:rsidRDefault="00000000">
      <w:pPr>
        <w:numPr>
          <w:ilvl w:val="0"/>
          <w:numId w:val="1"/>
        </w:numPr>
      </w:pPr>
      <w:proofErr w:type="spellStart"/>
      <w:r>
        <w:rPr>
          <w:b/>
        </w:rPr>
        <w:t>clearance_req</w:t>
      </w:r>
      <w:proofErr w:type="spellEnd"/>
      <w:r>
        <w:t xml:space="preserve"> – Security clearance requirement (Yes/No/Type).</w:t>
      </w:r>
      <w:r>
        <w:br/>
      </w:r>
    </w:p>
    <w:p w14:paraId="00000015" w14:textId="77777777" w:rsidR="00982BB5" w:rsidRDefault="00000000">
      <w:pPr>
        <w:numPr>
          <w:ilvl w:val="0"/>
          <w:numId w:val="1"/>
        </w:numPr>
      </w:pPr>
      <w:proofErr w:type="spellStart"/>
      <w:r>
        <w:rPr>
          <w:b/>
        </w:rPr>
        <w:t>salary_compensation</w:t>
      </w:r>
      <w:proofErr w:type="spellEnd"/>
      <w:r>
        <w:t xml:space="preserve"> – Pay/compensation details limited to hourly rate or yearly salary.</w:t>
      </w:r>
      <w:r>
        <w:br/>
      </w:r>
    </w:p>
    <w:p w14:paraId="00000016" w14:textId="77777777" w:rsidR="00982BB5" w:rsidRDefault="00000000">
      <w:pPr>
        <w:numPr>
          <w:ilvl w:val="0"/>
          <w:numId w:val="1"/>
        </w:numPr>
      </w:pPr>
      <w:proofErr w:type="spellStart"/>
      <w:r>
        <w:rPr>
          <w:b/>
        </w:rPr>
        <w:t>desig_age_grd</w:t>
      </w:r>
      <w:proofErr w:type="spellEnd"/>
      <w:r>
        <w:t xml:space="preserve"> – Designated age or grade requirements.</w:t>
      </w:r>
      <w:r>
        <w:br/>
      </w:r>
    </w:p>
    <w:p w14:paraId="00000017" w14:textId="77777777" w:rsidR="00982BB5" w:rsidRDefault="00000000">
      <w:pPr>
        <w:numPr>
          <w:ilvl w:val="0"/>
          <w:numId w:val="1"/>
        </w:numPr>
      </w:pPr>
      <w:proofErr w:type="spellStart"/>
      <w:r>
        <w:rPr>
          <w:b/>
        </w:rPr>
        <w:t>position_length</w:t>
      </w:r>
      <w:proofErr w:type="spellEnd"/>
      <w:r>
        <w:t xml:space="preserve"> – Duration (e.g., 10 weeks, 1 year).</w:t>
      </w:r>
      <w:r>
        <w:br/>
      </w:r>
    </w:p>
    <w:p w14:paraId="00000018" w14:textId="77777777" w:rsidR="00982BB5" w:rsidRDefault="00000000">
      <w:pPr>
        <w:numPr>
          <w:ilvl w:val="0"/>
          <w:numId w:val="1"/>
        </w:numPr>
      </w:pPr>
      <w:proofErr w:type="spellStart"/>
      <w:r>
        <w:rPr>
          <w:b/>
        </w:rPr>
        <w:t>date_start</w:t>
      </w:r>
      <w:proofErr w:type="spellEnd"/>
      <w:r>
        <w:t xml:space="preserve"> – Start date (YYYY-MM-DD).</w:t>
      </w:r>
      <w:r>
        <w:br/>
      </w:r>
    </w:p>
    <w:p w14:paraId="00000019" w14:textId="77777777" w:rsidR="00982BB5" w:rsidRDefault="00000000">
      <w:pPr>
        <w:numPr>
          <w:ilvl w:val="0"/>
          <w:numId w:val="1"/>
        </w:numPr>
      </w:pPr>
      <w:proofErr w:type="spellStart"/>
      <w:r>
        <w:rPr>
          <w:b/>
        </w:rPr>
        <w:t>date_stop</w:t>
      </w:r>
      <w:proofErr w:type="spellEnd"/>
      <w:r>
        <w:t xml:space="preserve"> – End date (YYYY-MM-DD).</w:t>
      </w:r>
      <w:r>
        <w:br/>
      </w:r>
    </w:p>
    <w:p w14:paraId="0000001A" w14:textId="77777777" w:rsidR="00982BB5" w:rsidRDefault="00000000">
      <w:pPr>
        <w:numPr>
          <w:ilvl w:val="0"/>
          <w:numId w:val="1"/>
        </w:numPr>
      </w:pPr>
      <w:proofErr w:type="spellStart"/>
      <w:r>
        <w:rPr>
          <w:b/>
        </w:rPr>
        <w:t>duty_station</w:t>
      </w:r>
      <w:proofErr w:type="spellEnd"/>
      <w:r>
        <w:t xml:space="preserve"> – Location of duty (city, state, remote).</w:t>
      </w:r>
      <w:r>
        <w:br/>
      </w:r>
    </w:p>
    <w:p w14:paraId="0000001B" w14:textId="77777777" w:rsidR="00982BB5" w:rsidRDefault="00000000">
      <w:pPr>
        <w:numPr>
          <w:ilvl w:val="0"/>
          <w:numId w:val="1"/>
        </w:numPr>
      </w:pPr>
      <w:proofErr w:type="spellStart"/>
      <w:r>
        <w:rPr>
          <w:b/>
        </w:rPr>
        <w:t>responsiblities_sum</w:t>
      </w:r>
      <w:proofErr w:type="spellEnd"/>
      <w:r>
        <w:t xml:space="preserve"> – Short two paragraph summary of role responsibilities.</w:t>
      </w:r>
      <w:r>
        <w:br/>
      </w:r>
    </w:p>
    <w:p w14:paraId="0000001C" w14:textId="77777777" w:rsidR="00982BB5" w:rsidRDefault="00000000">
      <w:pPr>
        <w:numPr>
          <w:ilvl w:val="0"/>
          <w:numId w:val="1"/>
        </w:numPr>
      </w:pPr>
      <w:proofErr w:type="spellStart"/>
      <w:r>
        <w:rPr>
          <w:b/>
        </w:rPr>
        <w:t>desired_education_sum</w:t>
      </w:r>
      <w:proofErr w:type="spellEnd"/>
      <w:r>
        <w:t xml:space="preserve"> – Education background sought.</w:t>
      </w:r>
      <w:r>
        <w:br/>
      </w:r>
    </w:p>
    <w:p w14:paraId="0000001D" w14:textId="77777777" w:rsidR="00982BB5" w:rsidRDefault="00000000">
      <w:pPr>
        <w:numPr>
          <w:ilvl w:val="0"/>
          <w:numId w:val="1"/>
        </w:numPr>
      </w:pPr>
      <w:proofErr w:type="spellStart"/>
      <w:r>
        <w:rPr>
          <w:b/>
        </w:rPr>
        <w:t>req_skills_sum</w:t>
      </w:r>
      <w:proofErr w:type="spellEnd"/>
      <w:r>
        <w:t xml:space="preserve"> – Required skills. Summarized into two paragraphs if the required skills section exceeds 400 words. Special emphasis should be placed on repeated words and those highlighted in bold font.  </w:t>
      </w:r>
      <w:r>
        <w:br/>
      </w:r>
    </w:p>
    <w:p w14:paraId="0000001E" w14:textId="77777777" w:rsidR="00982BB5" w:rsidRDefault="00000000">
      <w:pPr>
        <w:numPr>
          <w:ilvl w:val="0"/>
          <w:numId w:val="1"/>
        </w:numPr>
        <w:spacing w:after="240"/>
      </w:pPr>
      <w:proofErr w:type="spellStart"/>
      <w:r>
        <w:rPr>
          <w:b/>
        </w:rPr>
        <w:t>pref_skills_sum</w:t>
      </w:r>
      <w:proofErr w:type="spellEnd"/>
      <w:r>
        <w:t xml:space="preserve"> – Preferred skills, may also be described in the job announcement as desired skills. Summarized into two paragraphs if the preferred skills section exceeds 400 words.</w:t>
      </w:r>
    </w:p>
    <w:p w14:paraId="0000001F" w14:textId="77777777" w:rsidR="00982BB5" w:rsidRDefault="00982BB5">
      <w:pPr>
        <w:spacing w:before="240" w:after="240"/>
        <w:ind w:left="720"/>
      </w:pPr>
    </w:p>
    <w:p w14:paraId="00000020" w14:textId="77777777" w:rsidR="00982BB5" w:rsidRDefault="00000000">
      <w:pPr>
        <w:numPr>
          <w:ilvl w:val="0"/>
          <w:numId w:val="1"/>
        </w:numPr>
        <w:spacing w:before="240"/>
      </w:pPr>
      <w:proofErr w:type="spellStart"/>
      <w:r>
        <w:rPr>
          <w:b/>
        </w:rPr>
        <w:t>work_conditions_sum</w:t>
      </w:r>
      <w:proofErr w:type="spellEnd"/>
      <w:r>
        <w:t xml:space="preserve"> – Work environment notes (e.g., fieldwork, office, travel), summarized into a character string of no more than eight words.</w:t>
      </w:r>
      <w:r>
        <w:br/>
      </w:r>
    </w:p>
    <w:p w14:paraId="00000021" w14:textId="77777777" w:rsidR="00982BB5" w:rsidRDefault="00000000">
      <w:pPr>
        <w:numPr>
          <w:ilvl w:val="0"/>
          <w:numId w:val="1"/>
        </w:numPr>
      </w:pPr>
      <w:proofErr w:type="spellStart"/>
      <w:r>
        <w:rPr>
          <w:b/>
        </w:rPr>
        <w:t>application_components</w:t>
      </w:r>
      <w:proofErr w:type="spellEnd"/>
      <w:r>
        <w:t xml:space="preserve"> – Required components (resume, cover letter, transcripts).</w:t>
      </w:r>
      <w:r>
        <w:br/>
      </w:r>
    </w:p>
    <w:p w14:paraId="00000022" w14:textId="77777777" w:rsidR="00982BB5" w:rsidRDefault="00000000">
      <w:pPr>
        <w:numPr>
          <w:ilvl w:val="0"/>
          <w:numId w:val="1"/>
        </w:numPr>
      </w:pPr>
      <w:proofErr w:type="spellStart"/>
      <w:r>
        <w:rPr>
          <w:b/>
        </w:rPr>
        <w:lastRenderedPageBreak/>
        <w:t>poss_remote</w:t>
      </w:r>
      <w:proofErr w:type="spellEnd"/>
      <w:r>
        <w:t xml:space="preserve"> – Possible remote option (Yes/No/hybrid).</w:t>
      </w:r>
      <w:r>
        <w:br/>
      </w:r>
    </w:p>
    <w:p w14:paraId="00000023" w14:textId="77777777" w:rsidR="00982BB5" w:rsidRDefault="00000000">
      <w:pPr>
        <w:numPr>
          <w:ilvl w:val="0"/>
          <w:numId w:val="1"/>
        </w:numPr>
      </w:pPr>
      <w:proofErr w:type="spellStart"/>
      <w:r>
        <w:rPr>
          <w:b/>
        </w:rPr>
        <w:t>poss_housing</w:t>
      </w:r>
      <w:proofErr w:type="spellEnd"/>
      <w:r>
        <w:t xml:space="preserve"> – Possible housing provided (Yes/No/Details).</w:t>
      </w:r>
      <w:r>
        <w:br/>
      </w:r>
    </w:p>
    <w:p w14:paraId="00000024" w14:textId="77777777" w:rsidR="00982BB5" w:rsidRDefault="00000000">
      <w:pPr>
        <w:numPr>
          <w:ilvl w:val="0"/>
          <w:numId w:val="1"/>
        </w:numPr>
      </w:pPr>
      <w:proofErr w:type="spellStart"/>
      <w:r>
        <w:rPr>
          <w:b/>
        </w:rPr>
        <w:t>poss_project</w:t>
      </w:r>
      <w:proofErr w:type="spellEnd"/>
      <w:r>
        <w:t xml:space="preserve"> – Possible larger project the work is supporting.</w:t>
      </w:r>
      <w:r>
        <w:br/>
      </w:r>
    </w:p>
    <w:p w14:paraId="00000025" w14:textId="77777777" w:rsidR="00982BB5" w:rsidRDefault="00000000">
      <w:pPr>
        <w:numPr>
          <w:ilvl w:val="0"/>
          <w:numId w:val="1"/>
        </w:numPr>
      </w:pPr>
      <w:proofErr w:type="spellStart"/>
      <w:r>
        <w:rPr>
          <w:b/>
        </w:rPr>
        <w:t>poss_transport</w:t>
      </w:r>
      <w:proofErr w:type="spellEnd"/>
      <w:r>
        <w:t xml:space="preserve"> – Possible transportation support, personal vehicle use, ferry compensation etc.</w:t>
      </w:r>
      <w:r>
        <w:br/>
      </w:r>
    </w:p>
    <w:p w14:paraId="00000026" w14:textId="77777777" w:rsidR="00982BB5" w:rsidRDefault="00000000">
      <w:pPr>
        <w:numPr>
          <w:ilvl w:val="0"/>
          <w:numId w:val="1"/>
        </w:numPr>
      </w:pPr>
      <w:proofErr w:type="spellStart"/>
      <w:r>
        <w:rPr>
          <w:b/>
        </w:rPr>
        <w:t>poss_studentstatus</w:t>
      </w:r>
      <w:proofErr w:type="spellEnd"/>
      <w:r>
        <w:t xml:space="preserve"> – Student status requirement (Yes/No/Details).</w:t>
      </w:r>
      <w:r>
        <w:br/>
      </w:r>
    </w:p>
    <w:p w14:paraId="00000027" w14:textId="77777777" w:rsidR="00982BB5" w:rsidRDefault="00000000">
      <w:pPr>
        <w:numPr>
          <w:ilvl w:val="0"/>
          <w:numId w:val="1"/>
        </w:numPr>
      </w:pPr>
      <w:proofErr w:type="spellStart"/>
      <w:r>
        <w:rPr>
          <w:b/>
        </w:rPr>
        <w:t>gpa_num</w:t>
      </w:r>
      <w:proofErr w:type="spellEnd"/>
      <w:r>
        <w:t xml:space="preserve"> – GPA requirement (numeric value if applicable).</w:t>
      </w:r>
      <w:r>
        <w:br/>
      </w:r>
    </w:p>
    <w:p w14:paraId="00000028" w14:textId="77777777" w:rsidR="00982BB5" w:rsidRDefault="00000000">
      <w:pPr>
        <w:numPr>
          <w:ilvl w:val="0"/>
          <w:numId w:val="1"/>
        </w:numPr>
      </w:pPr>
      <w:proofErr w:type="spellStart"/>
      <w:r>
        <w:rPr>
          <w:b/>
        </w:rPr>
        <w:t>references_num</w:t>
      </w:r>
      <w:proofErr w:type="spellEnd"/>
      <w:r>
        <w:t xml:space="preserve"> – Number of references required.</w:t>
      </w:r>
      <w:r>
        <w:br/>
      </w:r>
    </w:p>
    <w:p w14:paraId="00000029" w14:textId="77777777" w:rsidR="00982BB5" w:rsidRDefault="00000000">
      <w:pPr>
        <w:numPr>
          <w:ilvl w:val="0"/>
          <w:numId w:val="1"/>
        </w:numPr>
      </w:pPr>
      <w:proofErr w:type="spellStart"/>
      <w:r>
        <w:rPr>
          <w:b/>
        </w:rPr>
        <w:t>poss_collegecredit</w:t>
      </w:r>
      <w:proofErr w:type="spellEnd"/>
      <w:r>
        <w:t xml:space="preserve"> – College credit available (Yes/No/Details).</w:t>
      </w:r>
      <w:r>
        <w:br/>
      </w:r>
    </w:p>
    <w:p w14:paraId="0000002A" w14:textId="77777777" w:rsidR="00982BB5" w:rsidRDefault="00000000">
      <w:pPr>
        <w:numPr>
          <w:ilvl w:val="0"/>
          <w:numId w:val="1"/>
        </w:numPr>
      </w:pPr>
      <w:proofErr w:type="spellStart"/>
      <w:r>
        <w:rPr>
          <w:b/>
        </w:rPr>
        <w:t>poss_professdev</w:t>
      </w:r>
      <w:proofErr w:type="spellEnd"/>
      <w:r>
        <w:t xml:space="preserve"> – Professional development opportunities (Yes/No/Details).</w:t>
      </w:r>
      <w:r>
        <w:br/>
      </w:r>
    </w:p>
    <w:p w14:paraId="0000002B" w14:textId="77777777" w:rsidR="00982BB5" w:rsidRDefault="00000000">
      <w:pPr>
        <w:numPr>
          <w:ilvl w:val="0"/>
          <w:numId w:val="1"/>
        </w:numPr>
      </w:pPr>
      <w:proofErr w:type="spellStart"/>
      <w:r>
        <w:rPr>
          <w:b/>
        </w:rPr>
        <w:t>pert_details_sum</w:t>
      </w:r>
      <w:proofErr w:type="spellEnd"/>
      <w:r>
        <w:t xml:space="preserve"> – Pertinent details not covered elsewhere.</w:t>
      </w:r>
      <w:r>
        <w:br/>
      </w:r>
    </w:p>
    <w:p w14:paraId="0000002C" w14:textId="77777777" w:rsidR="00982BB5" w:rsidRDefault="00000000">
      <w:pPr>
        <w:numPr>
          <w:ilvl w:val="0"/>
          <w:numId w:val="1"/>
        </w:numPr>
      </w:pPr>
      <w:proofErr w:type="spellStart"/>
      <w:r>
        <w:rPr>
          <w:b/>
        </w:rPr>
        <w:t>contact_info_name</w:t>
      </w:r>
      <w:proofErr w:type="spellEnd"/>
      <w:r>
        <w:t xml:space="preserve"> – Point of contact given in the description, allowed to be more than one person if more are listed.</w:t>
      </w:r>
    </w:p>
    <w:p w14:paraId="0000002D" w14:textId="77777777" w:rsidR="00982BB5" w:rsidRDefault="00000000">
      <w:pPr>
        <w:numPr>
          <w:ilvl w:val="0"/>
          <w:numId w:val="1"/>
        </w:numPr>
      </w:pPr>
      <w:proofErr w:type="spellStart"/>
      <w:r>
        <w:rPr>
          <w:b/>
        </w:rPr>
        <w:t>contact_info_email</w:t>
      </w:r>
      <w:proofErr w:type="spellEnd"/>
      <w:r>
        <w:t xml:space="preserve"> – Point of contact’s email address.</w:t>
      </w:r>
    </w:p>
    <w:p w14:paraId="0000002E" w14:textId="77777777" w:rsidR="00982BB5" w:rsidRDefault="00000000">
      <w:pPr>
        <w:numPr>
          <w:ilvl w:val="0"/>
          <w:numId w:val="1"/>
        </w:numPr>
      </w:pPr>
      <w:proofErr w:type="spellStart"/>
      <w:r>
        <w:rPr>
          <w:b/>
        </w:rPr>
        <w:t>Contact_info</w:t>
      </w:r>
      <w:r>
        <w:t>_phone</w:t>
      </w:r>
      <w:proofErr w:type="spellEnd"/>
      <w:r>
        <w:t xml:space="preserve"> - point of contact’s phone number.</w:t>
      </w:r>
    </w:p>
    <w:p w14:paraId="0000002F" w14:textId="77777777" w:rsidR="00982BB5" w:rsidRDefault="00000000">
      <w:pPr>
        <w:numPr>
          <w:ilvl w:val="0"/>
          <w:numId w:val="1"/>
        </w:numPr>
      </w:pPr>
      <w:proofErr w:type="spellStart"/>
      <w:r>
        <w:rPr>
          <w:b/>
        </w:rPr>
        <w:t>poss_tribal</w:t>
      </w:r>
      <w:proofErr w:type="spellEnd"/>
      <w:r>
        <w:t xml:space="preserve"> – Tribal eligibility considerations (Yes/No/Details).</w:t>
      </w:r>
      <w:r>
        <w:br/>
      </w:r>
    </w:p>
    <w:p w14:paraId="00000030" w14:textId="77777777" w:rsidR="00982BB5" w:rsidRDefault="00000000">
      <w:pPr>
        <w:numPr>
          <w:ilvl w:val="0"/>
          <w:numId w:val="1"/>
        </w:numPr>
      </w:pPr>
      <w:proofErr w:type="spellStart"/>
      <w:r>
        <w:rPr>
          <w:b/>
        </w:rPr>
        <w:t>poss_cohort</w:t>
      </w:r>
      <w:proofErr w:type="spellEnd"/>
      <w:r>
        <w:t xml:space="preserve"> – Cohort/peer group hiring format (Yes/No/Details).</w:t>
      </w:r>
      <w:r>
        <w:br/>
      </w:r>
    </w:p>
    <w:p w14:paraId="00000031" w14:textId="77777777" w:rsidR="00982BB5" w:rsidRDefault="00000000">
      <w:pPr>
        <w:numPr>
          <w:ilvl w:val="0"/>
          <w:numId w:val="1"/>
        </w:numPr>
      </w:pPr>
      <w:proofErr w:type="spellStart"/>
      <w:r>
        <w:rPr>
          <w:b/>
        </w:rPr>
        <w:t>padlet</w:t>
      </w:r>
      <w:proofErr w:type="spellEnd"/>
      <w:r>
        <w:rPr>
          <w:b/>
        </w:rPr>
        <w:t xml:space="preserve"> posted</w:t>
      </w:r>
      <w:r>
        <w:t xml:space="preserve"> – Whether posted to Padlet (Yes/No/Date). This is a manual user entry that </w:t>
      </w:r>
      <w:proofErr w:type="spellStart"/>
      <w:r>
        <w:t>can not</w:t>
      </w:r>
      <w:proofErr w:type="spellEnd"/>
      <w:r>
        <w:t xml:space="preserve"> be lifted from the job announcement</w:t>
      </w:r>
      <w:r>
        <w:br/>
      </w:r>
    </w:p>
    <w:p w14:paraId="00000032" w14:textId="77777777" w:rsidR="00982BB5" w:rsidRDefault="00000000">
      <w:pPr>
        <w:numPr>
          <w:ilvl w:val="0"/>
          <w:numId w:val="1"/>
        </w:numPr>
        <w:spacing w:after="240"/>
      </w:pPr>
      <w:proofErr w:type="spellStart"/>
      <w:r>
        <w:rPr>
          <w:b/>
        </w:rPr>
        <w:t>archive_status</w:t>
      </w:r>
      <w:proofErr w:type="spellEnd"/>
      <w:r>
        <w:t xml:space="preserve"> – Current status (active/archived/closed). This is another manual user entry that </w:t>
      </w:r>
      <w:proofErr w:type="spellStart"/>
      <w:r>
        <w:t>can not</w:t>
      </w:r>
      <w:proofErr w:type="spellEnd"/>
      <w:r>
        <w:t xml:space="preserve"> be lifted from the job announcement</w:t>
      </w:r>
      <w:r>
        <w:br/>
      </w:r>
    </w:p>
    <w:p w14:paraId="00000033" w14:textId="77777777" w:rsidR="00982BB5" w:rsidRDefault="00982BB5">
      <w:pPr>
        <w:spacing w:before="240" w:after="240"/>
      </w:pPr>
    </w:p>
    <w:p w14:paraId="00000034" w14:textId="77777777" w:rsidR="00982BB5" w:rsidRDefault="00982BB5"/>
    <w:sectPr w:rsidR="00982BB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215012"/>
    <w:multiLevelType w:val="multilevel"/>
    <w:tmpl w:val="FD9CE9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40583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BB5"/>
    <w:rsid w:val="00216015"/>
    <w:rsid w:val="00885EFD"/>
    <w:rsid w:val="00982B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1AA6BF30-3F31-354E-89D2-BD7673F8F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746</Words>
  <Characters>4256</Characters>
  <Application>Microsoft Office Word</Application>
  <DocSecurity>0</DocSecurity>
  <Lines>35</Lines>
  <Paragraphs>9</Paragraphs>
  <ScaleCrop>false</ScaleCrop>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Benji SG</cp:lastModifiedBy>
  <cp:revision>2</cp:revision>
  <dcterms:created xsi:type="dcterms:W3CDTF">2025-09-01T23:00:00Z</dcterms:created>
  <dcterms:modified xsi:type="dcterms:W3CDTF">2025-09-01T23:00:00Z</dcterms:modified>
</cp:coreProperties>
</file>