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Course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Probability primer: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https://www.dropbox.com/scl/fi/slat7wb8qigf6qmnkhpi4/probability-primer.pdf?rlkey=066v4tta3jpzu8xiz50esnfsw&amp;dl=0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Topic 1. Physical limits - vision, prior, signal-to-noise, discrimination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Week 1 [Jan 6]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 </w:t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Big picture, DOF versus non-linearity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in biology is interesting?</w:t>
      </w:r>
    </w:p>
    <w:p w:rsidR="00000000" w:rsidDel="00000000" w:rsidP="00000000" w:rsidRDefault="00000000" w:rsidRPr="00000000" w14:paraId="0000000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Replication</w:t>
      </w:r>
    </w:p>
    <w:p w:rsidR="00000000" w:rsidDel="00000000" w:rsidP="00000000" w:rsidRDefault="00000000" w:rsidRPr="00000000" w14:paraId="0000000E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Evolution</w:t>
      </w:r>
    </w:p>
    <w:p w:rsidR="00000000" w:rsidDel="00000000" w:rsidP="00000000" w:rsidRDefault="00000000" w:rsidRPr="00000000" w14:paraId="0000000F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Photons counting (bialek’s book on biophysics - Chapter 2)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 = 6 experiments and poisson distribution based model for photon counting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155cc"/>
          <w:rtl w:val="0"/>
        </w:rPr>
        <w:t xml:space="preserve">Bialek’s book - https://books.google.ca/books?id=MLYJ5Rz3GLwC&amp;printsec=frontcover&amp;redir_esc=y#v=onepage&amp;q&amp;f=false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Mixture of gaussians for single rod cell response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Week 2 [Jan 13] - distinguishing between alternatives, and single cell response (bialek’s book)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Mixture of gaussians for single rod cell response - continued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Measuring the poisson distribution rather than yes/no answer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Integrating signals - rectify before combining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Week 3 [Jan 20] - </w:t>
      </w:r>
      <w:r w:rsidDel="00000000" w:rsidR="00000000" w:rsidRPr="00000000">
        <w:rPr>
          <w:rtl w:val="0"/>
        </w:rPr>
        <w:t xml:space="preserve">Entropy, mutual information and Input - output for vision (bialek’s book)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Laughlin’s input-output function as a cumulative distribution for maximum information transfer.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the calculation with and without noise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2. Optimizing information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Week 4 [Jan 27]: Search - Chemotaxis and Infotaxis (Vergessola &amp; Shraiman, Nature)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Pizza problem to shows greedy policy maximizes the change in entropy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When the distribution is not known Infotaxis works better than the greedy policy - simulations by Rob Heineman.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Week 5 [Feb 3] : Optimal policy, idea from reinforcement learning [TBD]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3. Evolutionary dynamics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Week 6 [Feb 10]: Evolutionary history, where do bacteria live and their turnover. Basics population dynamics and numbers. Evolutionary dynamics and Luria-Delbruck. [Exam during the tutorial on Feb 13]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Evolutionary history: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We discussed the evolutionary history of life and its changes in the class today. Here is a link for more information and much of what we discussed.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https://en.wikipedia.org/wiki/Timeline_of_the_evolutionary_history_of_life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https://en.wikipedia.org/wiki/History_of_life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do bacteria live?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Oceans and sub-surface layer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https://en.wikipedia.org/wiki/Marine_microorganisms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https://en.wikipedia.org/wiki/Deep_biosphere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many bacteria are around and their turnover?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drives evolution?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Genomes mutate creating diversity, and the environment selects individuals that are fitter, and the cycle goes 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Provides information and numbers on genome mutations:</w:t>
      </w:r>
    </w:p>
    <w:p w:rsidR="00000000" w:rsidDel="00000000" w:rsidP="00000000" w:rsidRDefault="00000000" w:rsidRPr="00000000" w14:paraId="0000004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https://book.bionumbers.org/what-is-the-mutation-rate-during-genome-replication/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Bacterial numbers and evolution: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Human evolution: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- [Feb 17]: BREAK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Week 7 [Feb 24]: How bacteria grow? </w:t>
      </w:r>
      <w:r w:rsidDel="00000000" w:rsidR="00000000" w:rsidRPr="00000000">
        <w:rPr>
          <w:rtl w:val="0"/>
        </w:rPr>
        <w:t xml:space="preserve">Scott/Hwa model of growth, Size control.</w:t>
      </w:r>
    </w:p>
    <w:p w:rsidR="00000000" w:rsidDel="00000000" w:rsidP="00000000" w:rsidRDefault="00000000" w:rsidRPr="00000000" w14:paraId="0000005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Refs:</w:t>
      </w:r>
    </w:p>
    <w:p w:rsidR="00000000" w:rsidDel="00000000" w:rsidP="00000000" w:rsidRDefault="00000000" w:rsidRPr="00000000" w14:paraId="0000005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M. Scott, C. W. Gunderson, E. M. Mateescu, Z. Zhang and T. Hwa (2010) Inter-dependence of cell growth and gene expression: Origins and consequences. 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Science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330</w:t>
      </w:r>
      <w:r w:rsidDel="00000000" w:rsidR="00000000" w:rsidRPr="00000000">
        <w:rPr>
          <w:color w:val="4a86e8"/>
          <w:rtl w:val="0"/>
        </w:rPr>
        <w:t xml:space="preserve">: 1099-1102.</w:t>
      </w:r>
    </w:p>
    <w:p w:rsidR="00000000" w:rsidDel="00000000" w:rsidP="00000000" w:rsidRDefault="00000000" w:rsidRPr="00000000" w14:paraId="0000005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M. Scott, S. Klumpp, E. M. Mateescu and T. Hwa (2014) Emergence of robust growth laws from optimal regulation of ribosome synthesis. </w:t>
      </w:r>
      <w:r w:rsidDel="00000000" w:rsidR="00000000" w:rsidRPr="00000000">
        <w:rPr>
          <w:i w:val="1"/>
          <w:iCs w:val="1"/>
          <w:color w:val="4a86e8"/>
          <w:rtl w:val="0"/>
        </w:rPr>
        <w:t xml:space="preserve">Molecular Systems Biology</w:t>
      </w:r>
      <w:r w:rsidDel="00000000" w:rsidR="00000000" w:rsidRPr="00000000">
        <w:rPr>
          <w:color w:val="4a86e8"/>
          <w:rtl w:val="0"/>
        </w:rPr>
        <w:t xml:space="preserve"> </w:t>
      </w:r>
      <w:r w:rsidDel="00000000" w:rsidR="00000000" w:rsidRPr="00000000">
        <w:rPr>
          <w:b w:val="1"/>
          <w:bCs w:val="1"/>
          <w:color w:val="4a86e8"/>
          <w:rtl w:val="0"/>
        </w:rPr>
        <w:t xml:space="preserve">10</w:t>
      </w:r>
      <w:r w:rsidDel="00000000" w:rsidR="00000000" w:rsidRPr="00000000">
        <w:rPr>
          <w:color w:val="4a86e8"/>
          <w:rtl w:val="0"/>
        </w:rPr>
        <w:t xml:space="preserve">: 747.</w:t>
      </w:r>
    </w:p>
    <w:p w:rsidR="00000000" w:rsidDel="00000000" w:rsidP="00000000" w:rsidRDefault="00000000" w:rsidRPr="00000000" w14:paraId="0000005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Week 8 [March 3]: Basic pop-gen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Fate of mutations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Neutral model with binomial. Show drift is stronger in smaller populations. Fixation time ~N.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Beneficial mutation is better in larger pop. 1/N and s. Desai-Fisher argument.</w:t>
      </w:r>
    </w:p>
    <w:p w:rsidR="00000000" w:rsidDel="00000000" w:rsidP="00000000" w:rsidRDefault="00000000" w:rsidRPr="00000000" w14:paraId="0000005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Fixation prob and time in large populations. Branching process.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Tutorial - simulations for fate of mutations and Luria-delbruck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Week 9 [March 10]. Beneficial mutations dynamics (Immune context?)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 cells and B Cells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Germinal centers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https://pmc.ncbi.nlm.nih.gov/articles/PMC1931526/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Regulation, bet hedging and Kelly’s criteria, entropy again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Week 10 [March 17]:  Cancelled due to travel.</w:t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  <w:t xml:space="preserve">Week 11 [March 24]: Simpson’s paradox and snowdrift game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Week 12 [March 31]: Final presentations. </w:t>
      </w:r>
      <w:r w:rsidDel="00000000" w:rsidR="00000000" w:rsidRPr="00000000">
        <w:rPr>
          <w:b w:val="1"/>
          <w:bCs w:val="1"/>
          <w:rtl w:val="0"/>
        </w:rPr>
        <w:t xml:space="preserve">Exam in tutorial.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—----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Physics of behavior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More development - nonlinear dynamics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Kinetic proofreading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Immune discrimination - Francois et al.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Segmentation clock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Precise adaptation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Akshit-mehta - mean-field diversity calculation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Reddy - belman calculation with reinfircemtn learning framework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Population dynamics OR Dynamical systems 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Muller’s ratchet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Clonal interference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Immune system intro and application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/>
    </w:pPr>
    <w:r w:rsidDel="00000000" w:rsidR="00000000" w:rsidRPr="00000000">
      <w:rPr>
        <w:rtl w:val="0"/>
      </w:rPr>
      <w:t xml:space="preserve">PHY431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book.bionumbers.org/what-is-the-mutation-rate-during-genome-replication/" TargetMode="External"/><Relationship Id="rId10" Type="http://schemas.openxmlformats.org/officeDocument/2006/relationships/hyperlink" Target="https://en.wikipedia.org/wiki/Deep_biosphere" TargetMode="External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Marine_microorganisms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pmc.ncbi.nlm.nih.gov/articles/PMC1931526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dropbox.com/scl/fi/slat7wb8qigf6qmnkhpi4/probability-primer.pdf?rlkey=066v4tta3jpzu8xiz50esnfsw&amp;dl=0" TargetMode="External"/><Relationship Id="rId7" Type="http://schemas.openxmlformats.org/officeDocument/2006/relationships/hyperlink" Target="https://en.wikipedia.org/wiki/Timeline_of_the_evolutionary_history_of_life" TargetMode="External"/><Relationship Id="rId8" Type="http://schemas.openxmlformats.org/officeDocument/2006/relationships/hyperlink" Target="https://en.wikipedia.org/wiki/History_of_lif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