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571AB" w14:textId="77777777" w:rsidR="001D050F" w:rsidRPr="00834E60" w:rsidRDefault="001D050F" w:rsidP="00EE0DC3">
      <w:pPr>
        <w:jc w:val="both"/>
        <w:rPr>
          <w:rFonts w:cs="Times New Roman"/>
          <w:b/>
        </w:rPr>
      </w:pPr>
      <w:r w:rsidRPr="00834E60">
        <w:rPr>
          <w:rFonts w:cs="Times New Roman"/>
          <w:noProof/>
        </w:rPr>
        <mc:AlternateContent>
          <mc:Choice Requires="wps">
            <w:drawing>
              <wp:anchor distT="45720" distB="45720" distL="114300" distR="114300" simplePos="0" relativeHeight="251659264" behindDoc="0" locked="0" layoutInCell="1" allowOverlap="1" wp14:anchorId="1396C0E0" wp14:editId="19720321">
                <wp:simplePos x="0" y="0"/>
                <wp:positionH relativeFrom="column">
                  <wp:posOffset>-353060</wp:posOffset>
                </wp:positionH>
                <wp:positionV relativeFrom="paragraph">
                  <wp:posOffset>208280</wp:posOffset>
                </wp:positionV>
                <wp:extent cx="2249805" cy="827405"/>
                <wp:effectExtent l="0" t="0" r="0" b="0"/>
                <wp:wrapTopAndBottom/>
                <wp:docPr id="1010030338"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9805" cy="827405"/>
                        </a:xfrm>
                        <a:prstGeom prst="rect">
                          <a:avLst/>
                        </a:prstGeom>
                        <a:noFill/>
                        <a:ln w="9525">
                          <a:noFill/>
                          <a:miter lim="800000"/>
                          <a:headEnd/>
                          <a:tailEnd/>
                        </a:ln>
                      </wps:spPr>
                      <wps:txbx>
                        <w:txbxContent>
                          <w:p w14:paraId="4809E31D" w14:textId="77777777" w:rsidR="001D050F" w:rsidRPr="00691F9A" w:rsidRDefault="001D050F" w:rsidP="001D050F">
                            <w:pPr>
                              <w:jc w:val="center"/>
                              <w:rPr>
                                <w:rFonts w:cs="Times New Roman"/>
                                <w:b/>
                              </w:rPr>
                            </w:pPr>
                            <w:r w:rsidRPr="00691F9A">
                              <w:rPr>
                                <w:rFonts w:cs="Times New Roman"/>
                                <w:b/>
                                <w:bCs w:val="0"/>
                              </w:rPr>
                              <w:t>REPUBLIC OF CAMEROON</w:t>
                            </w:r>
                          </w:p>
                          <w:p w14:paraId="3E5AACE5" w14:textId="77777777" w:rsidR="001D050F" w:rsidRPr="00691F9A" w:rsidRDefault="001D050F" w:rsidP="001D050F">
                            <w:pPr>
                              <w:jc w:val="center"/>
                              <w:rPr>
                                <w:rFonts w:cs="Times New Roman"/>
                                <w:bCs w:val="0"/>
                              </w:rPr>
                            </w:pPr>
                            <w:r w:rsidRPr="00691F9A">
                              <w:rPr>
                                <w:rFonts w:cs="Times New Roman"/>
                              </w:rPr>
                              <w:t>PEACE-WORK-FATHERLAND</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96C0E0" id="_x0000_t202" coordsize="21600,21600" o:spt="202" path="m,l,21600r21600,l21600,xe">
                <v:stroke joinstyle="miter"/>
                <v:path gradientshapeok="t" o:connecttype="rect"/>
              </v:shapetype>
              <v:shape id="Text Box 7" o:spid="_x0000_s1026" type="#_x0000_t202" style="position:absolute;left:0;text-align:left;margin-left:-27.8pt;margin-top:16.4pt;width:177.15pt;height:65.1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" filled="f" stroked="f">
                <v:textbox>
                  <w:txbxContent>
                    <w:p w14:paraId="4809E31D" w14:textId="77777777" w:rsidR="001D050F" w:rsidRPr="00691F9A" w:rsidRDefault="001D050F" w:rsidP="001D050F">
                      <w:pPr>
                        <w:jc w:val="center"/>
                        <w:rPr>
                          <w:rFonts w:cs="Times New Roman"/>
                          <w:b/>
                        </w:rPr>
                      </w:pPr>
                      <w:r w:rsidRPr="00691F9A">
                        <w:rPr>
                          <w:rFonts w:cs="Times New Roman"/>
                          <w:b/>
                          <w:bCs w:val="0"/>
                        </w:rPr>
                        <w:t>REPUBLIC OF CAMEROON</w:t>
                      </w:r>
                    </w:p>
                    <w:p w14:paraId="3E5AACE5" w14:textId="77777777" w:rsidR="001D050F" w:rsidRPr="00691F9A" w:rsidRDefault="001D050F" w:rsidP="001D050F">
                      <w:pPr>
                        <w:jc w:val="center"/>
                        <w:rPr>
                          <w:rFonts w:cs="Times New Roman"/>
                          <w:bCs w:val="0"/>
                        </w:rPr>
                      </w:pPr>
                      <w:r w:rsidRPr="00691F9A">
                        <w:rPr>
                          <w:rFonts w:cs="Times New Roman"/>
                        </w:rPr>
                        <w:t>PEACE-WORK-FATHERLAND</w:t>
                      </w:r>
                    </w:p>
                  </w:txbxContent>
                </v:textbox>
                <w10:wrap type="topAndBottom"/>
              </v:shape>
            </w:pict>
          </mc:Fallback>
        </mc:AlternateContent>
      </w:r>
      <w:r w:rsidRPr="00834E60">
        <w:rPr>
          <w:rFonts w:cs="Times New Roman"/>
          <w:noProof/>
        </w:rPr>
        <w:drawing>
          <wp:anchor distT="0" distB="0" distL="114300" distR="114300" simplePos="0" relativeHeight="251660288" behindDoc="1" locked="0" layoutInCell="1" allowOverlap="1" wp14:anchorId="45EED3D7" wp14:editId="66DA6173">
            <wp:simplePos x="0" y="0"/>
            <wp:positionH relativeFrom="margin">
              <wp:align>center</wp:align>
            </wp:positionH>
            <wp:positionV relativeFrom="paragraph">
              <wp:posOffset>0</wp:posOffset>
            </wp:positionV>
            <wp:extent cx="1249680" cy="1156970"/>
            <wp:effectExtent l="0" t="0" r="0" b="5080"/>
            <wp:wrapTight wrapText="bothSides">
              <wp:wrapPolygon edited="0">
                <wp:start x="7244" y="0"/>
                <wp:lineTo x="4939" y="1067"/>
                <wp:lineTo x="1317" y="4623"/>
                <wp:lineTo x="329" y="11025"/>
                <wp:lineTo x="659" y="17071"/>
                <wp:lineTo x="988" y="17783"/>
                <wp:lineTo x="6585" y="21339"/>
                <wp:lineTo x="7573" y="21339"/>
                <wp:lineTo x="13829" y="21339"/>
                <wp:lineTo x="15146" y="21339"/>
                <wp:lineTo x="20415" y="17783"/>
                <wp:lineTo x="20744" y="17071"/>
                <wp:lineTo x="21073" y="11381"/>
                <wp:lineTo x="20415" y="4979"/>
                <wp:lineTo x="16463" y="1067"/>
                <wp:lineTo x="14159" y="0"/>
                <wp:lineTo x="7244" y="0"/>
              </wp:wrapPolygon>
            </wp:wrapTight>
            <wp:docPr id="1184931602" name="Picture 8"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logo of a university&#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680" cy="1156970"/>
                    </a:xfrm>
                    <a:prstGeom prst="rect">
                      <a:avLst/>
                    </a:prstGeom>
                    <a:noFill/>
                  </pic:spPr>
                </pic:pic>
              </a:graphicData>
            </a:graphic>
            <wp14:sizeRelH relativeFrom="margin">
              <wp14:pctWidth>0</wp14:pctWidth>
            </wp14:sizeRelH>
            <wp14:sizeRelV relativeFrom="margin">
              <wp14:pctHeight>0</wp14:pctHeight>
            </wp14:sizeRelV>
          </wp:anchor>
        </w:drawing>
      </w:r>
      <w:r w:rsidRPr="00834E60">
        <w:rPr>
          <w:rFonts w:cs="Times New Roman"/>
          <w:noProof/>
        </w:rPr>
        <mc:AlternateContent>
          <mc:Choice Requires="wps">
            <w:drawing>
              <wp:anchor distT="45720" distB="45720" distL="114300" distR="114300" simplePos="0" relativeHeight="251661312" behindDoc="0" locked="0" layoutInCell="1" allowOverlap="1" wp14:anchorId="55046F32" wp14:editId="262AA144">
                <wp:simplePos x="0" y="0"/>
                <wp:positionH relativeFrom="margin">
                  <wp:posOffset>3616325</wp:posOffset>
                </wp:positionH>
                <wp:positionV relativeFrom="paragraph">
                  <wp:posOffset>203200</wp:posOffset>
                </wp:positionV>
                <wp:extent cx="2249805" cy="802640"/>
                <wp:effectExtent l="0" t="0" r="0" b="0"/>
                <wp:wrapTopAndBottom/>
                <wp:docPr id="212504585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9805" cy="802640"/>
                        </a:xfrm>
                        <a:prstGeom prst="rect">
                          <a:avLst/>
                        </a:prstGeom>
                        <a:noFill/>
                        <a:ln w="9525">
                          <a:noFill/>
                          <a:miter lim="800000"/>
                          <a:headEnd/>
                          <a:tailEnd/>
                        </a:ln>
                      </wps:spPr>
                      <wps:txbx>
                        <w:txbxContent>
                          <w:p w14:paraId="379CDA1C" w14:textId="77777777" w:rsidR="001D050F" w:rsidRPr="00691F9A" w:rsidRDefault="001D050F" w:rsidP="001D050F">
                            <w:pPr>
                              <w:spacing w:line="240" w:lineRule="auto"/>
                              <w:jc w:val="center"/>
                              <w:rPr>
                                <w:rFonts w:cs="Times New Roman"/>
                                <w:b/>
                              </w:rPr>
                            </w:pPr>
                            <w:r w:rsidRPr="00691F9A">
                              <w:rPr>
                                <w:rFonts w:cs="Times New Roman"/>
                                <w:b/>
                                <w:bCs w:val="0"/>
                              </w:rPr>
                              <w:t>UNIVERSITY OF BUEA</w:t>
                            </w:r>
                          </w:p>
                          <w:p w14:paraId="17684402" w14:textId="77777777" w:rsidR="001D050F" w:rsidRPr="00691F9A" w:rsidRDefault="001D050F" w:rsidP="001D050F">
                            <w:pPr>
                              <w:jc w:val="center"/>
                              <w:rPr>
                                <w:rFonts w:cs="Times New Roman"/>
                                <w:bCs w:val="0"/>
                              </w:rPr>
                            </w:pPr>
                            <w:r w:rsidRPr="00691F9A">
                              <w:rPr>
                                <w:rFonts w:cs="Times New Roman"/>
                              </w:rPr>
                              <w:t>FACULTY OF ENGINEERING AND TECHNOLOGY</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046F32" id="Text Box 6" o:spid="_x0000_s1027" type="#_x0000_t202" style="position:absolute;left:0;text-align:left;margin-left:284.75pt;margin-top:16pt;width:177.15pt;height:63.2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" filled="f" stroked="f">
                <v:textbox>
                  <w:txbxContent>
                    <w:p w14:paraId="379CDA1C" w14:textId="77777777" w:rsidR="001D050F" w:rsidRPr="00691F9A" w:rsidRDefault="001D050F" w:rsidP="001D050F">
                      <w:pPr>
                        <w:spacing w:line="240" w:lineRule="auto"/>
                        <w:jc w:val="center"/>
                        <w:rPr>
                          <w:rFonts w:cs="Times New Roman"/>
                          <w:b/>
                        </w:rPr>
                      </w:pPr>
                      <w:r w:rsidRPr="00691F9A">
                        <w:rPr>
                          <w:rFonts w:cs="Times New Roman"/>
                          <w:b/>
                          <w:bCs w:val="0"/>
                        </w:rPr>
                        <w:t>UNIVERSITY OF BUEA</w:t>
                      </w:r>
                    </w:p>
                    <w:p w14:paraId="17684402" w14:textId="77777777" w:rsidR="001D050F" w:rsidRPr="00691F9A" w:rsidRDefault="001D050F" w:rsidP="001D050F">
                      <w:pPr>
                        <w:jc w:val="center"/>
                        <w:rPr>
                          <w:rFonts w:cs="Times New Roman"/>
                          <w:bCs w:val="0"/>
                        </w:rPr>
                      </w:pPr>
                      <w:r w:rsidRPr="00691F9A">
                        <w:rPr>
                          <w:rFonts w:cs="Times New Roman"/>
                        </w:rPr>
                        <w:t>FACULTY OF ENGINEERING AND TECHNOLOGY</w:t>
                      </w:r>
                    </w:p>
                  </w:txbxContent>
                </v:textbox>
                <w10:wrap type="topAndBottom" anchorx="margin"/>
              </v:shape>
            </w:pict>
          </mc:Fallback>
        </mc:AlternateContent>
      </w:r>
    </w:p>
    <w:p w14:paraId="1F667A4D" w14:textId="77777777" w:rsidR="001D050F" w:rsidRPr="00834E60" w:rsidRDefault="001D050F" w:rsidP="00EE0DC3">
      <w:pPr>
        <w:jc w:val="center"/>
        <w:rPr>
          <w:rFonts w:cs="Times New Roman"/>
          <w:b/>
          <w:sz w:val="32"/>
          <w:szCs w:val="32"/>
        </w:rPr>
      </w:pPr>
    </w:p>
    <w:p w14:paraId="396E92E5" w14:textId="77777777" w:rsidR="001D050F" w:rsidRPr="00834E60" w:rsidRDefault="001D050F" w:rsidP="00EE0DC3">
      <w:pPr>
        <w:jc w:val="center"/>
        <w:rPr>
          <w:rFonts w:cs="Times New Roman"/>
          <w:b/>
          <w:sz w:val="32"/>
          <w:szCs w:val="32"/>
        </w:rPr>
      </w:pPr>
      <w:r w:rsidRPr="00834E60">
        <w:rPr>
          <w:rFonts w:cs="Times New Roman"/>
          <w:b/>
          <w:sz w:val="32"/>
          <w:szCs w:val="32"/>
        </w:rPr>
        <w:t>DEPARTMENT OF COMPUTER ENGINEERING</w:t>
      </w:r>
    </w:p>
    <w:p w14:paraId="62063A80" w14:textId="77777777" w:rsidR="001D050F" w:rsidRPr="00834E60" w:rsidRDefault="001D050F" w:rsidP="00EE0DC3">
      <w:pPr>
        <w:jc w:val="both"/>
        <w:rPr>
          <w:rFonts w:cs="Times New Roman"/>
          <w:b/>
          <w:sz w:val="32"/>
          <w:szCs w:val="32"/>
        </w:rPr>
      </w:pPr>
    </w:p>
    <w:p w14:paraId="23FF1C24" w14:textId="4C184408" w:rsidR="001D050F" w:rsidRPr="00834E60" w:rsidRDefault="001D050F" w:rsidP="00EE0DC3">
      <w:pPr>
        <w:jc w:val="center"/>
        <w:rPr>
          <w:rFonts w:cs="Times New Roman"/>
          <w:b/>
          <w:sz w:val="32"/>
          <w:szCs w:val="32"/>
        </w:rPr>
      </w:pPr>
      <w:r w:rsidRPr="00834E60">
        <w:rPr>
          <w:rFonts w:cs="Times New Roman"/>
          <w:b/>
          <w:sz w:val="32"/>
          <w:szCs w:val="32"/>
        </w:rPr>
        <w:t xml:space="preserve">CEF 440: </w:t>
      </w:r>
      <w:r w:rsidRPr="00834E60">
        <w:rPr>
          <w:rFonts w:cs="Times New Roman"/>
          <w:sz w:val="32"/>
          <w:szCs w:val="32"/>
        </w:rPr>
        <w:t>INTERNET PROGRAMMING AND MOBILE PROGRAMMING</w:t>
      </w:r>
    </w:p>
    <w:p w14:paraId="20156390" w14:textId="77777777" w:rsidR="001D050F" w:rsidRPr="00834E60" w:rsidRDefault="001D050F" w:rsidP="00EE0DC3">
      <w:pPr>
        <w:jc w:val="both"/>
        <w:rPr>
          <w:rFonts w:cs="Times New Roman"/>
          <w:b/>
        </w:rPr>
      </w:pPr>
      <w:r w:rsidRPr="00834E60">
        <w:rPr>
          <w:rFonts w:cs="Times New Roman"/>
          <w:noProof/>
        </w:rPr>
        <mc:AlternateContent>
          <mc:Choice Requires="wps">
            <w:drawing>
              <wp:anchor distT="0" distB="0" distL="114300" distR="114300" simplePos="0" relativeHeight="251662336" behindDoc="0" locked="0" layoutInCell="1" allowOverlap="1" wp14:anchorId="4C7967D9" wp14:editId="6891C7DF">
                <wp:simplePos x="0" y="0"/>
                <wp:positionH relativeFrom="margin">
                  <wp:posOffset>-1270</wp:posOffset>
                </wp:positionH>
                <wp:positionV relativeFrom="paragraph">
                  <wp:posOffset>358775</wp:posOffset>
                </wp:positionV>
                <wp:extent cx="5718175" cy="659765"/>
                <wp:effectExtent l="0" t="0" r="15875" b="26035"/>
                <wp:wrapSquare wrapText="bothSides"/>
                <wp:docPr id="1887151888" name="Rectangle 5"/>
                <wp:cNvGraphicFramePr/>
                <a:graphic xmlns:a="http://schemas.openxmlformats.org/drawingml/2006/main">
                  <a:graphicData uri="http://schemas.microsoft.com/office/word/2010/wordprocessingShape">
                    <wps:wsp>
                      <wps:cNvSpPr/>
                      <wps:spPr>
                        <a:xfrm>
                          <a:off x="0" y="0"/>
                          <a:ext cx="5718175" cy="659765"/>
                        </a:xfrm>
                        <a:prstGeom prst="rect">
                          <a:avLst/>
                        </a:prstGeom>
                        <a:noFill/>
                      </wps:spPr>
                      <wps:style>
                        <a:lnRef idx="2">
                          <a:schemeClr val="dk1"/>
                        </a:lnRef>
                        <a:fillRef idx="1">
                          <a:schemeClr val="lt1"/>
                        </a:fillRef>
                        <a:effectRef idx="0">
                          <a:schemeClr val="dk1"/>
                        </a:effectRef>
                        <a:fontRef idx="minor">
                          <a:schemeClr val="dk1"/>
                        </a:fontRef>
                      </wps:style>
                      <wps:txbx>
                        <w:txbxContent>
                          <w:p w14:paraId="75B38B7B" w14:textId="3C1F978B" w:rsidR="001D050F" w:rsidRPr="00691F9A" w:rsidRDefault="001D050F" w:rsidP="001D050F">
                            <w:pPr>
                              <w:jc w:val="center"/>
                              <w:rPr>
                                <w:rFonts w:cs="Times New Roman"/>
                                <w:b/>
                                <w:sz w:val="32"/>
                                <w:szCs w:val="32"/>
                              </w:rPr>
                            </w:pPr>
                            <w:r>
                              <w:rPr>
                                <w:rFonts w:cs="Times New Roman"/>
                                <w:b/>
                                <w:bCs w:val="0"/>
                                <w:sz w:val="32"/>
                                <w:szCs w:val="32"/>
                              </w:rPr>
                              <w:t xml:space="preserve">TASK </w:t>
                            </w:r>
                            <w:r w:rsidR="00747FC4">
                              <w:rPr>
                                <w:rFonts w:cs="Times New Roman"/>
                                <w:b/>
                                <w:bCs w:val="0"/>
                                <w:sz w:val="32"/>
                                <w:szCs w:val="32"/>
                              </w:rPr>
                              <w:t>2</w:t>
                            </w:r>
                            <w:r>
                              <w:rPr>
                                <w:rFonts w:cs="Times New Roman"/>
                                <w:b/>
                                <w:bCs w:val="0"/>
                                <w:sz w:val="32"/>
                                <w:szCs w:val="32"/>
                              </w:rPr>
                              <w:t xml:space="preserve">: </w:t>
                            </w:r>
                            <w:r w:rsidR="00747FC4">
                              <w:rPr>
                                <w:rFonts w:cs="Times New Roman"/>
                                <w:b/>
                                <w:bCs w:val="0"/>
                                <w:sz w:val="32"/>
                                <w:szCs w:val="32"/>
                              </w:rPr>
                              <w:t>REQUIREMENT GATHERING</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7967D9" id="Rectangle 5" o:spid="_x0000_s1028" style="position:absolute;left:0;text-align:left;margin-left:-.1pt;margin-top:28.25pt;width:450.25pt;height:51.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" filled="f" strokecolor="black [3200]" strokeweight="1pt">
                <v:textbox>
                  <w:txbxContent>
                    <w:p w14:paraId="75B38B7B" w14:textId="3C1F978B" w:rsidR="001D050F" w:rsidRPr="00691F9A" w:rsidRDefault="001D050F" w:rsidP="001D050F">
                      <w:pPr>
                        <w:jc w:val="center"/>
                        <w:rPr>
                          <w:rFonts w:cs="Times New Roman"/>
                          <w:b/>
                          <w:sz w:val="32"/>
                          <w:szCs w:val="32"/>
                        </w:rPr>
                      </w:pPr>
                      <w:r>
                        <w:rPr>
                          <w:rFonts w:cs="Times New Roman"/>
                          <w:b/>
                          <w:bCs w:val="0"/>
                          <w:sz w:val="32"/>
                          <w:szCs w:val="32"/>
                        </w:rPr>
                        <w:t xml:space="preserve">TASK </w:t>
                      </w:r>
                      <w:r w:rsidR="00747FC4">
                        <w:rPr>
                          <w:rFonts w:cs="Times New Roman"/>
                          <w:b/>
                          <w:bCs w:val="0"/>
                          <w:sz w:val="32"/>
                          <w:szCs w:val="32"/>
                        </w:rPr>
                        <w:t>2</w:t>
                      </w:r>
                      <w:r>
                        <w:rPr>
                          <w:rFonts w:cs="Times New Roman"/>
                          <w:b/>
                          <w:bCs w:val="0"/>
                          <w:sz w:val="32"/>
                          <w:szCs w:val="32"/>
                        </w:rPr>
                        <w:t xml:space="preserve">: </w:t>
                      </w:r>
                      <w:r w:rsidR="00747FC4">
                        <w:rPr>
                          <w:rFonts w:cs="Times New Roman"/>
                          <w:b/>
                          <w:bCs w:val="0"/>
                          <w:sz w:val="32"/>
                          <w:szCs w:val="32"/>
                        </w:rPr>
                        <w:t>REQUIREMENT GATHERING</w:t>
                      </w:r>
                    </w:p>
                  </w:txbxContent>
                </v:textbox>
                <w10:wrap type="square" anchorx="margin"/>
              </v:rect>
            </w:pict>
          </mc:Fallback>
        </mc:AlternateContent>
      </w:r>
    </w:p>
    <w:p w14:paraId="6F993C2A" w14:textId="77777777" w:rsidR="001D050F" w:rsidRPr="00834E60" w:rsidRDefault="001D050F" w:rsidP="00EE0DC3">
      <w:pPr>
        <w:jc w:val="both"/>
        <w:rPr>
          <w:rFonts w:cs="Times New Roman"/>
          <w:b/>
        </w:rPr>
      </w:pPr>
    </w:p>
    <w:p w14:paraId="64A60194" w14:textId="77777777" w:rsidR="001D050F" w:rsidRPr="00834E60" w:rsidRDefault="001D050F" w:rsidP="00EE0DC3">
      <w:pPr>
        <w:jc w:val="both"/>
        <w:rPr>
          <w:rFonts w:cs="Times New Roman"/>
          <w:b/>
        </w:rPr>
      </w:pPr>
    </w:p>
    <w:p w14:paraId="024B2E53" w14:textId="1882948F" w:rsidR="001D050F" w:rsidRPr="00834E60" w:rsidRDefault="001D050F" w:rsidP="00EE0DC3">
      <w:pPr>
        <w:jc w:val="center"/>
        <w:rPr>
          <w:rFonts w:cs="Times New Roman"/>
          <w:sz w:val="32"/>
          <w:szCs w:val="32"/>
        </w:rPr>
      </w:pPr>
      <w:r w:rsidRPr="00834E60">
        <w:rPr>
          <w:rFonts w:cs="Times New Roman"/>
          <w:b/>
          <w:sz w:val="32"/>
          <w:szCs w:val="32"/>
        </w:rPr>
        <w:t xml:space="preserve">COURSE INSTRUCTOR: </w:t>
      </w:r>
      <w:r w:rsidRPr="00834E60">
        <w:rPr>
          <w:rFonts w:cs="Times New Roman"/>
          <w:sz w:val="32"/>
          <w:szCs w:val="32"/>
        </w:rPr>
        <w:t>Dr</w:t>
      </w:r>
      <w:r w:rsidR="00747FC4" w:rsidRPr="00834E60">
        <w:rPr>
          <w:rFonts w:cs="Times New Roman"/>
          <w:sz w:val="32"/>
          <w:szCs w:val="32"/>
        </w:rPr>
        <w:t>.</w:t>
      </w:r>
      <w:r w:rsidR="0031374A" w:rsidRPr="00834E60">
        <w:rPr>
          <w:rFonts w:cs="Times New Roman"/>
          <w:sz w:val="32"/>
          <w:szCs w:val="32"/>
        </w:rPr>
        <w:t xml:space="preserve"> Nkemeni Valery</w:t>
      </w:r>
    </w:p>
    <w:p w14:paraId="193CCF97" w14:textId="77777777" w:rsidR="001D050F" w:rsidRPr="00834E60" w:rsidRDefault="001D050F" w:rsidP="00EE0DC3">
      <w:pPr>
        <w:jc w:val="center"/>
        <w:rPr>
          <w:rFonts w:cs="Times New Roman"/>
          <w:sz w:val="32"/>
          <w:szCs w:val="32"/>
        </w:rPr>
      </w:pPr>
    </w:p>
    <w:p w14:paraId="62731BD5" w14:textId="77777777" w:rsidR="0031374A" w:rsidRPr="00834E60" w:rsidRDefault="001D050F" w:rsidP="00EE0DC3">
      <w:pPr>
        <w:jc w:val="center"/>
        <w:rPr>
          <w:rFonts w:cs="Times New Roman"/>
          <w:b/>
          <w:sz w:val="32"/>
          <w:szCs w:val="32"/>
        </w:rPr>
      </w:pPr>
      <w:r w:rsidRPr="00834E60">
        <w:rPr>
          <w:rFonts w:cs="Times New Roman"/>
          <w:b/>
          <w:sz w:val="32"/>
          <w:szCs w:val="32"/>
        </w:rPr>
        <w:t xml:space="preserve">PRESENTED BY </w:t>
      </w:r>
      <w:r w:rsidR="0031374A" w:rsidRPr="00834E60">
        <w:rPr>
          <w:rFonts w:cs="Times New Roman"/>
          <w:b/>
          <w:sz w:val="32"/>
          <w:szCs w:val="32"/>
        </w:rPr>
        <w:t>GROUP 8:</w:t>
      </w:r>
    </w:p>
    <w:p w14:paraId="798705A4" w14:textId="77777777" w:rsidR="0031374A" w:rsidRPr="00834E60" w:rsidRDefault="0031374A" w:rsidP="00EE0DC3">
      <w:pPr>
        <w:jc w:val="both"/>
        <w:rPr>
          <w:rFonts w:cs="Times New Roman"/>
          <w:b/>
          <w:sz w:val="32"/>
          <w:szCs w:val="32"/>
        </w:rPr>
      </w:pPr>
    </w:p>
    <w:p w14:paraId="5E8AF2F0" w14:textId="202A9F92" w:rsidR="001D050F" w:rsidRPr="00834E60" w:rsidRDefault="001D050F" w:rsidP="00EE0DC3">
      <w:pPr>
        <w:jc w:val="both"/>
        <w:rPr>
          <w:rFonts w:cs="Times New Roman"/>
          <w:b/>
          <w:sz w:val="32"/>
          <w:szCs w:val="32"/>
        </w:rPr>
      </w:pPr>
      <w:r w:rsidRPr="00834E60">
        <w:rPr>
          <w:rFonts w:cs="Times New Roman"/>
          <w:b/>
          <w:sz w:val="32"/>
          <w:szCs w:val="32"/>
        </w:rPr>
        <w:t>SALLE YIMNAI BRYAN NZUME ETUGE</w:t>
      </w:r>
      <w:r w:rsidR="0031374A" w:rsidRPr="00834E60">
        <w:rPr>
          <w:rFonts w:cs="Times New Roman"/>
          <w:b/>
          <w:sz w:val="32"/>
          <w:szCs w:val="32"/>
        </w:rPr>
        <w:t xml:space="preserve">: </w:t>
      </w:r>
      <w:r w:rsidRPr="00834E60">
        <w:rPr>
          <w:rFonts w:cs="Times New Roman"/>
          <w:bCs w:val="0"/>
          <w:sz w:val="32"/>
          <w:szCs w:val="32"/>
        </w:rPr>
        <w:t>FE23A140</w:t>
      </w:r>
    </w:p>
    <w:p w14:paraId="3AE5DEF6" w14:textId="3F9D6FD9" w:rsidR="0031374A" w:rsidRPr="00834E60" w:rsidRDefault="0031374A" w:rsidP="00EE0DC3">
      <w:pPr>
        <w:jc w:val="both"/>
        <w:rPr>
          <w:rFonts w:cs="Times New Roman"/>
          <w:b/>
          <w:sz w:val="32"/>
          <w:szCs w:val="32"/>
        </w:rPr>
      </w:pPr>
      <w:r w:rsidRPr="00834E60">
        <w:rPr>
          <w:rFonts w:cs="Times New Roman"/>
          <w:b/>
          <w:sz w:val="32"/>
          <w:szCs w:val="32"/>
        </w:rPr>
        <w:t xml:space="preserve">FONGANG FAITH ACHO: </w:t>
      </w:r>
      <w:r w:rsidRPr="00834E60">
        <w:rPr>
          <w:rFonts w:cs="Times New Roman"/>
          <w:bCs w:val="0"/>
          <w:sz w:val="32"/>
          <w:szCs w:val="32"/>
        </w:rPr>
        <w:t>FE23A059</w:t>
      </w:r>
    </w:p>
    <w:p w14:paraId="332AFBEB" w14:textId="2367777B" w:rsidR="0031374A" w:rsidRPr="00834E60" w:rsidRDefault="0031374A" w:rsidP="00EE0DC3">
      <w:pPr>
        <w:jc w:val="both"/>
        <w:rPr>
          <w:rFonts w:cs="Times New Roman"/>
          <w:bCs w:val="0"/>
          <w:sz w:val="32"/>
          <w:szCs w:val="32"/>
        </w:rPr>
      </w:pPr>
      <w:r w:rsidRPr="00834E60">
        <w:rPr>
          <w:rFonts w:cs="Times New Roman"/>
          <w:b/>
          <w:sz w:val="32"/>
          <w:szCs w:val="32"/>
        </w:rPr>
        <w:t xml:space="preserve">ANDIGEMA JOYCE ANI: </w:t>
      </w:r>
      <w:r w:rsidRPr="00834E60">
        <w:rPr>
          <w:rFonts w:cs="Times New Roman"/>
          <w:bCs w:val="0"/>
          <w:sz w:val="32"/>
          <w:szCs w:val="32"/>
        </w:rPr>
        <w:t>FE23A012</w:t>
      </w:r>
    </w:p>
    <w:p w14:paraId="27C11E1C" w14:textId="77777777" w:rsidR="00747FC4" w:rsidRPr="00834E60" w:rsidRDefault="00747FC4" w:rsidP="00EE0DC3">
      <w:pPr>
        <w:jc w:val="both"/>
        <w:rPr>
          <w:rFonts w:cs="Times New Roman"/>
          <w:b/>
          <w:sz w:val="32"/>
          <w:szCs w:val="32"/>
        </w:rPr>
      </w:pPr>
      <w:r w:rsidRPr="00834E60">
        <w:rPr>
          <w:rFonts w:cs="Times New Roman"/>
          <w:b/>
          <w:sz w:val="32"/>
          <w:szCs w:val="32"/>
        </w:rPr>
        <w:t xml:space="preserve">MANIKEU TINKEU MARIE ANGE PRINCESSE: </w:t>
      </w:r>
      <w:r w:rsidRPr="00834E60">
        <w:rPr>
          <w:rFonts w:cs="Times New Roman"/>
          <w:bCs w:val="0"/>
          <w:sz w:val="32"/>
          <w:szCs w:val="32"/>
        </w:rPr>
        <w:t>FE23A086</w:t>
      </w:r>
    </w:p>
    <w:p w14:paraId="67354F3B" w14:textId="624DBB32" w:rsidR="00A91BED" w:rsidRPr="00834E60" w:rsidRDefault="0031374A" w:rsidP="00EE0DC3">
      <w:pPr>
        <w:jc w:val="both"/>
        <w:rPr>
          <w:rFonts w:cs="Times New Roman"/>
          <w:bCs w:val="0"/>
          <w:sz w:val="32"/>
          <w:szCs w:val="32"/>
        </w:rPr>
        <w:sectPr w:rsidR="00A91BED" w:rsidRPr="00834E60" w:rsidSect="00A91BED">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pPr>
      <w:r w:rsidRPr="00834E60">
        <w:rPr>
          <w:rFonts w:cs="Times New Roman"/>
          <w:b/>
          <w:sz w:val="32"/>
          <w:szCs w:val="32"/>
        </w:rPr>
        <w:t xml:space="preserve">NDIP SAMUEL AGBOR OJONG: </w:t>
      </w:r>
      <w:r w:rsidRPr="00834E60">
        <w:rPr>
          <w:rFonts w:cs="Times New Roman"/>
          <w:bCs w:val="0"/>
          <w:sz w:val="32"/>
          <w:szCs w:val="32"/>
        </w:rPr>
        <w:t>FE23A101</w:t>
      </w:r>
    </w:p>
    <w:sdt>
      <w:sdtPr>
        <w:rPr>
          <w:rFonts w:cs="Times New Roman"/>
        </w:rPr>
        <w:id w:val="693506797"/>
        <w:docPartObj>
          <w:docPartGallery w:val="Table of Contents"/>
          <w:docPartUnique/>
        </w:docPartObj>
      </w:sdtPr>
      <w:sdtEndPr>
        <w:rPr>
          <w:b/>
          <w:noProof/>
        </w:rPr>
      </w:sdtEndPr>
      <w:sdtContent>
        <w:p w14:paraId="18B187FF" w14:textId="181DE334" w:rsidR="00C37FE4" w:rsidRPr="00834E60" w:rsidRDefault="00C37FE4" w:rsidP="00EE0DC3">
          <w:pPr>
            <w:jc w:val="both"/>
            <w:rPr>
              <w:rFonts w:cs="Times New Roman"/>
            </w:rPr>
          </w:pPr>
          <w:r w:rsidRPr="00834E60">
            <w:rPr>
              <w:rFonts w:cs="Times New Roman"/>
              <w:b/>
              <w:bCs w:val="0"/>
              <w:sz w:val="32"/>
              <w:szCs w:val="32"/>
            </w:rPr>
            <w:t>Table of Contents</w:t>
          </w:r>
        </w:p>
        <w:p w14:paraId="78330741" w14:textId="24C874A6" w:rsidR="00EE0DC3" w:rsidRPr="00834E60" w:rsidRDefault="00C37FE4">
          <w:pPr>
            <w:pStyle w:val="TOC1"/>
            <w:tabs>
              <w:tab w:val="right" w:leader="dot" w:pos="9016"/>
            </w:tabs>
            <w:rPr>
              <w:rFonts w:eastAsiaTheme="minorEastAsia" w:cs="Times New Roman"/>
              <w:bCs w:val="0"/>
              <w:noProof/>
              <w:kern w:val="2"/>
              <w:szCs w:val="24"/>
              <w:lang w:eastAsia="en-GB"/>
            </w:rPr>
          </w:pPr>
          <w:r w:rsidRPr="00834E60">
            <w:rPr>
              <w:rFonts w:cs="Times New Roman"/>
            </w:rPr>
            <w:fldChar w:fldCharType="begin"/>
          </w:r>
          <w:r w:rsidRPr="00834E60">
            <w:rPr>
              <w:rFonts w:cs="Times New Roman"/>
            </w:rPr>
            <w:instrText xml:space="preserve"> TOC \o "1-3" \h \z \u </w:instrText>
          </w:r>
          <w:r w:rsidRPr="00834E60">
            <w:rPr>
              <w:rFonts w:cs="Times New Roman"/>
            </w:rPr>
            <w:fldChar w:fldCharType="separate"/>
          </w:r>
          <w:hyperlink w:anchor="_Toc228132236" w:history="1">
            <w:r w:rsidR="00EE0DC3" w:rsidRPr="00834E60">
              <w:rPr>
                <w:rStyle w:val="Hyperlink"/>
                <w:rFonts w:cs="Times New Roman"/>
                <w:noProof/>
              </w:rPr>
              <w:t>1. Introduction</w:t>
            </w:r>
            <w:r w:rsidR="00EE0DC3" w:rsidRPr="00834E60">
              <w:rPr>
                <w:rFonts w:cs="Times New Roman"/>
                <w:noProof/>
                <w:webHidden/>
              </w:rPr>
              <w:tab/>
            </w:r>
            <w:r w:rsidR="00EE0DC3" w:rsidRPr="00834E60">
              <w:rPr>
                <w:rFonts w:cs="Times New Roman"/>
                <w:noProof/>
                <w:webHidden/>
              </w:rPr>
              <w:fldChar w:fldCharType="begin"/>
            </w:r>
            <w:r w:rsidR="00EE0DC3" w:rsidRPr="00834E60">
              <w:rPr>
                <w:rFonts w:cs="Times New Roman"/>
                <w:noProof/>
                <w:webHidden/>
              </w:rPr>
              <w:instrText xml:space="preserve"> PAGEREF _Toc228132236 \h </w:instrText>
            </w:r>
            <w:r w:rsidR="00EE0DC3" w:rsidRPr="00834E60">
              <w:rPr>
                <w:rFonts w:cs="Times New Roman"/>
                <w:noProof/>
                <w:webHidden/>
              </w:rPr>
            </w:r>
            <w:r w:rsidR="00EE0DC3" w:rsidRPr="00834E60">
              <w:rPr>
                <w:rFonts w:cs="Times New Roman"/>
                <w:noProof/>
                <w:webHidden/>
              </w:rPr>
              <w:fldChar w:fldCharType="separate"/>
            </w:r>
            <w:r w:rsidR="00EE0DC3" w:rsidRPr="00834E60">
              <w:rPr>
                <w:rFonts w:cs="Times New Roman"/>
                <w:noProof/>
                <w:webHidden/>
              </w:rPr>
              <w:t>3</w:t>
            </w:r>
            <w:r w:rsidR="00EE0DC3" w:rsidRPr="00834E60">
              <w:rPr>
                <w:rFonts w:cs="Times New Roman"/>
                <w:noProof/>
                <w:webHidden/>
              </w:rPr>
              <w:fldChar w:fldCharType="end"/>
            </w:r>
          </w:hyperlink>
        </w:p>
        <w:p w14:paraId="58AA4C1C" w14:textId="78289420" w:rsidR="00EE0DC3" w:rsidRPr="00834E60" w:rsidRDefault="00EE0DC3">
          <w:pPr>
            <w:pStyle w:val="TOC1"/>
            <w:tabs>
              <w:tab w:val="right" w:leader="dot" w:pos="9016"/>
            </w:tabs>
            <w:rPr>
              <w:rFonts w:eastAsiaTheme="minorEastAsia" w:cs="Times New Roman"/>
              <w:bCs w:val="0"/>
              <w:noProof/>
              <w:kern w:val="2"/>
              <w:szCs w:val="24"/>
              <w:lang w:eastAsia="en-GB"/>
            </w:rPr>
          </w:pPr>
          <w:hyperlink w:anchor="_Toc228132237" w:history="1">
            <w:r w:rsidRPr="00834E60">
              <w:rPr>
                <w:rStyle w:val="Hyperlink"/>
                <w:rFonts w:cs="Times New Roman"/>
                <w:noProof/>
              </w:rPr>
              <w:t>2. Stakeholder Identification</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_Toc228132237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3</w:t>
            </w:r>
            <w:r w:rsidRPr="00834E60">
              <w:rPr>
                <w:rFonts w:cs="Times New Roman"/>
                <w:noProof/>
                <w:webHidden/>
              </w:rPr>
              <w:fldChar w:fldCharType="end"/>
            </w:r>
          </w:hyperlink>
        </w:p>
        <w:p w14:paraId="1836C5FC" w14:textId="4C2DBDA0"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38" w:history="1">
            <w:r w:rsidRPr="00834E60">
              <w:rPr>
                <w:rStyle w:val="Hyperlink"/>
                <w:rFonts w:cs="Times New Roman"/>
                <w:noProof/>
              </w:rPr>
              <w:t>2.1 Primary Stakeholders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_Toc228132238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3</w:t>
            </w:r>
            <w:r w:rsidRPr="00834E60">
              <w:rPr>
                <w:rFonts w:cs="Times New Roman"/>
                <w:noProof/>
                <w:webHidden/>
              </w:rPr>
              <w:fldChar w:fldCharType="end"/>
            </w:r>
          </w:hyperlink>
        </w:p>
        <w:p w14:paraId="08561909" w14:textId="051D8F81"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39" w:history="1">
            <w:r w:rsidRPr="00834E60">
              <w:rPr>
                <w:rStyle w:val="Hyperlink"/>
                <w:rFonts w:cs="Times New Roman"/>
                <w:b/>
                <w:noProof/>
              </w:rPr>
              <w:t>2.1.1 Car Owners / Drivers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_Toc228132239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3</w:t>
            </w:r>
            <w:r w:rsidRPr="00834E60">
              <w:rPr>
                <w:rFonts w:cs="Times New Roman"/>
                <w:noProof/>
                <w:webHidden/>
              </w:rPr>
              <w:fldChar w:fldCharType="end"/>
            </w:r>
          </w:hyperlink>
        </w:p>
        <w:p w14:paraId="6A0B227E" w14:textId="3CF77E53"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40" w:history="1">
            <w:r w:rsidRPr="00834E60">
              <w:rPr>
                <w:rStyle w:val="Hyperlink"/>
                <w:rFonts w:cs="Times New Roman"/>
                <w:b/>
                <w:noProof/>
              </w:rPr>
              <w:t>2.1.2 Mechanics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_Toc228132240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3</w:t>
            </w:r>
            <w:r w:rsidRPr="00834E60">
              <w:rPr>
                <w:rFonts w:cs="Times New Roman"/>
                <w:noProof/>
                <w:webHidden/>
              </w:rPr>
              <w:fldChar w:fldCharType="end"/>
            </w:r>
          </w:hyperlink>
        </w:p>
        <w:p w14:paraId="48372CC4" w14:textId="4A7C8CDF"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41" w:history="1">
            <w:r w:rsidRPr="00834E60">
              <w:rPr>
                <w:rStyle w:val="Hyperlink"/>
                <w:rFonts w:cs="Times New Roman"/>
                <w:b/>
                <w:noProof/>
              </w:rPr>
              <w:t>2.2.3 Auto Electricians / Vehicle Technicians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_Toc228132241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3</w:t>
            </w:r>
            <w:r w:rsidRPr="00834E60">
              <w:rPr>
                <w:rFonts w:cs="Times New Roman"/>
                <w:noProof/>
                <w:webHidden/>
              </w:rPr>
              <w:fldChar w:fldCharType="end"/>
            </w:r>
          </w:hyperlink>
        </w:p>
        <w:p w14:paraId="07BD31C0" w14:textId="3B70E5EC"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42" w:history="1">
            <w:r w:rsidRPr="00834E60">
              <w:rPr>
                <w:rStyle w:val="Hyperlink"/>
                <w:rFonts w:cs="Times New Roman"/>
                <w:noProof/>
              </w:rPr>
              <w:t>2.2 Secondary Stakeholders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_Toc228132242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3</w:t>
            </w:r>
            <w:r w:rsidRPr="00834E60">
              <w:rPr>
                <w:rFonts w:cs="Times New Roman"/>
                <w:noProof/>
                <w:webHidden/>
              </w:rPr>
              <w:fldChar w:fldCharType="end"/>
            </w:r>
          </w:hyperlink>
        </w:p>
        <w:p w14:paraId="002A3E5D" w14:textId="00B141AB"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43" w:history="1">
            <w:r w:rsidRPr="00834E60">
              <w:rPr>
                <w:rStyle w:val="Hyperlink"/>
                <w:rFonts w:cs="Times New Roman"/>
                <w:b/>
                <w:noProof/>
              </w:rPr>
              <w:t>2.2.1 Car Maintenance Content Providers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_Toc228132243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3</w:t>
            </w:r>
            <w:r w:rsidRPr="00834E60">
              <w:rPr>
                <w:rFonts w:cs="Times New Roman"/>
                <w:noProof/>
                <w:webHidden/>
              </w:rPr>
              <w:fldChar w:fldCharType="end"/>
            </w:r>
          </w:hyperlink>
        </w:p>
        <w:p w14:paraId="6FA71E52" w14:textId="0FE6EB1F"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44" w:history="1">
            <w:r w:rsidRPr="00834E60">
              <w:rPr>
                <w:rStyle w:val="Hyperlink"/>
                <w:rFonts w:cs="Times New Roman"/>
                <w:noProof/>
              </w:rPr>
              <w:t>2.3 External Dependencies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_Toc228132244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4</w:t>
            </w:r>
            <w:r w:rsidRPr="00834E60">
              <w:rPr>
                <w:rFonts w:cs="Times New Roman"/>
                <w:noProof/>
                <w:webHidden/>
              </w:rPr>
              <w:fldChar w:fldCharType="end"/>
            </w:r>
          </w:hyperlink>
        </w:p>
        <w:p w14:paraId="794313E4" w14:textId="4F77B93A"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45" w:history="1">
            <w:r w:rsidRPr="00834E60">
              <w:rPr>
                <w:rStyle w:val="Hyperlink"/>
                <w:rFonts w:cs="Times New Roman"/>
                <w:b/>
                <w:noProof/>
              </w:rPr>
              <w:t>2.3.1 Internet and Mobile Data Service Environment</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_Toc228132245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4</w:t>
            </w:r>
            <w:r w:rsidRPr="00834E60">
              <w:rPr>
                <w:rFonts w:cs="Times New Roman"/>
                <w:noProof/>
                <w:webHidden/>
              </w:rPr>
              <w:fldChar w:fldCharType="end"/>
            </w:r>
          </w:hyperlink>
        </w:p>
        <w:p w14:paraId="1D5F13D5" w14:textId="726382D1" w:rsidR="00EE0DC3" w:rsidRPr="00834E60" w:rsidRDefault="00EE0DC3">
          <w:pPr>
            <w:pStyle w:val="TOC1"/>
            <w:tabs>
              <w:tab w:val="right" w:leader="dot" w:pos="9016"/>
            </w:tabs>
            <w:rPr>
              <w:rFonts w:eastAsiaTheme="minorEastAsia" w:cs="Times New Roman"/>
              <w:bCs w:val="0"/>
              <w:noProof/>
              <w:kern w:val="2"/>
              <w:szCs w:val="24"/>
              <w:lang w:eastAsia="en-GB"/>
            </w:rPr>
          </w:pPr>
          <w:hyperlink w:anchor="_Toc228132246" w:history="1">
            <w:r w:rsidRPr="00834E60">
              <w:rPr>
                <w:rStyle w:val="Hyperlink"/>
                <w:rFonts w:cs="Times New Roman"/>
                <w:noProof/>
              </w:rPr>
              <w:t>3. Requirement Gathering Techniques Used</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_Toc228132246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4</w:t>
            </w:r>
            <w:r w:rsidRPr="00834E60">
              <w:rPr>
                <w:rFonts w:cs="Times New Roman"/>
                <w:noProof/>
                <w:webHidden/>
              </w:rPr>
              <w:fldChar w:fldCharType="end"/>
            </w:r>
          </w:hyperlink>
        </w:p>
        <w:p w14:paraId="63888B8C" w14:textId="4F1D11A7"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47" w:history="1">
            <w:r w:rsidRPr="00834E60">
              <w:rPr>
                <w:rStyle w:val="Hyperlink"/>
                <w:rFonts w:cs="Times New Roman"/>
                <w:noProof/>
              </w:rPr>
              <w:t>3.1 Questionnaire / Survey</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_Toc228132247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5</w:t>
            </w:r>
            <w:r w:rsidRPr="00834E60">
              <w:rPr>
                <w:rFonts w:cs="Times New Roman"/>
                <w:noProof/>
                <w:webHidden/>
              </w:rPr>
              <w:fldChar w:fldCharType="end"/>
            </w:r>
          </w:hyperlink>
        </w:p>
        <w:p w14:paraId="085E6A68" w14:textId="5D2B1BBD"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48" w:history="1">
            <w:r w:rsidRPr="00834E60">
              <w:rPr>
                <w:rStyle w:val="Hyperlink"/>
                <w:rFonts w:cs="Times New Roman"/>
                <w:noProof/>
              </w:rPr>
              <w:t>3.2 Interviews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_Toc228132248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6</w:t>
            </w:r>
            <w:r w:rsidRPr="00834E60">
              <w:rPr>
                <w:rFonts w:cs="Times New Roman"/>
                <w:noProof/>
                <w:webHidden/>
              </w:rPr>
              <w:fldChar w:fldCharType="end"/>
            </w:r>
          </w:hyperlink>
        </w:p>
        <w:p w14:paraId="2924C484" w14:textId="3436313E"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49" w:history="1">
            <w:r w:rsidRPr="00834E60">
              <w:rPr>
                <w:rStyle w:val="Hyperlink"/>
                <w:rFonts w:cs="Times New Roman"/>
                <w:noProof/>
              </w:rPr>
              <w:t>3.3 Brainstorming</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_Toc228132249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6</w:t>
            </w:r>
            <w:r w:rsidRPr="00834E60">
              <w:rPr>
                <w:rFonts w:cs="Times New Roman"/>
                <w:noProof/>
                <w:webHidden/>
              </w:rPr>
              <w:fldChar w:fldCharType="end"/>
            </w:r>
          </w:hyperlink>
        </w:p>
        <w:p w14:paraId="0293C04B" w14:textId="498821DB"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50" w:history="1">
            <w:r w:rsidRPr="00834E60">
              <w:rPr>
                <w:rStyle w:val="Hyperlink"/>
                <w:rFonts w:cs="Times New Roman"/>
                <w:noProof/>
              </w:rPr>
              <w:t>3.4 Reverse Engineering / Review of Existing Applications and Resources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_Toc228132250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8</w:t>
            </w:r>
            <w:r w:rsidRPr="00834E60">
              <w:rPr>
                <w:rFonts w:cs="Times New Roman"/>
                <w:noProof/>
                <w:webHidden/>
              </w:rPr>
              <w:fldChar w:fldCharType="end"/>
            </w:r>
          </w:hyperlink>
        </w:p>
        <w:p w14:paraId="7944A388" w14:textId="1DE99C01" w:rsidR="00EE0DC3" w:rsidRPr="00834E60" w:rsidRDefault="00EE0DC3">
          <w:pPr>
            <w:pStyle w:val="TOC1"/>
            <w:tabs>
              <w:tab w:val="right" w:leader="dot" w:pos="9016"/>
            </w:tabs>
            <w:rPr>
              <w:rFonts w:eastAsiaTheme="minorEastAsia" w:cs="Times New Roman"/>
              <w:bCs w:val="0"/>
              <w:noProof/>
              <w:kern w:val="2"/>
              <w:szCs w:val="24"/>
              <w:lang w:eastAsia="en-GB"/>
            </w:rPr>
          </w:pPr>
          <w:hyperlink w:anchor="_Toc228132251" w:history="1">
            <w:r w:rsidRPr="00834E60">
              <w:rPr>
                <w:rStyle w:val="Hyperlink"/>
                <w:rFonts w:cs="Times New Roman"/>
                <w:noProof/>
              </w:rPr>
              <w:t>4. Data Gathering</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_Toc228132251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8</w:t>
            </w:r>
            <w:r w:rsidRPr="00834E60">
              <w:rPr>
                <w:rFonts w:cs="Times New Roman"/>
                <w:noProof/>
                <w:webHidden/>
              </w:rPr>
              <w:fldChar w:fldCharType="end"/>
            </w:r>
          </w:hyperlink>
        </w:p>
        <w:p w14:paraId="594291A4" w14:textId="31F58023"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52" w:history="1">
            <w:r w:rsidRPr="00834E60">
              <w:rPr>
                <w:rStyle w:val="Hyperlink"/>
                <w:rFonts w:cs="Times New Roman"/>
                <w:noProof/>
              </w:rPr>
              <w:t>4.1 Data Gathered from Car Owners and Drivers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_Toc228132252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9</w:t>
            </w:r>
            <w:r w:rsidRPr="00834E60">
              <w:rPr>
                <w:rFonts w:cs="Times New Roman"/>
                <w:noProof/>
                <w:webHidden/>
              </w:rPr>
              <w:fldChar w:fldCharType="end"/>
            </w:r>
          </w:hyperlink>
        </w:p>
        <w:p w14:paraId="69DA2D72" w14:textId="18B75A92"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53" w:history="1">
            <w:r w:rsidRPr="00834E60">
              <w:rPr>
                <w:rStyle w:val="Hyperlink"/>
                <w:rFonts w:cs="Times New Roman"/>
                <w:noProof/>
              </w:rPr>
              <w:t>4.2 Data Gathered from Mechanics, Auto Electricians, and Technicians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_Toc228132253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10</w:t>
            </w:r>
            <w:r w:rsidRPr="00834E60">
              <w:rPr>
                <w:rFonts w:cs="Times New Roman"/>
                <w:noProof/>
                <w:webHidden/>
              </w:rPr>
              <w:fldChar w:fldCharType="end"/>
            </w:r>
          </w:hyperlink>
        </w:p>
        <w:p w14:paraId="720E6BB1" w14:textId="083797C7"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54" w:history="1">
            <w:r w:rsidRPr="00834E60">
              <w:rPr>
                <w:rStyle w:val="Hyperlink"/>
                <w:rFonts w:cs="Times New Roman"/>
                <w:noProof/>
              </w:rPr>
              <w:t>4.3 Data Gathered through Reverse Engineering</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_Toc228132254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10</w:t>
            </w:r>
            <w:r w:rsidRPr="00834E60">
              <w:rPr>
                <w:rFonts w:cs="Times New Roman"/>
                <w:noProof/>
                <w:webHidden/>
              </w:rPr>
              <w:fldChar w:fldCharType="end"/>
            </w:r>
          </w:hyperlink>
        </w:p>
        <w:p w14:paraId="2E465A1E" w14:textId="71DFA733"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55" w:history="1">
            <w:r w:rsidRPr="00834E60">
              <w:rPr>
                <w:rStyle w:val="Hyperlink"/>
                <w:rFonts w:cs="Times New Roman"/>
                <w:noProof/>
              </w:rPr>
              <w:t>4.4. Summary of Key Findings from Data Gathering</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_Toc228132255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11</w:t>
            </w:r>
            <w:r w:rsidRPr="00834E60">
              <w:rPr>
                <w:rFonts w:cs="Times New Roman"/>
                <w:noProof/>
                <w:webHidden/>
              </w:rPr>
              <w:fldChar w:fldCharType="end"/>
            </w:r>
          </w:hyperlink>
        </w:p>
        <w:p w14:paraId="5BFBEB44" w14:textId="1FFCE0AB"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56" w:history="1">
            <w:r w:rsidRPr="00834E60">
              <w:rPr>
                <w:rStyle w:val="Hyperlink"/>
                <w:rFonts w:cs="Times New Roman"/>
                <w:noProof/>
              </w:rPr>
              <w:t>4.6 Summary of Data Gathered</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_Toc228132256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11</w:t>
            </w:r>
            <w:r w:rsidRPr="00834E60">
              <w:rPr>
                <w:rFonts w:cs="Times New Roman"/>
                <w:noProof/>
                <w:webHidden/>
              </w:rPr>
              <w:fldChar w:fldCharType="end"/>
            </w:r>
          </w:hyperlink>
        </w:p>
        <w:p w14:paraId="6A7D7CA6" w14:textId="19C909AD" w:rsidR="00EE0DC3" w:rsidRPr="00834E60" w:rsidRDefault="00EE0DC3">
          <w:pPr>
            <w:pStyle w:val="TOC1"/>
            <w:tabs>
              <w:tab w:val="right" w:leader="dot" w:pos="9016"/>
            </w:tabs>
            <w:rPr>
              <w:rFonts w:eastAsiaTheme="minorEastAsia" w:cs="Times New Roman"/>
              <w:bCs w:val="0"/>
              <w:noProof/>
              <w:kern w:val="2"/>
              <w:szCs w:val="24"/>
              <w:lang w:eastAsia="en-GB"/>
            </w:rPr>
          </w:pPr>
          <w:hyperlink w:anchor="_Toc228132257" w:history="1">
            <w:r w:rsidRPr="00834E60">
              <w:rPr>
                <w:rStyle w:val="Hyperlink"/>
                <w:rFonts w:cs="Times New Roman"/>
                <w:noProof/>
              </w:rPr>
              <w:t>5. Data Cleaning</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_Toc228132257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12</w:t>
            </w:r>
            <w:r w:rsidRPr="00834E60">
              <w:rPr>
                <w:rFonts w:cs="Times New Roman"/>
                <w:noProof/>
                <w:webHidden/>
              </w:rPr>
              <w:fldChar w:fldCharType="end"/>
            </w:r>
          </w:hyperlink>
        </w:p>
        <w:p w14:paraId="6B23CA30" w14:textId="16CB8267"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58" w:history="1">
            <w:r w:rsidRPr="00834E60">
              <w:rPr>
                <w:rStyle w:val="Hyperlink"/>
                <w:rFonts w:cs="Times New Roman"/>
                <w:noProof/>
              </w:rPr>
              <w:t>5.1. Data Cleaning for the Questionnaire Responses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_Toc228132258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12</w:t>
            </w:r>
            <w:r w:rsidRPr="00834E60">
              <w:rPr>
                <w:rFonts w:cs="Times New Roman"/>
                <w:noProof/>
                <w:webHidden/>
              </w:rPr>
              <w:fldChar w:fldCharType="end"/>
            </w:r>
          </w:hyperlink>
        </w:p>
        <w:p w14:paraId="57108421" w14:textId="463357F9"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59" w:history="1">
            <w:r w:rsidRPr="00834E60">
              <w:rPr>
                <w:rStyle w:val="Hyperlink"/>
                <w:rFonts w:cs="Times New Roman"/>
                <w:b/>
                <w:noProof/>
              </w:rPr>
              <w:t>5.1.1 Checking for Duplicate Responses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_Toc228132259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12</w:t>
            </w:r>
            <w:r w:rsidRPr="00834E60">
              <w:rPr>
                <w:rFonts w:cs="Times New Roman"/>
                <w:noProof/>
                <w:webHidden/>
              </w:rPr>
              <w:fldChar w:fldCharType="end"/>
            </w:r>
          </w:hyperlink>
        </w:p>
        <w:p w14:paraId="2FA9C706" w14:textId="5CF267F6"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60" w:history="1">
            <w:r w:rsidRPr="00834E60">
              <w:rPr>
                <w:rStyle w:val="Hyperlink"/>
                <w:rFonts w:cs="Times New Roman"/>
                <w:b/>
                <w:noProof/>
              </w:rPr>
              <w:t>5.1.2 Checking for Missing Values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_Toc228132260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12</w:t>
            </w:r>
            <w:r w:rsidRPr="00834E60">
              <w:rPr>
                <w:rFonts w:cs="Times New Roman"/>
                <w:noProof/>
                <w:webHidden/>
              </w:rPr>
              <w:fldChar w:fldCharType="end"/>
            </w:r>
          </w:hyperlink>
        </w:p>
        <w:p w14:paraId="1F44ED46" w14:textId="28E26373"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61" w:history="1">
            <w:r w:rsidRPr="00834E60">
              <w:rPr>
                <w:rStyle w:val="Hyperlink"/>
                <w:rFonts w:cs="Times New Roman"/>
                <w:b/>
                <w:noProof/>
              </w:rPr>
              <w:t>5.1.3 Standardizing Response Formats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_Toc228132261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12</w:t>
            </w:r>
            <w:r w:rsidRPr="00834E60">
              <w:rPr>
                <w:rFonts w:cs="Times New Roman"/>
                <w:noProof/>
                <w:webHidden/>
              </w:rPr>
              <w:fldChar w:fldCharType="end"/>
            </w:r>
          </w:hyperlink>
        </w:p>
        <w:p w14:paraId="324F63D5" w14:textId="05070696"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62" w:history="1">
            <w:r w:rsidRPr="00834E60">
              <w:rPr>
                <w:rStyle w:val="Hyperlink"/>
                <w:rFonts w:cs="Times New Roman"/>
                <w:b/>
                <w:noProof/>
              </w:rPr>
              <w:t>5.1.4 Grouping Similar Responses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_Toc228132262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13</w:t>
            </w:r>
            <w:r w:rsidRPr="00834E60">
              <w:rPr>
                <w:rFonts w:cs="Times New Roman"/>
                <w:noProof/>
                <w:webHidden/>
              </w:rPr>
              <w:fldChar w:fldCharType="end"/>
            </w:r>
          </w:hyperlink>
        </w:p>
        <w:p w14:paraId="2AB5AE35" w14:textId="490108A4"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63" w:history="1">
            <w:r w:rsidRPr="00834E60">
              <w:rPr>
                <w:rStyle w:val="Hyperlink"/>
                <w:rFonts w:cs="Times New Roman"/>
                <w:b/>
                <w:noProof/>
              </w:rPr>
              <w:t>5.1.5 Preparing Data for Analysis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_Toc228132263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13</w:t>
            </w:r>
            <w:r w:rsidRPr="00834E60">
              <w:rPr>
                <w:rFonts w:cs="Times New Roman"/>
                <w:noProof/>
                <w:webHidden/>
              </w:rPr>
              <w:fldChar w:fldCharType="end"/>
            </w:r>
          </w:hyperlink>
        </w:p>
        <w:p w14:paraId="16E8FA34" w14:textId="117B487B"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64" w:history="1">
            <w:r w:rsidRPr="00834E60">
              <w:rPr>
                <w:rStyle w:val="Hyperlink"/>
                <w:rFonts w:cs="Times New Roman"/>
                <w:noProof/>
              </w:rPr>
              <w:t>5.2. Data Cleaning for the Interview Responses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_Toc228132264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14</w:t>
            </w:r>
            <w:r w:rsidRPr="00834E60">
              <w:rPr>
                <w:rFonts w:cs="Times New Roman"/>
                <w:noProof/>
                <w:webHidden/>
              </w:rPr>
              <w:fldChar w:fldCharType="end"/>
            </w:r>
          </w:hyperlink>
        </w:p>
        <w:p w14:paraId="02D3534B" w14:textId="08D52A6B"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65" w:history="1">
            <w:r w:rsidRPr="00834E60">
              <w:rPr>
                <w:rStyle w:val="Hyperlink"/>
                <w:rFonts w:cs="Times New Roman"/>
                <w:b/>
                <w:noProof/>
              </w:rPr>
              <w:t>5.2.1 Reviewing Interview Records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_Toc228132265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14</w:t>
            </w:r>
            <w:r w:rsidRPr="00834E60">
              <w:rPr>
                <w:rFonts w:cs="Times New Roman"/>
                <w:noProof/>
                <w:webHidden/>
              </w:rPr>
              <w:fldChar w:fldCharType="end"/>
            </w:r>
          </w:hyperlink>
        </w:p>
        <w:p w14:paraId="002F12C8" w14:textId="5CBE7A6B"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66" w:history="1">
            <w:r w:rsidRPr="00834E60">
              <w:rPr>
                <w:rStyle w:val="Hyperlink"/>
                <w:rFonts w:cs="Times New Roman"/>
                <w:b/>
                <w:noProof/>
              </w:rPr>
              <w:t>5.2.2 Standardizing Technical Terms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_Toc228132266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14</w:t>
            </w:r>
            <w:r w:rsidRPr="00834E60">
              <w:rPr>
                <w:rFonts w:cs="Times New Roman"/>
                <w:noProof/>
                <w:webHidden/>
              </w:rPr>
              <w:fldChar w:fldCharType="end"/>
            </w:r>
          </w:hyperlink>
        </w:p>
        <w:p w14:paraId="28F02E6B" w14:textId="3792679D"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67" w:history="1">
            <w:r w:rsidRPr="00834E60">
              <w:rPr>
                <w:rStyle w:val="Hyperlink"/>
                <w:rFonts w:cs="Times New Roman"/>
                <w:b/>
                <w:noProof/>
              </w:rPr>
              <w:t>5.2.3 Grouping Faults by Urgency</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_Toc228132267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14</w:t>
            </w:r>
            <w:r w:rsidRPr="00834E60">
              <w:rPr>
                <w:rFonts w:cs="Times New Roman"/>
                <w:noProof/>
                <w:webHidden/>
              </w:rPr>
              <w:fldChar w:fldCharType="end"/>
            </w:r>
          </w:hyperlink>
        </w:p>
        <w:p w14:paraId="21318C58" w14:textId="6FF652C9" w:rsidR="00EE0DC3" w:rsidRPr="00834E60" w:rsidRDefault="00EE0DC3">
          <w:pPr>
            <w:pStyle w:val="TOC3"/>
            <w:tabs>
              <w:tab w:val="right" w:leader="dot" w:pos="9016"/>
            </w:tabs>
            <w:rPr>
              <w:rFonts w:eastAsiaTheme="minorEastAsia" w:cs="Times New Roman"/>
              <w:bCs w:val="0"/>
              <w:noProof/>
              <w:kern w:val="2"/>
              <w:szCs w:val="24"/>
              <w:lang w:eastAsia="en-GB"/>
            </w:rPr>
          </w:pPr>
          <w:hyperlink w:anchor="_Toc228132268" w:history="1">
            <w:r w:rsidRPr="00834E60">
              <w:rPr>
                <w:rStyle w:val="Hyperlink"/>
                <w:rFonts w:cs="Times New Roman"/>
                <w:b/>
                <w:noProof/>
              </w:rPr>
              <w:t>5.2.4 Identifying Safe and Unsafe Advice</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_Toc228132268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15</w:t>
            </w:r>
            <w:r w:rsidRPr="00834E60">
              <w:rPr>
                <w:rFonts w:cs="Times New Roman"/>
                <w:noProof/>
                <w:webHidden/>
              </w:rPr>
              <w:fldChar w:fldCharType="end"/>
            </w:r>
          </w:hyperlink>
        </w:p>
        <w:p w14:paraId="04E1CE82" w14:textId="4D562EFA"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69" w:history="1">
            <w:r w:rsidRPr="00834E60">
              <w:rPr>
                <w:rStyle w:val="Hyperlink"/>
                <w:rFonts w:cs="Times New Roman"/>
                <w:noProof/>
              </w:rPr>
              <w:t>5.3 Outcome of the Data Cleaning Process</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_Toc228132269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15</w:t>
            </w:r>
            <w:r w:rsidRPr="00834E60">
              <w:rPr>
                <w:rFonts w:cs="Times New Roman"/>
                <w:noProof/>
                <w:webHidden/>
              </w:rPr>
              <w:fldChar w:fldCharType="end"/>
            </w:r>
          </w:hyperlink>
        </w:p>
        <w:p w14:paraId="65BC1017" w14:textId="1ED3743C" w:rsidR="00EE0DC3" w:rsidRPr="00834E60" w:rsidRDefault="00EE0DC3">
          <w:pPr>
            <w:pStyle w:val="TOC1"/>
            <w:tabs>
              <w:tab w:val="right" w:leader="dot" w:pos="9016"/>
            </w:tabs>
            <w:rPr>
              <w:rFonts w:eastAsiaTheme="minorEastAsia" w:cs="Times New Roman"/>
              <w:bCs w:val="0"/>
              <w:noProof/>
              <w:kern w:val="2"/>
              <w:szCs w:val="24"/>
              <w:lang w:eastAsia="en-GB"/>
            </w:rPr>
          </w:pPr>
          <w:hyperlink w:anchor="_Toc228132270" w:history="1">
            <w:r w:rsidRPr="00834E60">
              <w:rPr>
                <w:rStyle w:val="Hyperlink"/>
                <w:rFonts w:cs="Times New Roman"/>
                <w:noProof/>
              </w:rPr>
              <w:t>6. User Reluctance Assessment</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_Toc228132270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16</w:t>
            </w:r>
            <w:r w:rsidRPr="00834E60">
              <w:rPr>
                <w:rFonts w:cs="Times New Roman"/>
                <w:noProof/>
                <w:webHidden/>
              </w:rPr>
              <w:fldChar w:fldCharType="end"/>
            </w:r>
          </w:hyperlink>
        </w:p>
        <w:p w14:paraId="7AC22B67" w14:textId="06A972F3"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71" w:history="1">
            <w:r w:rsidRPr="00834E60">
              <w:rPr>
                <w:rStyle w:val="Hyperlink"/>
                <w:rFonts w:cs="Times New Roman"/>
                <w:noProof/>
              </w:rPr>
              <w:t>6.1 Willingness to Cooperate During Requirement Gathering</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_Toc228132271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16</w:t>
            </w:r>
            <w:r w:rsidRPr="00834E60">
              <w:rPr>
                <w:rFonts w:cs="Times New Roman"/>
                <w:noProof/>
                <w:webHidden/>
              </w:rPr>
              <w:fldChar w:fldCharType="end"/>
            </w:r>
          </w:hyperlink>
        </w:p>
        <w:p w14:paraId="06080196" w14:textId="2A893182"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72" w:history="1">
            <w:r w:rsidRPr="00834E60">
              <w:rPr>
                <w:rStyle w:val="Hyperlink"/>
                <w:rFonts w:cs="Times New Roman"/>
                <w:noProof/>
              </w:rPr>
              <w:t>6.2 Willingness of Mechanics and Technicians to Cooperate</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_Toc228132272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16</w:t>
            </w:r>
            <w:r w:rsidRPr="00834E60">
              <w:rPr>
                <w:rFonts w:cs="Times New Roman"/>
                <w:noProof/>
                <w:webHidden/>
              </w:rPr>
              <w:fldChar w:fldCharType="end"/>
            </w:r>
          </w:hyperlink>
        </w:p>
        <w:p w14:paraId="7C319202" w14:textId="7E510EDD" w:rsidR="00EE0DC3" w:rsidRPr="00834E60" w:rsidRDefault="00EE0DC3">
          <w:pPr>
            <w:pStyle w:val="TOC2"/>
            <w:tabs>
              <w:tab w:val="right" w:leader="dot" w:pos="9016"/>
            </w:tabs>
            <w:rPr>
              <w:rFonts w:eastAsiaTheme="minorEastAsia" w:cs="Times New Roman"/>
              <w:bCs w:val="0"/>
              <w:noProof/>
              <w:kern w:val="2"/>
              <w:szCs w:val="24"/>
              <w:lang w:eastAsia="en-GB"/>
            </w:rPr>
          </w:pPr>
          <w:hyperlink w:anchor="_Toc228132273" w:history="1">
            <w:r w:rsidRPr="00834E60">
              <w:rPr>
                <w:rStyle w:val="Hyperlink"/>
                <w:rFonts w:cs="Times New Roman"/>
                <w:noProof/>
              </w:rPr>
              <w:t>6.3 Overall Assessment of User Cooperation</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_Toc228132273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17</w:t>
            </w:r>
            <w:r w:rsidRPr="00834E60">
              <w:rPr>
                <w:rFonts w:cs="Times New Roman"/>
                <w:noProof/>
                <w:webHidden/>
              </w:rPr>
              <w:fldChar w:fldCharType="end"/>
            </w:r>
          </w:hyperlink>
        </w:p>
        <w:p w14:paraId="14BB519D" w14:textId="4AEF69EA" w:rsidR="00EE0DC3" w:rsidRPr="00834E60" w:rsidRDefault="00EE0DC3">
          <w:pPr>
            <w:pStyle w:val="TOC1"/>
            <w:tabs>
              <w:tab w:val="right" w:leader="dot" w:pos="9016"/>
            </w:tabs>
            <w:rPr>
              <w:rFonts w:eastAsiaTheme="minorEastAsia" w:cs="Times New Roman"/>
              <w:bCs w:val="0"/>
              <w:noProof/>
              <w:kern w:val="2"/>
              <w:szCs w:val="24"/>
              <w:lang w:eastAsia="en-GB"/>
            </w:rPr>
          </w:pPr>
          <w:hyperlink w:anchor="_Toc228132274" w:history="1">
            <w:r w:rsidRPr="00834E60">
              <w:rPr>
                <w:rStyle w:val="Hyperlink"/>
                <w:rFonts w:cs="Times New Roman"/>
                <w:noProof/>
              </w:rPr>
              <w:t>7. Conclusion</w:t>
            </w:r>
            <w:r w:rsidRPr="00834E60">
              <w:rPr>
                <w:rFonts w:cs="Times New Roman"/>
                <w:noProof/>
                <w:webHidden/>
              </w:rPr>
              <w:tab/>
            </w:r>
            <w:r w:rsidRPr="00834E60">
              <w:rPr>
                <w:rFonts w:cs="Times New Roman"/>
                <w:noProof/>
                <w:webHidden/>
              </w:rPr>
              <w:fldChar w:fldCharType="begin"/>
            </w:r>
            <w:r w:rsidRPr="00834E60">
              <w:rPr>
                <w:rFonts w:cs="Times New Roman"/>
                <w:noProof/>
                <w:webHidden/>
              </w:rPr>
              <w:instrText xml:space="preserve"> PAGEREF _Toc228132274 \h </w:instrText>
            </w:r>
            <w:r w:rsidRPr="00834E60">
              <w:rPr>
                <w:rFonts w:cs="Times New Roman"/>
                <w:noProof/>
                <w:webHidden/>
              </w:rPr>
            </w:r>
            <w:r w:rsidRPr="00834E60">
              <w:rPr>
                <w:rFonts w:cs="Times New Roman"/>
                <w:noProof/>
                <w:webHidden/>
              </w:rPr>
              <w:fldChar w:fldCharType="separate"/>
            </w:r>
            <w:r w:rsidRPr="00834E60">
              <w:rPr>
                <w:rFonts w:cs="Times New Roman"/>
                <w:noProof/>
                <w:webHidden/>
              </w:rPr>
              <w:t>17</w:t>
            </w:r>
            <w:r w:rsidRPr="00834E60">
              <w:rPr>
                <w:rFonts w:cs="Times New Roman"/>
                <w:noProof/>
                <w:webHidden/>
              </w:rPr>
              <w:fldChar w:fldCharType="end"/>
            </w:r>
          </w:hyperlink>
        </w:p>
        <w:p w14:paraId="6DBAF675" w14:textId="7136A350" w:rsidR="00C37FE4" w:rsidRPr="00834E60" w:rsidRDefault="00C37FE4" w:rsidP="00EE0DC3">
          <w:pPr>
            <w:jc w:val="both"/>
            <w:rPr>
              <w:rFonts w:cs="Times New Roman"/>
            </w:rPr>
          </w:pPr>
          <w:r w:rsidRPr="00834E60">
            <w:rPr>
              <w:rFonts w:cs="Times New Roman"/>
              <w:b/>
              <w:noProof/>
            </w:rPr>
            <w:fldChar w:fldCharType="end"/>
          </w:r>
        </w:p>
      </w:sdtContent>
    </w:sdt>
    <w:p w14:paraId="40E43778" w14:textId="77777777" w:rsidR="00A91BED" w:rsidRPr="00834E60" w:rsidRDefault="00A91BED" w:rsidP="00EE0DC3">
      <w:pPr>
        <w:jc w:val="both"/>
        <w:rPr>
          <w:rFonts w:cs="Times New Roman"/>
          <w:b/>
          <w:bCs w:val="0"/>
          <w:sz w:val="32"/>
        </w:rPr>
        <w:sectPr w:rsidR="00A91BED" w:rsidRPr="00834E60" w:rsidSect="00A91BED">
          <w:headerReference w:type="default" r:id="rId8"/>
          <w:footerReference w:type="default" r:id="rId9"/>
          <w:pgSz w:w="11906" w:h="16838"/>
          <w:pgMar w:top="1440" w:right="1440" w:bottom="1440" w:left="1440" w:header="709" w:footer="709" w:gutter="0"/>
          <w:pgNumType w:fmt="lowerRoman" w:start="1"/>
          <w:cols w:space="708"/>
          <w:docGrid w:linePitch="360"/>
        </w:sectPr>
      </w:pPr>
    </w:p>
    <w:p w14:paraId="7B83BCB4" w14:textId="77777777" w:rsidR="00747FC4" w:rsidRPr="00834E60" w:rsidRDefault="00747FC4" w:rsidP="00EE0DC3">
      <w:pPr>
        <w:pStyle w:val="Heading1"/>
        <w:jc w:val="both"/>
        <w:rPr>
          <w:rFonts w:cs="Times New Roman"/>
        </w:rPr>
      </w:pPr>
      <w:bookmarkStart w:id="0" w:name="_Toc228132236"/>
      <w:r w:rsidRPr="00834E60">
        <w:rPr>
          <w:rFonts w:cs="Times New Roman"/>
        </w:rPr>
        <w:lastRenderedPageBreak/>
        <w:t>1. Introduction</w:t>
      </w:r>
      <w:bookmarkEnd w:id="0"/>
    </w:p>
    <w:p w14:paraId="07EB36C3" w14:textId="77777777" w:rsidR="00747FC4" w:rsidRPr="00834E60" w:rsidRDefault="00747FC4" w:rsidP="00EE0DC3">
      <w:pPr>
        <w:jc w:val="both"/>
        <w:rPr>
          <w:rFonts w:cs="Times New Roman"/>
          <w:lang w:val="en-US"/>
        </w:rPr>
      </w:pPr>
      <w:r w:rsidRPr="00834E60">
        <w:rPr>
          <w:rFonts w:cs="Times New Roman"/>
          <w:lang w:val="en-US"/>
        </w:rPr>
        <w:t>Requirement gathering is the stage where a project team collects evidence from potential users, experts, and other stakeholders before moving into requirement analysis, modelling, design, database implementation, and final development. For this project, requirement gathering is especially important because car fault diagnosis involves technical mechanical knowledge, user trust, safety, and practical limitations of smartphone-based image and audio analysis.</w:t>
      </w:r>
    </w:p>
    <w:p w14:paraId="65A08392" w14:textId="77777777" w:rsidR="00747FC4" w:rsidRPr="00834E60" w:rsidRDefault="00747FC4" w:rsidP="00EE0DC3">
      <w:pPr>
        <w:jc w:val="both"/>
        <w:rPr>
          <w:rFonts w:cs="Times New Roman"/>
          <w:lang w:val="en-US"/>
        </w:rPr>
      </w:pPr>
      <w:r w:rsidRPr="00834E60">
        <w:rPr>
          <w:rFonts w:cs="Times New Roman"/>
          <w:lang w:val="en-US"/>
        </w:rPr>
        <w:t>The proposed system is not intended to replace professional mechanics. Instead, it is intended to function as a first-level diagnostic assistant that helps users understand warning signs, decide how urgent a problem may be, and know when to seek professional help. This distinction is important because both drivers and mechanics expressed interest in the app but also showed concern about overtrusting automated diagnosis.</w:t>
      </w:r>
    </w:p>
    <w:p w14:paraId="59E462BC" w14:textId="77777777" w:rsidR="00747FC4" w:rsidRPr="00834E60" w:rsidRDefault="00747FC4" w:rsidP="00EE0DC3">
      <w:pPr>
        <w:pStyle w:val="Heading1"/>
        <w:jc w:val="both"/>
        <w:rPr>
          <w:rFonts w:cs="Times New Roman"/>
        </w:rPr>
      </w:pPr>
      <w:bookmarkStart w:id="1" w:name="_Toc228132237"/>
      <w:r w:rsidRPr="00834E60">
        <w:rPr>
          <w:rFonts w:cs="Times New Roman"/>
        </w:rPr>
        <w:t>2. Stakeholder Identification</w:t>
      </w:r>
      <w:bookmarkEnd w:id="1"/>
    </w:p>
    <w:p w14:paraId="29ACB950" w14:textId="77777777" w:rsidR="00747FC4" w:rsidRPr="00834E60" w:rsidRDefault="00747FC4" w:rsidP="00EE0DC3">
      <w:pPr>
        <w:jc w:val="both"/>
        <w:rPr>
          <w:rFonts w:cs="Times New Roman"/>
        </w:rPr>
      </w:pPr>
      <w:r w:rsidRPr="00834E60">
        <w:rPr>
          <w:rFonts w:cs="Times New Roman"/>
        </w:rPr>
        <w:t xml:space="preserve">Stakeholders are individuals, groups, or entities that are affected by the system, contribute to its design, or have an interest in its success. For this project, the stakeholders were grouped into </w:t>
      </w:r>
      <w:r w:rsidRPr="00834E60">
        <w:rPr>
          <w:rFonts w:cs="Times New Roman"/>
          <w:b/>
        </w:rPr>
        <w:t>primary stakeholders</w:t>
      </w:r>
      <w:r w:rsidRPr="00834E60">
        <w:rPr>
          <w:rFonts w:cs="Times New Roman"/>
        </w:rPr>
        <w:t xml:space="preserve"> and </w:t>
      </w:r>
      <w:r w:rsidRPr="00834E60">
        <w:rPr>
          <w:rFonts w:cs="Times New Roman"/>
          <w:b/>
        </w:rPr>
        <w:t>secondary stakeholders</w:t>
      </w:r>
      <w:r w:rsidRPr="00834E60">
        <w:rPr>
          <w:rFonts w:cs="Times New Roman"/>
        </w:rPr>
        <w:t>.</w:t>
      </w:r>
    </w:p>
    <w:p w14:paraId="624E04EE" w14:textId="77777777" w:rsidR="00747FC4" w:rsidRPr="00834E60" w:rsidRDefault="00747FC4" w:rsidP="00EE0DC3">
      <w:pPr>
        <w:pStyle w:val="Heading2"/>
        <w:jc w:val="both"/>
        <w:rPr>
          <w:rFonts w:cs="Times New Roman"/>
        </w:rPr>
      </w:pPr>
      <w:bookmarkStart w:id="2" w:name="_Toc228132238"/>
      <w:r w:rsidRPr="00834E60">
        <w:rPr>
          <w:rFonts w:cs="Times New Roman"/>
        </w:rPr>
        <w:t>2.1 Primary Stakeholders</w:t>
      </w:r>
      <w:bookmarkEnd w:id="2"/>
    </w:p>
    <w:p w14:paraId="66201A9D" w14:textId="77777777" w:rsidR="00747FC4" w:rsidRPr="00834E60" w:rsidRDefault="00747FC4" w:rsidP="00EE0DC3">
      <w:pPr>
        <w:pStyle w:val="Heading3"/>
        <w:jc w:val="both"/>
        <w:rPr>
          <w:rFonts w:cs="Times New Roman"/>
          <w:b/>
        </w:rPr>
      </w:pPr>
      <w:bookmarkStart w:id="3" w:name="_Toc228132239"/>
      <w:r w:rsidRPr="00834E60">
        <w:rPr>
          <w:rFonts w:cs="Times New Roman"/>
          <w:b/>
        </w:rPr>
        <w:t>2.1.1 Car Owners / Drivers</w:t>
      </w:r>
      <w:bookmarkEnd w:id="3"/>
    </w:p>
    <w:p w14:paraId="78A9F869" w14:textId="77777777" w:rsidR="00747FC4" w:rsidRPr="00834E60" w:rsidRDefault="00747FC4" w:rsidP="00EE0DC3">
      <w:pPr>
        <w:jc w:val="both"/>
        <w:rPr>
          <w:rFonts w:cs="Times New Roman"/>
        </w:rPr>
      </w:pPr>
      <w:r w:rsidRPr="00834E60">
        <w:rPr>
          <w:rFonts w:cs="Times New Roman"/>
        </w:rPr>
        <w:t xml:space="preserve">These are the main end users of the application. They are the people most likely to experience difficulty understanding dashboard warning symbols or interpreting unusual engine sounds. Their needs are central to the system because the application is being designed specifically to support them with fast, simple, and understandable diagnostic assistance. They are expected to benefit from features such as warning light detection, sound-based fault suggestions, urgency estimation, and maintenance advice. </w:t>
      </w:r>
    </w:p>
    <w:p w14:paraId="2BABCC42" w14:textId="77777777" w:rsidR="00747FC4" w:rsidRPr="00834E60" w:rsidRDefault="00747FC4" w:rsidP="00EE0DC3">
      <w:pPr>
        <w:pStyle w:val="Heading3"/>
        <w:jc w:val="both"/>
        <w:rPr>
          <w:rFonts w:cs="Times New Roman"/>
          <w:b/>
        </w:rPr>
      </w:pPr>
      <w:bookmarkStart w:id="4" w:name="_Toc228132240"/>
      <w:r w:rsidRPr="00834E60">
        <w:rPr>
          <w:rFonts w:cs="Times New Roman"/>
          <w:b/>
        </w:rPr>
        <w:t>2.1.2 Mechanics</w:t>
      </w:r>
      <w:bookmarkEnd w:id="4"/>
    </w:p>
    <w:p w14:paraId="78C7BA0B" w14:textId="77777777" w:rsidR="00747FC4" w:rsidRPr="00834E60" w:rsidRDefault="00747FC4" w:rsidP="00EE0DC3">
      <w:pPr>
        <w:jc w:val="both"/>
        <w:rPr>
          <w:rFonts w:cs="Times New Roman"/>
        </w:rPr>
      </w:pPr>
      <w:r w:rsidRPr="00834E60">
        <w:rPr>
          <w:rFonts w:cs="Times New Roman"/>
        </w:rPr>
        <w:t>Mechanics are important stakeholders because they possess the basic knowledge needed to validate whether the app’s recommendations are realistic and safe. They can help identify common fault categories, confirm which warning lights are most misunderstood, and advise on which maintenance suggestions should or should not be given automatically by the application.</w:t>
      </w:r>
    </w:p>
    <w:p w14:paraId="21392F6F" w14:textId="77777777" w:rsidR="00747FC4" w:rsidRPr="00834E60" w:rsidRDefault="00747FC4" w:rsidP="00EE0DC3">
      <w:pPr>
        <w:pStyle w:val="Heading3"/>
        <w:jc w:val="both"/>
        <w:rPr>
          <w:rFonts w:cs="Times New Roman"/>
          <w:b/>
        </w:rPr>
      </w:pPr>
      <w:bookmarkStart w:id="5" w:name="_Toc228132241"/>
      <w:r w:rsidRPr="00834E60">
        <w:rPr>
          <w:rFonts w:cs="Times New Roman"/>
          <w:b/>
        </w:rPr>
        <w:t>2.2.3 Auto Electricians / Vehicle Technicians</w:t>
      </w:r>
      <w:bookmarkEnd w:id="5"/>
    </w:p>
    <w:p w14:paraId="29DD7D7B" w14:textId="77777777" w:rsidR="00747FC4" w:rsidRPr="00834E60" w:rsidRDefault="00747FC4" w:rsidP="00EE0DC3">
      <w:pPr>
        <w:jc w:val="both"/>
        <w:rPr>
          <w:rFonts w:cs="Times New Roman"/>
        </w:rPr>
      </w:pPr>
      <w:r w:rsidRPr="00834E60">
        <w:rPr>
          <w:rFonts w:cs="Times New Roman"/>
        </w:rPr>
        <w:t>Since many dashboard warning indicators are related to electrical and sensor systems, auto electricians and vehicle technicians are also key stakeholders. Their input is useful for understanding faults linked to battery systems, engine electronics, ABS, oil sensors, and other diagnostic signals that may be detected by the application.</w:t>
      </w:r>
    </w:p>
    <w:p w14:paraId="3123AE74" w14:textId="77777777" w:rsidR="00747FC4" w:rsidRPr="00834E60" w:rsidRDefault="00747FC4" w:rsidP="00EE0DC3">
      <w:pPr>
        <w:pStyle w:val="Heading2"/>
        <w:jc w:val="both"/>
        <w:rPr>
          <w:rFonts w:cs="Times New Roman"/>
        </w:rPr>
      </w:pPr>
      <w:bookmarkStart w:id="6" w:name="_Toc228132242"/>
      <w:r w:rsidRPr="00834E60">
        <w:rPr>
          <w:rFonts w:cs="Times New Roman"/>
        </w:rPr>
        <w:t>2.2 Secondary Stakeholders</w:t>
      </w:r>
      <w:bookmarkEnd w:id="6"/>
    </w:p>
    <w:p w14:paraId="40E858A7" w14:textId="77777777" w:rsidR="00747FC4" w:rsidRPr="00834E60" w:rsidRDefault="00747FC4" w:rsidP="00EE0DC3">
      <w:pPr>
        <w:pStyle w:val="Heading3"/>
        <w:jc w:val="both"/>
        <w:rPr>
          <w:rFonts w:cs="Times New Roman"/>
          <w:b/>
        </w:rPr>
      </w:pPr>
      <w:bookmarkStart w:id="7" w:name="_Toc228132243"/>
      <w:r w:rsidRPr="00834E60">
        <w:rPr>
          <w:rFonts w:cs="Times New Roman"/>
          <w:b/>
        </w:rPr>
        <w:t>2.2.1 Car Maintenance Content Providers</w:t>
      </w:r>
      <w:bookmarkEnd w:id="7"/>
    </w:p>
    <w:p w14:paraId="2C9DE792" w14:textId="77777777" w:rsidR="00747FC4" w:rsidRPr="00834E60" w:rsidRDefault="00747FC4" w:rsidP="00EE0DC3">
      <w:pPr>
        <w:jc w:val="both"/>
        <w:rPr>
          <w:rFonts w:cs="Times New Roman"/>
        </w:rPr>
      </w:pPr>
      <w:r w:rsidRPr="00834E60">
        <w:rPr>
          <w:rFonts w:cs="Times New Roman"/>
        </w:rPr>
        <w:t xml:space="preserve">Car maintenance content providers are secondary stakeholders because their content may support the maintenance guidance feature of the application. These may include professional </w:t>
      </w:r>
      <w:r w:rsidRPr="00834E60">
        <w:rPr>
          <w:rFonts w:cs="Times New Roman"/>
        </w:rPr>
        <w:lastRenderedPageBreak/>
        <w:t>mechanics who create tutorials, automobile repair blogs, vehicle maintenance websites, YouTube repair channels, local garages, or experts who publish safe maintenance guidance.</w:t>
      </w:r>
    </w:p>
    <w:p w14:paraId="40C98AE7" w14:textId="77777777" w:rsidR="00747FC4" w:rsidRPr="00834E60" w:rsidRDefault="00747FC4" w:rsidP="00EE0DC3">
      <w:pPr>
        <w:jc w:val="both"/>
        <w:rPr>
          <w:rFonts w:cs="Times New Roman"/>
        </w:rPr>
      </w:pPr>
      <w:r w:rsidRPr="00834E60">
        <w:rPr>
          <w:rFonts w:cs="Times New Roman"/>
        </w:rPr>
        <w:t>One of our requirements expects the application to provide repair suggestions and links to video tutorials from car maintenance experts. Therefore, these content providers can influence the quality of the information shown to users after a diagnosis.</w:t>
      </w:r>
    </w:p>
    <w:p w14:paraId="0EE2A8F9" w14:textId="77777777" w:rsidR="00747FC4" w:rsidRPr="00834E60" w:rsidRDefault="00747FC4" w:rsidP="00EE0DC3">
      <w:pPr>
        <w:jc w:val="both"/>
        <w:rPr>
          <w:rFonts w:cs="Times New Roman"/>
        </w:rPr>
      </w:pPr>
      <w:r w:rsidRPr="00834E60">
        <w:rPr>
          <w:rFonts w:cs="Times New Roman"/>
        </w:rPr>
        <w:t>They are not the main users of the application, but they support the system by providing useful repair explanations, tutorial videos, and maintenance guidance.</w:t>
      </w:r>
    </w:p>
    <w:p w14:paraId="2878FEE6" w14:textId="77777777" w:rsidR="00747FC4" w:rsidRPr="00834E60" w:rsidRDefault="00747FC4" w:rsidP="00EE0DC3">
      <w:pPr>
        <w:pStyle w:val="Heading2"/>
        <w:jc w:val="both"/>
        <w:rPr>
          <w:rFonts w:cs="Times New Roman"/>
        </w:rPr>
      </w:pPr>
      <w:bookmarkStart w:id="8" w:name="_Toc228132244"/>
      <w:r w:rsidRPr="00834E60">
        <w:rPr>
          <w:rFonts w:cs="Times New Roman"/>
        </w:rPr>
        <w:t>2.3 External Dependencies</w:t>
      </w:r>
      <w:bookmarkEnd w:id="8"/>
    </w:p>
    <w:p w14:paraId="44D77800" w14:textId="77777777" w:rsidR="00747FC4" w:rsidRPr="00834E60" w:rsidRDefault="00747FC4" w:rsidP="00EE0DC3">
      <w:pPr>
        <w:pStyle w:val="Heading3"/>
        <w:jc w:val="both"/>
        <w:rPr>
          <w:rFonts w:cs="Times New Roman"/>
          <w:b/>
        </w:rPr>
      </w:pPr>
      <w:bookmarkStart w:id="9" w:name="_Toc228132245"/>
      <w:r w:rsidRPr="00834E60">
        <w:rPr>
          <w:rFonts w:cs="Times New Roman"/>
          <w:b/>
        </w:rPr>
        <w:t>2.3.1 Internet and Mobile Data Service Environment</w:t>
      </w:r>
      <w:bookmarkEnd w:id="9"/>
    </w:p>
    <w:p w14:paraId="1923658E" w14:textId="77777777" w:rsidR="00747FC4" w:rsidRPr="00834E60" w:rsidRDefault="00747FC4" w:rsidP="00EE0DC3">
      <w:pPr>
        <w:jc w:val="both"/>
        <w:rPr>
          <w:rFonts w:cs="Times New Roman"/>
        </w:rPr>
      </w:pPr>
      <w:r w:rsidRPr="00834E60">
        <w:rPr>
          <w:rFonts w:cs="Times New Roman"/>
        </w:rPr>
        <w:t>The internet and mobile data environment is best treated as an external dependency rather than a human stakeholder. It is important because some features of the application depend on internet access.</w:t>
      </w:r>
    </w:p>
    <w:p w14:paraId="7DFBABFC" w14:textId="77777777" w:rsidR="00747FC4" w:rsidRPr="00834E60" w:rsidRDefault="00747FC4" w:rsidP="00EE0DC3">
      <w:pPr>
        <w:jc w:val="both"/>
        <w:rPr>
          <w:rFonts w:cs="Times New Roman"/>
        </w:rPr>
      </w:pPr>
      <w:r w:rsidRPr="00834E60">
        <w:rPr>
          <w:rFonts w:cs="Times New Roman"/>
        </w:rPr>
        <w:t>The app is expected to provide basic offline functionality, while online features may be used for updated fault databases and video content. This means that internet availability, mobile data cost, network speed, and connection stability can affect how users experience the application.</w:t>
      </w:r>
    </w:p>
    <w:p w14:paraId="3B01D39D" w14:textId="77777777" w:rsidR="00747FC4" w:rsidRPr="00834E60" w:rsidRDefault="00747FC4" w:rsidP="00EE0DC3">
      <w:pPr>
        <w:jc w:val="both"/>
        <w:rPr>
          <w:rFonts w:cs="Times New Roman"/>
        </w:rPr>
      </w:pPr>
      <w:r w:rsidRPr="00834E60">
        <w:rPr>
          <w:rFonts w:cs="Times New Roman"/>
        </w:rPr>
        <w:t>In the local context, users may not always have stable or affordable internet access. Therefore, the application would not depend entirely on being online.</w:t>
      </w:r>
    </w:p>
    <w:p w14:paraId="50200B9F" w14:textId="77777777" w:rsidR="00747FC4" w:rsidRPr="00834E60" w:rsidRDefault="00747FC4" w:rsidP="00EE0DC3">
      <w:pPr>
        <w:jc w:val="both"/>
        <w:rPr>
          <w:rFonts w:cs="Times New Roman"/>
        </w:rPr>
      </w:pPr>
    </w:p>
    <w:p w14:paraId="786AA794" w14:textId="77777777" w:rsidR="00747FC4" w:rsidRPr="00834E60" w:rsidRDefault="00747FC4" w:rsidP="00EE0DC3">
      <w:pPr>
        <w:pStyle w:val="Heading1"/>
        <w:jc w:val="both"/>
        <w:rPr>
          <w:rFonts w:cs="Times New Roman"/>
        </w:rPr>
      </w:pPr>
      <w:bookmarkStart w:id="10" w:name="_Toc228132246"/>
      <w:r w:rsidRPr="00834E60">
        <w:rPr>
          <w:rFonts w:cs="Times New Roman"/>
        </w:rPr>
        <w:t>3. Requirement Gathering Techniques Used</w:t>
      </w:r>
      <w:bookmarkEnd w:id="10"/>
    </w:p>
    <w:p w14:paraId="2EABCA49" w14:textId="77777777" w:rsidR="00747FC4" w:rsidRPr="00834E60" w:rsidRDefault="00747FC4" w:rsidP="00EE0DC3">
      <w:pPr>
        <w:jc w:val="both"/>
        <w:rPr>
          <w:rFonts w:cs="Times New Roman"/>
        </w:rPr>
      </w:pPr>
      <w:r w:rsidRPr="00834E60">
        <w:rPr>
          <w:rFonts w:cs="Times New Roman"/>
        </w:rPr>
        <w:t xml:space="preserve">Requirement gathering is an important stage in the development of the proposed </w:t>
      </w:r>
      <w:r w:rsidRPr="00834E60">
        <w:rPr>
          <w:rFonts w:cs="Times New Roman"/>
          <w:b/>
        </w:rPr>
        <w:t>Mobile Application for Car Fault Diagnosis</w:t>
      </w:r>
      <w:r w:rsidRPr="00834E60">
        <w:rPr>
          <w:rFonts w:cs="Times New Roman"/>
        </w:rPr>
        <w:t xml:space="preserve"> because it helps the us (the team) understand the real needs, expectations, challenges, and concerns of the intended users before moving into requirement analysis, system modelling, and implementation. </w:t>
      </w:r>
    </w:p>
    <w:p w14:paraId="0F7C0D31" w14:textId="77777777" w:rsidR="00747FC4" w:rsidRPr="00834E60" w:rsidRDefault="00747FC4" w:rsidP="00EE0DC3">
      <w:pPr>
        <w:jc w:val="both"/>
        <w:rPr>
          <w:rFonts w:cs="Times New Roman"/>
        </w:rPr>
      </w:pPr>
      <w:r w:rsidRPr="00834E60">
        <w:rPr>
          <w:rFonts w:cs="Times New Roman"/>
        </w:rPr>
        <w:t xml:space="preserve">For this project, the requirement gathering process was designed around the nature of the application. The proposed system is expected to help car owners scan dashboard warning lights, record and analyse engine sounds, receive explanations of possible faults, estimate maintenance urgency, and access repair or maintenance guidance. Therefore, the techniques selected had to collect information from both ordinary car owners and people with technical vehicle repair experience. </w:t>
      </w:r>
    </w:p>
    <w:p w14:paraId="2512CCE5" w14:textId="77777777" w:rsidR="00747FC4" w:rsidRPr="00834E60" w:rsidRDefault="00747FC4" w:rsidP="00EE0DC3">
      <w:pPr>
        <w:jc w:val="both"/>
        <w:rPr>
          <w:rFonts w:cs="Times New Roman"/>
        </w:rPr>
      </w:pPr>
      <w:r w:rsidRPr="00834E60">
        <w:rPr>
          <w:rFonts w:cs="Times New Roman"/>
        </w:rPr>
        <w:t>The main requirement gathering techniques used were:</w:t>
      </w:r>
    </w:p>
    <w:p w14:paraId="5D4B3A97" w14:textId="77777777" w:rsidR="00747FC4" w:rsidRPr="00834E60" w:rsidRDefault="00747FC4" w:rsidP="00EE0DC3">
      <w:pPr>
        <w:numPr>
          <w:ilvl w:val="0"/>
          <w:numId w:val="24"/>
        </w:numPr>
        <w:jc w:val="both"/>
        <w:rPr>
          <w:rFonts w:cs="Times New Roman"/>
        </w:rPr>
      </w:pPr>
      <w:r w:rsidRPr="00834E60">
        <w:rPr>
          <w:rFonts w:cs="Times New Roman"/>
        </w:rPr>
        <w:t xml:space="preserve">Questionnaire / survey </w:t>
      </w:r>
    </w:p>
    <w:p w14:paraId="2A13A50C" w14:textId="77777777" w:rsidR="00747FC4" w:rsidRPr="00834E60" w:rsidRDefault="00747FC4" w:rsidP="00EE0DC3">
      <w:pPr>
        <w:numPr>
          <w:ilvl w:val="0"/>
          <w:numId w:val="24"/>
        </w:numPr>
        <w:jc w:val="both"/>
        <w:rPr>
          <w:rFonts w:cs="Times New Roman"/>
        </w:rPr>
      </w:pPr>
      <w:r w:rsidRPr="00834E60">
        <w:rPr>
          <w:rFonts w:cs="Times New Roman"/>
        </w:rPr>
        <w:t xml:space="preserve">Interviews </w:t>
      </w:r>
    </w:p>
    <w:p w14:paraId="4EAF904E" w14:textId="77777777" w:rsidR="00747FC4" w:rsidRPr="00834E60" w:rsidRDefault="00747FC4" w:rsidP="00EE0DC3">
      <w:pPr>
        <w:numPr>
          <w:ilvl w:val="0"/>
          <w:numId w:val="24"/>
        </w:numPr>
        <w:jc w:val="both"/>
        <w:rPr>
          <w:rFonts w:cs="Times New Roman"/>
        </w:rPr>
      </w:pPr>
      <w:r w:rsidRPr="00834E60">
        <w:rPr>
          <w:rFonts w:cs="Times New Roman"/>
        </w:rPr>
        <w:t xml:space="preserve">Brainstorming </w:t>
      </w:r>
    </w:p>
    <w:p w14:paraId="403FDD19" w14:textId="77777777" w:rsidR="00747FC4" w:rsidRPr="00834E60" w:rsidRDefault="00747FC4" w:rsidP="00EE0DC3">
      <w:pPr>
        <w:numPr>
          <w:ilvl w:val="0"/>
          <w:numId w:val="24"/>
        </w:numPr>
        <w:jc w:val="both"/>
        <w:rPr>
          <w:rFonts w:cs="Times New Roman"/>
        </w:rPr>
      </w:pPr>
      <w:r w:rsidRPr="00834E60">
        <w:rPr>
          <w:rFonts w:cs="Times New Roman"/>
        </w:rPr>
        <w:t xml:space="preserve">Reverse engineering / review of existing applications and resources </w:t>
      </w:r>
    </w:p>
    <w:p w14:paraId="6D11DCF9" w14:textId="77777777" w:rsidR="00747FC4" w:rsidRPr="00834E60" w:rsidRDefault="00747FC4" w:rsidP="00EE0DC3">
      <w:pPr>
        <w:jc w:val="both"/>
        <w:rPr>
          <w:rFonts w:cs="Times New Roman"/>
        </w:rPr>
      </w:pPr>
    </w:p>
    <w:p w14:paraId="615734F1" w14:textId="77777777" w:rsidR="00747FC4" w:rsidRPr="00834E60" w:rsidRDefault="00747FC4" w:rsidP="00EE0DC3">
      <w:pPr>
        <w:pStyle w:val="Heading2"/>
        <w:jc w:val="both"/>
        <w:rPr>
          <w:rFonts w:cs="Times New Roman"/>
        </w:rPr>
      </w:pPr>
      <w:bookmarkStart w:id="11" w:name="_Toc228132247"/>
      <w:r w:rsidRPr="00834E60">
        <w:rPr>
          <w:rFonts w:cs="Times New Roman"/>
        </w:rPr>
        <w:lastRenderedPageBreak/>
        <w:t>3.1 Questionnaire / Survey</w:t>
      </w:r>
      <w:bookmarkEnd w:id="11"/>
    </w:p>
    <w:p w14:paraId="6996DE62" w14:textId="77777777" w:rsidR="00747FC4" w:rsidRPr="00834E60" w:rsidRDefault="00747FC4" w:rsidP="00EE0DC3">
      <w:pPr>
        <w:jc w:val="both"/>
        <w:rPr>
          <w:rFonts w:cs="Times New Roman"/>
        </w:rPr>
      </w:pPr>
      <w:r w:rsidRPr="00834E60">
        <w:rPr>
          <w:rFonts w:cs="Times New Roman"/>
        </w:rPr>
        <w:t xml:space="preserve">A questionnaire was used as one of the main requirements gathering techniques for this project. The questionnaire targeted </w:t>
      </w:r>
      <w:r w:rsidRPr="00834E60">
        <w:rPr>
          <w:rFonts w:cs="Times New Roman"/>
          <w:b/>
        </w:rPr>
        <w:t>car owners and drivers</w:t>
      </w:r>
      <w:r w:rsidRPr="00834E60">
        <w:rPr>
          <w:rFonts w:cs="Times New Roman"/>
        </w:rPr>
        <w:t>, who represent the primary users of the proposed application. This technique was selected because it allowed the us to collect information from several respondents within a short period of time.</w:t>
      </w:r>
    </w:p>
    <w:p w14:paraId="5BDE57D3" w14:textId="77777777" w:rsidR="00747FC4" w:rsidRPr="00834E60" w:rsidRDefault="00747FC4" w:rsidP="00EE0DC3">
      <w:pPr>
        <w:jc w:val="both"/>
        <w:rPr>
          <w:rFonts w:cs="Times New Roman"/>
        </w:rPr>
      </w:pPr>
      <w:r w:rsidRPr="00834E60">
        <w:rPr>
          <w:rFonts w:cs="Times New Roman"/>
        </w:rPr>
        <w:t xml:space="preserve">The questionnaire was distributed using </w:t>
      </w:r>
      <w:r w:rsidRPr="00834E60">
        <w:rPr>
          <w:rFonts w:cs="Times New Roman"/>
          <w:b/>
        </w:rPr>
        <w:t>Google Forms</w:t>
      </w:r>
      <w:r w:rsidRPr="00834E60">
        <w:rPr>
          <w:rFonts w:cs="Times New Roman"/>
        </w:rPr>
        <w:t>. This made it easier to reach respondents digitally and collect their responses in an organized format. The Google Form settings allowed respondents to edit their responses after submission and limited users to one response each. In addition, all questions were made compulsory except the final open-ended question, which allowed respondents to provide additional suggestions if they wished.</w:t>
      </w:r>
    </w:p>
    <w:p w14:paraId="7BDC2E03" w14:textId="77777777" w:rsidR="00747FC4" w:rsidRPr="00834E60" w:rsidRDefault="00747FC4" w:rsidP="00EE0DC3">
      <w:pPr>
        <w:jc w:val="both"/>
        <w:rPr>
          <w:rFonts w:cs="Times New Roman"/>
        </w:rPr>
      </w:pPr>
      <w:r w:rsidRPr="00834E60">
        <w:rPr>
          <w:rFonts w:cs="Times New Roman"/>
        </w:rPr>
        <w:t>The purpose of the questionnaire was to collect information about the experiences, challenges, preferences, and concerns of car owners and drivers. Since the proposed application focuses on dashboard warning lights and engine sounds, the questionnaire was designed to determine whether users actually have trouble in these areas.</w:t>
      </w:r>
    </w:p>
    <w:p w14:paraId="48DE2CAA" w14:textId="77777777" w:rsidR="00747FC4" w:rsidRPr="00834E60" w:rsidRDefault="00747FC4" w:rsidP="00EE0DC3">
      <w:pPr>
        <w:jc w:val="both"/>
        <w:rPr>
          <w:rFonts w:cs="Times New Roman"/>
        </w:rPr>
      </w:pPr>
      <w:r w:rsidRPr="00834E60">
        <w:rPr>
          <w:rFonts w:cs="Times New Roman"/>
        </w:rPr>
        <w:t>The questionnaire covered the following areas:</w:t>
      </w:r>
    </w:p>
    <w:p w14:paraId="0E644E1A" w14:textId="77777777" w:rsidR="00747FC4" w:rsidRPr="00834E60" w:rsidRDefault="00747FC4" w:rsidP="00EE0DC3">
      <w:pPr>
        <w:numPr>
          <w:ilvl w:val="0"/>
          <w:numId w:val="25"/>
        </w:numPr>
        <w:jc w:val="both"/>
        <w:rPr>
          <w:rFonts w:cs="Times New Roman"/>
        </w:rPr>
      </w:pPr>
      <w:r w:rsidRPr="00834E60">
        <w:rPr>
          <w:rFonts w:cs="Times New Roman"/>
        </w:rPr>
        <w:t>Basic respondent profile</w:t>
      </w:r>
    </w:p>
    <w:p w14:paraId="3914F4D7" w14:textId="77777777" w:rsidR="00747FC4" w:rsidRPr="00834E60" w:rsidRDefault="00747FC4" w:rsidP="00EE0DC3">
      <w:pPr>
        <w:numPr>
          <w:ilvl w:val="0"/>
          <w:numId w:val="25"/>
        </w:numPr>
        <w:jc w:val="both"/>
        <w:rPr>
          <w:rFonts w:cs="Times New Roman"/>
        </w:rPr>
      </w:pPr>
      <w:r w:rsidRPr="00834E60">
        <w:rPr>
          <w:rFonts w:cs="Times New Roman"/>
        </w:rPr>
        <w:t xml:space="preserve">Driving experience and vehicle use </w:t>
      </w:r>
    </w:p>
    <w:p w14:paraId="7401BB30" w14:textId="77777777" w:rsidR="00747FC4" w:rsidRPr="00834E60" w:rsidRDefault="00747FC4" w:rsidP="00EE0DC3">
      <w:pPr>
        <w:numPr>
          <w:ilvl w:val="0"/>
          <w:numId w:val="25"/>
        </w:numPr>
        <w:jc w:val="both"/>
        <w:rPr>
          <w:rFonts w:cs="Times New Roman"/>
        </w:rPr>
      </w:pPr>
      <w:r w:rsidRPr="00834E60">
        <w:rPr>
          <w:rFonts w:cs="Times New Roman"/>
        </w:rPr>
        <w:t>Understanding of dashboard warning lights</w:t>
      </w:r>
    </w:p>
    <w:p w14:paraId="01770D8A" w14:textId="77777777" w:rsidR="00747FC4" w:rsidRPr="00834E60" w:rsidRDefault="00747FC4" w:rsidP="00EE0DC3">
      <w:pPr>
        <w:numPr>
          <w:ilvl w:val="0"/>
          <w:numId w:val="25"/>
        </w:numPr>
        <w:jc w:val="both"/>
        <w:rPr>
          <w:rFonts w:cs="Times New Roman"/>
        </w:rPr>
      </w:pPr>
      <w:r w:rsidRPr="00834E60">
        <w:rPr>
          <w:rFonts w:cs="Times New Roman"/>
        </w:rPr>
        <w:t xml:space="preserve">Experience with abnormal engine sounds </w:t>
      </w:r>
    </w:p>
    <w:p w14:paraId="4F4F063A" w14:textId="77777777" w:rsidR="00747FC4" w:rsidRPr="00834E60" w:rsidRDefault="00747FC4" w:rsidP="00EE0DC3">
      <w:pPr>
        <w:numPr>
          <w:ilvl w:val="0"/>
          <w:numId w:val="25"/>
        </w:numPr>
        <w:jc w:val="both"/>
        <w:rPr>
          <w:rFonts w:cs="Times New Roman"/>
        </w:rPr>
      </w:pPr>
      <w:r w:rsidRPr="00834E60">
        <w:rPr>
          <w:rFonts w:cs="Times New Roman"/>
        </w:rPr>
        <w:t>Common actions taken when a vehicle fault occurs</w:t>
      </w:r>
    </w:p>
    <w:p w14:paraId="25AEC786" w14:textId="77777777" w:rsidR="00747FC4" w:rsidRPr="00834E60" w:rsidRDefault="00747FC4" w:rsidP="00EE0DC3">
      <w:pPr>
        <w:numPr>
          <w:ilvl w:val="0"/>
          <w:numId w:val="25"/>
        </w:numPr>
        <w:jc w:val="both"/>
        <w:rPr>
          <w:rFonts w:cs="Times New Roman"/>
        </w:rPr>
      </w:pPr>
      <w:r w:rsidRPr="00834E60">
        <w:rPr>
          <w:rFonts w:cs="Times New Roman"/>
        </w:rPr>
        <w:t>Interest in using a mobile car fault diagnosis application</w:t>
      </w:r>
    </w:p>
    <w:p w14:paraId="3D292690" w14:textId="77777777" w:rsidR="00747FC4" w:rsidRPr="00834E60" w:rsidRDefault="00747FC4" w:rsidP="00EE0DC3">
      <w:pPr>
        <w:numPr>
          <w:ilvl w:val="0"/>
          <w:numId w:val="25"/>
        </w:numPr>
        <w:jc w:val="both"/>
        <w:rPr>
          <w:rFonts w:cs="Times New Roman"/>
        </w:rPr>
      </w:pPr>
      <w:r w:rsidRPr="00834E60">
        <w:rPr>
          <w:rFonts w:cs="Times New Roman"/>
        </w:rPr>
        <w:t>Preferred app features</w:t>
      </w:r>
    </w:p>
    <w:p w14:paraId="6EB935B5" w14:textId="77777777" w:rsidR="00747FC4" w:rsidRPr="00834E60" w:rsidRDefault="00747FC4" w:rsidP="00EE0DC3">
      <w:pPr>
        <w:numPr>
          <w:ilvl w:val="0"/>
          <w:numId w:val="25"/>
        </w:numPr>
        <w:jc w:val="both"/>
        <w:rPr>
          <w:rFonts w:cs="Times New Roman"/>
        </w:rPr>
      </w:pPr>
      <w:r w:rsidRPr="00834E60">
        <w:rPr>
          <w:rFonts w:cs="Times New Roman"/>
        </w:rPr>
        <w:t>Willingness to use camera and microphone-based diagnosis</w:t>
      </w:r>
    </w:p>
    <w:p w14:paraId="524E40F6" w14:textId="77777777" w:rsidR="00747FC4" w:rsidRPr="00834E60" w:rsidRDefault="00747FC4" w:rsidP="00EE0DC3">
      <w:pPr>
        <w:numPr>
          <w:ilvl w:val="0"/>
          <w:numId w:val="25"/>
        </w:numPr>
        <w:jc w:val="both"/>
        <w:rPr>
          <w:rFonts w:cs="Times New Roman"/>
        </w:rPr>
      </w:pPr>
      <w:r w:rsidRPr="00834E60">
        <w:rPr>
          <w:rFonts w:cs="Times New Roman"/>
        </w:rPr>
        <w:t xml:space="preserve">Trust and reluctance toward app-based diagnosis. </w:t>
      </w:r>
    </w:p>
    <w:p w14:paraId="1F1EFFE6" w14:textId="77777777" w:rsidR="00747FC4" w:rsidRPr="00834E60" w:rsidRDefault="00747FC4" w:rsidP="00EE0DC3">
      <w:pPr>
        <w:jc w:val="both"/>
        <w:rPr>
          <w:rFonts w:cs="Times New Roman"/>
        </w:rPr>
      </w:pPr>
      <w:r w:rsidRPr="00834E60">
        <w:rPr>
          <w:rFonts w:cs="Times New Roman"/>
        </w:rPr>
        <w:t>This technique was useful because it provided quantitative data that could be summarized using counts and percentages. For example, the responses helped us understand how many users had seen dashboard warning lights they did not understand, how many had heard unusual engine sounds they could not identify, and how many would be willing to use a mobile application for preliminary fault diagnosis.</w:t>
      </w:r>
    </w:p>
    <w:p w14:paraId="034BEEEE" w14:textId="77777777" w:rsidR="00747FC4" w:rsidRPr="00834E60" w:rsidRDefault="00747FC4" w:rsidP="00EE0DC3">
      <w:pPr>
        <w:jc w:val="both"/>
        <w:rPr>
          <w:rFonts w:cs="Times New Roman"/>
        </w:rPr>
      </w:pPr>
      <w:r w:rsidRPr="00834E60">
        <w:rPr>
          <w:rFonts w:cs="Times New Roman"/>
        </w:rPr>
        <w:t>The questionnaire also helped reveal possible adoption challenges. Since our proposed app uses the phone camera and microphone, it was important to know whether users would be comfortable allowing these permissions. It was also important to assess whether users would trust an app-based diagnosis or still prefer confirmation from a mechanic.</w:t>
      </w:r>
    </w:p>
    <w:p w14:paraId="1319C1CF" w14:textId="77777777" w:rsidR="00747FC4" w:rsidRPr="00834E60" w:rsidRDefault="00747FC4" w:rsidP="00EE0DC3">
      <w:pPr>
        <w:jc w:val="both"/>
        <w:rPr>
          <w:rFonts w:cs="Times New Roman"/>
        </w:rPr>
      </w:pPr>
      <w:r w:rsidRPr="00834E60">
        <w:rPr>
          <w:rFonts w:cs="Times New Roman"/>
        </w:rPr>
        <w:t>Overall, the questionnaire helped the us gather user-centered information directly from the target audience.</w:t>
      </w:r>
    </w:p>
    <w:p w14:paraId="5E2CCF28" w14:textId="77777777" w:rsidR="00747FC4" w:rsidRPr="00834E60" w:rsidRDefault="00747FC4" w:rsidP="00EE0DC3">
      <w:pPr>
        <w:jc w:val="both"/>
        <w:rPr>
          <w:rFonts w:cs="Times New Roman"/>
        </w:rPr>
      </w:pPr>
      <w:hyperlink r:id="rId10" w:history="1">
        <w:r w:rsidRPr="00834E60">
          <w:rPr>
            <w:rStyle w:val="Hyperlink"/>
            <w:rFonts w:cs="Times New Roman"/>
          </w:rPr>
          <w:t>Link to questionnaire</w:t>
        </w:r>
      </w:hyperlink>
    </w:p>
    <w:p w14:paraId="781421C5" w14:textId="77777777" w:rsidR="00747FC4" w:rsidRPr="00834E60" w:rsidRDefault="00747FC4" w:rsidP="00EE0DC3">
      <w:pPr>
        <w:jc w:val="both"/>
        <w:rPr>
          <w:rFonts w:cs="Times New Roman"/>
        </w:rPr>
      </w:pPr>
    </w:p>
    <w:p w14:paraId="37608684" w14:textId="77777777" w:rsidR="00747FC4" w:rsidRPr="00834E60" w:rsidRDefault="00747FC4" w:rsidP="00EE0DC3">
      <w:pPr>
        <w:pStyle w:val="Heading2"/>
        <w:jc w:val="both"/>
        <w:rPr>
          <w:rFonts w:cs="Times New Roman"/>
        </w:rPr>
      </w:pPr>
      <w:bookmarkStart w:id="12" w:name="_Toc228132248"/>
      <w:r w:rsidRPr="00834E60">
        <w:rPr>
          <w:rFonts w:cs="Times New Roman"/>
        </w:rPr>
        <w:lastRenderedPageBreak/>
        <w:t>3.2 Interviews</w:t>
      </w:r>
      <w:bookmarkEnd w:id="12"/>
    </w:p>
    <w:p w14:paraId="0D154ADA" w14:textId="77777777" w:rsidR="00747FC4" w:rsidRPr="00834E60" w:rsidRDefault="00747FC4" w:rsidP="00EE0DC3">
      <w:pPr>
        <w:jc w:val="both"/>
        <w:rPr>
          <w:rFonts w:cs="Times New Roman"/>
        </w:rPr>
      </w:pPr>
      <w:r w:rsidRPr="00834E60">
        <w:rPr>
          <w:rFonts w:cs="Times New Roman"/>
        </w:rPr>
        <w:t xml:space="preserve">Interviews were used to gather expert opinions from people with practical experience in car diagnosis and repair. The interview participants included </w:t>
      </w:r>
      <w:r w:rsidRPr="00834E60">
        <w:rPr>
          <w:rFonts w:cs="Times New Roman"/>
          <w:b/>
        </w:rPr>
        <w:t>mechanics, auto electricians, and vehicle technicians</w:t>
      </w:r>
      <w:r w:rsidRPr="00834E60">
        <w:rPr>
          <w:rFonts w:cs="Times New Roman"/>
        </w:rPr>
        <w:t>. This technique was selected because the proposed application deals with a technical domain where expert knowledge is necessary.</w:t>
      </w:r>
    </w:p>
    <w:p w14:paraId="04E538F5" w14:textId="77777777" w:rsidR="00747FC4" w:rsidRPr="00834E60" w:rsidRDefault="00747FC4" w:rsidP="00EE0DC3">
      <w:pPr>
        <w:jc w:val="both"/>
        <w:rPr>
          <w:rFonts w:cs="Times New Roman"/>
        </w:rPr>
      </w:pPr>
      <w:r w:rsidRPr="00834E60">
        <w:rPr>
          <w:rFonts w:cs="Times New Roman"/>
        </w:rPr>
        <w:t>Unlike the questionnaire, which was aimed at collecting broad user opinions, the interviews were used to collect deeper and more practical information about vehicle faults. Mechanics and technicians understand the real causes of common vehicle problems and can help determine whether the application’s proposed features are realistic and safe.</w:t>
      </w:r>
    </w:p>
    <w:p w14:paraId="68C6C57A" w14:textId="77777777" w:rsidR="00747FC4" w:rsidRPr="00834E60" w:rsidRDefault="00747FC4" w:rsidP="00EE0DC3">
      <w:pPr>
        <w:jc w:val="both"/>
        <w:rPr>
          <w:rFonts w:cs="Times New Roman"/>
        </w:rPr>
      </w:pPr>
      <w:r w:rsidRPr="00834E60">
        <w:rPr>
          <w:rFonts w:cs="Times New Roman"/>
        </w:rPr>
        <w:t>The interviews focused on the following areas:</w:t>
      </w:r>
    </w:p>
    <w:p w14:paraId="2C92B52F" w14:textId="77777777" w:rsidR="00747FC4" w:rsidRPr="00834E60" w:rsidRDefault="00747FC4" w:rsidP="00EE0DC3">
      <w:pPr>
        <w:numPr>
          <w:ilvl w:val="0"/>
          <w:numId w:val="26"/>
        </w:numPr>
        <w:jc w:val="both"/>
        <w:rPr>
          <w:rFonts w:cs="Times New Roman"/>
        </w:rPr>
      </w:pPr>
      <w:r w:rsidRPr="00834E60">
        <w:rPr>
          <w:rFonts w:cs="Times New Roman"/>
        </w:rPr>
        <w:t>Common dashboard warning lights misunderstood by drivers</w:t>
      </w:r>
    </w:p>
    <w:p w14:paraId="133D9A14" w14:textId="77777777" w:rsidR="00747FC4" w:rsidRPr="00834E60" w:rsidRDefault="00747FC4" w:rsidP="00EE0DC3">
      <w:pPr>
        <w:numPr>
          <w:ilvl w:val="0"/>
          <w:numId w:val="26"/>
        </w:numPr>
        <w:jc w:val="both"/>
        <w:rPr>
          <w:rFonts w:cs="Times New Roman"/>
        </w:rPr>
      </w:pPr>
      <w:r w:rsidRPr="00834E60">
        <w:rPr>
          <w:rFonts w:cs="Times New Roman"/>
        </w:rPr>
        <w:t>Common mistakes drivers make when warning lights appear</w:t>
      </w:r>
    </w:p>
    <w:p w14:paraId="3D4CA81D" w14:textId="77777777" w:rsidR="00747FC4" w:rsidRPr="00834E60" w:rsidRDefault="00747FC4" w:rsidP="00EE0DC3">
      <w:pPr>
        <w:numPr>
          <w:ilvl w:val="0"/>
          <w:numId w:val="26"/>
        </w:numPr>
        <w:jc w:val="both"/>
        <w:rPr>
          <w:rFonts w:cs="Times New Roman"/>
        </w:rPr>
      </w:pPr>
      <w:r w:rsidRPr="00834E60">
        <w:rPr>
          <w:rFonts w:cs="Times New Roman"/>
        </w:rPr>
        <w:t>Abnormal engine sounds frequently reported by car owners</w:t>
      </w:r>
    </w:p>
    <w:p w14:paraId="40DA38E0" w14:textId="77777777" w:rsidR="00747FC4" w:rsidRPr="00834E60" w:rsidRDefault="00747FC4" w:rsidP="00EE0DC3">
      <w:pPr>
        <w:numPr>
          <w:ilvl w:val="0"/>
          <w:numId w:val="26"/>
        </w:numPr>
        <w:jc w:val="both"/>
        <w:rPr>
          <w:rFonts w:cs="Times New Roman"/>
        </w:rPr>
      </w:pPr>
      <w:r w:rsidRPr="00834E60">
        <w:rPr>
          <w:rFonts w:cs="Times New Roman"/>
        </w:rPr>
        <w:t>Possible causes of sounds such as knocking, hissing, squealing, rattling, and grinding</w:t>
      </w:r>
    </w:p>
    <w:p w14:paraId="0EC4C923" w14:textId="77777777" w:rsidR="00747FC4" w:rsidRPr="00834E60" w:rsidRDefault="00747FC4" w:rsidP="00EE0DC3">
      <w:pPr>
        <w:numPr>
          <w:ilvl w:val="0"/>
          <w:numId w:val="26"/>
        </w:numPr>
        <w:jc w:val="both"/>
        <w:rPr>
          <w:rFonts w:cs="Times New Roman"/>
        </w:rPr>
      </w:pPr>
      <w:r w:rsidRPr="00834E60">
        <w:rPr>
          <w:rFonts w:cs="Times New Roman"/>
        </w:rPr>
        <w:t xml:space="preserve">Faults that are urgent and require immediate attention </w:t>
      </w:r>
    </w:p>
    <w:p w14:paraId="2E64FC70" w14:textId="77777777" w:rsidR="00747FC4" w:rsidRPr="00834E60" w:rsidRDefault="00747FC4" w:rsidP="00EE0DC3">
      <w:pPr>
        <w:numPr>
          <w:ilvl w:val="0"/>
          <w:numId w:val="26"/>
        </w:numPr>
        <w:jc w:val="both"/>
        <w:rPr>
          <w:rFonts w:cs="Times New Roman"/>
        </w:rPr>
      </w:pPr>
      <w:r w:rsidRPr="00834E60">
        <w:rPr>
          <w:rFonts w:cs="Times New Roman"/>
        </w:rPr>
        <w:t xml:space="preserve">Faults that can be monitored temporarily </w:t>
      </w:r>
    </w:p>
    <w:p w14:paraId="73351B6B" w14:textId="77777777" w:rsidR="00747FC4" w:rsidRPr="00834E60" w:rsidRDefault="00747FC4" w:rsidP="00EE0DC3">
      <w:pPr>
        <w:numPr>
          <w:ilvl w:val="0"/>
          <w:numId w:val="26"/>
        </w:numPr>
        <w:jc w:val="both"/>
        <w:rPr>
          <w:rFonts w:cs="Times New Roman"/>
        </w:rPr>
      </w:pPr>
      <w:r w:rsidRPr="00834E60">
        <w:rPr>
          <w:rFonts w:cs="Times New Roman"/>
        </w:rPr>
        <w:t>Types of advice that are safe for an app to give</w:t>
      </w:r>
    </w:p>
    <w:p w14:paraId="5769C3B1" w14:textId="77777777" w:rsidR="00747FC4" w:rsidRPr="00834E60" w:rsidRDefault="00747FC4" w:rsidP="00EE0DC3">
      <w:pPr>
        <w:numPr>
          <w:ilvl w:val="0"/>
          <w:numId w:val="26"/>
        </w:numPr>
        <w:jc w:val="both"/>
        <w:rPr>
          <w:rFonts w:cs="Times New Roman"/>
        </w:rPr>
      </w:pPr>
      <w:r w:rsidRPr="00834E60">
        <w:rPr>
          <w:rFonts w:cs="Times New Roman"/>
        </w:rPr>
        <w:t xml:space="preserve">Types of advice that should only be handled by mechanics </w:t>
      </w:r>
    </w:p>
    <w:p w14:paraId="0F8545D4" w14:textId="77777777" w:rsidR="00747FC4" w:rsidRPr="00834E60" w:rsidRDefault="00747FC4" w:rsidP="00EE0DC3">
      <w:pPr>
        <w:numPr>
          <w:ilvl w:val="0"/>
          <w:numId w:val="26"/>
        </w:numPr>
        <w:jc w:val="both"/>
        <w:rPr>
          <w:rFonts w:cs="Times New Roman"/>
        </w:rPr>
      </w:pPr>
      <w:r w:rsidRPr="00834E60">
        <w:rPr>
          <w:rFonts w:cs="Times New Roman"/>
        </w:rPr>
        <w:t>Limitations of phone-based diagnosis</w:t>
      </w:r>
    </w:p>
    <w:p w14:paraId="06D49868" w14:textId="77777777" w:rsidR="00747FC4" w:rsidRPr="00834E60" w:rsidRDefault="00747FC4" w:rsidP="00EE0DC3">
      <w:pPr>
        <w:numPr>
          <w:ilvl w:val="0"/>
          <w:numId w:val="26"/>
        </w:numPr>
        <w:jc w:val="both"/>
        <w:rPr>
          <w:rFonts w:cs="Times New Roman"/>
        </w:rPr>
      </w:pPr>
      <w:r w:rsidRPr="00834E60">
        <w:rPr>
          <w:rFonts w:cs="Times New Roman"/>
        </w:rPr>
        <w:t xml:space="preserve">Concerns about users overtrusting the app. </w:t>
      </w:r>
    </w:p>
    <w:p w14:paraId="24E77EB6" w14:textId="77777777" w:rsidR="00747FC4" w:rsidRPr="00834E60" w:rsidRDefault="00747FC4" w:rsidP="00EE0DC3">
      <w:pPr>
        <w:jc w:val="both"/>
        <w:rPr>
          <w:rFonts w:cs="Times New Roman"/>
        </w:rPr>
      </w:pPr>
      <w:r w:rsidRPr="00834E60">
        <w:rPr>
          <w:rFonts w:cs="Times New Roman"/>
        </w:rPr>
        <w:t xml:space="preserve">The interviews were important because they helped validate the technical side of the project. For example, while users may want the app to diagnose any engine sound, mechanics can explain that some sounds may have several possible causes and should not be presented as a final diagnosis. This helped shape a possible requirement that the application should present results as </w:t>
      </w:r>
      <w:r w:rsidRPr="00834E60">
        <w:rPr>
          <w:rFonts w:cs="Times New Roman"/>
          <w:b/>
        </w:rPr>
        <w:t>possible causes</w:t>
      </w:r>
      <w:r w:rsidRPr="00834E60">
        <w:rPr>
          <w:rFonts w:cs="Times New Roman"/>
        </w:rPr>
        <w:t xml:space="preserve"> with urgency levels and recommendations, rather than absolute conclusions.</w:t>
      </w:r>
    </w:p>
    <w:p w14:paraId="5FF4D70B" w14:textId="77777777" w:rsidR="00747FC4" w:rsidRPr="00834E60" w:rsidRDefault="00747FC4" w:rsidP="00EE0DC3">
      <w:pPr>
        <w:jc w:val="both"/>
        <w:rPr>
          <w:rFonts w:cs="Times New Roman"/>
        </w:rPr>
      </w:pPr>
      <w:r w:rsidRPr="00834E60">
        <w:rPr>
          <w:rFonts w:cs="Times New Roman"/>
        </w:rPr>
        <w:t>The interviews also helped identify safety-related requirements. Since car faults can involve serious risks, such as brake failure, overheating, oil pressure loss, or electrical problems, the app must not encourage users to perform dangerous repairs without professional support. Instead, it would provide safe first-level guidance and recommend mechanic confirmation when needed.</w:t>
      </w:r>
    </w:p>
    <w:p w14:paraId="4EEAB369" w14:textId="77777777" w:rsidR="00747FC4" w:rsidRPr="00834E60" w:rsidRDefault="00747FC4" w:rsidP="00EE0DC3">
      <w:pPr>
        <w:jc w:val="both"/>
        <w:rPr>
          <w:rFonts w:cs="Times New Roman"/>
        </w:rPr>
      </w:pPr>
      <w:r w:rsidRPr="00834E60">
        <w:rPr>
          <w:rFonts w:cs="Times New Roman"/>
        </w:rPr>
        <w:t>Therefore, interviews were a very important because they helped balance user expectations with technical accuracy and safety.</w:t>
      </w:r>
    </w:p>
    <w:p w14:paraId="1CF1AAFF" w14:textId="77777777" w:rsidR="00747FC4" w:rsidRPr="00834E60" w:rsidRDefault="00747FC4" w:rsidP="00EE0DC3">
      <w:pPr>
        <w:pStyle w:val="Heading2"/>
        <w:jc w:val="both"/>
        <w:rPr>
          <w:rFonts w:cs="Times New Roman"/>
        </w:rPr>
      </w:pPr>
      <w:bookmarkStart w:id="13" w:name="_Toc228132249"/>
      <w:r w:rsidRPr="00834E60">
        <w:rPr>
          <w:rFonts w:cs="Times New Roman"/>
        </w:rPr>
        <w:t>3.3 Brainstorming</w:t>
      </w:r>
      <w:bookmarkEnd w:id="13"/>
    </w:p>
    <w:p w14:paraId="7E39C908" w14:textId="77777777" w:rsidR="00747FC4" w:rsidRPr="00834E60" w:rsidRDefault="00747FC4" w:rsidP="00EE0DC3">
      <w:pPr>
        <w:jc w:val="both"/>
        <w:rPr>
          <w:rFonts w:cs="Times New Roman"/>
        </w:rPr>
      </w:pPr>
      <w:r w:rsidRPr="00834E60">
        <w:rPr>
          <w:rFonts w:cs="Times New Roman"/>
        </w:rPr>
        <w:t>Team brainstorming was a key part of our requirement gathering process. It involved us discussing the project idea and using the findings from the questionnaire and interviews to identify possible features for the application.</w:t>
      </w:r>
    </w:p>
    <w:p w14:paraId="09E2344A" w14:textId="77777777" w:rsidR="00747FC4" w:rsidRPr="00834E60" w:rsidRDefault="00747FC4" w:rsidP="00EE0DC3">
      <w:pPr>
        <w:jc w:val="both"/>
        <w:rPr>
          <w:rFonts w:cs="Times New Roman"/>
        </w:rPr>
      </w:pPr>
      <w:r w:rsidRPr="00834E60">
        <w:rPr>
          <w:rFonts w:cs="Times New Roman"/>
        </w:rPr>
        <w:lastRenderedPageBreak/>
        <w:t>The purpose of brainstorming was to convert raw ideas and collected data into possible system functions. After collecting information from users and mechanics, we needed to think about how those findings could become actual app features, screens, and workflows.</w:t>
      </w:r>
    </w:p>
    <w:p w14:paraId="45FCC270" w14:textId="77777777" w:rsidR="00747FC4" w:rsidRPr="00834E60" w:rsidRDefault="00747FC4" w:rsidP="00EE0DC3">
      <w:pPr>
        <w:jc w:val="both"/>
        <w:rPr>
          <w:rFonts w:cs="Times New Roman"/>
        </w:rPr>
      </w:pPr>
      <w:r w:rsidRPr="00834E60">
        <w:rPr>
          <w:rFonts w:cs="Times New Roman"/>
        </w:rPr>
        <w:t>During brainstorming, we considered questions such as:</w:t>
      </w:r>
    </w:p>
    <w:p w14:paraId="0CBC2E70" w14:textId="77777777" w:rsidR="00747FC4" w:rsidRPr="00834E60" w:rsidRDefault="00747FC4" w:rsidP="00EE0DC3">
      <w:pPr>
        <w:numPr>
          <w:ilvl w:val="0"/>
          <w:numId w:val="27"/>
        </w:numPr>
        <w:jc w:val="both"/>
        <w:rPr>
          <w:rFonts w:cs="Times New Roman"/>
        </w:rPr>
      </w:pPr>
      <w:r w:rsidRPr="00834E60">
        <w:rPr>
          <w:rFonts w:cs="Times New Roman"/>
        </w:rPr>
        <w:t xml:space="preserve">What should happen when a user opens the app? </w:t>
      </w:r>
    </w:p>
    <w:p w14:paraId="2A4E39CF" w14:textId="77777777" w:rsidR="00747FC4" w:rsidRPr="00834E60" w:rsidRDefault="00747FC4" w:rsidP="00EE0DC3">
      <w:pPr>
        <w:numPr>
          <w:ilvl w:val="0"/>
          <w:numId w:val="27"/>
        </w:numPr>
        <w:jc w:val="both"/>
        <w:rPr>
          <w:rFonts w:cs="Times New Roman"/>
        </w:rPr>
      </w:pPr>
      <w:r w:rsidRPr="00834E60">
        <w:rPr>
          <w:rFonts w:cs="Times New Roman"/>
        </w:rPr>
        <w:t xml:space="preserve">Should the app start with dashboard scanning, sound recording, or a home menu? </w:t>
      </w:r>
    </w:p>
    <w:p w14:paraId="160C79BE" w14:textId="77777777" w:rsidR="00747FC4" w:rsidRPr="00834E60" w:rsidRDefault="00747FC4" w:rsidP="00EE0DC3">
      <w:pPr>
        <w:numPr>
          <w:ilvl w:val="0"/>
          <w:numId w:val="27"/>
        </w:numPr>
        <w:jc w:val="both"/>
        <w:rPr>
          <w:rFonts w:cs="Times New Roman"/>
        </w:rPr>
      </w:pPr>
      <w:r w:rsidRPr="00834E60">
        <w:rPr>
          <w:rFonts w:cs="Times New Roman"/>
        </w:rPr>
        <w:t xml:space="preserve">How should results be displayed to non-technical users? </w:t>
      </w:r>
    </w:p>
    <w:p w14:paraId="77A722B2" w14:textId="77777777" w:rsidR="00747FC4" w:rsidRPr="00834E60" w:rsidRDefault="00747FC4" w:rsidP="00EE0DC3">
      <w:pPr>
        <w:numPr>
          <w:ilvl w:val="0"/>
          <w:numId w:val="27"/>
        </w:numPr>
        <w:jc w:val="both"/>
        <w:rPr>
          <w:rFonts w:cs="Times New Roman"/>
        </w:rPr>
      </w:pPr>
      <w:r w:rsidRPr="00834E60">
        <w:rPr>
          <w:rFonts w:cs="Times New Roman"/>
        </w:rPr>
        <w:t xml:space="preserve">What information should be shown after a warning light is detected? </w:t>
      </w:r>
    </w:p>
    <w:p w14:paraId="61EAFB1A" w14:textId="77777777" w:rsidR="00747FC4" w:rsidRPr="00834E60" w:rsidRDefault="00747FC4" w:rsidP="00EE0DC3">
      <w:pPr>
        <w:numPr>
          <w:ilvl w:val="0"/>
          <w:numId w:val="27"/>
        </w:numPr>
        <w:jc w:val="both"/>
        <w:rPr>
          <w:rFonts w:cs="Times New Roman"/>
        </w:rPr>
      </w:pPr>
      <w:r w:rsidRPr="00834E60">
        <w:rPr>
          <w:rFonts w:cs="Times New Roman"/>
        </w:rPr>
        <w:t xml:space="preserve">How can the app show urgency clearly? </w:t>
      </w:r>
    </w:p>
    <w:p w14:paraId="0EAFF8C7" w14:textId="77777777" w:rsidR="00747FC4" w:rsidRPr="00834E60" w:rsidRDefault="00747FC4" w:rsidP="00EE0DC3">
      <w:pPr>
        <w:numPr>
          <w:ilvl w:val="0"/>
          <w:numId w:val="27"/>
        </w:numPr>
        <w:jc w:val="both"/>
        <w:rPr>
          <w:rFonts w:cs="Times New Roman"/>
        </w:rPr>
      </w:pPr>
      <w:r w:rsidRPr="00834E60">
        <w:rPr>
          <w:rFonts w:cs="Times New Roman"/>
        </w:rPr>
        <w:t xml:space="preserve">Should the app work offline? </w:t>
      </w:r>
    </w:p>
    <w:p w14:paraId="0FE7A617" w14:textId="77777777" w:rsidR="00747FC4" w:rsidRPr="00834E60" w:rsidRDefault="00747FC4" w:rsidP="00EE0DC3">
      <w:pPr>
        <w:numPr>
          <w:ilvl w:val="0"/>
          <w:numId w:val="27"/>
        </w:numPr>
        <w:jc w:val="both"/>
        <w:rPr>
          <w:rFonts w:cs="Times New Roman"/>
        </w:rPr>
      </w:pPr>
      <w:r w:rsidRPr="00834E60">
        <w:rPr>
          <w:rFonts w:cs="Times New Roman"/>
        </w:rPr>
        <w:t xml:space="preserve">How can mechanic confirmation be encouraged without making the app seem useless? </w:t>
      </w:r>
    </w:p>
    <w:p w14:paraId="44DB71E2" w14:textId="77777777" w:rsidR="00747FC4" w:rsidRPr="00834E60" w:rsidRDefault="00747FC4" w:rsidP="00EE0DC3">
      <w:pPr>
        <w:numPr>
          <w:ilvl w:val="0"/>
          <w:numId w:val="27"/>
        </w:numPr>
        <w:jc w:val="both"/>
        <w:rPr>
          <w:rFonts w:cs="Times New Roman"/>
        </w:rPr>
      </w:pPr>
      <w:r w:rsidRPr="00834E60">
        <w:rPr>
          <w:rFonts w:cs="Times New Roman"/>
        </w:rPr>
        <w:t xml:space="preserve">What features should be included in the first version? </w:t>
      </w:r>
    </w:p>
    <w:p w14:paraId="31ACC76A" w14:textId="77777777" w:rsidR="00747FC4" w:rsidRPr="00834E60" w:rsidRDefault="00747FC4" w:rsidP="00EE0DC3">
      <w:pPr>
        <w:numPr>
          <w:ilvl w:val="0"/>
          <w:numId w:val="27"/>
        </w:numPr>
        <w:jc w:val="both"/>
        <w:rPr>
          <w:rFonts w:cs="Times New Roman"/>
        </w:rPr>
      </w:pPr>
      <w:r w:rsidRPr="00834E60">
        <w:rPr>
          <w:rFonts w:cs="Times New Roman"/>
        </w:rPr>
        <w:t xml:space="preserve">What features should be postponed to future versions? </w:t>
      </w:r>
    </w:p>
    <w:p w14:paraId="4C6AFEF4" w14:textId="77777777" w:rsidR="00747FC4" w:rsidRPr="00834E60" w:rsidRDefault="00747FC4" w:rsidP="00EE0DC3">
      <w:pPr>
        <w:jc w:val="both"/>
        <w:rPr>
          <w:rFonts w:cs="Times New Roman"/>
        </w:rPr>
      </w:pPr>
      <w:r w:rsidRPr="00834E60">
        <w:rPr>
          <w:rFonts w:cs="Times New Roman"/>
        </w:rPr>
        <w:t>Brainstorming helped us identify practical feature ideas such as:</w:t>
      </w:r>
    </w:p>
    <w:p w14:paraId="3FC3C17D" w14:textId="77777777" w:rsidR="00747FC4" w:rsidRPr="00834E60" w:rsidRDefault="00747FC4" w:rsidP="00EE0DC3">
      <w:pPr>
        <w:numPr>
          <w:ilvl w:val="0"/>
          <w:numId w:val="28"/>
        </w:numPr>
        <w:jc w:val="both"/>
        <w:rPr>
          <w:rFonts w:cs="Times New Roman"/>
        </w:rPr>
      </w:pPr>
      <w:r w:rsidRPr="00834E60">
        <w:rPr>
          <w:rFonts w:cs="Times New Roman"/>
        </w:rPr>
        <w:t>Dashboard warning light scanning</w:t>
      </w:r>
    </w:p>
    <w:p w14:paraId="53E2B2FF" w14:textId="77777777" w:rsidR="00747FC4" w:rsidRPr="00834E60" w:rsidRDefault="00747FC4" w:rsidP="00EE0DC3">
      <w:pPr>
        <w:numPr>
          <w:ilvl w:val="0"/>
          <w:numId w:val="28"/>
        </w:numPr>
        <w:jc w:val="both"/>
        <w:rPr>
          <w:rFonts w:cs="Times New Roman"/>
        </w:rPr>
      </w:pPr>
      <w:r w:rsidRPr="00834E60">
        <w:rPr>
          <w:rFonts w:cs="Times New Roman"/>
        </w:rPr>
        <w:t>Manual warning light search</w:t>
      </w:r>
    </w:p>
    <w:p w14:paraId="3AF9D1A1" w14:textId="77777777" w:rsidR="00747FC4" w:rsidRPr="00834E60" w:rsidRDefault="00747FC4" w:rsidP="00EE0DC3">
      <w:pPr>
        <w:numPr>
          <w:ilvl w:val="0"/>
          <w:numId w:val="28"/>
        </w:numPr>
        <w:jc w:val="both"/>
        <w:rPr>
          <w:rFonts w:cs="Times New Roman"/>
        </w:rPr>
      </w:pPr>
      <w:r w:rsidRPr="00834E60">
        <w:rPr>
          <w:rFonts w:cs="Times New Roman"/>
        </w:rPr>
        <w:t>Engine sound recording</w:t>
      </w:r>
    </w:p>
    <w:p w14:paraId="1CEBE408" w14:textId="77777777" w:rsidR="00747FC4" w:rsidRPr="00834E60" w:rsidRDefault="00747FC4" w:rsidP="00EE0DC3">
      <w:pPr>
        <w:numPr>
          <w:ilvl w:val="0"/>
          <w:numId w:val="28"/>
        </w:numPr>
        <w:jc w:val="both"/>
        <w:rPr>
          <w:rFonts w:cs="Times New Roman"/>
        </w:rPr>
      </w:pPr>
      <w:r w:rsidRPr="00834E60">
        <w:rPr>
          <w:rFonts w:cs="Times New Roman"/>
        </w:rPr>
        <w:t xml:space="preserve">Diagnosis result page </w:t>
      </w:r>
    </w:p>
    <w:p w14:paraId="2097D8E1" w14:textId="77777777" w:rsidR="00747FC4" w:rsidRPr="00834E60" w:rsidRDefault="00747FC4" w:rsidP="00EE0DC3">
      <w:pPr>
        <w:numPr>
          <w:ilvl w:val="0"/>
          <w:numId w:val="28"/>
        </w:numPr>
        <w:jc w:val="both"/>
        <w:rPr>
          <w:rFonts w:cs="Times New Roman"/>
        </w:rPr>
      </w:pPr>
      <w:r w:rsidRPr="00834E60">
        <w:rPr>
          <w:rFonts w:cs="Times New Roman"/>
        </w:rPr>
        <w:t>Urgency level indicator</w:t>
      </w:r>
    </w:p>
    <w:p w14:paraId="7C67FEA2" w14:textId="77777777" w:rsidR="00747FC4" w:rsidRPr="00834E60" w:rsidRDefault="00747FC4" w:rsidP="00EE0DC3">
      <w:pPr>
        <w:numPr>
          <w:ilvl w:val="0"/>
          <w:numId w:val="28"/>
        </w:numPr>
        <w:jc w:val="both"/>
        <w:rPr>
          <w:rFonts w:cs="Times New Roman"/>
        </w:rPr>
      </w:pPr>
      <w:r w:rsidRPr="00834E60">
        <w:rPr>
          <w:rFonts w:cs="Times New Roman"/>
        </w:rPr>
        <w:t xml:space="preserve">Maintenance tips </w:t>
      </w:r>
    </w:p>
    <w:p w14:paraId="3CA09752" w14:textId="77777777" w:rsidR="00747FC4" w:rsidRPr="00834E60" w:rsidRDefault="00747FC4" w:rsidP="00EE0DC3">
      <w:pPr>
        <w:numPr>
          <w:ilvl w:val="0"/>
          <w:numId w:val="28"/>
        </w:numPr>
        <w:jc w:val="both"/>
        <w:rPr>
          <w:rFonts w:cs="Times New Roman"/>
        </w:rPr>
      </w:pPr>
      <w:r w:rsidRPr="00834E60">
        <w:rPr>
          <w:rFonts w:cs="Times New Roman"/>
        </w:rPr>
        <w:t>Expert video links</w:t>
      </w:r>
    </w:p>
    <w:p w14:paraId="77D9F209" w14:textId="77777777" w:rsidR="00747FC4" w:rsidRPr="00834E60" w:rsidRDefault="00747FC4" w:rsidP="00EE0DC3">
      <w:pPr>
        <w:numPr>
          <w:ilvl w:val="0"/>
          <w:numId w:val="28"/>
        </w:numPr>
        <w:jc w:val="both"/>
        <w:rPr>
          <w:rFonts w:cs="Times New Roman"/>
        </w:rPr>
      </w:pPr>
      <w:r w:rsidRPr="00834E60">
        <w:rPr>
          <w:rFonts w:cs="Times New Roman"/>
        </w:rPr>
        <w:t xml:space="preserve">Diagnosis history </w:t>
      </w:r>
    </w:p>
    <w:p w14:paraId="7F274DE2" w14:textId="77777777" w:rsidR="00747FC4" w:rsidRPr="00834E60" w:rsidRDefault="00747FC4" w:rsidP="00EE0DC3">
      <w:pPr>
        <w:numPr>
          <w:ilvl w:val="0"/>
          <w:numId w:val="28"/>
        </w:numPr>
        <w:jc w:val="both"/>
        <w:rPr>
          <w:rFonts w:cs="Times New Roman"/>
        </w:rPr>
      </w:pPr>
      <w:r w:rsidRPr="00834E60">
        <w:rPr>
          <w:rFonts w:cs="Times New Roman"/>
        </w:rPr>
        <w:t>Vehicle profile</w:t>
      </w:r>
    </w:p>
    <w:p w14:paraId="21E3D8CE" w14:textId="77777777" w:rsidR="00747FC4" w:rsidRPr="00834E60" w:rsidRDefault="00747FC4" w:rsidP="00EE0DC3">
      <w:pPr>
        <w:numPr>
          <w:ilvl w:val="0"/>
          <w:numId w:val="28"/>
        </w:numPr>
        <w:jc w:val="both"/>
        <w:rPr>
          <w:rFonts w:cs="Times New Roman"/>
        </w:rPr>
      </w:pPr>
      <w:r w:rsidRPr="00834E60">
        <w:rPr>
          <w:rFonts w:cs="Times New Roman"/>
        </w:rPr>
        <w:t>Offline warning light database</w:t>
      </w:r>
    </w:p>
    <w:p w14:paraId="3D011A7F" w14:textId="77777777" w:rsidR="00747FC4" w:rsidRPr="00834E60" w:rsidRDefault="00747FC4" w:rsidP="00EE0DC3">
      <w:pPr>
        <w:numPr>
          <w:ilvl w:val="0"/>
          <w:numId w:val="28"/>
        </w:numPr>
        <w:jc w:val="both"/>
        <w:rPr>
          <w:rFonts w:cs="Times New Roman"/>
        </w:rPr>
      </w:pPr>
      <w:r w:rsidRPr="00834E60">
        <w:rPr>
          <w:rFonts w:cs="Times New Roman"/>
        </w:rPr>
        <w:t>Safety disclaimer</w:t>
      </w:r>
    </w:p>
    <w:p w14:paraId="6E6254CC" w14:textId="77777777" w:rsidR="00747FC4" w:rsidRPr="00834E60" w:rsidRDefault="00747FC4" w:rsidP="00EE0DC3">
      <w:pPr>
        <w:numPr>
          <w:ilvl w:val="0"/>
          <w:numId w:val="28"/>
        </w:numPr>
        <w:jc w:val="both"/>
        <w:rPr>
          <w:rFonts w:cs="Times New Roman"/>
        </w:rPr>
      </w:pPr>
      <w:r w:rsidRPr="00834E60">
        <w:rPr>
          <w:rFonts w:cs="Times New Roman"/>
        </w:rPr>
        <w:t>User feedback after diagnosis</w:t>
      </w:r>
    </w:p>
    <w:p w14:paraId="4D5C0E12" w14:textId="77777777" w:rsidR="00747FC4" w:rsidRPr="00834E60" w:rsidRDefault="00747FC4" w:rsidP="00EE0DC3">
      <w:pPr>
        <w:jc w:val="both"/>
        <w:rPr>
          <w:rFonts w:cs="Times New Roman"/>
        </w:rPr>
      </w:pPr>
      <w:r w:rsidRPr="00834E60">
        <w:rPr>
          <w:rFonts w:cs="Times New Roman"/>
        </w:rPr>
        <w:t>Brainstorming was useful because it helped connect the findings from the field data to the future design of the application. It also helped the team prioritize features by separating what is essential for the first version from what can be added later.</w:t>
      </w:r>
    </w:p>
    <w:p w14:paraId="5F949B09" w14:textId="77777777" w:rsidR="00747FC4" w:rsidRPr="00834E60" w:rsidRDefault="00747FC4" w:rsidP="00EE0DC3">
      <w:pPr>
        <w:jc w:val="both"/>
        <w:rPr>
          <w:rFonts w:cs="Times New Roman"/>
        </w:rPr>
      </w:pPr>
      <w:r w:rsidRPr="00834E60">
        <w:rPr>
          <w:rFonts w:cs="Times New Roman"/>
        </w:rPr>
        <w:t>For instance, OBD-II (On Board Diagnostics II) integration may be useful in the future, but it may not be realistic for the first version because it requires external hardware. On the other hand, warning light recognition, manual search, offline explanations, and urgency classification are more realistic and directly supported by the collected user data.</w:t>
      </w:r>
    </w:p>
    <w:p w14:paraId="630C8195" w14:textId="77777777" w:rsidR="00747FC4" w:rsidRPr="00834E60" w:rsidRDefault="00747FC4" w:rsidP="00EE0DC3">
      <w:pPr>
        <w:pStyle w:val="Heading2"/>
        <w:jc w:val="both"/>
        <w:rPr>
          <w:rFonts w:cs="Times New Roman"/>
        </w:rPr>
      </w:pPr>
      <w:bookmarkStart w:id="14" w:name="_Toc228132250"/>
      <w:r w:rsidRPr="00834E60">
        <w:rPr>
          <w:rFonts w:cs="Times New Roman"/>
        </w:rPr>
        <w:lastRenderedPageBreak/>
        <w:t>3.4 Reverse Engineering / Review of Existing Applications and Resources</w:t>
      </w:r>
      <w:bookmarkEnd w:id="14"/>
    </w:p>
    <w:p w14:paraId="71D41EBF" w14:textId="77777777" w:rsidR="00747FC4" w:rsidRPr="00834E60" w:rsidRDefault="00747FC4" w:rsidP="00EE0DC3">
      <w:pPr>
        <w:jc w:val="both"/>
        <w:rPr>
          <w:rFonts w:cs="Times New Roman"/>
        </w:rPr>
      </w:pPr>
      <w:r w:rsidRPr="00834E60">
        <w:rPr>
          <w:rFonts w:cs="Times New Roman"/>
        </w:rPr>
        <w:t>Reverse engineering was used to study existing applications and resources that are related to the proposed car fault diagnosis application. This helped us understand how similar systems solve related problems and what useful ideas could be adapted for this project.</w:t>
      </w:r>
    </w:p>
    <w:p w14:paraId="71AC7B9F" w14:textId="77777777" w:rsidR="00747FC4" w:rsidRPr="00834E60" w:rsidRDefault="00747FC4" w:rsidP="00EE0DC3">
      <w:pPr>
        <w:jc w:val="both"/>
        <w:rPr>
          <w:rFonts w:cs="Times New Roman"/>
        </w:rPr>
      </w:pPr>
      <w:r w:rsidRPr="00834E60">
        <w:rPr>
          <w:rFonts w:cs="Times New Roman"/>
        </w:rPr>
        <w:t>The reverse engineering process focused on four categories of applications and resources:</w:t>
      </w:r>
    </w:p>
    <w:p w14:paraId="010F74E2" w14:textId="77777777" w:rsidR="00747FC4" w:rsidRPr="00834E60" w:rsidRDefault="00747FC4" w:rsidP="00EE0DC3">
      <w:pPr>
        <w:numPr>
          <w:ilvl w:val="0"/>
          <w:numId w:val="29"/>
        </w:numPr>
        <w:jc w:val="both"/>
        <w:rPr>
          <w:rFonts w:cs="Times New Roman"/>
        </w:rPr>
      </w:pPr>
      <w:r w:rsidRPr="00834E60">
        <w:rPr>
          <w:rFonts w:cs="Times New Roman"/>
          <w:b/>
        </w:rPr>
        <w:t>OBD (On Board Diagnostics) related applications</w:t>
      </w:r>
      <w:r w:rsidRPr="00834E60">
        <w:rPr>
          <w:rFonts w:cs="Times New Roman"/>
        </w:rPr>
        <w:t xml:space="preserve"> </w:t>
      </w:r>
    </w:p>
    <w:p w14:paraId="4903A7CA" w14:textId="77777777" w:rsidR="00747FC4" w:rsidRPr="00834E60" w:rsidRDefault="00747FC4" w:rsidP="00EE0DC3">
      <w:pPr>
        <w:numPr>
          <w:ilvl w:val="0"/>
          <w:numId w:val="29"/>
        </w:numPr>
        <w:jc w:val="both"/>
        <w:rPr>
          <w:rFonts w:cs="Times New Roman"/>
        </w:rPr>
      </w:pPr>
      <w:r w:rsidRPr="00834E60">
        <w:rPr>
          <w:rFonts w:cs="Times New Roman"/>
          <w:b/>
        </w:rPr>
        <w:t>Dashboard warning light guide applications/resources</w:t>
      </w:r>
      <w:r w:rsidRPr="00834E60">
        <w:rPr>
          <w:rFonts w:cs="Times New Roman"/>
        </w:rPr>
        <w:t xml:space="preserve"> </w:t>
      </w:r>
    </w:p>
    <w:p w14:paraId="2C48D83C" w14:textId="77777777" w:rsidR="00747FC4" w:rsidRPr="00834E60" w:rsidRDefault="00747FC4" w:rsidP="00EE0DC3">
      <w:pPr>
        <w:numPr>
          <w:ilvl w:val="0"/>
          <w:numId w:val="29"/>
        </w:numPr>
        <w:jc w:val="both"/>
        <w:rPr>
          <w:rFonts w:cs="Times New Roman"/>
        </w:rPr>
      </w:pPr>
      <w:r w:rsidRPr="00834E60">
        <w:rPr>
          <w:rFonts w:cs="Times New Roman"/>
          <w:b/>
        </w:rPr>
        <w:t>Car maintenance tutorial applications/resources</w:t>
      </w:r>
      <w:r w:rsidRPr="00834E60">
        <w:rPr>
          <w:rFonts w:cs="Times New Roman"/>
        </w:rPr>
        <w:t xml:space="preserve"> </w:t>
      </w:r>
    </w:p>
    <w:p w14:paraId="019C51AA" w14:textId="77777777" w:rsidR="00747FC4" w:rsidRPr="00834E60" w:rsidRDefault="00747FC4" w:rsidP="00EE0DC3">
      <w:pPr>
        <w:numPr>
          <w:ilvl w:val="0"/>
          <w:numId w:val="29"/>
        </w:numPr>
        <w:jc w:val="both"/>
        <w:rPr>
          <w:rFonts w:cs="Times New Roman"/>
        </w:rPr>
      </w:pPr>
      <w:r w:rsidRPr="00834E60">
        <w:rPr>
          <w:rFonts w:cs="Times New Roman"/>
          <w:b/>
        </w:rPr>
        <w:t>Sound recognition/diagnostic tools</w:t>
      </w:r>
      <w:r w:rsidRPr="00834E60">
        <w:rPr>
          <w:rFonts w:cs="Times New Roman"/>
        </w:rPr>
        <w:t xml:space="preserve"> </w:t>
      </w:r>
    </w:p>
    <w:p w14:paraId="64F58E65" w14:textId="77777777" w:rsidR="00747FC4" w:rsidRPr="00834E60" w:rsidRDefault="00747FC4" w:rsidP="00EE0DC3">
      <w:pPr>
        <w:jc w:val="both"/>
        <w:rPr>
          <w:rFonts w:cs="Times New Roman"/>
        </w:rPr>
      </w:pPr>
      <w:r w:rsidRPr="00834E60">
        <w:rPr>
          <w:rFonts w:cs="Times New Roman"/>
        </w:rPr>
        <w:t xml:space="preserve">Examples reviewed included OBD-related apps such as car scanner and fault-code apps like </w:t>
      </w:r>
      <w:r w:rsidRPr="00834E60">
        <w:rPr>
          <w:rFonts w:cs="Times New Roman"/>
          <w:b/>
        </w:rPr>
        <w:t>Car Scanner ELM OBD2</w:t>
      </w:r>
      <w:r w:rsidRPr="00834E60">
        <w:rPr>
          <w:rFonts w:cs="Times New Roman"/>
        </w:rPr>
        <w:t>, </w:t>
      </w:r>
      <w:r w:rsidRPr="00834E60">
        <w:rPr>
          <w:rFonts w:cs="Times New Roman"/>
          <w:b/>
        </w:rPr>
        <w:t>OBD Auto Doctor</w:t>
      </w:r>
      <w:r w:rsidRPr="00834E60">
        <w:rPr>
          <w:rFonts w:cs="Times New Roman"/>
        </w:rPr>
        <w:t>, and </w:t>
      </w:r>
      <w:r w:rsidRPr="00834E60">
        <w:rPr>
          <w:rFonts w:cs="Times New Roman"/>
          <w:b/>
        </w:rPr>
        <w:t>OBDeleven</w:t>
      </w:r>
      <w:r w:rsidRPr="00834E60">
        <w:rPr>
          <w:rFonts w:cs="Times New Roman"/>
        </w:rPr>
        <w:t>, dashboard warning light guides, car maintenance tutorial resources, and sound classification tools. These were studied to identify common features, user interface patterns, diagnostic workflows, and limitations.</w:t>
      </w:r>
    </w:p>
    <w:p w14:paraId="3B6495E7" w14:textId="77777777" w:rsidR="00747FC4" w:rsidRPr="00834E60" w:rsidRDefault="00747FC4" w:rsidP="00EE0DC3">
      <w:pPr>
        <w:jc w:val="both"/>
        <w:rPr>
          <w:rFonts w:cs="Times New Roman"/>
        </w:rPr>
      </w:pPr>
      <w:r w:rsidRPr="00834E60">
        <w:rPr>
          <w:rFonts w:cs="Times New Roman"/>
        </w:rPr>
        <w:t>From the OBD-related applications, we observed that many diagnostic apps provide fault explanations, vehicle profiles, maintenance history, and diagnostic records. Although full OBD integration may not be part of the first version of this project, these apps showed the importance of presenting diagnostic information clearly and keeping a history of previous diagnoses.</w:t>
      </w:r>
    </w:p>
    <w:p w14:paraId="1CD7A2BA" w14:textId="77777777" w:rsidR="00747FC4" w:rsidRPr="00834E60" w:rsidRDefault="00747FC4" w:rsidP="00EE0DC3">
      <w:pPr>
        <w:jc w:val="both"/>
        <w:rPr>
          <w:rFonts w:cs="Times New Roman"/>
        </w:rPr>
      </w:pPr>
      <w:r w:rsidRPr="00834E60">
        <w:rPr>
          <w:rFonts w:cs="Times New Roman"/>
        </w:rPr>
        <w:t>From dashboard warning light guides, we observed that many resources organize warning lights by symbol, colour, meaning, and urgency. This supported the idea that our proposed app should include an offline warning light database, camera-based recognition, manual search, simple explanations, and urgency indicators.</w:t>
      </w:r>
    </w:p>
    <w:p w14:paraId="178A6AF3" w14:textId="77777777" w:rsidR="00747FC4" w:rsidRPr="00834E60" w:rsidRDefault="00747FC4" w:rsidP="00EE0DC3">
      <w:pPr>
        <w:jc w:val="both"/>
        <w:rPr>
          <w:rFonts w:cs="Times New Roman"/>
        </w:rPr>
      </w:pPr>
      <w:r w:rsidRPr="00834E60">
        <w:rPr>
          <w:rFonts w:cs="Times New Roman"/>
        </w:rPr>
        <w:t xml:space="preserve">From car maintenance tutorial resources, we observed the usefulness of expert guidance, repair tips, and video tutorials. This matches the project requirement, which expects the app to provide repair suggestions and links to videos from maintenance experts. </w:t>
      </w:r>
    </w:p>
    <w:p w14:paraId="3435BAA7" w14:textId="77777777" w:rsidR="00747FC4" w:rsidRPr="00834E60" w:rsidRDefault="00747FC4" w:rsidP="00EE0DC3">
      <w:pPr>
        <w:jc w:val="both"/>
        <w:rPr>
          <w:rFonts w:cs="Times New Roman"/>
        </w:rPr>
      </w:pPr>
      <w:r w:rsidRPr="00834E60">
        <w:rPr>
          <w:rFonts w:cs="Times New Roman"/>
        </w:rPr>
        <w:t xml:space="preserve">From sound recognition and diagnostic tools like </w:t>
      </w:r>
      <w:r w:rsidRPr="00834E60">
        <w:rPr>
          <w:rFonts w:cs="Times New Roman"/>
          <w:b/>
          <w:bCs w:val="0"/>
        </w:rPr>
        <w:t>ŠKODA Auto Sound Analyzer</w:t>
      </w:r>
      <w:r w:rsidRPr="00834E60">
        <w:rPr>
          <w:rFonts w:cs="Times New Roman"/>
        </w:rPr>
        <w:t>, we observed that audio-based classification is possible, but it requires careful handling because poor recording quality and background noise can affect accuracy. This supported the requirement that the app should provide recording instructions, show confidence levels, and recommend mechanic confirmation for uncertain cases.</w:t>
      </w:r>
    </w:p>
    <w:p w14:paraId="0C46725C" w14:textId="77777777" w:rsidR="00747FC4" w:rsidRPr="00834E60" w:rsidRDefault="00747FC4" w:rsidP="00EE0DC3">
      <w:pPr>
        <w:jc w:val="both"/>
        <w:rPr>
          <w:rFonts w:cs="Times New Roman"/>
        </w:rPr>
      </w:pPr>
      <w:r w:rsidRPr="00834E60">
        <w:rPr>
          <w:rFonts w:cs="Times New Roman"/>
        </w:rPr>
        <w:t>Reverse engineering was useful because it helped the team avoid designing the app blindly. It showed what similar systems already do well and also revealed gaps that the proposed application could address. For example, many OBD apps require external hardware, while the proposed app aims to provide useful preliminary diagnosis using only a smartphone camera and microphone.</w:t>
      </w:r>
    </w:p>
    <w:p w14:paraId="059DF729" w14:textId="77777777" w:rsidR="00747FC4" w:rsidRPr="00834E60" w:rsidRDefault="00747FC4" w:rsidP="00EE0DC3">
      <w:pPr>
        <w:jc w:val="both"/>
        <w:rPr>
          <w:rFonts w:cs="Times New Roman"/>
        </w:rPr>
      </w:pPr>
    </w:p>
    <w:p w14:paraId="69D6A0B2" w14:textId="77777777" w:rsidR="00957C2F" w:rsidRDefault="00957C2F">
      <w:pPr>
        <w:rPr>
          <w:rFonts w:eastAsiaTheme="majorEastAsia" w:cs="Times New Roman"/>
          <w:b/>
          <w:bCs w:val="0"/>
          <w:sz w:val="32"/>
          <w:szCs w:val="40"/>
        </w:rPr>
      </w:pPr>
      <w:bookmarkStart w:id="15" w:name="_Toc228132251"/>
      <w:r>
        <w:rPr>
          <w:rFonts w:cs="Times New Roman"/>
        </w:rPr>
        <w:br w:type="page"/>
      </w:r>
    </w:p>
    <w:p w14:paraId="181F9B2A" w14:textId="644FF0D2" w:rsidR="00747FC4" w:rsidRPr="00834E60" w:rsidRDefault="00747FC4" w:rsidP="00EE0DC3">
      <w:pPr>
        <w:pStyle w:val="Heading1"/>
        <w:jc w:val="both"/>
        <w:rPr>
          <w:rFonts w:cs="Times New Roman"/>
        </w:rPr>
      </w:pPr>
      <w:r w:rsidRPr="00834E60">
        <w:rPr>
          <w:rFonts w:cs="Times New Roman"/>
        </w:rPr>
        <w:lastRenderedPageBreak/>
        <w:t>4. Data Gathering</w:t>
      </w:r>
      <w:bookmarkEnd w:id="15"/>
    </w:p>
    <w:p w14:paraId="0F9067BD" w14:textId="77777777" w:rsidR="00747FC4" w:rsidRPr="00834E60" w:rsidRDefault="00747FC4" w:rsidP="00EE0DC3">
      <w:pPr>
        <w:jc w:val="both"/>
        <w:rPr>
          <w:rFonts w:cs="Times New Roman"/>
        </w:rPr>
      </w:pPr>
      <w:r w:rsidRPr="00834E60">
        <w:rPr>
          <w:rFonts w:cs="Times New Roman"/>
        </w:rPr>
        <w:t>The purpose of this stage was to obtain enough data to understand the challenges car owners face when diagnosing vehicle faults, the features they expect from a mobile diagnosis application, and the technical advice required from experienced mechanics and vehicle technicians.</w:t>
      </w:r>
    </w:p>
    <w:p w14:paraId="31E86A18" w14:textId="77777777" w:rsidR="00747FC4" w:rsidRPr="00834E60" w:rsidRDefault="00747FC4" w:rsidP="00EE0DC3">
      <w:pPr>
        <w:jc w:val="both"/>
        <w:rPr>
          <w:rFonts w:cs="Times New Roman"/>
        </w:rPr>
      </w:pPr>
      <w:r w:rsidRPr="00834E60">
        <w:rPr>
          <w:rFonts w:cs="Times New Roman"/>
        </w:rPr>
        <w:t xml:space="preserve">Our project focuses on designing and implementing a mobile application that can help users scan dashboard warning lights, record and analyse engine sounds, receive explanations of possible causes, estimate the urgency of faults, and access repair or maintenance guidance. Therefore, the data gathered had to cover both the </w:t>
      </w:r>
      <w:r w:rsidRPr="00834E60">
        <w:rPr>
          <w:rFonts w:cs="Times New Roman"/>
          <w:b/>
        </w:rPr>
        <w:t>user experience side</w:t>
      </w:r>
      <w:r w:rsidRPr="00834E60">
        <w:rPr>
          <w:rFonts w:cs="Times New Roman"/>
        </w:rPr>
        <w:t xml:space="preserve"> and the </w:t>
      </w:r>
      <w:r w:rsidRPr="00834E60">
        <w:rPr>
          <w:rFonts w:cs="Times New Roman"/>
          <w:b/>
        </w:rPr>
        <w:t>technical vehicle diagnosis side</w:t>
      </w:r>
      <w:r w:rsidRPr="00834E60">
        <w:rPr>
          <w:rFonts w:cs="Times New Roman"/>
        </w:rPr>
        <w:t xml:space="preserve"> of the project.</w:t>
      </w:r>
    </w:p>
    <w:p w14:paraId="3C3AE98B" w14:textId="77777777" w:rsidR="00747FC4" w:rsidRPr="00834E60" w:rsidRDefault="00747FC4" w:rsidP="00EE0DC3">
      <w:pPr>
        <w:jc w:val="both"/>
        <w:rPr>
          <w:rFonts w:cs="Times New Roman"/>
        </w:rPr>
      </w:pPr>
      <w:r w:rsidRPr="00834E60">
        <w:rPr>
          <w:rFonts w:cs="Times New Roman"/>
        </w:rPr>
        <w:t>Data was gathered mainly from two groups:</w:t>
      </w:r>
    </w:p>
    <w:p w14:paraId="3B1E56A2" w14:textId="77777777" w:rsidR="00747FC4" w:rsidRPr="00834E60" w:rsidRDefault="00747FC4" w:rsidP="00EE0DC3">
      <w:pPr>
        <w:numPr>
          <w:ilvl w:val="0"/>
          <w:numId w:val="30"/>
        </w:numPr>
        <w:jc w:val="both"/>
        <w:rPr>
          <w:rFonts w:cs="Times New Roman"/>
        </w:rPr>
      </w:pPr>
      <w:r w:rsidRPr="00834E60">
        <w:rPr>
          <w:rFonts w:cs="Times New Roman"/>
          <w:b/>
        </w:rPr>
        <w:t>Car owners and drivers</w:t>
      </w:r>
      <w:r w:rsidRPr="00834E60">
        <w:rPr>
          <w:rFonts w:cs="Times New Roman"/>
        </w:rPr>
        <w:t xml:space="preserve">, who are the primary users of the application. </w:t>
      </w:r>
    </w:p>
    <w:p w14:paraId="15EE563A" w14:textId="77777777" w:rsidR="00747FC4" w:rsidRPr="00834E60" w:rsidRDefault="00747FC4" w:rsidP="00EE0DC3">
      <w:pPr>
        <w:numPr>
          <w:ilvl w:val="0"/>
          <w:numId w:val="30"/>
        </w:numPr>
        <w:jc w:val="both"/>
        <w:rPr>
          <w:rFonts w:cs="Times New Roman"/>
        </w:rPr>
      </w:pPr>
      <w:r w:rsidRPr="00834E60">
        <w:rPr>
          <w:rFonts w:cs="Times New Roman"/>
          <w:b/>
        </w:rPr>
        <w:t>Mechanics, auto electricians, and vehicle technicians</w:t>
      </w:r>
      <w:r w:rsidRPr="00834E60">
        <w:rPr>
          <w:rFonts w:cs="Times New Roman"/>
        </w:rPr>
        <w:t xml:space="preserve">, who provided technical knowledge about car faults, warning lights, and engine sounds. </w:t>
      </w:r>
    </w:p>
    <w:p w14:paraId="736EAC95" w14:textId="77777777" w:rsidR="00747FC4" w:rsidRPr="00834E60" w:rsidRDefault="00747FC4" w:rsidP="00EE0DC3">
      <w:pPr>
        <w:jc w:val="both"/>
        <w:rPr>
          <w:rFonts w:cs="Times New Roman"/>
        </w:rPr>
      </w:pPr>
    </w:p>
    <w:p w14:paraId="77DFD533" w14:textId="77777777" w:rsidR="00747FC4" w:rsidRPr="00834E60" w:rsidRDefault="00747FC4" w:rsidP="00EE0DC3">
      <w:pPr>
        <w:pStyle w:val="Heading2"/>
        <w:jc w:val="both"/>
        <w:rPr>
          <w:rFonts w:cs="Times New Roman"/>
        </w:rPr>
      </w:pPr>
      <w:bookmarkStart w:id="16" w:name="_Toc228132252"/>
      <w:r w:rsidRPr="00834E60">
        <w:rPr>
          <w:rFonts w:cs="Times New Roman"/>
        </w:rPr>
        <w:t>4.1 Data Gathered from Car Owners and Drivers</w:t>
      </w:r>
      <w:bookmarkEnd w:id="16"/>
    </w:p>
    <w:p w14:paraId="6102F625" w14:textId="77777777" w:rsidR="00747FC4" w:rsidRPr="00834E60" w:rsidRDefault="00747FC4" w:rsidP="00EE0DC3">
      <w:pPr>
        <w:jc w:val="both"/>
        <w:rPr>
          <w:rFonts w:cs="Times New Roman"/>
          <w:bCs w:val="0"/>
        </w:rPr>
      </w:pPr>
      <w:r w:rsidRPr="00834E60">
        <w:rPr>
          <w:rFonts w:cs="Times New Roman"/>
          <w:bCs w:val="0"/>
        </w:rPr>
        <w:t>Data was gathered from car owners and drivers through the Google Forms questionnaire.</w:t>
      </w:r>
    </w:p>
    <w:p w14:paraId="49A9C394" w14:textId="77777777" w:rsidR="00747FC4" w:rsidRPr="00834E60" w:rsidRDefault="00747FC4" w:rsidP="00EE0DC3">
      <w:pPr>
        <w:jc w:val="both"/>
        <w:rPr>
          <w:rFonts w:cs="Times New Roman"/>
          <w:bCs w:val="0"/>
        </w:rPr>
      </w:pPr>
      <w:r w:rsidRPr="00834E60">
        <w:rPr>
          <w:rFonts w:cs="Times New Roman"/>
          <w:bCs w:val="0"/>
        </w:rPr>
        <w:t>The questionnaire collected information in the following areas:</w:t>
      </w:r>
    </w:p>
    <w:p w14:paraId="10C0F250" w14:textId="77777777" w:rsidR="00747FC4" w:rsidRPr="00834E60" w:rsidRDefault="00747FC4" w:rsidP="00EE0DC3">
      <w:pPr>
        <w:jc w:val="both"/>
        <w:rPr>
          <w:rFonts w:cs="Times New Roman"/>
          <w:b/>
        </w:rPr>
      </w:pPr>
      <w:r w:rsidRPr="00834E60">
        <w:rPr>
          <w:rFonts w:cs="Times New Roman"/>
          <w:b/>
        </w:rPr>
        <w:t>Basic Profile</w:t>
      </w:r>
    </w:p>
    <w:p w14:paraId="551CAFF7" w14:textId="77777777" w:rsidR="00747FC4" w:rsidRPr="00834E60" w:rsidRDefault="00747FC4" w:rsidP="00EE0DC3">
      <w:pPr>
        <w:jc w:val="both"/>
        <w:rPr>
          <w:rFonts w:cs="Times New Roman"/>
          <w:bCs w:val="0"/>
        </w:rPr>
      </w:pPr>
      <w:r w:rsidRPr="00834E60">
        <w:rPr>
          <w:rFonts w:cs="Times New Roman"/>
          <w:bCs w:val="0"/>
        </w:rPr>
        <w:t>This section gathered general information such as age range, gender, driving experience, type of vehicle driven, and driving frequency. This helped identify the type of users the application would serve.</w:t>
      </w:r>
    </w:p>
    <w:p w14:paraId="48978CD1" w14:textId="77777777" w:rsidR="00747FC4" w:rsidRPr="00834E60" w:rsidRDefault="00747FC4" w:rsidP="00EE0DC3">
      <w:pPr>
        <w:jc w:val="both"/>
        <w:rPr>
          <w:rFonts w:cs="Times New Roman"/>
          <w:b/>
        </w:rPr>
      </w:pPr>
      <w:r w:rsidRPr="00834E60">
        <w:rPr>
          <w:rFonts w:cs="Times New Roman"/>
          <w:b/>
        </w:rPr>
        <w:t>Knowledge of Car Faults</w:t>
      </w:r>
    </w:p>
    <w:p w14:paraId="790211F4" w14:textId="77777777" w:rsidR="00747FC4" w:rsidRPr="00834E60" w:rsidRDefault="00747FC4" w:rsidP="00EE0DC3">
      <w:pPr>
        <w:jc w:val="both"/>
        <w:rPr>
          <w:rFonts w:cs="Times New Roman"/>
          <w:bCs w:val="0"/>
        </w:rPr>
      </w:pPr>
      <w:r w:rsidRPr="00834E60">
        <w:rPr>
          <w:rFonts w:cs="Times New Roman"/>
          <w:bCs w:val="0"/>
        </w:rPr>
        <w:t>This section assessed whether respondents understood dashboard warning lights and whether they had experienced difficulty identifying abnormal engine sounds.</w:t>
      </w:r>
    </w:p>
    <w:p w14:paraId="5F77AA49" w14:textId="77777777" w:rsidR="00747FC4" w:rsidRPr="00834E60" w:rsidRDefault="00747FC4" w:rsidP="00EE0DC3">
      <w:pPr>
        <w:jc w:val="both"/>
        <w:rPr>
          <w:rFonts w:cs="Times New Roman"/>
          <w:b/>
        </w:rPr>
      </w:pPr>
      <w:r w:rsidRPr="00834E60">
        <w:rPr>
          <w:rFonts w:cs="Times New Roman"/>
          <w:b/>
        </w:rPr>
        <w:t>Problems Faced During Fault Identification</w:t>
      </w:r>
    </w:p>
    <w:p w14:paraId="0CCC9B0C" w14:textId="77777777" w:rsidR="00747FC4" w:rsidRPr="00834E60" w:rsidRDefault="00747FC4" w:rsidP="00EE0DC3">
      <w:pPr>
        <w:jc w:val="both"/>
        <w:rPr>
          <w:rFonts w:cs="Times New Roman"/>
          <w:bCs w:val="0"/>
        </w:rPr>
      </w:pPr>
      <w:r w:rsidRPr="00834E60">
        <w:rPr>
          <w:rFonts w:cs="Times New Roman"/>
          <w:bCs w:val="0"/>
        </w:rPr>
        <w:t>This section focused on the challenges users face when trying to understand vehicle faults. It included issues such as not knowing what a warning light means, not knowing how urgent a fault is, and not knowing what action to take.</w:t>
      </w:r>
    </w:p>
    <w:p w14:paraId="2064DDC0" w14:textId="77777777" w:rsidR="00747FC4" w:rsidRPr="00834E60" w:rsidRDefault="00747FC4" w:rsidP="00EE0DC3">
      <w:pPr>
        <w:jc w:val="both"/>
        <w:rPr>
          <w:rFonts w:cs="Times New Roman"/>
          <w:b/>
        </w:rPr>
      </w:pPr>
      <w:r w:rsidRPr="00834E60">
        <w:rPr>
          <w:rFonts w:cs="Times New Roman"/>
          <w:b/>
        </w:rPr>
        <w:t>Interest in the Proposed Application</w:t>
      </w:r>
    </w:p>
    <w:p w14:paraId="589BBFAD" w14:textId="77777777" w:rsidR="00747FC4" w:rsidRPr="00834E60" w:rsidRDefault="00747FC4" w:rsidP="00EE0DC3">
      <w:pPr>
        <w:jc w:val="both"/>
        <w:rPr>
          <w:rFonts w:cs="Times New Roman"/>
          <w:bCs w:val="0"/>
        </w:rPr>
      </w:pPr>
      <w:r w:rsidRPr="00834E60">
        <w:rPr>
          <w:rFonts w:cs="Times New Roman"/>
          <w:bCs w:val="0"/>
        </w:rPr>
        <w:t>This section gathered user opinions on the usefulness of features such as dashboard warning light scanning, engine sound diagnosis, urgency levels, repair suggestions, tutorial videos, and offline support.</w:t>
      </w:r>
    </w:p>
    <w:p w14:paraId="6A154123" w14:textId="77777777" w:rsidR="00747FC4" w:rsidRPr="00834E60" w:rsidRDefault="00747FC4" w:rsidP="00EE0DC3">
      <w:pPr>
        <w:jc w:val="both"/>
        <w:rPr>
          <w:rFonts w:cs="Times New Roman"/>
          <w:b/>
        </w:rPr>
      </w:pPr>
      <w:r w:rsidRPr="00834E60">
        <w:rPr>
          <w:rFonts w:cs="Times New Roman"/>
          <w:b/>
        </w:rPr>
        <w:t>Trust, Reluctance, and Concerns</w:t>
      </w:r>
    </w:p>
    <w:p w14:paraId="4C70CE21" w14:textId="77777777" w:rsidR="00747FC4" w:rsidRPr="00834E60" w:rsidRDefault="00747FC4" w:rsidP="00EE0DC3">
      <w:pPr>
        <w:jc w:val="both"/>
        <w:rPr>
          <w:rFonts w:cs="Times New Roman"/>
          <w:bCs w:val="0"/>
        </w:rPr>
      </w:pPr>
      <w:r w:rsidRPr="00834E60">
        <w:rPr>
          <w:rFonts w:cs="Times New Roman"/>
          <w:bCs w:val="0"/>
        </w:rPr>
        <w:lastRenderedPageBreak/>
        <w:t>This section assessed whether users would trust an app-based diagnosis, whether they would allow camera and microphone access, and what factors might discourage them from using the application.</w:t>
      </w:r>
    </w:p>
    <w:p w14:paraId="1EA0AFD7" w14:textId="77777777" w:rsidR="00747FC4" w:rsidRPr="00834E60" w:rsidRDefault="00747FC4" w:rsidP="00EE0DC3">
      <w:pPr>
        <w:jc w:val="both"/>
        <w:rPr>
          <w:rFonts w:cs="Times New Roman"/>
          <w:bCs w:val="0"/>
        </w:rPr>
      </w:pPr>
    </w:p>
    <w:p w14:paraId="15869B82" w14:textId="77777777" w:rsidR="00747FC4" w:rsidRPr="00834E60" w:rsidRDefault="00747FC4" w:rsidP="00EE0DC3">
      <w:pPr>
        <w:pStyle w:val="Heading2"/>
        <w:jc w:val="both"/>
        <w:rPr>
          <w:rFonts w:cs="Times New Roman"/>
        </w:rPr>
      </w:pPr>
      <w:bookmarkStart w:id="17" w:name="_Toc228132253"/>
      <w:r w:rsidRPr="00834E60">
        <w:rPr>
          <w:rFonts w:cs="Times New Roman"/>
        </w:rPr>
        <w:t>4.2 Data Gathered from Mechanics, Auto Electricians, and Technicians</w:t>
      </w:r>
      <w:bookmarkEnd w:id="17"/>
    </w:p>
    <w:p w14:paraId="680879E1" w14:textId="77777777" w:rsidR="00747FC4" w:rsidRPr="00834E60" w:rsidRDefault="00747FC4" w:rsidP="00EE0DC3">
      <w:pPr>
        <w:jc w:val="both"/>
        <w:rPr>
          <w:rFonts w:cs="Times New Roman"/>
          <w:bCs w:val="0"/>
        </w:rPr>
      </w:pPr>
      <w:r w:rsidRPr="00834E60">
        <w:rPr>
          <w:rFonts w:cs="Times New Roman"/>
          <w:bCs w:val="0"/>
        </w:rPr>
        <w:t>Data was gathered from mechanics, auto electricians, and vehicle technicians using interview responses.</w:t>
      </w:r>
    </w:p>
    <w:p w14:paraId="28389AA9" w14:textId="77777777" w:rsidR="00747FC4" w:rsidRPr="00834E60" w:rsidRDefault="00747FC4" w:rsidP="00EE0DC3">
      <w:pPr>
        <w:jc w:val="both"/>
        <w:rPr>
          <w:rFonts w:cs="Times New Roman"/>
          <w:bCs w:val="0"/>
        </w:rPr>
      </w:pPr>
      <w:r w:rsidRPr="00834E60">
        <w:rPr>
          <w:rFonts w:cs="Times New Roman"/>
          <w:bCs w:val="0"/>
        </w:rPr>
        <w:t>The interview data covered:</w:t>
      </w:r>
    </w:p>
    <w:p w14:paraId="1E920AC8" w14:textId="77777777" w:rsidR="00747FC4" w:rsidRPr="00834E60" w:rsidRDefault="00747FC4" w:rsidP="00EE0DC3">
      <w:pPr>
        <w:numPr>
          <w:ilvl w:val="0"/>
          <w:numId w:val="44"/>
        </w:numPr>
        <w:jc w:val="both"/>
        <w:rPr>
          <w:rFonts w:cs="Times New Roman"/>
          <w:bCs w:val="0"/>
        </w:rPr>
      </w:pPr>
      <w:r w:rsidRPr="00834E60">
        <w:rPr>
          <w:rFonts w:cs="Times New Roman"/>
          <w:bCs w:val="0"/>
        </w:rPr>
        <w:t>common dashboard warning lights misunderstood by drivers</w:t>
      </w:r>
    </w:p>
    <w:p w14:paraId="63B455C6" w14:textId="77777777" w:rsidR="00747FC4" w:rsidRPr="00834E60" w:rsidRDefault="00747FC4" w:rsidP="00EE0DC3">
      <w:pPr>
        <w:numPr>
          <w:ilvl w:val="0"/>
          <w:numId w:val="44"/>
        </w:numPr>
        <w:jc w:val="both"/>
        <w:rPr>
          <w:rFonts w:cs="Times New Roman"/>
          <w:bCs w:val="0"/>
        </w:rPr>
      </w:pPr>
      <w:r w:rsidRPr="00834E60">
        <w:rPr>
          <w:rFonts w:cs="Times New Roman"/>
          <w:bCs w:val="0"/>
        </w:rPr>
        <w:t>common abnormal engine sounds</w:t>
      </w:r>
    </w:p>
    <w:p w14:paraId="184B72D6" w14:textId="77777777" w:rsidR="00747FC4" w:rsidRPr="00834E60" w:rsidRDefault="00747FC4" w:rsidP="00EE0DC3">
      <w:pPr>
        <w:numPr>
          <w:ilvl w:val="0"/>
          <w:numId w:val="44"/>
        </w:numPr>
        <w:jc w:val="both"/>
        <w:rPr>
          <w:rFonts w:cs="Times New Roman"/>
          <w:bCs w:val="0"/>
        </w:rPr>
      </w:pPr>
      <w:r w:rsidRPr="00834E60">
        <w:rPr>
          <w:rFonts w:cs="Times New Roman"/>
          <w:bCs w:val="0"/>
        </w:rPr>
        <w:t>possible causes of different sound patterns</w:t>
      </w:r>
    </w:p>
    <w:p w14:paraId="2181306B" w14:textId="77777777" w:rsidR="00747FC4" w:rsidRPr="00834E60" w:rsidRDefault="00747FC4" w:rsidP="00EE0DC3">
      <w:pPr>
        <w:numPr>
          <w:ilvl w:val="0"/>
          <w:numId w:val="44"/>
        </w:numPr>
        <w:jc w:val="both"/>
        <w:rPr>
          <w:rFonts w:cs="Times New Roman"/>
          <w:bCs w:val="0"/>
        </w:rPr>
      </w:pPr>
      <w:r w:rsidRPr="00834E60">
        <w:rPr>
          <w:rFonts w:cs="Times New Roman"/>
          <w:bCs w:val="0"/>
        </w:rPr>
        <w:t>fault urgency levels</w:t>
      </w:r>
    </w:p>
    <w:p w14:paraId="742B46F2" w14:textId="77777777" w:rsidR="00747FC4" w:rsidRPr="00834E60" w:rsidRDefault="00747FC4" w:rsidP="00EE0DC3">
      <w:pPr>
        <w:numPr>
          <w:ilvl w:val="0"/>
          <w:numId w:val="44"/>
        </w:numPr>
        <w:jc w:val="both"/>
        <w:rPr>
          <w:rFonts w:cs="Times New Roman"/>
          <w:bCs w:val="0"/>
        </w:rPr>
      </w:pPr>
      <w:r w:rsidRPr="00834E60">
        <w:rPr>
          <w:rFonts w:cs="Times New Roman"/>
          <w:bCs w:val="0"/>
        </w:rPr>
        <w:t>common driver mistakes</w:t>
      </w:r>
    </w:p>
    <w:p w14:paraId="3B4D9618" w14:textId="77777777" w:rsidR="00747FC4" w:rsidRPr="00834E60" w:rsidRDefault="00747FC4" w:rsidP="00EE0DC3">
      <w:pPr>
        <w:numPr>
          <w:ilvl w:val="0"/>
          <w:numId w:val="44"/>
        </w:numPr>
        <w:jc w:val="both"/>
        <w:rPr>
          <w:rFonts w:cs="Times New Roman"/>
          <w:bCs w:val="0"/>
        </w:rPr>
      </w:pPr>
      <w:r w:rsidRPr="00834E60">
        <w:rPr>
          <w:rFonts w:cs="Times New Roman"/>
          <w:bCs w:val="0"/>
        </w:rPr>
        <w:t>safe first-level advice</w:t>
      </w:r>
    </w:p>
    <w:p w14:paraId="2A83EB04" w14:textId="77777777" w:rsidR="00747FC4" w:rsidRPr="00834E60" w:rsidRDefault="00747FC4" w:rsidP="00EE0DC3">
      <w:pPr>
        <w:numPr>
          <w:ilvl w:val="0"/>
          <w:numId w:val="44"/>
        </w:numPr>
        <w:jc w:val="both"/>
        <w:rPr>
          <w:rFonts w:cs="Times New Roman"/>
          <w:bCs w:val="0"/>
        </w:rPr>
      </w:pPr>
      <w:r w:rsidRPr="00834E60">
        <w:rPr>
          <w:rFonts w:cs="Times New Roman"/>
          <w:bCs w:val="0"/>
        </w:rPr>
        <w:t>dangerous advice that should be avoided</w:t>
      </w:r>
    </w:p>
    <w:p w14:paraId="21DBB931" w14:textId="77777777" w:rsidR="00747FC4" w:rsidRPr="00834E60" w:rsidRDefault="00747FC4" w:rsidP="00EE0DC3">
      <w:pPr>
        <w:numPr>
          <w:ilvl w:val="0"/>
          <w:numId w:val="44"/>
        </w:numPr>
        <w:jc w:val="both"/>
        <w:rPr>
          <w:rFonts w:cs="Times New Roman"/>
          <w:bCs w:val="0"/>
        </w:rPr>
      </w:pPr>
      <w:r w:rsidRPr="00834E60">
        <w:rPr>
          <w:rFonts w:cs="Times New Roman"/>
          <w:bCs w:val="0"/>
        </w:rPr>
        <w:t>limitations of diagnosing faults through a phone</w:t>
      </w:r>
    </w:p>
    <w:p w14:paraId="055C643F" w14:textId="77777777" w:rsidR="00747FC4" w:rsidRPr="00834E60" w:rsidRDefault="00747FC4" w:rsidP="00EE0DC3">
      <w:pPr>
        <w:numPr>
          <w:ilvl w:val="0"/>
          <w:numId w:val="44"/>
        </w:numPr>
        <w:jc w:val="both"/>
        <w:rPr>
          <w:rFonts w:cs="Times New Roman"/>
          <w:bCs w:val="0"/>
        </w:rPr>
      </w:pPr>
      <w:r w:rsidRPr="00834E60">
        <w:rPr>
          <w:rFonts w:cs="Times New Roman"/>
          <w:bCs w:val="0"/>
        </w:rPr>
        <w:t>recommendations for improving the app</w:t>
      </w:r>
    </w:p>
    <w:p w14:paraId="447E7763" w14:textId="77777777" w:rsidR="00747FC4" w:rsidRPr="00834E60" w:rsidRDefault="00747FC4" w:rsidP="00EE0DC3">
      <w:pPr>
        <w:jc w:val="both"/>
        <w:rPr>
          <w:rFonts w:cs="Times New Roman"/>
          <w:bCs w:val="0"/>
        </w:rPr>
      </w:pPr>
      <w:r w:rsidRPr="00834E60">
        <w:rPr>
          <w:rFonts w:cs="Times New Roman"/>
          <w:bCs w:val="0"/>
        </w:rPr>
        <w:t>The technical data gathered from this group was important because it helped ensure that the app would not simply reflect user wishes but would also respect practical vehicle diagnosis realities.</w:t>
      </w:r>
    </w:p>
    <w:p w14:paraId="42B6FB23" w14:textId="77777777" w:rsidR="00747FC4" w:rsidRPr="00834E60" w:rsidRDefault="00747FC4" w:rsidP="00EE0DC3">
      <w:pPr>
        <w:pStyle w:val="Heading2"/>
        <w:jc w:val="both"/>
        <w:rPr>
          <w:rFonts w:cs="Times New Roman"/>
        </w:rPr>
      </w:pPr>
      <w:bookmarkStart w:id="18" w:name="_Toc228132254"/>
      <w:r w:rsidRPr="00834E60">
        <w:rPr>
          <w:rFonts w:cs="Times New Roman"/>
        </w:rPr>
        <w:t>4.3 Data Gathered through Reverse Engineering</w:t>
      </w:r>
      <w:bookmarkEnd w:id="18"/>
    </w:p>
    <w:p w14:paraId="00CD5652" w14:textId="77777777" w:rsidR="00747FC4" w:rsidRPr="00834E60" w:rsidRDefault="00747FC4" w:rsidP="00EE0DC3">
      <w:pPr>
        <w:jc w:val="both"/>
        <w:rPr>
          <w:rFonts w:cs="Times New Roman"/>
          <w:bCs w:val="0"/>
        </w:rPr>
      </w:pPr>
      <w:r w:rsidRPr="00834E60">
        <w:rPr>
          <w:rFonts w:cs="Times New Roman"/>
          <w:bCs w:val="0"/>
        </w:rPr>
        <w:t>Data was also gathered by reviewing existing applications and resources. The purpose was to learn from similar tools and identify feature patterns relevant to the proposed system.</w:t>
      </w:r>
    </w:p>
    <w:p w14:paraId="60752AC7" w14:textId="77777777" w:rsidR="00747FC4" w:rsidRPr="00834E60" w:rsidRDefault="00747FC4" w:rsidP="00EE0DC3">
      <w:pPr>
        <w:jc w:val="both"/>
        <w:rPr>
          <w:rFonts w:cs="Times New Roman"/>
          <w:bCs w:val="0"/>
        </w:rPr>
      </w:pPr>
      <w:r w:rsidRPr="00834E60">
        <w:rPr>
          <w:rFonts w:cs="Times New Roman"/>
          <w:bCs w:val="0"/>
        </w:rPr>
        <w:t>The reviewed categories included:</w:t>
      </w:r>
    </w:p>
    <w:p w14:paraId="09F70DD5" w14:textId="77777777" w:rsidR="00747FC4" w:rsidRPr="00834E60" w:rsidRDefault="00747FC4" w:rsidP="00EE0DC3">
      <w:pPr>
        <w:jc w:val="both"/>
        <w:rPr>
          <w:rFonts w:cs="Times New Roman"/>
          <w:b/>
        </w:rPr>
      </w:pPr>
      <w:r w:rsidRPr="00834E60">
        <w:rPr>
          <w:rFonts w:cs="Times New Roman"/>
          <w:b/>
        </w:rPr>
        <w:t>OBD-related applications</w:t>
      </w:r>
    </w:p>
    <w:p w14:paraId="65DA54C8" w14:textId="77777777" w:rsidR="00747FC4" w:rsidRPr="00834E60" w:rsidRDefault="00747FC4" w:rsidP="00EE0DC3">
      <w:pPr>
        <w:jc w:val="both"/>
        <w:rPr>
          <w:rFonts w:cs="Times New Roman"/>
          <w:bCs w:val="0"/>
        </w:rPr>
      </w:pPr>
      <w:r w:rsidRPr="00834E60">
        <w:rPr>
          <w:rFonts w:cs="Times New Roman"/>
          <w:bCs w:val="0"/>
        </w:rPr>
        <w:t>These helped identify features such as fault explanations, vehicle profiles, diagnostic records, and maintenance tracking.</w:t>
      </w:r>
    </w:p>
    <w:p w14:paraId="03F36389" w14:textId="77777777" w:rsidR="00747FC4" w:rsidRPr="00834E60" w:rsidRDefault="00747FC4" w:rsidP="00EE0DC3">
      <w:pPr>
        <w:jc w:val="both"/>
        <w:rPr>
          <w:rFonts w:cs="Times New Roman"/>
          <w:b/>
        </w:rPr>
      </w:pPr>
      <w:r w:rsidRPr="00834E60">
        <w:rPr>
          <w:rFonts w:cs="Times New Roman"/>
          <w:b/>
        </w:rPr>
        <w:t>Dashboard warning light guide apps/resources</w:t>
      </w:r>
    </w:p>
    <w:p w14:paraId="2B3E414F" w14:textId="77777777" w:rsidR="00747FC4" w:rsidRPr="00834E60" w:rsidRDefault="00747FC4" w:rsidP="00EE0DC3">
      <w:pPr>
        <w:jc w:val="both"/>
        <w:rPr>
          <w:rFonts w:cs="Times New Roman"/>
          <w:bCs w:val="0"/>
        </w:rPr>
      </w:pPr>
      <w:r w:rsidRPr="00834E60">
        <w:rPr>
          <w:rFonts w:cs="Times New Roman"/>
          <w:bCs w:val="0"/>
        </w:rPr>
        <w:t>These helped identify the need for a warning light dictionary, manual search, colour-based urgency, and simple explanations.</w:t>
      </w:r>
    </w:p>
    <w:p w14:paraId="0E5C3291" w14:textId="77777777" w:rsidR="00747FC4" w:rsidRPr="00834E60" w:rsidRDefault="00747FC4" w:rsidP="00EE0DC3">
      <w:pPr>
        <w:jc w:val="both"/>
        <w:rPr>
          <w:rFonts w:cs="Times New Roman"/>
          <w:b/>
        </w:rPr>
      </w:pPr>
      <w:r w:rsidRPr="00834E60">
        <w:rPr>
          <w:rFonts w:cs="Times New Roman"/>
          <w:b/>
        </w:rPr>
        <w:t>Car maintenance tutorial apps/resources</w:t>
      </w:r>
    </w:p>
    <w:p w14:paraId="020CA75E" w14:textId="77777777" w:rsidR="00747FC4" w:rsidRPr="00834E60" w:rsidRDefault="00747FC4" w:rsidP="00EE0DC3">
      <w:pPr>
        <w:jc w:val="both"/>
        <w:rPr>
          <w:rFonts w:cs="Times New Roman"/>
          <w:bCs w:val="0"/>
        </w:rPr>
      </w:pPr>
      <w:r w:rsidRPr="00834E60">
        <w:rPr>
          <w:rFonts w:cs="Times New Roman"/>
          <w:bCs w:val="0"/>
        </w:rPr>
        <w:t>These helped support the idea of maintenance guidance, tutorial videos, and expert repair content.</w:t>
      </w:r>
    </w:p>
    <w:p w14:paraId="3A7D6796" w14:textId="77777777" w:rsidR="00747FC4" w:rsidRPr="00834E60" w:rsidRDefault="00747FC4" w:rsidP="00EE0DC3">
      <w:pPr>
        <w:jc w:val="both"/>
        <w:rPr>
          <w:rFonts w:cs="Times New Roman"/>
          <w:b/>
        </w:rPr>
      </w:pPr>
      <w:r w:rsidRPr="00834E60">
        <w:rPr>
          <w:rFonts w:cs="Times New Roman"/>
          <w:b/>
        </w:rPr>
        <w:t>Sound recognition/diagnostic tools</w:t>
      </w:r>
    </w:p>
    <w:p w14:paraId="77FBC64C" w14:textId="77777777" w:rsidR="00747FC4" w:rsidRPr="00834E60" w:rsidRDefault="00747FC4" w:rsidP="00EE0DC3">
      <w:pPr>
        <w:jc w:val="both"/>
        <w:rPr>
          <w:rFonts w:cs="Times New Roman"/>
          <w:bCs w:val="0"/>
        </w:rPr>
      </w:pPr>
      <w:r w:rsidRPr="00834E60">
        <w:rPr>
          <w:rFonts w:cs="Times New Roman"/>
          <w:bCs w:val="0"/>
        </w:rPr>
        <w:lastRenderedPageBreak/>
        <w:t>These helped identify the need for clear recording instructions, sound classification, confidence levels, and careful handling of uncertain results.</w:t>
      </w:r>
    </w:p>
    <w:p w14:paraId="10F35C88" w14:textId="77777777" w:rsidR="00747FC4" w:rsidRPr="00834E60" w:rsidRDefault="00747FC4" w:rsidP="00EE0DC3">
      <w:pPr>
        <w:pStyle w:val="Heading2"/>
        <w:jc w:val="both"/>
        <w:rPr>
          <w:rFonts w:cs="Times New Roman"/>
        </w:rPr>
      </w:pPr>
      <w:bookmarkStart w:id="19" w:name="_Toc228132255"/>
      <w:r w:rsidRPr="00834E60">
        <w:rPr>
          <w:rFonts w:cs="Times New Roman"/>
        </w:rPr>
        <w:t>4.4. Summary of Key Findings from Data Gathering</w:t>
      </w:r>
      <w:bookmarkEnd w:id="19"/>
    </w:p>
    <w:p w14:paraId="633177E4" w14:textId="77777777" w:rsidR="00747FC4" w:rsidRPr="00834E60" w:rsidRDefault="00747FC4" w:rsidP="00EE0DC3">
      <w:pPr>
        <w:jc w:val="both"/>
        <w:rPr>
          <w:rFonts w:cs="Times New Roman"/>
          <w:bCs w:val="0"/>
        </w:rPr>
      </w:pPr>
      <w:r w:rsidRPr="00834E60">
        <w:rPr>
          <w:rFonts w:cs="Times New Roman"/>
          <w:bCs w:val="0"/>
        </w:rPr>
        <w:t>The data gathered showed strong support for the proposed application.</w:t>
      </w:r>
    </w:p>
    <w:p w14:paraId="7BD13F4A" w14:textId="77777777" w:rsidR="00747FC4" w:rsidRPr="00834E60" w:rsidRDefault="00747FC4" w:rsidP="00EE0DC3">
      <w:pPr>
        <w:jc w:val="both"/>
        <w:rPr>
          <w:rFonts w:cs="Times New Roman"/>
          <w:bCs w:val="0"/>
        </w:rPr>
      </w:pPr>
      <w:r w:rsidRPr="00834E60">
        <w:rPr>
          <w:rFonts w:cs="Times New Roman"/>
          <w:bCs w:val="0"/>
        </w:rPr>
        <w:t>From the questionnaire responses:</w:t>
      </w:r>
    </w:p>
    <w:p w14:paraId="2575F571" w14:textId="77777777" w:rsidR="00747FC4" w:rsidRPr="00834E60" w:rsidRDefault="00747FC4" w:rsidP="00EE0DC3">
      <w:pPr>
        <w:numPr>
          <w:ilvl w:val="0"/>
          <w:numId w:val="45"/>
        </w:numPr>
        <w:jc w:val="both"/>
        <w:rPr>
          <w:rFonts w:cs="Times New Roman"/>
          <w:bCs w:val="0"/>
        </w:rPr>
      </w:pPr>
      <w:r w:rsidRPr="00834E60">
        <w:rPr>
          <w:rFonts w:cs="Times New Roman"/>
          <w:b/>
        </w:rPr>
        <w:t>86.2%</w:t>
      </w:r>
      <w:r w:rsidRPr="00834E60">
        <w:rPr>
          <w:rFonts w:cs="Times New Roman"/>
          <w:bCs w:val="0"/>
        </w:rPr>
        <w:t xml:space="preserve"> of respondents had seen a dashboard warning light they did not understand. </w:t>
      </w:r>
    </w:p>
    <w:p w14:paraId="3955B7C2" w14:textId="77777777" w:rsidR="00747FC4" w:rsidRPr="00834E60" w:rsidRDefault="00747FC4" w:rsidP="00EE0DC3">
      <w:pPr>
        <w:numPr>
          <w:ilvl w:val="0"/>
          <w:numId w:val="45"/>
        </w:numPr>
        <w:jc w:val="both"/>
        <w:rPr>
          <w:rFonts w:cs="Times New Roman"/>
          <w:bCs w:val="0"/>
        </w:rPr>
      </w:pPr>
      <w:r w:rsidRPr="00834E60">
        <w:rPr>
          <w:rFonts w:cs="Times New Roman"/>
          <w:b/>
        </w:rPr>
        <w:t>86.2%</w:t>
      </w:r>
      <w:r w:rsidRPr="00834E60">
        <w:rPr>
          <w:rFonts w:cs="Times New Roman"/>
          <w:bCs w:val="0"/>
        </w:rPr>
        <w:t xml:space="preserve"> had heard an unusual engine sound they could not identify. </w:t>
      </w:r>
    </w:p>
    <w:p w14:paraId="287760CC" w14:textId="77777777" w:rsidR="00747FC4" w:rsidRPr="00834E60" w:rsidRDefault="00747FC4" w:rsidP="00EE0DC3">
      <w:pPr>
        <w:numPr>
          <w:ilvl w:val="0"/>
          <w:numId w:val="45"/>
        </w:numPr>
        <w:jc w:val="both"/>
        <w:rPr>
          <w:rFonts w:cs="Times New Roman"/>
          <w:bCs w:val="0"/>
        </w:rPr>
      </w:pPr>
      <w:r w:rsidRPr="00834E60">
        <w:rPr>
          <w:rFonts w:cs="Times New Roman"/>
          <w:b/>
        </w:rPr>
        <w:t>62.1%</w:t>
      </w:r>
      <w:r w:rsidRPr="00834E60">
        <w:rPr>
          <w:rFonts w:cs="Times New Roman"/>
          <w:bCs w:val="0"/>
        </w:rPr>
        <w:t xml:space="preserve"> had ignored warning lights because they did not understand them. </w:t>
      </w:r>
    </w:p>
    <w:p w14:paraId="06C94B5A" w14:textId="77777777" w:rsidR="00747FC4" w:rsidRPr="00834E60" w:rsidRDefault="00747FC4" w:rsidP="00EE0DC3">
      <w:pPr>
        <w:numPr>
          <w:ilvl w:val="0"/>
          <w:numId w:val="45"/>
        </w:numPr>
        <w:jc w:val="both"/>
        <w:rPr>
          <w:rFonts w:cs="Times New Roman"/>
          <w:bCs w:val="0"/>
        </w:rPr>
      </w:pPr>
      <w:r w:rsidRPr="00834E60">
        <w:rPr>
          <w:rFonts w:cs="Times New Roman"/>
          <w:b/>
        </w:rPr>
        <w:t>75.9%</w:t>
      </w:r>
      <w:r w:rsidRPr="00834E60">
        <w:rPr>
          <w:rFonts w:cs="Times New Roman"/>
          <w:bCs w:val="0"/>
        </w:rPr>
        <w:t xml:space="preserve"> indicated willingness to use a warning-light scanning application. </w:t>
      </w:r>
    </w:p>
    <w:p w14:paraId="735C7BFB" w14:textId="77777777" w:rsidR="00747FC4" w:rsidRPr="00834E60" w:rsidRDefault="00747FC4" w:rsidP="00EE0DC3">
      <w:pPr>
        <w:numPr>
          <w:ilvl w:val="0"/>
          <w:numId w:val="45"/>
        </w:numPr>
        <w:jc w:val="both"/>
        <w:rPr>
          <w:rFonts w:cs="Times New Roman"/>
          <w:bCs w:val="0"/>
        </w:rPr>
      </w:pPr>
      <w:r w:rsidRPr="00834E60">
        <w:rPr>
          <w:rFonts w:cs="Times New Roman"/>
          <w:b/>
        </w:rPr>
        <w:t>72.4%</w:t>
      </w:r>
      <w:r w:rsidRPr="00834E60">
        <w:rPr>
          <w:rFonts w:cs="Times New Roman"/>
          <w:bCs w:val="0"/>
        </w:rPr>
        <w:t xml:space="preserve"> indicated willingness to use an engine sound diagnosis feature. </w:t>
      </w:r>
    </w:p>
    <w:p w14:paraId="3E0D468B" w14:textId="77777777" w:rsidR="00747FC4" w:rsidRPr="00834E60" w:rsidRDefault="00747FC4" w:rsidP="00EE0DC3">
      <w:pPr>
        <w:numPr>
          <w:ilvl w:val="0"/>
          <w:numId w:val="45"/>
        </w:numPr>
        <w:jc w:val="both"/>
        <w:rPr>
          <w:rFonts w:cs="Times New Roman"/>
          <w:bCs w:val="0"/>
        </w:rPr>
      </w:pPr>
      <w:r w:rsidRPr="00834E60">
        <w:rPr>
          <w:rFonts w:cs="Times New Roman"/>
          <w:b/>
        </w:rPr>
        <w:t>89.7%</w:t>
      </w:r>
      <w:r w:rsidRPr="00834E60">
        <w:rPr>
          <w:rFonts w:cs="Times New Roman"/>
          <w:bCs w:val="0"/>
        </w:rPr>
        <w:t xml:space="preserve"> preferred basic offline diagnosis. </w:t>
      </w:r>
    </w:p>
    <w:p w14:paraId="1E580DCD" w14:textId="77777777" w:rsidR="00747FC4" w:rsidRPr="00834E60" w:rsidRDefault="00747FC4" w:rsidP="00EE0DC3">
      <w:pPr>
        <w:numPr>
          <w:ilvl w:val="0"/>
          <w:numId w:val="45"/>
        </w:numPr>
        <w:jc w:val="both"/>
        <w:rPr>
          <w:rFonts w:cs="Times New Roman"/>
          <w:bCs w:val="0"/>
        </w:rPr>
      </w:pPr>
      <w:r w:rsidRPr="00834E60">
        <w:rPr>
          <w:rFonts w:cs="Times New Roman"/>
          <w:b/>
        </w:rPr>
        <w:t>86.2%</w:t>
      </w:r>
      <w:r w:rsidRPr="00834E60">
        <w:rPr>
          <w:rFonts w:cs="Times New Roman"/>
          <w:bCs w:val="0"/>
        </w:rPr>
        <w:t xml:space="preserve"> wanted expert video links. </w:t>
      </w:r>
    </w:p>
    <w:p w14:paraId="33163A01" w14:textId="77777777" w:rsidR="00747FC4" w:rsidRPr="00834E60" w:rsidRDefault="00747FC4" w:rsidP="00EE0DC3">
      <w:pPr>
        <w:numPr>
          <w:ilvl w:val="0"/>
          <w:numId w:val="45"/>
        </w:numPr>
        <w:jc w:val="both"/>
        <w:rPr>
          <w:rFonts w:cs="Times New Roman"/>
          <w:bCs w:val="0"/>
        </w:rPr>
      </w:pPr>
      <w:r w:rsidRPr="00834E60">
        <w:rPr>
          <w:rFonts w:cs="Times New Roman"/>
          <w:b/>
        </w:rPr>
        <w:t>79.3%</w:t>
      </w:r>
      <w:r w:rsidRPr="00834E60">
        <w:rPr>
          <w:rFonts w:cs="Times New Roman"/>
          <w:bCs w:val="0"/>
        </w:rPr>
        <w:t xml:space="preserve"> would still confirm the diagnosis with a mechanic. </w:t>
      </w:r>
    </w:p>
    <w:p w14:paraId="76BC0B9B" w14:textId="77777777" w:rsidR="00747FC4" w:rsidRPr="00834E60" w:rsidRDefault="00747FC4" w:rsidP="00EE0DC3">
      <w:pPr>
        <w:numPr>
          <w:ilvl w:val="0"/>
          <w:numId w:val="45"/>
        </w:numPr>
        <w:jc w:val="both"/>
        <w:rPr>
          <w:rFonts w:cs="Times New Roman"/>
          <w:bCs w:val="0"/>
        </w:rPr>
      </w:pPr>
      <w:r w:rsidRPr="00834E60">
        <w:rPr>
          <w:rFonts w:cs="Times New Roman"/>
          <w:bCs w:val="0"/>
        </w:rPr>
        <w:t xml:space="preserve">The strongest reluctance factor identified was lack of trust in the app’s diagnosis. </w:t>
      </w:r>
    </w:p>
    <w:p w14:paraId="271631F2" w14:textId="77777777" w:rsidR="00747FC4" w:rsidRPr="00834E60" w:rsidRDefault="00747FC4" w:rsidP="00EE0DC3">
      <w:pPr>
        <w:jc w:val="both"/>
        <w:rPr>
          <w:rFonts w:cs="Times New Roman"/>
          <w:bCs w:val="0"/>
        </w:rPr>
      </w:pPr>
      <w:r w:rsidRPr="00834E60">
        <w:rPr>
          <w:rFonts w:cs="Times New Roman"/>
          <w:bCs w:val="0"/>
        </w:rPr>
        <w:t>From the mechanic/technician interview data:</w:t>
      </w:r>
    </w:p>
    <w:p w14:paraId="1986D57A" w14:textId="77777777" w:rsidR="00747FC4" w:rsidRPr="00834E60" w:rsidRDefault="00747FC4" w:rsidP="00EE0DC3">
      <w:pPr>
        <w:numPr>
          <w:ilvl w:val="0"/>
          <w:numId w:val="46"/>
        </w:numPr>
        <w:jc w:val="both"/>
        <w:rPr>
          <w:rFonts w:cs="Times New Roman"/>
          <w:bCs w:val="0"/>
        </w:rPr>
      </w:pPr>
      <w:r w:rsidRPr="00834E60">
        <w:rPr>
          <w:rFonts w:cs="Times New Roman"/>
          <w:bCs w:val="0"/>
        </w:rPr>
        <w:t xml:space="preserve">drivers commonly misunderstand check engine, oil, temperature, battery, brake, and ABS warning lights; </w:t>
      </w:r>
    </w:p>
    <w:p w14:paraId="64B86483" w14:textId="77777777" w:rsidR="00747FC4" w:rsidRPr="00834E60" w:rsidRDefault="00747FC4" w:rsidP="00EE0DC3">
      <w:pPr>
        <w:numPr>
          <w:ilvl w:val="0"/>
          <w:numId w:val="46"/>
        </w:numPr>
        <w:jc w:val="both"/>
        <w:rPr>
          <w:rFonts w:cs="Times New Roman"/>
          <w:bCs w:val="0"/>
        </w:rPr>
      </w:pPr>
      <w:r w:rsidRPr="00834E60">
        <w:rPr>
          <w:rFonts w:cs="Times New Roman"/>
          <w:bCs w:val="0"/>
        </w:rPr>
        <w:t xml:space="preserve">some warning lights require urgent action, especially oil pressure, overheating, brake, and serious engine warnings; </w:t>
      </w:r>
    </w:p>
    <w:p w14:paraId="10F4E277" w14:textId="77777777" w:rsidR="00747FC4" w:rsidRPr="00834E60" w:rsidRDefault="00747FC4" w:rsidP="00EE0DC3">
      <w:pPr>
        <w:numPr>
          <w:ilvl w:val="0"/>
          <w:numId w:val="46"/>
        </w:numPr>
        <w:jc w:val="both"/>
        <w:rPr>
          <w:rFonts w:cs="Times New Roman"/>
          <w:bCs w:val="0"/>
        </w:rPr>
      </w:pPr>
      <w:r w:rsidRPr="00834E60">
        <w:rPr>
          <w:rFonts w:cs="Times New Roman"/>
          <w:bCs w:val="0"/>
        </w:rPr>
        <w:t xml:space="preserve">abnormal sounds such as knocking, squealing, hissing, rattling, and grinding may suggest possible faults; </w:t>
      </w:r>
    </w:p>
    <w:p w14:paraId="1DA09FC9" w14:textId="77777777" w:rsidR="00747FC4" w:rsidRPr="00834E60" w:rsidRDefault="00747FC4" w:rsidP="00EE0DC3">
      <w:pPr>
        <w:numPr>
          <w:ilvl w:val="0"/>
          <w:numId w:val="46"/>
        </w:numPr>
        <w:jc w:val="both"/>
        <w:rPr>
          <w:rFonts w:cs="Times New Roman"/>
          <w:bCs w:val="0"/>
        </w:rPr>
      </w:pPr>
      <w:r w:rsidRPr="00834E60">
        <w:rPr>
          <w:rFonts w:cs="Times New Roman"/>
          <w:bCs w:val="0"/>
        </w:rPr>
        <w:t xml:space="preserve">sound diagnosis through a phone can be useful but may not always be accurate; </w:t>
      </w:r>
    </w:p>
    <w:p w14:paraId="361EB078" w14:textId="77777777" w:rsidR="00747FC4" w:rsidRPr="00834E60" w:rsidRDefault="00747FC4" w:rsidP="00EE0DC3">
      <w:pPr>
        <w:numPr>
          <w:ilvl w:val="0"/>
          <w:numId w:val="46"/>
        </w:numPr>
        <w:jc w:val="both"/>
        <w:rPr>
          <w:rFonts w:cs="Times New Roman"/>
          <w:bCs w:val="0"/>
        </w:rPr>
      </w:pPr>
      <w:r w:rsidRPr="00834E60">
        <w:rPr>
          <w:rFonts w:cs="Times New Roman"/>
          <w:bCs w:val="0"/>
        </w:rPr>
        <w:t xml:space="preserve">the app should show possible causes instead of final conclusions; </w:t>
      </w:r>
    </w:p>
    <w:p w14:paraId="5264CC40" w14:textId="77777777" w:rsidR="00747FC4" w:rsidRPr="00834E60" w:rsidRDefault="00747FC4" w:rsidP="00EE0DC3">
      <w:pPr>
        <w:numPr>
          <w:ilvl w:val="0"/>
          <w:numId w:val="46"/>
        </w:numPr>
        <w:jc w:val="both"/>
        <w:rPr>
          <w:rFonts w:cs="Times New Roman"/>
          <w:bCs w:val="0"/>
        </w:rPr>
      </w:pPr>
      <w:r w:rsidRPr="00834E60">
        <w:rPr>
          <w:rFonts w:cs="Times New Roman"/>
          <w:bCs w:val="0"/>
        </w:rPr>
        <w:t>the app should include safety disclaimers and recommend mechanic confirmation for serious faults.</w:t>
      </w:r>
    </w:p>
    <w:p w14:paraId="7FFC9939" w14:textId="77777777" w:rsidR="00747FC4" w:rsidRPr="00834E60" w:rsidRDefault="00747FC4" w:rsidP="00EE0DC3">
      <w:pPr>
        <w:jc w:val="both"/>
        <w:rPr>
          <w:rFonts w:cs="Times New Roman"/>
        </w:rPr>
      </w:pPr>
      <w:r w:rsidRPr="00834E60">
        <w:rPr>
          <w:rFonts w:cs="Times New Roman"/>
        </w:rPr>
        <w:t>Finally, all gathered data was prepared for cleaning, organization, and analysis. The questionnaire responses, interview responses, and reverse engineering findings were later used to produce preliminary system requirements.</w:t>
      </w:r>
    </w:p>
    <w:p w14:paraId="188F2814" w14:textId="77777777" w:rsidR="00747FC4" w:rsidRPr="00834E60" w:rsidRDefault="00747FC4" w:rsidP="00EE0DC3">
      <w:pPr>
        <w:pStyle w:val="Heading2"/>
        <w:jc w:val="both"/>
        <w:rPr>
          <w:rFonts w:cs="Times New Roman"/>
        </w:rPr>
      </w:pPr>
      <w:bookmarkStart w:id="20" w:name="_Toc228132256"/>
      <w:r w:rsidRPr="00834E60">
        <w:rPr>
          <w:rFonts w:cs="Times New Roman"/>
        </w:rPr>
        <w:t>4.6 Summary of Data Gathered</w:t>
      </w:r>
      <w:bookmarkEnd w:id="20"/>
    </w:p>
    <w:tbl>
      <w:tblPr>
        <w:tblStyle w:val="TableGridLight"/>
        <w:tblW w:w="0" w:type="auto"/>
        <w:tblLook w:val="04A0" w:firstRow="1" w:lastRow="0" w:firstColumn="1" w:lastColumn="0" w:noHBand="0" w:noVBand="1"/>
      </w:tblPr>
      <w:tblGrid>
        <w:gridCol w:w="1698"/>
        <w:gridCol w:w="1974"/>
        <w:gridCol w:w="2846"/>
        <w:gridCol w:w="2498"/>
      </w:tblGrid>
      <w:tr w:rsidR="00747FC4" w:rsidRPr="00834E60" w14:paraId="62341883" w14:textId="77777777" w:rsidTr="00C95153">
        <w:tc>
          <w:tcPr>
            <w:tcW w:w="0" w:type="auto"/>
            <w:hideMark/>
          </w:tcPr>
          <w:p w14:paraId="47015138" w14:textId="77777777" w:rsidR="00747FC4" w:rsidRPr="00834E60" w:rsidRDefault="00747FC4" w:rsidP="00EE0DC3">
            <w:pPr>
              <w:spacing w:after="160" w:line="259" w:lineRule="auto"/>
              <w:rPr>
                <w:rFonts w:cs="Times New Roman"/>
                <w:b/>
              </w:rPr>
            </w:pPr>
            <w:r w:rsidRPr="00834E60">
              <w:rPr>
                <w:rFonts w:cs="Times New Roman"/>
                <w:b/>
              </w:rPr>
              <w:t>Data Source</w:t>
            </w:r>
          </w:p>
        </w:tc>
        <w:tc>
          <w:tcPr>
            <w:tcW w:w="0" w:type="auto"/>
            <w:hideMark/>
          </w:tcPr>
          <w:p w14:paraId="1895B5E6" w14:textId="77777777" w:rsidR="00747FC4" w:rsidRPr="00834E60" w:rsidRDefault="00747FC4" w:rsidP="00EE0DC3">
            <w:pPr>
              <w:spacing w:after="160" w:line="259" w:lineRule="auto"/>
              <w:rPr>
                <w:rFonts w:cs="Times New Roman"/>
                <w:b/>
              </w:rPr>
            </w:pPr>
            <w:r w:rsidRPr="00834E60">
              <w:rPr>
                <w:rFonts w:cs="Times New Roman"/>
                <w:b/>
              </w:rPr>
              <w:t>Target / Source Group</w:t>
            </w:r>
          </w:p>
        </w:tc>
        <w:tc>
          <w:tcPr>
            <w:tcW w:w="0" w:type="auto"/>
            <w:hideMark/>
          </w:tcPr>
          <w:p w14:paraId="42700941" w14:textId="77777777" w:rsidR="00747FC4" w:rsidRPr="00834E60" w:rsidRDefault="00747FC4" w:rsidP="00EE0DC3">
            <w:pPr>
              <w:spacing w:after="160" w:line="259" w:lineRule="auto"/>
              <w:rPr>
                <w:rFonts w:cs="Times New Roman"/>
                <w:b/>
              </w:rPr>
            </w:pPr>
            <w:r w:rsidRPr="00834E60">
              <w:rPr>
                <w:rFonts w:cs="Times New Roman"/>
                <w:b/>
              </w:rPr>
              <w:t>Data Collected</w:t>
            </w:r>
          </w:p>
        </w:tc>
        <w:tc>
          <w:tcPr>
            <w:tcW w:w="0" w:type="auto"/>
            <w:hideMark/>
          </w:tcPr>
          <w:p w14:paraId="5F1FCE24" w14:textId="77777777" w:rsidR="00747FC4" w:rsidRPr="00834E60" w:rsidRDefault="00747FC4" w:rsidP="00EE0DC3">
            <w:pPr>
              <w:spacing w:after="160" w:line="259" w:lineRule="auto"/>
              <w:rPr>
                <w:rFonts w:cs="Times New Roman"/>
                <w:b/>
              </w:rPr>
            </w:pPr>
            <w:r w:rsidRPr="00834E60">
              <w:rPr>
                <w:rFonts w:cs="Times New Roman"/>
                <w:b/>
              </w:rPr>
              <w:t>Purpose</w:t>
            </w:r>
          </w:p>
        </w:tc>
      </w:tr>
      <w:tr w:rsidR="00747FC4" w:rsidRPr="00834E60" w14:paraId="7CD67212" w14:textId="77777777" w:rsidTr="00C95153">
        <w:tc>
          <w:tcPr>
            <w:tcW w:w="0" w:type="auto"/>
            <w:hideMark/>
          </w:tcPr>
          <w:p w14:paraId="039D46D7" w14:textId="77777777" w:rsidR="00747FC4" w:rsidRPr="00834E60" w:rsidRDefault="00747FC4" w:rsidP="00EE0DC3">
            <w:pPr>
              <w:spacing w:after="160" w:line="259" w:lineRule="auto"/>
              <w:rPr>
                <w:rFonts w:cs="Times New Roman"/>
              </w:rPr>
            </w:pPr>
            <w:r w:rsidRPr="00834E60">
              <w:rPr>
                <w:rFonts w:cs="Times New Roman"/>
              </w:rPr>
              <w:t>Questionnaire</w:t>
            </w:r>
          </w:p>
        </w:tc>
        <w:tc>
          <w:tcPr>
            <w:tcW w:w="0" w:type="auto"/>
            <w:hideMark/>
          </w:tcPr>
          <w:p w14:paraId="43B35323" w14:textId="77777777" w:rsidR="00747FC4" w:rsidRPr="00834E60" w:rsidRDefault="00747FC4" w:rsidP="00EE0DC3">
            <w:pPr>
              <w:spacing w:after="160" w:line="259" w:lineRule="auto"/>
              <w:rPr>
                <w:rFonts w:cs="Times New Roman"/>
              </w:rPr>
            </w:pPr>
            <w:r w:rsidRPr="00834E60">
              <w:rPr>
                <w:rFonts w:cs="Times New Roman"/>
              </w:rPr>
              <w:t>Car owners and drivers</w:t>
            </w:r>
          </w:p>
        </w:tc>
        <w:tc>
          <w:tcPr>
            <w:tcW w:w="0" w:type="auto"/>
            <w:hideMark/>
          </w:tcPr>
          <w:p w14:paraId="518945EC" w14:textId="77777777" w:rsidR="00747FC4" w:rsidRPr="00834E60" w:rsidRDefault="00747FC4" w:rsidP="00EE0DC3">
            <w:pPr>
              <w:spacing w:after="160" w:line="259" w:lineRule="auto"/>
              <w:rPr>
                <w:rFonts w:cs="Times New Roman"/>
              </w:rPr>
            </w:pPr>
            <w:r w:rsidRPr="00834E60">
              <w:rPr>
                <w:rFonts w:cs="Times New Roman"/>
              </w:rPr>
              <w:t xml:space="preserve">User experiences, challenges, app interest, </w:t>
            </w:r>
            <w:r w:rsidRPr="00834E60">
              <w:rPr>
                <w:rFonts w:cs="Times New Roman"/>
              </w:rPr>
              <w:lastRenderedPageBreak/>
              <w:t>preferred features, trust concerns</w:t>
            </w:r>
          </w:p>
        </w:tc>
        <w:tc>
          <w:tcPr>
            <w:tcW w:w="0" w:type="auto"/>
            <w:hideMark/>
          </w:tcPr>
          <w:p w14:paraId="1A4C5145" w14:textId="77777777" w:rsidR="00747FC4" w:rsidRPr="00834E60" w:rsidRDefault="00747FC4" w:rsidP="00EE0DC3">
            <w:pPr>
              <w:spacing w:after="160" w:line="259" w:lineRule="auto"/>
              <w:rPr>
                <w:rFonts w:cs="Times New Roman"/>
              </w:rPr>
            </w:pPr>
            <w:r w:rsidRPr="00834E60">
              <w:rPr>
                <w:rFonts w:cs="Times New Roman"/>
              </w:rPr>
              <w:lastRenderedPageBreak/>
              <w:t>To understand user needs and adoption factors</w:t>
            </w:r>
          </w:p>
        </w:tc>
      </w:tr>
      <w:tr w:rsidR="00747FC4" w:rsidRPr="00834E60" w14:paraId="594FF0CB" w14:textId="77777777" w:rsidTr="00C95153">
        <w:tc>
          <w:tcPr>
            <w:tcW w:w="0" w:type="auto"/>
            <w:hideMark/>
          </w:tcPr>
          <w:p w14:paraId="49E30A9C" w14:textId="77777777" w:rsidR="00747FC4" w:rsidRPr="00834E60" w:rsidRDefault="00747FC4" w:rsidP="00EE0DC3">
            <w:pPr>
              <w:spacing w:after="160" w:line="259" w:lineRule="auto"/>
              <w:rPr>
                <w:rFonts w:cs="Times New Roman"/>
              </w:rPr>
            </w:pPr>
            <w:r w:rsidRPr="00834E60">
              <w:rPr>
                <w:rFonts w:cs="Times New Roman"/>
              </w:rPr>
              <w:t>Interviews</w:t>
            </w:r>
          </w:p>
        </w:tc>
        <w:tc>
          <w:tcPr>
            <w:tcW w:w="0" w:type="auto"/>
            <w:hideMark/>
          </w:tcPr>
          <w:p w14:paraId="261AD612" w14:textId="77777777" w:rsidR="00747FC4" w:rsidRPr="00834E60" w:rsidRDefault="00747FC4" w:rsidP="00EE0DC3">
            <w:pPr>
              <w:spacing w:after="160" w:line="259" w:lineRule="auto"/>
              <w:rPr>
                <w:rFonts w:cs="Times New Roman"/>
              </w:rPr>
            </w:pPr>
            <w:r w:rsidRPr="00834E60">
              <w:rPr>
                <w:rFonts w:cs="Times New Roman"/>
              </w:rPr>
              <w:t>Mechanics, auto electricians, technicians</w:t>
            </w:r>
          </w:p>
        </w:tc>
        <w:tc>
          <w:tcPr>
            <w:tcW w:w="0" w:type="auto"/>
            <w:hideMark/>
          </w:tcPr>
          <w:p w14:paraId="6E932A62" w14:textId="77777777" w:rsidR="00747FC4" w:rsidRPr="00834E60" w:rsidRDefault="00747FC4" w:rsidP="00EE0DC3">
            <w:pPr>
              <w:spacing w:after="160" w:line="259" w:lineRule="auto"/>
              <w:rPr>
                <w:rFonts w:cs="Times New Roman"/>
              </w:rPr>
            </w:pPr>
            <w:r w:rsidRPr="00834E60">
              <w:rPr>
                <w:rFonts w:cs="Times New Roman"/>
              </w:rPr>
              <w:t>Technical knowledge on warning lights, engine sounds, urgency, and safe advice</w:t>
            </w:r>
          </w:p>
        </w:tc>
        <w:tc>
          <w:tcPr>
            <w:tcW w:w="0" w:type="auto"/>
            <w:hideMark/>
          </w:tcPr>
          <w:p w14:paraId="1ECDD422" w14:textId="77777777" w:rsidR="00747FC4" w:rsidRPr="00834E60" w:rsidRDefault="00747FC4" w:rsidP="00EE0DC3">
            <w:pPr>
              <w:spacing w:after="160" w:line="259" w:lineRule="auto"/>
              <w:rPr>
                <w:rFonts w:cs="Times New Roman"/>
              </w:rPr>
            </w:pPr>
            <w:r w:rsidRPr="00834E60">
              <w:rPr>
                <w:rFonts w:cs="Times New Roman"/>
              </w:rPr>
              <w:t>To validate diagnosis-related requirements</w:t>
            </w:r>
          </w:p>
        </w:tc>
      </w:tr>
      <w:tr w:rsidR="00747FC4" w:rsidRPr="00834E60" w14:paraId="1D0074FF" w14:textId="77777777" w:rsidTr="00C95153">
        <w:tc>
          <w:tcPr>
            <w:tcW w:w="0" w:type="auto"/>
            <w:hideMark/>
          </w:tcPr>
          <w:p w14:paraId="6AD590C8" w14:textId="77777777" w:rsidR="00747FC4" w:rsidRPr="00834E60" w:rsidRDefault="00747FC4" w:rsidP="00EE0DC3">
            <w:pPr>
              <w:spacing w:after="160" w:line="259" w:lineRule="auto"/>
              <w:rPr>
                <w:rFonts w:cs="Times New Roman"/>
              </w:rPr>
            </w:pPr>
            <w:r w:rsidRPr="00834E60">
              <w:rPr>
                <w:rFonts w:cs="Times New Roman"/>
              </w:rPr>
              <w:t>Reverse engineering</w:t>
            </w:r>
          </w:p>
        </w:tc>
        <w:tc>
          <w:tcPr>
            <w:tcW w:w="0" w:type="auto"/>
            <w:hideMark/>
          </w:tcPr>
          <w:p w14:paraId="1E203E39" w14:textId="77777777" w:rsidR="00747FC4" w:rsidRPr="00834E60" w:rsidRDefault="00747FC4" w:rsidP="00EE0DC3">
            <w:pPr>
              <w:spacing w:after="160" w:line="259" w:lineRule="auto"/>
              <w:rPr>
                <w:rFonts w:cs="Times New Roman"/>
              </w:rPr>
            </w:pPr>
            <w:r w:rsidRPr="00834E60">
              <w:rPr>
                <w:rFonts w:cs="Times New Roman"/>
              </w:rPr>
              <w:t>Existing apps and resources</w:t>
            </w:r>
          </w:p>
        </w:tc>
        <w:tc>
          <w:tcPr>
            <w:tcW w:w="0" w:type="auto"/>
            <w:hideMark/>
          </w:tcPr>
          <w:p w14:paraId="55FFC408" w14:textId="77777777" w:rsidR="00747FC4" w:rsidRPr="00834E60" w:rsidRDefault="00747FC4" w:rsidP="00EE0DC3">
            <w:pPr>
              <w:spacing w:after="160" w:line="259" w:lineRule="auto"/>
              <w:rPr>
                <w:rFonts w:cs="Times New Roman"/>
              </w:rPr>
            </w:pPr>
            <w:r w:rsidRPr="00834E60">
              <w:rPr>
                <w:rFonts w:cs="Times New Roman"/>
              </w:rPr>
              <w:t>Existing features, design patterns, limitations, useful functions</w:t>
            </w:r>
          </w:p>
        </w:tc>
        <w:tc>
          <w:tcPr>
            <w:tcW w:w="0" w:type="auto"/>
            <w:hideMark/>
          </w:tcPr>
          <w:p w14:paraId="50105101" w14:textId="77777777" w:rsidR="00747FC4" w:rsidRPr="00834E60" w:rsidRDefault="00747FC4" w:rsidP="00EE0DC3">
            <w:pPr>
              <w:spacing w:after="160" w:line="259" w:lineRule="auto"/>
              <w:rPr>
                <w:rFonts w:cs="Times New Roman"/>
              </w:rPr>
            </w:pPr>
            <w:r w:rsidRPr="00834E60">
              <w:rPr>
                <w:rFonts w:cs="Times New Roman"/>
              </w:rPr>
              <w:t>To compare with existing solutions and improve requirements</w:t>
            </w:r>
          </w:p>
        </w:tc>
      </w:tr>
    </w:tbl>
    <w:p w14:paraId="3595281D" w14:textId="77777777" w:rsidR="00747FC4" w:rsidRPr="00834E60" w:rsidRDefault="00747FC4" w:rsidP="00EE0DC3">
      <w:pPr>
        <w:jc w:val="both"/>
        <w:rPr>
          <w:rFonts w:cs="Times New Roman"/>
          <w:b/>
        </w:rPr>
      </w:pPr>
    </w:p>
    <w:p w14:paraId="3630B355" w14:textId="77777777" w:rsidR="00747FC4" w:rsidRPr="00834E60" w:rsidRDefault="00747FC4" w:rsidP="00EE0DC3">
      <w:pPr>
        <w:pStyle w:val="Heading1"/>
        <w:jc w:val="both"/>
        <w:rPr>
          <w:rFonts w:cs="Times New Roman"/>
        </w:rPr>
      </w:pPr>
      <w:bookmarkStart w:id="21" w:name="_Toc228132257"/>
      <w:r w:rsidRPr="00834E60">
        <w:rPr>
          <w:rFonts w:cs="Times New Roman"/>
        </w:rPr>
        <w:t>5. Data Cleaning</w:t>
      </w:r>
      <w:bookmarkEnd w:id="21"/>
    </w:p>
    <w:p w14:paraId="055C92B5" w14:textId="77777777" w:rsidR="00747FC4" w:rsidRPr="00834E60" w:rsidRDefault="00747FC4" w:rsidP="00EE0DC3">
      <w:pPr>
        <w:jc w:val="both"/>
        <w:rPr>
          <w:rFonts w:cs="Times New Roman"/>
        </w:rPr>
      </w:pPr>
      <w:r w:rsidRPr="00834E60">
        <w:rPr>
          <w:rFonts w:cs="Times New Roman"/>
        </w:rPr>
        <w:t>Data cleaning was carried out after the questionnaire and interview data were collected. This step was necessary to prepare the data for meaningful analysis and requirement extraction.</w:t>
      </w:r>
    </w:p>
    <w:p w14:paraId="4B74E087" w14:textId="77777777" w:rsidR="00747FC4" w:rsidRPr="00834E60" w:rsidRDefault="00747FC4" w:rsidP="00EE0DC3">
      <w:pPr>
        <w:jc w:val="both"/>
        <w:rPr>
          <w:rFonts w:cs="Times New Roman"/>
        </w:rPr>
      </w:pPr>
      <w:r w:rsidRPr="00834E60">
        <w:rPr>
          <w:rFonts w:cs="Times New Roman"/>
        </w:rPr>
        <w:t>Raw data may contain repeated ideas, inconsistent wording, missing optional responses, spelling differences, or answers that need to be grouped into common themes. The purpose of cleaning was to improve clarity, consistency, and reliability</w:t>
      </w:r>
    </w:p>
    <w:p w14:paraId="5DD66C6A" w14:textId="77777777" w:rsidR="00747FC4" w:rsidRPr="00834E60" w:rsidRDefault="00747FC4" w:rsidP="00EE0DC3">
      <w:pPr>
        <w:pStyle w:val="Heading2"/>
        <w:jc w:val="both"/>
        <w:rPr>
          <w:rFonts w:cs="Times New Roman"/>
        </w:rPr>
      </w:pPr>
      <w:bookmarkStart w:id="22" w:name="_Toc228132258"/>
      <w:r w:rsidRPr="00834E60">
        <w:rPr>
          <w:rFonts w:cs="Times New Roman"/>
        </w:rPr>
        <w:t>5.1. Data Cleaning for the Questionnaire Responses</w:t>
      </w:r>
      <w:bookmarkEnd w:id="22"/>
    </w:p>
    <w:p w14:paraId="060A0264" w14:textId="77777777" w:rsidR="00747FC4" w:rsidRPr="00834E60" w:rsidRDefault="00747FC4" w:rsidP="00EE0DC3">
      <w:pPr>
        <w:jc w:val="both"/>
        <w:rPr>
          <w:rFonts w:cs="Times New Roman"/>
        </w:rPr>
      </w:pPr>
      <w:r w:rsidRPr="00834E60">
        <w:rPr>
          <w:rFonts w:cs="Times New Roman"/>
        </w:rPr>
        <w:t xml:space="preserve">The car owners/drivers questionnaire was distributed using Google Forms. This helped reduce many common data collection problems because the form was configured to </w:t>
      </w:r>
      <w:r w:rsidRPr="00834E60">
        <w:rPr>
          <w:rFonts w:cs="Times New Roman"/>
          <w:b/>
        </w:rPr>
        <w:t>limit users to one response</w:t>
      </w:r>
      <w:r w:rsidRPr="00834E60">
        <w:rPr>
          <w:rFonts w:cs="Times New Roman"/>
        </w:rPr>
        <w:t xml:space="preserve"> and most questions were made </w:t>
      </w:r>
      <w:r w:rsidRPr="00834E60">
        <w:rPr>
          <w:rFonts w:cs="Times New Roman"/>
          <w:b/>
        </w:rPr>
        <w:t>compulsory</w:t>
      </w:r>
      <w:r w:rsidRPr="00834E60">
        <w:rPr>
          <w:rFonts w:cs="Times New Roman"/>
        </w:rPr>
        <w:t>. As a result, the collected data was already fairly structured and complete.</w:t>
      </w:r>
    </w:p>
    <w:p w14:paraId="490A6EAD" w14:textId="77777777" w:rsidR="00747FC4" w:rsidRPr="00834E60" w:rsidRDefault="00747FC4" w:rsidP="00EE0DC3">
      <w:pPr>
        <w:jc w:val="both"/>
        <w:rPr>
          <w:rFonts w:cs="Times New Roman"/>
        </w:rPr>
      </w:pPr>
      <w:r w:rsidRPr="00834E60">
        <w:rPr>
          <w:rFonts w:cs="Times New Roman"/>
        </w:rPr>
        <w:t>However, the data still had to be reviewed and cleaned before analysis.</w:t>
      </w:r>
    </w:p>
    <w:p w14:paraId="3044AD1A" w14:textId="77777777" w:rsidR="00747FC4" w:rsidRPr="00834E60" w:rsidRDefault="00747FC4" w:rsidP="00EE0DC3">
      <w:pPr>
        <w:pStyle w:val="Heading3"/>
        <w:jc w:val="both"/>
        <w:rPr>
          <w:rFonts w:cs="Times New Roman"/>
          <w:b/>
        </w:rPr>
      </w:pPr>
      <w:bookmarkStart w:id="23" w:name="_Toc228132259"/>
      <w:r w:rsidRPr="00834E60">
        <w:rPr>
          <w:rFonts w:cs="Times New Roman"/>
          <w:b/>
        </w:rPr>
        <w:t>5.1.1 Checking for Duplicate Responses</w:t>
      </w:r>
      <w:bookmarkEnd w:id="23"/>
    </w:p>
    <w:p w14:paraId="55B19882" w14:textId="77777777" w:rsidR="00747FC4" w:rsidRPr="00834E60" w:rsidRDefault="00747FC4" w:rsidP="00EE0DC3">
      <w:pPr>
        <w:jc w:val="both"/>
        <w:rPr>
          <w:rFonts w:cs="Times New Roman"/>
        </w:rPr>
      </w:pPr>
      <w:r w:rsidRPr="00834E60">
        <w:rPr>
          <w:rFonts w:cs="Times New Roman"/>
        </w:rPr>
        <w:t>The first cleaning activity was to check whether any respondent had submitted more than one response. Since the Google Form setting limited users to one response, the risk of duplicate submissions was reduced. The dataset was still reviewed to confirm that the responses could be treated as individual entries.</w:t>
      </w:r>
    </w:p>
    <w:p w14:paraId="193499CE" w14:textId="77777777" w:rsidR="00747FC4" w:rsidRPr="00834E60" w:rsidRDefault="00747FC4" w:rsidP="00EE0DC3">
      <w:pPr>
        <w:jc w:val="both"/>
        <w:rPr>
          <w:rFonts w:cs="Times New Roman"/>
        </w:rPr>
      </w:pPr>
      <w:r w:rsidRPr="00834E60">
        <w:rPr>
          <w:rFonts w:cs="Times New Roman"/>
        </w:rPr>
        <w:t>This helped ensure that the analysis was not biased by repeated responses from the same person.</w:t>
      </w:r>
    </w:p>
    <w:p w14:paraId="11FD40DE" w14:textId="77777777" w:rsidR="00747FC4" w:rsidRPr="00834E60" w:rsidRDefault="00747FC4" w:rsidP="00EE0DC3">
      <w:pPr>
        <w:pStyle w:val="Heading3"/>
        <w:jc w:val="both"/>
        <w:rPr>
          <w:rFonts w:cs="Times New Roman"/>
          <w:b/>
        </w:rPr>
      </w:pPr>
      <w:bookmarkStart w:id="24" w:name="_Toc228132260"/>
      <w:r w:rsidRPr="00834E60">
        <w:rPr>
          <w:rFonts w:cs="Times New Roman"/>
          <w:b/>
        </w:rPr>
        <w:t>5.1.2 Checking for Missing Values</w:t>
      </w:r>
      <w:bookmarkEnd w:id="24"/>
    </w:p>
    <w:p w14:paraId="3BAE2DA3" w14:textId="77777777" w:rsidR="00747FC4" w:rsidRPr="00834E60" w:rsidRDefault="00747FC4" w:rsidP="00EE0DC3">
      <w:pPr>
        <w:jc w:val="both"/>
        <w:rPr>
          <w:rFonts w:cs="Times New Roman"/>
        </w:rPr>
      </w:pPr>
      <w:r w:rsidRPr="00834E60">
        <w:rPr>
          <w:rFonts w:cs="Times New Roman"/>
        </w:rPr>
        <w:t>The questionnaire was designed so that all questions were compulsory except the final open-ended question. This meant that most of the important fields had complete responses.</w:t>
      </w:r>
    </w:p>
    <w:p w14:paraId="24198768" w14:textId="77777777" w:rsidR="00747FC4" w:rsidRPr="00834E60" w:rsidRDefault="00747FC4" w:rsidP="00EE0DC3">
      <w:pPr>
        <w:jc w:val="both"/>
        <w:rPr>
          <w:rFonts w:cs="Times New Roman"/>
        </w:rPr>
      </w:pPr>
      <w:r w:rsidRPr="00834E60">
        <w:rPr>
          <w:rFonts w:cs="Times New Roman"/>
        </w:rPr>
        <w:t>The optional final question was treated separately because respondents were not required to provide additional suggestions. Blank responses in that field were therefore not considered errors. Instead, they were left as empty optional comments.</w:t>
      </w:r>
    </w:p>
    <w:p w14:paraId="026C554F" w14:textId="77777777" w:rsidR="00747FC4" w:rsidRPr="00834E60" w:rsidRDefault="00747FC4" w:rsidP="00EE0DC3">
      <w:pPr>
        <w:pStyle w:val="Heading3"/>
        <w:jc w:val="both"/>
        <w:rPr>
          <w:rFonts w:cs="Times New Roman"/>
          <w:b/>
        </w:rPr>
      </w:pPr>
      <w:bookmarkStart w:id="25" w:name="_Toc228132261"/>
      <w:r w:rsidRPr="00834E60">
        <w:rPr>
          <w:rFonts w:cs="Times New Roman"/>
          <w:b/>
        </w:rPr>
        <w:lastRenderedPageBreak/>
        <w:t>5.1.3 Standardizing Response Formats</w:t>
      </w:r>
      <w:bookmarkEnd w:id="25"/>
    </w:p>
    <w:p w14:paraId="111177D7" w14:textId="77777777" w:rsidR="00747FC4" w:rsidRPr="00834E60" w:rsidRDefault="00747FC4" w:rsidP="00EE0DC3">
      <w:pPr>
        <w:jc w:val="both"/>
        <w:rPr>
          <w:rFonts w:cs="Times New Roman"/>
        </w:rPr>
      </w:pPr>
      <w:r w:rsidRPr="00834E60">
        <w:rPr>
          <w:rFonts w:cs="Times New Roman"/>
        </w:rPr>
        <w:t>The responses were reviewed to ensure that similar answers were represented consistently. This was especially important for questions involving user preferences, challenges, or actions taken when vehicle faults occur.</w:t>
      </w:r>
    </w:p>
    <w:p w14:paraId="662F392A" w14:textId="77777777" w:rsidR="00747FC4" w:rsidRPr="00834E60" w:rsidRDefault="00747FC4" w:rsidP="00EE0DC3">
      <w:pPr>
        <w:jc w:val="both"/>
        <w:rPr>
          <w:rFonts w:cs="Times New Roman"/>
        </w:rPr>
      </w:pPr>
      <w:r w:rsidRPr="00834E60">
        <w:rPr>
          <w:rFonts w:cs="Times New Roman"/>
        </w:rPr>
        <w:t>For example, similar ideas were grouped under common themes such as:</w:t>
      </w:r>
    </w:p>
    <w:p w14:paraId="3CB0EABB" w14:textId="77777777" w:rsidR="00747FC4" w:rsidRPr="00834E60" w:rsidRDefault="00747FC4" w:rsidP="00EE0DC3">
      <w:pPr>
        <w:numPr>
          <w:ilvl w:val="0"/>
          <w:numId w:val="31"/>
        </w:numPr>
        <w:jc w:val="both"/>
        <w:rPr>
          <w:rFonts w:cs="Times New Roman"/>
        </w:rPr>
      </w:pPr>
      <w:r w:rsidRPr="00834E60">
        <w:rPr>
          <w:rFonts w:cs="Times New Roman"/>
        </w:rPr>
        <w:t xml:space="preserve">understanding dashboard warning lights; </w:t>
      </w:r>
    </w:p>
    <w:p w14:paraId="6A29E60B" w14:textId="77777777" w:rsidR="00747FC4" w:rsidRPr="00834E60" w:rsidRDefault="00747FC4" w:rsidP="00EE0DC3">
      <w:pPr>
        <w:numPr>
          <w:ilvl w:val="0"/>
          <w:numId w:val="31"/>
        </w:numPr>
        <w:jc w:val="both"/>
        <w:rPr>
          <w:rFonts w:cs="Times New Roman"/>
        </w:rPr>
      </w:pPr>
      <w:r w:rsidRPr="00834E60">
        <w:rPr>
          <w:rFonts w:cs="Times New Roman"/>
        </w:rPr>
        <w:t xml:space="preserve">identifying abnormal engine sounds; </w:t>
      </w:r>
    </w:p>
    <w:p w14:paraId="646B133A" w14:textId="77777777" w:rsidR="00747FC4" w:rsidRPr="00834E60" w:rsidRDefault="00747FC4" w:rsidP="00EE0DC3">
      <w:pPr>
        <w:numPr>
          <w:ilvl w:val="0"/>
          <w:numId w:val="31"/>
        </w:numPr>
        <w:jc w:val="both"/>
        <w:rPr>
          <w:rFonts w:cs="Times New Roman"/>
        </w:rPr>
      </w:pPr>
      <w:r w:rsidRPr="00834E60">
        <w:rPr>
          <w:rFonts w:cs="Times New Roman"/>
        </w:rPr>
        <w:t xml:space="preserve">knowing the urgency of a fault; </w:t>
      </w:r>
    </w:p>
    <w:p w14:paraId="7ACD9319" w14:textId="77777777" w:rsidR="00747FC4" w:rsidRPr="00834E60" w:rsidRDefault="00747FC4" w:rsidP="00EE0DC3">
      <w:pPr>
        <w:numPr>
          <w:ilvl w:val="0"/>
          <w:numId w:val="31"/>
        </w:numPr>
        <w:jc w:val="both"/>
        <w:rPr>
          <w:rFonts w:cs="Times New Roman"/>
        </w:rPr>
      </w:pPr>
      <w:r w:rsidRPr="00834E60">
        <w:rPr>
          <w:rFonts w:cs="Times New Roman"/>
        </w:rPr>
        <w:t xml:space="preserve">finding trustworthy repair advice; </w:t>
      </w:r>
    </w:p>
    <w:p w14:paraId="3B913007" w14:textId="77777777" w:rsidR="00747FC4" w:rsidRPr="00834E60" w:rsidRDefault="00747FC4" w:rsidP="00EE0DC3">
      <w:pPr>
        <w:numPr>
          <w:ilvl w:val="0"/>
          <w:numId w:val="31"/>
        </w:numPr>
        <w:jc w:val="both"/>
        <w:rPr>
          <w:rFonts w:cs="Times New Roman"/>
        </w:rPr>
      </w:pPr>
      <w:r w:rsidRPr="00834E60">
        <w:rPr>
          <w:rFonts w:cs="Times New Roman"/>
        </w:rPr>
        <w:t xml:space="preserve">willingness to use camera-based diagnosis; </w:t>
      </w:r>
    </w:p>
    <w:p w14:paraId="4BEC3F74" w14:textId="77777777" w:rsidR="00747FC4" w:rsidRPr="00834E60" w:rsidRDefault="00747FC4" w:rsidP="00EE0DC3">
      <w:pPr>
        <w:numPr>
          <w:ilvl w:val="0"/>
          <w:numId w:val="31"/>
        </w:numPr>
        <w:jc w:val="both"/>
        <w:rPr>
          <w:rFonts w:cs="Times New Roman"/>
        </w:rPr>
      </w:pPr>
      <w:r w:rsidRPr="00834E60">
        <w:rPr>
          <w:rFonts w:cs="Times New Roman"/>
        </w:rPr>
        <w:t xml:space="preserve">willingness to use microphone-based diagnosis; </w:t>
      </w:r>
    </w:p>
    <w:p w14:paraId="414B26D9" w14:textId="77777777" w:rsidR="00747FC4" w:rsidRPr="00834E60" w:rsidRDefault="00747FC4" w:rsidP="00EE0DC3">
      <w:pPr>
        <w:numPr>
          <w:ilvl w:val="0"/>
          <w:numId w:val="31"/>
        </w:numPr>
        <w:jc w:val="both"/>
        <w:rPr>
          <w:rFonts w:cs="Times New Roman"/>
        </w:rPr>
      </w:pPr>
      <w:r w:rsidRPr="00834E60">
        <w:rPr>
          <w:rFonts w:cs="Times New Roman"/>
        </w:rPr>
        <w:t xml:space="preserve">trust or distrust of app-based diagnosis. </w:t>
      </w:r>
    </w:p>
    <w:p w14:paraId="7B1E2746" w14:textId="77777777" w:rsidR="00747FC4" w:rsidRPr="00834E60" w:rsidRDefault="00747FC4" w:rsidP="00EE0DC3">
      <w:pPr>
        <w:jc w:val="both"/>
        <w:rPr>
          <w:rFonts w:cs="Times New Roman"/>
        </w:rPr>
      </w:pPr>
      <w:r w:rsidRPr="00834E60">
        <w:rPr>
          <w:rFonts w:cs="Times New Roman"/>
        </w:rPr>
        <w:t>This made it easier to prepare the data for requirement analysis.</w:t>
      </w:r>
    </w:p>
    <w:p w14:paraId="4ED59D78" w14:textId="77777777" w:rsidR="00747FC4" w:rsidRPr="00834E60" w:rsidRDefault="00747FC4" w:rsidP="00EE0DC3">
      <w:pPr>
        <w:pStyle w:val="Heading3"/>
        <w:jc w:val="both"/>
        <w:rPr>
          <w:rFonts w:cs="Times New Roman"/>
          <w:b/>
        </w:rPr>
      </w:pPr>
      <w:bookmarkStart w:id="26" w:name="_Toc228132262"/>
      <w:r w:rsidRPr="00834E60">
        <w:rPr>
          <w:rFonts w:cs="Times New Roman"/>
          <w:b/>
        </w:rPr>
        <w:t>5.1.4 Grouping Similar Responses</w:t>
      </w:r>
      <w:bookmarkEnd w:id="26"/>
    </w:p>
    <w:p w14:paraId="7406D3F1" w14:textId="77777777" w:rsidR="00747FC4" w:rsidRPr="00834E60" w:rsidRDefault="00747FC4" w:rsidP="00EE0DC3">
      <w:pPr>
        <w:jc w:val="both"/>
        <w:rPr>
          <w:rFonts w:cs="Times New Roman"/>
        </w:rPr>
      </w:pPr>
      <w:r w:rsidRPr="00834E60">
        <w:rPr>
          <w:rFonts w:cs="Times New Roman"/>
        </w:rPr>
        <w:t>Some answers, especially open-ended responses, may use different words to express similar ideas. These responses were grouped according to meaning.</w:t>
      </w:r>
    </w:p>
    <w:p w14:paraId="44FDAC1A" w14:textId="77777777" w:rsidR="00747FC4" w:rsidRPr="00834E60" w:rsidRDefault="00747FC4" w:rsidP="00EE0DC3">
      <w:pPr>
        <w:jc w:val="both"/>
        <w:rPr>
          <w:rFonts w:cs="Times New Roman"/>
        </w:rPr>
      </w:pPr>
      <w:r w:rsidRPr="00834E60">
        <w:rPr>
          <w:rFonts w:cs="Times New Roman"/>
        </w:rPr>
        <w:t>For example:</w:t>
      </w:r>
    </w:p>
    <w:p w14:paraId="52C03C7B" w14:textId="77777777" w:rsidR="00747FC4" w:rsidRPr="00834E60" w:rsidRDefault="00747FC4" w:rsidP="00EE0DC3">
      <w:pPr>
        <w:numPr>
          <w:ilvl w:val="0"/>
          <w:numId w:val="32"/>
        </w:numPr>
        <w:jc w:val="both"/>
        <w:rPr>
          <w:rFonts w:cs="Times New Roman"/>
        </w:rPr>
      </w:pPr>
      <w:r w:rsidRPr="00834E60">
        <w:rPr>
          <w:rFonts w:cs="Times New Roman"/>
        </w:rPr>
        <w:t xml:space="preserve">“I don’t understand dashboard symbols” and “I don’t know what warning lights mean” were grouped under </w:t>
      </w:r>
      <w:r w:rsidRPr="00834E60">
        <w:rPr>
          <w:rFonts w:cs="Times New Roman"/>
          <w:b/>
        </w:rPr>
        <w:t>difficulty understanding dashboard warning lights</w:t>
      </w:r>
      <w:r w:rsidRPr="00834E60">
        <w:rPr>
          <w:rFonts w:cs="Times New Roman"/>
        </w:rPr>
        <w:t xml:space="preserve">. </w:t>
      </w:r>
    </w:p>
    <w:p w14:paraId="33DD2F20" w14:textId="77777777" w:rsidR="00747FC4" w:rsidRPr="00834E60" w:rsidRDefault="00747FC4" w:rsidP="00EE0DC3">
      <w:pPr>
        <w:numPr>
          <w:ilvl w:val="0"/>
          <w:numId w:val="32"/>
        </w:numPr>
        <w:jc w:val="both"/>
        <w:rPr>
          <w:rFonts w:cs="Times New Roman"/>
        </w:rPr>
      </w:pPr>
      <w:r w:rsidRPr="00834E60">
        <w:rPr>
          <w:rFonts w:cs="Times New Roman"/>
        </w:rPr>
        <w:t xml:space="preserve">“I don’t trust the app” and “the diagnosis may be wrong” were grouped under </w:t>
      </w:r>
      <w:r w:rsidRPr="00834E60">
        <w:rPr>
          <w:rFonts w:cs="Times New Roman"/>
          <w:b/>
        </w:rPr>
        <w:t>lack of trust in app diagnosis</w:t>
      </w:r>
      <w:r w:rsidRPr="00834E60">
        <w:rPr>
          <w:rFonts w:cs="Times New Roman"/>
        </w:rPr>
        <w:t xml:space="preserve">. </w:t>
      </w:r>
    </w:p>
    <w:p w14:paraId="47659C71" w14:textId="77777777" w:rsidR="00747FC4" w:rsidRPr="00834E60" w:rsidRDefault="00747FC4" w:rsidP="00EE0DC3">
      <w:pPr>
        <w:numPr>
          <w:ilvl w:val="0"/>
          <w:numId w:val="32"/>
        </w:numPr>
        <w:jc w:val="both"/>
        <w:rPr>
          <w:rFonts w:cs="Times New Roman"/>
        </w:rPr>
      </w:pPr>
      <w:r w:rsidRPr="00834E60">
        <w:rPr>
          <w:rFonts w:cs="Times New Roman"/>
        </w:rPr>
        <w:t xml:space="preserve">“It may use too much data” and “internet cost” were grouped under </w:t>
      </w:r>
      <w:r w:rsidRPr="00834E60">
        <w:rPr>
          <w:rFonts w:cs="Times New Roman"/>
          <w:b/>
        </w:rPr>
        <w:t>data/internet cost concerns</w:t>
      </w:r>
      <w:r w:rsidRPr="00834E60">
        <w:rPr>
          <w:rFonts w:cs="Times New Roman"/>
        </w:rPr>
        <w:t xml:space="preserve">. </w:t>
      </w:r>
    </w:p>
    <w:p w14:paraId="202F6F46" w14:textId="77777777" w:rsidR="00747FC4" w:rsidRPr="00834E60" w:rsidRDefault="00747FC4" w:rsidP="00EE0DC3">
      <w:pPr>
        <w:numPr>
          <w:ilvl w:val="0"/>
          <w:numId w:val="32"/>
        </w:numPr>
        <w:jc w:val="both"/>
        <w:rPr>
          <w:rFonts w:cs="Times New Roman"/>
        </w:rPr>
      </w:pPr>
      <w:r w:rsidRPr="00834E60">
        <w:rPr>
          <w:rFonts w:cs="Times New Roman"/>
        </w:rPr>
        <w:t xml:space="preserve">“I prefer a mechanic” and “I would still ask my mechanic” were grouped under </w:t>
      </w:r>
      <w:r w:rsidRPr="00834E60">
        <w:rPr>
          <w:rFonts w:cs="Times New Roman"/>
          <w:b/>
        </w:rPr>
        <w:t>preference for professional confirmation</w:t>
      </w:r>
      <w:r w:rsidRPr="00834E60">
        <w:rPr>
          <w:rFonts w:cs="Times New Roman"/>
        </w:rPr>
        <w:t xml:space="preserve">. </w:t>
      </w:r>
    </w:p>
    <w:p w14:paraId="56CC8A33" w14:textId="77777777" w:rsidR="00747FC4" w:rsidRPr="00834E60" w:rsidRDefault="00747FC4" w:rsidP="00EE0DC3">
      <w:pPr>
        <w:jc w:val="both"/>
        <w:rPr>
          <w:rFonts w:cs="Times New Roman"/>
        </w:rPr>
      </w:pPr>
      <w:r w:rsidRPr="00834E60">
        <w:rPr>
          <w:rFonts w:cs="Times New Roman"/>
        </w:rPr>
        <w:t>This grouping helped convert scattered responses into useful categories for requirement analysis.</w:t>
      </w:r>
    </w:p>
    <w:p w14:paraId="7FDEA216" w14:textId="77777777" w:rsidR="00747FC4" w:rsidRPr="00834E60" w:rsidRDefault="00747FC4" w:rsidP="00EE0DC3">
      <w:pPr>
        <w:pStyle w:val="Heading3"/>
        <w:jc w:val="both"/>
        <w:rPr>
          <w:rFonts w:cs="Times New Roman"/>
          <w:b/>
        </w:rPr>
      </w:pPr>
      <w:bookmarkStart w:id="27" w:name="_Toc228132263"/>
      <w:r w:rsidRPr="00834E60">
        <w:rPr>
          <w:rFonts w:cs="Times New Roman"/>
          <w:b/>
        </w:rPr>
        <w:t>5.1.5 Preparing Data for Analysis</w:t>
      </w:r>
      <w:bookmarkEnd w:id="27"/>
    </w:p>
    <w:p w14:paraId="1AFD24D9" w14:textId="77777777" w:rsidR="00747FC4" w:rsidRPr="00834E60" w:rsidRDefault="00747FC4" w:rsidP="00EE0DC3">
      <w:pPr>
        <w:jc w:val="both"/>
        <w:rPr>
          <w:rFonts w:cs="Times New Roman"/>
        </w:rPr>
      </w:pPr>
      <w:r w:rsidRPr="00834E60">
        <w:rPr>
          <w:rFonts w:cs="Times New Roman"/>
        </w:rPr>
        <w:t>After reviewing and standardizing the responses, the questionnaire data was prepared for analysis by organizing the responses according to the main areas of the study:</w:t>
      </w:r>
    </w:p>
    <w:p w14:paraId="7C7B603C" w14:textId="77777777" w:rsidR="00747FC4" w:rsidRPr="00834E60" w:rsidRDefault="00747FC4" w:rsidP="00EE0DC3">
      <w:pPr>
        <w:numPr>
          <w:ilvl w:val="0"/>
          <w:numId w:val="33"/>
        </w:numPr>
        <w:jc w:val="both"/>
        <w:rPr>
          <w:rFonts w:cs="Times New Roman"/>
        </w:rPr>
      </w:pPr>
      <w:r w:rsidRPr="00834E60">
        <w:rPr>
          <w:rFonts w:cs="Times New Roman"/>
        </w:rPr>
        <w:t>respondent profile</w:t>
      </w:r>
    </w:p>
    <w:p w14:paraId="2427E1F9" w14:textId="77777777" w:rsidR="00747FC4" w:rsidRPr="00834E60" w:rsidRDefault="00747FC4" w:rsidP="00EE0DC3">
      <w:pPr>
        <w:numPr>
          <w:ilvl w:val="0"/>
          <w:numId w:val="33"/>
        </w:numPr>
        <w:jc w:val="both"/>
        <w:rPr>
          <w:rFonts w:cs="Times New Roman"/>
        </w:rPr>
      </w:pPr>
      <w:r w:rsidRPr="00834E60">
        <w:rPr>
          <w:rFonts w:cs="Times New Roman"/>
        </w:rPr>
        <w:t>knowledge of car faults</w:t>
      </w:r>
    </w:p>
    <w:p w14:paraId="2914D0D2" w14:textId="77777777" w:rsidR="00747FC4" w:rsidRPr="00834E60" w:rsidRDefault="00747FC4" w:rsidP="00EE0DC3">
      <w:pPr>
        <w:numPr>
          <w:ilvl w:val="0"/>
          <w:numId w:val="33"/>
        </w:numPr>
        <w:jc w:val="both"/>
        <w:rPr>
          <w:rFonts w:cs="Times New Roman"/>
        </w:rPr>
      </w:pPr>
      <w:r w:rsidRPr="00834E60">
        <w:rPr>
          <w:rFonts w:cs="Times New Roman"/>
        </w:rPr>
        <w:t>problems faced during fault identification</w:t>
      </w:r>
    </w:p>
    <w:p w14:paraId="1E9BC715" w14:textId="77777777" w:rsidR="00747FC4" w:rsidRPr="00834E60" w:rsidRDefault="00747FC4" w:rsidP="00EE0DC3">
      <w:pPr>
        <w:numPr>
          <w:ilvl w:val="0"/>
          <w:numId w:val="33"/>
        </w:numPr>
        <w:jc w:val="both"/>
        <w:rPr>
          <w:rFonts w:cs="Times New Roman"/>
        </w:rPr>
      </w:pPr>
      <w:r w:rsidRPr="00834E60">
        <w:rPr>
          <w:rFonts w:cs="Times New Roman"/>
        </w:rPr>
        <w:t>interest in the proposed application</w:t>
      </w:r>
    </w:p>
    <w:p w14:paraId="59312C58" w14:textId="77777777" w:rsidR="00747FC4" w:rsidRPr="00834E60" w:rsidRDefault="00747FC4" w:rsidP="00EE0DC3">
      <w:pPr>
        <w:numPr>
          <w:ilvl w:val="0"/>
          <w:numId w:val="33"/>
        </w:numPr>
        <w:jc w:val="both"/>
        <w:rPr>
          <w:rFonts w:cs="Times New Roman"/>
        </w:rPr>
      </w:pPr>
      <w:r w:rsidRPr="00834E60">
        <w:rPr>
          <w:rFonts w:cs="Times New Roman"/>
        </w:rPr>
        <w:lastRenderedPageBreak/>
        <w:t>trust and reluctance factors</w:t>
      </w:r>
    </w:p>
    <w:p w14:paraId="4E7F2341" w14:textId="77777777" w:rsidR="00747FC4" w:rsidRPr="00834E60" w:rsidRDefault="00747FC4" w:rsidP="00EE0DC3">
      <w:pPr>
        <w:numPr>
          <w:ilvl w:val="0"/>
          <w:numId w:val="33"/>
        </w:numPr>
        <w:jc w:val="both"/>
        <w:rPr>
          <w:rFonts w:cs="Times New Roman"/>
        </w:rPr>
      </w:pPr>
      <w:r w:rsidRPr="00834E60">
        <w:rPr>
          <w:rFonts w:cs="Times New Roman"/>
        </w:rPr>
        <w:t xml:space="preserve">preferred features. </w:t>
      </w:r>
    </w:p>
    <w:p w14:paraId="7E78550B" w14:textId="77777777" w:rsidR="00747FC4" w:rsidRPr="00834E60" w:rsidRDefault="00747FC4" w:rsidP="00EE0DC3">
      <w:pPr>
        <w:jc w:val="both"/>
        <w:rPr>
          <w:rFonts w:cs="Times New Roman"/>
        </w:rPr>
      </w:pPr>
      <w:r w:rsidRPr="00834E60">
        <w:rPr>
          <w:rFonts w:cs="Times New Roman"/>
        </w:rPr>
        <w:t>This will make it easier to extract useful findings from the dataset and relate them directly to the proposed application’s requirements.</w:t>
      </w:r>
    </w:p>
    <w:p w14:paraId="69637E6E" w14:textId="77777777" w:rsidR="00747FC4" w:rsidRPr="00834E60" w:rsidRDefault="00747FC4" w:rsidP="00EE0DC3">
      <w:pPr>
        <w:pStyle w:val="Heading2"/>
        <w:jc w:val="both"/>
        <w:rPr>
          <w:rFonts w:cs="Times New Roman"/>
        </w:rPr>
      </w:pPr>
      <w:bookmarkStart w:id="28" w:name="_Toc228132264"/>
      <w:r w:rsidRPr="00834E60">
        <w:rPr>
          <w:rFonts w:cs="Times New Roman"/>
        </w:rPr>
        <w:t>5.2. Data Cleaning for the Interview Responses</w:t>
      </w:r>
      <w:bookmarkEnd w:id="28"/>
    </w:p>
    <w:p w14:paraId="28F6307B" w14:textId="77777777" w:rsidR="00747FC4" w:rsidRPr="00834E60" w:rsidRDefault="00747FC4" w:rsidP="00EE0DC3">
      <w:pPr>
        <w:jc w:val="both"/>
        <w:rPr>
          <w:rFonts w:cs="Times New Roman"/>
        </w:rPr>
      </w:pPr>
      <w:r w:rsidRPr="00834E60">
        <w:rPr>
          <w:rFonts w:cs="Times New Roman"/>
        </w:rPr>
        <w:t>The interview data came from mechanics, auto electricians, and vehicle technicians. Since interview responses are usually more descriptive than questionnaire responses, the cleaning process focused more on organizing and interpreting the responses.</w:t>
      </w:r>
    </w:p>
    <w:p w14:paraId="07AEB574" w14:textId="77777777" w:rsidR="00747FC4" w:rsidRPr="00834E60" w:rsidRDefault="00747FC4" w:rsidP="00EE0DC3">
      <w:pPr>
        <w:pStyle w:val="Heading3"/>
        <w:jc w:val="both"/>
        <w:rPr>
          <w:rFonts w:cs="Times New Roman"/>
          <w:b/>
        </w:rPr>
      </w:pPr>
      <w:bookmarkStart w:id="29" w:name="_Toc228132265"/>
      <w:r w:rsidRPr="00834E60">
        <w:rPr>
          <w:rFonts w:cs="Times New Roman"/>
          <w:b/>
        </w:rPr>
        <w:t>5.2.1 Reviewing Interview Records</w:t>
      </w:r>
      <w:bookmarkEnd w:id="29"/>
    </w:p>
    <w:p w14:paraId="5473E3A7" w14:textId="77777777" w:rsidR="00747FC4" w:rsidRPr="00834E60" w:rsidRDefault="00747FC4" w:rsidP="00EE0DC3">
      <w:pPr>
        <w:jc w:val="both"/>
        <w:rPr>
          <w:rFonts w:cs="Times New Roman"/>
        </w:rPr>
      </w:pPr>
      <w:r w:rsidRPr="00834E60">
        <w:rPr>
          <w:rFonts w:cs="Times New Roman"/>
        </w:rPr>
        <w:t>Each interview response was reviewed to ensure that it related to the purpose of the project. The focus was on extracting useful technical information about car fault diagnosis, dashboard warning lights, engine sounds, urgency levels, and safe recommendations.</w:t>
      </w:r>
    </w:p>
    <w:p w14:paraId="7CF16690" w14:textId="77777777" w:rsidR="00747FC4" w:rsidRPr="00834E60" w:rsidRDefault="00747FC4" w:rsidP="00EE0DC3">
      <w:pPr>
        <w:jc w:val="both"/>
        <w:rPr>
          <w:rFonts w:cs="Times New Roman"/>
        </w:rPr>
      </w:pPr>
      <w:r w:rsidRPr="00834E60">
        <w:rPr>
          <w:rFonts w:cs="Times New Roman"/>
        </w:rPr>
        <w:t>Responses that were too general were interpreted carefully and grouped under broader themes.</w:t>
      </w:r>
    </w:p>
    <w:p w14:paraId="53F8ADE7" w14:textId="77777777" w:rsidR="00747FC4" w:rsidRPr="00834E60" w:rsidRDefault="00747FC4" w:rsidP="00EE0DC3">
      <w:pPr>
        <w:pStyle w:val="Heading3"/>
        <w:jc w:val="both"/>
        <w:rPr>
          <w:rFonts w:cs="Times New Roman"/>
          <w:b/>
        </w:rPr>
      </w:pPr>
      <w:bookmarkStart w:id="30" w:name="_Toc228132266"/>
      <w:r w:rsidRPr="00834E60">
        <w:rPr>
          <w:rFonts w:cs="Times New Roman"/>
          <w:b/>
        </w:rPr>
        <w:t>5.2.2 Standardizing Technical Terms</w:t>
      </w:r>
      <w:bookmarkEnd w:id="30"/>
    </w:p>
    <w:p w14:paraId="0634600C" w14:textId="77777777" w:rsidR="00747FC4" w:rsidRPr="00834E60" w:rsidRDefault="00747FC4" w:rsidP="00EE0DC3">
      <w:pPr>
        <w:jc w:val="both"/>
        <w:rPr>
          <w:rFonts w:cs="Times New Roman"/>
        </w:rPr>
      </w:pPr>
      <w:r w:rsidRPr="00834E60">
        <w:rPr>
          <w:rFonts w:cs="Times New Roman"/>
        </w:rPr>
        <w:t>Different technicians may use different words to describe the same fault, warning light, or engine sound. To make the responses easier to analyse, similar terms were standardized.</w:t>
      </w:r>
    </w:p>
    <w:p w14:paraId="225559C5" w14:textId="77777777" w:rsidR="00747FC4" w:rsidRPr="00834E60" w:rsidRDefault="00747FC4" w:rsidP="00EE0DC3">
      <w:pPr>
        <w:jc w:val="both"/>
        <w:rPr>
          <w:rFonts w:cs="Times New Roman"/>
        </w:rPr>
      </w:pPr>
      <w:r w:rsidRPr="00834E60">
        <w:rPr>
          <w:rFonts w:cs="Times New Roman"/>
        </w:rPr>
        <w:t>For example:</w:t>
      </w:r>
    </w:p>
    <w:p w14:paraId="3F6190E4" w14:textId="77777777" w:rsidR="00747FC4" w:rsidRPr="00834E60" w:rsidRDefault="00747FC4" w:rsidP="00EE0DC3">
      <w:pPr>
        <w:numPr>
          <w:ilvl w:val="0"/>
          <w:numId w:val="34"/>
        </w:numPr>
        <w:jc w:val="both"/>
        <w:rPr>
          <w:rFonts w:cs="Times New Roman"/>
        </w:rPr>
      </w:pPr>
      <w:r w:rsidRPr="00834E60">
        <w:rPr>
          <w:rFonts w:cs="Times New Roman"/>
        </w:rPr>
        <w:t xml:space="preserve">“check engine light” and “engine warning light” were treated as the same general category. </w:t>
      </w:r>
    </w:p>
    <w:p w14:paraId="1D0048C2" w14:textId="77777777" w:rsidR="00747FC4" w:rsidRPr="00834E60" w:rsidRDefault="00747FC4" w:rsidP="00EE0DC3">
      <w:pPr>
        <w:numPr>
          <w:ilvl w:val="0"/>
          <w:numId w:val="34"/>
        </w:numPr>
        <w:jc w:val="both"/>
        <w:rPr>
          <w:rFonts w:cs="Times New Roman"/>
        </w:rPr>
      </w:pPr>
      <w:r w:rsidRPr="00834E60">
        <w:rPr>
          <w:rFonts w:cs="Times New Roman"/>
        </w:rPr>
        <w:t xml:space="preserve">“overheating light” and “temperature warning light” were grouped together. </w:t>
      </w:r>
    </w:p>
    <w:p w14:paraId="2EF3EA5B" w14:textId="77777777" w:rsidR="00747FC4" w:rsidRPr="00834E60" w:rsidRDefault="00747FC4" w:rsidP="00EE0DC3">
      <w:pPr>
        <w:numPr>
          <w:ilvl w:val="0"/>
          <w:numId w:val="34"/>
        </w:numPr>
        <w:jc w:val="both"/>
        <w:rPr>
          <w:rFonts w:cs="Times New Roman"/>
        </w:rPr>
      </w:pPr>
      <w:r w:rsidRPr="00834E60">
        <w:rPr>
          <w:rFonts w:cs="Times New Roman"/>
        </w:rPr>
        <w:t xml:space="preserve">“battery light” and “charging system warning” were grouped together. </w:t>
      </w:r>
    </w:p>
    <w:p w14:paraId="5E728185" w14:textId="77777777" w:rsidR="00747FC4" w:rsidRPr="00834E60" w:rsidRDefault="00747FC4" w:rsidP="00EE0DC3">
      <w:pPr>
        <w:numPr>
          <w:ilvl w:val="0"/>
          <w:numId w:val="34"/>
        </w:numPr>
        <w:jc w:val="both"/>
        <w:rPr>
          <w:rFonts w:cs="Times New Roman"/>
        </w:rPr>
      </w:pPr>
      <w:r w:rsidRPr="00834E60">
        <w:rPr>
          <w:rFonts w:cs="Times New Roman"/>
        </w:rPr>
        <w:t xml:space="preserve">“knocking noise,” “knock sound,” and “engine knocking” were grouped under </w:t>
      </w:r>
      <w:r w:rsidRPr="00834E60">
        <w:rPr>
          <w:rFonts w:cs="Times New Roman"/>
          <w:b/>
        </w:rPr>
        <w:t>knocking</w:t>
      </w:r>
      <w:r w:rsidRPr="00834E60">
        <w:rPr>
          <w:rFonts w:cs="Times New Roman"/>
        </w:rPr>
        <w:t xml:space="preserve">. </w:t>
      </w:r>
    </w:p>
    <w:p w14:paraId="69DFAAB3" w14:textId="77777777" w:rsidR="00747FC4" w:rsidRPr="00834E60" w:rsidRDefault="00747FC4" w:rsidP="00EE0DC3">
      <w:pPr>
        <w:numPr>
          <w:ilvl w:val="0"/>
          <w:numId w:val="34"/>
        </w:numPr>
        <w:jc w:val="both"/>
        <w:rPr>
          <w:rFonts w:cs="Times New Roman"/>
        </w:rPr>
      </w:pPr>
      <w:r w:rsidRPr="00834E60">
        <w:rPr>
          <w:rFonts w:cs="Times New Roman"/>
        </w:rPr>
        <w:t xml:space="preserve">“belt noise” and “squealing sound” were grouped under </w:t>
      </w:r>
      <w:r w:rsidRPr="00834E60">
        <w:rPr>
          <w:rFonts w:cs="Times New Roman"/>
          <w:b/>
        </w:rPr>
        <w:t>squealing</w:t>
      </w:r>
      <w:r w:rsidRPr="00834E60">
        <w:rPr>
          <w:rFonts w:cs="Times New Roman"/>
        </w:rPr>
        <w:t xml:space="preserve">. </w:t>
      </w:r>
    </w:p>
    <w:p w14:paraId="44A477A2" w14:textId="77777777" w:rsidR="00747FC4" w:rsidRPr="00834E60" w:rsidRDefault="00747FC4" w:rsidP="00EE0DC3">
      <w:pPr>
        <w:jc w:val="both"/>
        <w:rPr>
          <w:rFonts w:cs="Times New Roman"/>
        </w:rPr>
      </w:pPr>
      <w:r w:rsidRPr="00834E60">
        <w:rPr>
          <w:rFonts w:cs="Times New Roman"/>
        </w:rPr>
        <w:t>This helped make the expert responses consistent enough to support requirement generation.</w:t>
      </w:r>
    </w:p>
    <w:p w14:paraId="748E5D30" w14:textId="77777777" w:rsidR="00747FC4" w:rsidRPr="00834E60" w:rsidRDefault="00747FC4" w:rsidP="00EE0DC3">
      <w:pPr>
        <w:pStyle w:val="Heading3"/>
        <w:jc w:val="both"/>
        <w:rPr>
          <w:rFonts w:cs="Times New Roman"/>
          <w:b/>
        </w:rPr>
      </w:pPr>
      <w:bookmarkStart w:id="31" w:name="_Toc228132267"/>
      <w:r w:rsidRPr="00834E60">
        <w:rPr>
          <w:rFonts w:cs="Times New Roman"/>
          <w:b/>
        </w:rPr>
        <w:t>5.2.3 Grouping Faults by Urgency</w:t>
      </w:r>
      <w:bookmarkEnd w:id="31"/>
    </w:p>
    <w:p w14:paraId="1499E464" w14:textId="77777777" w:rsidR="00747FC4" w:rsidRPr="00834E60" w:rsidRDefault="00747FC4" w:rsidP="00EE0DC3">
      <w:pPr>
        <w:jc w:val="both"/>
        <w:rPr>
          <w:rFonts w:cs="Times New Roman"/>
        </w:rPr>
      </w:pPr>
      <w:r w:rsidRPr="00834E60">
        <w:rPr>
          <w:rFonts w:cs="Times New Roman"/>
        </w:rPr>
        <w:t>The interview data was also reviewed to identify which vehicle faults should be treated as urgent. The responses from mechanics and technicians helped classify faults into categories such as:</w:t>
      </w:r>
    </w:p>
    <w:p w14:paraId="6EDB7DCF" w14:textId="492AD92D" w:rsidR="00747FC4" w:rsidRPr="00834E60" w:rsidRDefault="00747FC4" w:rsidP="00EE0DC3">
      <w:pPr>
        <w:numPr>
          <w:ilvl w:val="0"/>
          <w:numId w:val="35"/>
        </w:numPr>
        <w:jc w:val="both"/>
        <w:rPr>
          <w:rFonts w:cs="Times New Roman"/>
        </w:rPr>
      </w:pPr>
      <w:r w:rsidRPr="00834E60">
        <w:rPr>
          <w:rFonts w:cs="Times New Roman"/>
        </w:rPr>
        <w:t>low urgency</w:t>
      </w:r>
    </w:p>
    <w:p w14:paraId="757651DA" w14:textId="16EB4B63" w:rsidR="00747FC4" w:rsidRPr="00834E60" w:rsidRDefault="00747FC4" w:rsidP="00EE0DC3">
      <w:pPr>
        <w:numPr>
          <w:ilvl w:val="0"/>
          <w:numId w:val="35"/>
        </w:numPr>
        <w:jc w:val="both"/>
        <w:rPr>
          <w:rFonts w:cs="Times New Roman"/>
        </w:rPr>
      </w:pPr>
      <w:r w:rsidRPr="00834E60">
        <w:rPr>
          <w:rFonts w:cs="Times New Roman"/>
        </w:rPr>
        <w:t>medium urgenc</w:t>
      </w:r>
      <w:r w:rsidR="00957C2F">
        <w:rPr>
          <w:rFonts w:cs="Times New Roman"/>
        </w:rPr>
        <w:t>y</w:t>
      </w:r>
      <w:r w:rsidRPr="00834E60">
        <w:rPr>
          <w:rFonts w:cs="Times New Roman"/>
        </w:rPr>
        <w:t xml:space="preserve"> </w:t>
      </w:r>
    </w:p>
    <w:p w14:paraId="572F0883" w14:textId="352CA1BD" w:rsidR="00747FC4" w:rsidRPr="00834E60" w:rsidRDefault="00747FC4" w:rsidP="00EE0DC3">
      <w:pPr>
        <w:numPr>
          <w:ilvl w:val="0"/>
          <w:numId w:val="35"/>
        </w:numPr>
        <w:jc w:val="both"/>
        <w:rPr>
          <w:rFonts w:cs="Times New Roman"/>
        </w:rPr>
      </w:pPr>
      <w:r w:rsidRPr="00834E60">
        <w:rPr>
          <w:rFonts w:cs="Times New Roman"/>
        </w:rPr>
        <w:t>high urgency</w:t>
      </w:r>
    </w:p>
    <w:p w14:paraId="42666E38" w14:textId="689858C1" w:rsidR="00747FC4" w:rsidRPr="00834E60" w:rsidRDefault="00747FC4" w:rsidP="00EE0DC3">
      <w:pPr>
        <w:numPr>
          <w:ilvl w:val="0"/>
          <w:numId w:val="35"/>
        </w:numPr>
        <w:jc w:val="both"/>
        <w:rPr>
          <w:rFonts w:cs="Times New Roman"/>
        </w:rPr>
      </w:pPr>
      <w:r w:rsidRPr="00834E60">
        <w:rPr>
          <w:rFonts w:cs="Times New Roman"/>
        </w:rPr>
        <w:t>critical urgency</w:t>
      </w:r>
    </w:p>
    <w:p w14:paraId="6E9F3202" w14:textId="77777777" w:rsidR="00747FC4" w:rsidRPr="00834E60" w:rsidRDefault="00747FC4" w:rsidP="00EE0DC3">
      <w:pPr>
        <w:jc w:val="both"/>
        <w:rPr>
          <w:rFonts w:cs="Times New Roman"/>
        </w:rPr>
      </w:pPr>
      <w:r w:rsidRPr="00834E60">
        <w:rPr>
          <w:rFonts w:cs="Times New Roman"/>
        </w:rPr>
        <w:t>For example, issues involving brake warning lights, oil pressure, overheating, or serious engine knocking were treated as more urgent than minor service reminders.</w:t>
      </w:r>
    </w:p>
    <w:p w14:paraId="6C4E647E" w14:textId="77777777" w:rsidR="00747FC4" w:rsidRPr="00834E60" w:rsidRDefault="00747FC4" w:rsidP="00EE0DC3">
      <w:pPr>
        <w:jc w:val="both"/>
        <w:rPr>
          <w:rFonts w:cs="Times New Roman"/>
        </w:rPr>
      </w:pPr>
      <w:r w:rsidRPr="00834E60">
        <w:rPr>
          <w:rFonts w:cs="Times New Roman"/>
        </w:rPr>
        <w:lastRenderedPageBreak/>
        <w:t xml:space="preserve">This helped support the requirement that the application should include an </w:t>
      </w:r>
      <w:r w:rsidRPr="00834E60">
        <w:rPr>
          <w:rFonts w:cs="Times New Roman"/>
          <w:b/>
        </w:rPr>
        <w:t>urgency classification system</w:t>
      </w:r>
      <w:r w:rsidRPr="00834E60">
        <w:rPr>
          <w:rFonts w:cs="Times New Roman"/>
        </w:rPr>
        <w:t>.</w:t>
      </w:r>
    </w:p>
    <w:p w14:paraId="16723A06" w14:textId="77777777" w:rsidR="00747FC4" w:rsidRPr="00834E60" w:rsidRDefault="00747FC4" w:rsidP="00EE0DC3">
      <w:pPr>
        <w:pStyle w:val="Heading3"/>
        <w:jc w:val="both"/>
        <w:rPr>
          <w:rFonts w:cs="Times New Roman"/>
          <w:b/>
        </w:rPr>
      </w:pPr>
      <w:bookmarkStart w:id="32" w:name="_Toc228132268"/>
      <w:r w:rsidRPr="00834E60">
        <w:rPr>
          <w:rFonts w:cs="Times New Roman"/>
          <w:b/>
        </w:rPr>
        <w:t>5.2.4 Identifying Safe and Unsafe Advice</w:t>
      </w:r>
      <w:bookmarkEnd w:id="32"/>
    </w:p>
    <w:p w14:paraId="3728C296" w14:textId="77777777" w:rsidR="00747FC4" w:rsidRPr="00834E60" w:rsidRDefault="00747FC4" w:rsidP="00EE0DC3">
      <w:pPr>
        <w:jc w:val="both"/>
        <w:rPr>
          <w:rFonts w:cs="Times New Roman"/>
        </w:rPr>
      </w:pPr>
      <w:r w:rsidRPr="00834E60">
        <w:rPr>
          <w:rFonts w:cs="Times New Roman"/>
        </w:rPr>
        <w:t>Because the proposed application deals with car fault diagnosis, it was important to separate advice that is safe for a mobile app to give from advice that should only be handled by a trained mechanic.</w:t>
      </w:r>
    </w:p>
    <w:p w14:paraId="31BDB621" w14:textId="77777777" w:rsidR="00747FC4" w:rsidRPr="00834E60" w:rsidRDefault="00747FC4" w:rsidP="00EE0DC3">
      <w:pPr>
        <w:jc w:val="both"/>
        <w:rPr>
          <w:rFonts w:cs="Times New Roman"/>
        </w:rPr>
      </w:pPr>
      <w:r w:rsidRPr="00834E60">
        <w:rPr>
          <w:rFonts w:cs="Times New Roman"/>
        </w:rPr>
        <w:t>Safe advice may include:</w:t>
      </w:r>
    </w:p>
    <w:p w14:paraId="5600EE52" w14:textId="77777777" w:rsidR="00747FC4" w:rsidRPr="00834E60" w:rsidRDefault="00747FC4" w:rsidP="00EE0DC3">
      <w:pPr>
        <w:numPr>
          <w:ilvl w:val="0"/>
          <w:numId w:val="36"/>
        </w:numPr>
        <w:jc w:val="both"/>
        <w:rPr>
          <w:rFonts w:cs="Times New Roman"/>
        </w:rPr>
      </w:pPr>
      <w:r w:rsidRPr="00834E60">
        <w:rPr>
          <w:rFonts w:cs="Times New Roman"/>
        </w:rPr>
        <w:t>checking oil level</w:t>
      </w:r>
    </w:p>
    <w:p w14:paraId="7CC3B3ED" w14:textId="77777777" w:rsidR="00747FC4" w:rsidRPr="00834E60" w:rsidRDefault="00747FC4" w:rsidP="00EE0DC3">
      <w:pPr>
        <w:numPr>
          <w:ilvl w:val="0"/>
          <w:numId w:val="36"/>
        </w:numPr>
        <w:jc w:val="both"/>
        <w:rPr>
          <w:rFonts w:cs="Times New Roman"/>
        </w:rPr>
      </w:pPr>
      <w:r w:rsidRPr="00834E60">
        <w:rPr>
          <w:rFonts w:cs="Times New Roman"/>
        </w:rPr>
        <w:t>checking coolant level</w:t>
      </w:r>
    </w:p>
    <w:p w14:paraId="7ADA79C3" w14:textId="77777777" w:rsidR="00747FC4" w:rsidRPr="00834E60" w:rsidRDefault="00747FC4" w:rsidP="00EE0DC3">
      <w:pPr>
        <w:numPr>
          <w:ilvl w:val="0"/>
          <w:numId w:val="36"/>
        </w:numPr>
        <w:jc w:val="both"/>
        <w:rPr>
          <w:rFonts w:cs="Times New Roman"/>
        </w:rPr>
      </w:pPr>
      <w:r w:rsidRPr="00834E60">
        <w:rPr>
          <w:rFonts w:cs="Times New Roman"/>
        </w:rPr>
        <w:t>checking battery terminals</w:t>
      </w:r>
    </w:p>
    <w:p w14:paraId="2A7E38FC" w14:textId="77777777" w:rsidR="00747FC4" w:rsidRPr="00834E60" w:rsidRDefault="00747FC4" w:rsidP="00EE0DC3">
      <w:pPr>
        <w:numPr>
          <w:ilvl w:val="0"/>
          <w:numId w:val="36"/>
        </w:numPr>
        <w:jc w:val="both"/>
        <w:rPr>
          <w:rFonts w:cs="Times New Roman"/>
        </w:rPr>
      </w:pPr>
      <w:r w:rsidRPr="00834E60">
        <w:rPr>
          <w:rFonts w:cs="Times New Roman"/>
        </w:rPr>
        <w:t>avoiding continued driving when overheating occurs</w:t>
      </w:r>
    </w:p>
    <w:p w14:paraId="475CDADC" w14:textId="77777777" w:rsidR="00747FC4" w:rsidRPr="00834E60" w:rsidRDefault="00747FC4" w:rsidP="00EE0DC3">
      <w:pPr>
        <w:numPr>
          <w:ilvl w:val="0"/>
          <w:numId w:val="36"/>
        </w:numPr>
        <w:jc w:val="both"/>
        <w:rPr>
          <w:rFonts w:cs="Times New Roman"/>
        </w:rPr>
      </w:pPr>
      <w:r w:rsidRPr="00834E60">
        <w:rPr>
          <w:rFonts w:cs="Times New Roman"/>
        </w:rPr>
        <w:t>visiting a mechanic for serious faults</w:t>
      </w:r>
    </w:p>
    <w:p w14:paraId="5045166B" w14:textId="77777777" w:rsidR="00747FC4" w:rsidRPr="00834E60" w:rsidRDefault="00747FC4" w:rsidP="00EE0DC3">
      <w:pPr>
        <w:jc w:val="both"/>
        <w:rPr>
          <w:rFonts w:cs="Times New Roman"/>
        </w:rPr>
      </w:pPr>
      <w:r w:rsidRPr="00834E60">
        <w:rPr>
          <w:rFonts w:cs="Times New Roman"/>
        </w:rPr>
        <w:t>Advice that should be avoided includes:</w:t>
      </w:r>
    </w:p>
    <w:p w14:paraId="0579E150" w14:textId="77777777" w:rsidR="00747FC4" w:rsidRPr="00834E60" w:rsidRDefault="00747FC4" w:rsidP="00EE0DC3">
      <w:pPr>
        <w:numPr>
          <w:ilvl w:val="0"/>
          <w:numId w:val="37"/>
        </w:numPr>
        <w:jc w:val="both"/>
        <w:rPr>
          <w:rFonts w:cs="Times New Roman"/>
        </w:rPr>
      </w:pPr>
      <w:r w:rsidRPr="00834E60">
        <w:rPr>
          <w:rFonts w:cs="Times New Roman"/>
        </w:rPr>
        <w:t>complex brake repairs</w:t>
      </w:r>
    </w:p>
    <w:p w14:paraId="2FC576C1" w14:textId="77777777" w:rsidR="00747FC4" w:rsidRPr="00834E60" w:rsidRDefault="00747FC4" w:rsidP="00EE0DC3">
      <w:pPr>
        <w:numPr>
          <w:ilvl w:val="0"/>
          <w:numId w:val="37"/>
        </w:numPr>
        <w:jc w:val="both"/>
        <w:rPr>
          <w:rFonts w:cs="Times New Roman"/>
        </w:rPr>
      </w:pPr>
      <w:r w:rsidRPr="00834E60">
        <w:rPr>
          <w:rFonts w:cs="Times New Roman"/>
        </w:rPr>
        <w:t>engine dismantling</w:t>
      </w:r>
    </w:p>
    <w:p w14:paraId="4569A8E6" w14:textId="77777777" w:rsidR="00747FC4" w:rsidRPr="00834E60" w:rsidRDefault="00747FC4" w:rsidP="00EE0DC3">
      <w:pPr>
        <w:numPr>
          <w:ilvl w:val="0"/>
          <w:numId w:val="37"/>
        </w:numPr>
        <w:jc w:val="both"/>
        <w:rPr>
          <w:rFonts w:cs="Times New Roman"/>
        </w:rPr>
      </w:pPr>
      <w:r w:rsidRPr="00834E60">
        <w:rPr>
          <w:rFonts w:cs="Times New Roman"/>
        </w:rPr>
        <w:t>electrical rewiring</w:t>
      </w:r>
    </w:p>
    <w:p w14:paraId="018150C8" w14:textId="77777777" w:rsidR="00747FC4" w:rsidRPr="00834E60" w:rsidRDefault="00747FC4" w:rsidP="00EE0DC3">
      <w:pPr>
        <w:numPr>
          <w:ilvl w:val="0"/>
          <w:numId w:val="37"/>
        </w:numPr>
        <w:jc w:val="both"/>
        <w:rPr>
          <w:rFonts w:cs="Times New Roman"/>
        </w:rPr>
      </w:pPr>
      <w:r w:rsidRPr="00834E60">
        <w:rPr>
          <w:rFonts w:cs="Times New Roman"/>
        </w:rPr>
        <w:t>airbag system repair</w:t>
      </w:r>
    </w:p>
    <w:p w14:paraId="5904B83C" w14:textId="77777777" w:rsidR="00747FC4" w:rsidRPr="00834E60" w:rsidRDefault="00747FC4" w:rsidP="00EE0DC3">
      <w:pPr>
        <w:numPr>
          <w:ilvl w:val="0"/>
          <w:numId w:val="37"/>
        </w:numPr>
        <w:jc w:val="both"/>
        <w:rPr>
          <w:rFonts w:cs="Times New Roman"/>
        </w:rPr>
      </w:pPr>
      <w:r w:rsidRPr="00834E60">
        <w:rPr>
          <w:rFonts w:cs="Times New Roman"/>
        </w:rPr>
        <w:t>fuel system repairs</w:t>
      </w:r>
    </w:p>
    <w:p w14:paraId="251CBCC0" w14:textId="77777777" w:rsidR="00747FC4" w:rsidRPr="00834E60" w:rsidRDefault="00747FC4" w:rsidP="00EE0DC3">
      <w:pPr>
        <w:jc w:val="both"/>
        <w:rPr>
          <w:rFonts w:cs="Times New Roman"/>
        </w:rPr>
      </w:pPr>
      <w:r w:rsidRPr="00834E60">
        <w:rPr>
          <w:rFonts w:cs="Times New Roman"/>
        </w:rPr>
        <w:t>This cleaning step helped ensure that the requirements generated from the interview data would be safe and responsible.</w:t>
      </w:r>
    </w:p>
    <w:p w14:paraId="5A81E6B8" w14:textId="77777777" w:rsidR="00747FC4" w:rsidRPr="00834E60" w:rsidRDefault="00747FC4" w:rsidP="00EE0DC3">
      <w:pPr>
        <w:pStyle w:val="Heading2"/>
        <w:jc w:val="both"/>
        <w:rPr>
          <w:rFonts w:cs="Times New Roman"/>
        </w:rPr>
      </w:pPr>
      <w:bookmarkStart w:id="33" w:name="_Toc228132269"/>
      <w:r w:rsidRPr="00834E60">
        <w:rPr>
          <w:rFonts w:cs="Times New Roman"/>
        </w:rPr>
        <w:t>5.3 Outcome of the Data Cleaning Process</w:t>
      </w:r>
      <w:bookmarkEnd w:id="33"/>
    </w:p>
    <w:p w14:paraId="447CF9EF" w14:textId="77777777" w:rsidR="00747FC4" w:rsidRPr="00834E60" w:rsidRDefault="00747FC4" w:rsidP="00EE0DC3">
      <w:pPr>
        <w:jc w:val="both"/>
        <w:rPr>
          <w:rFonts w:cs="Times New Roman"/>
        </w:rPr>
      </w:pPr>
      <w:r w:rsidRPr="00834E60">
        <w:rPr>
          <w:rFonts w:cs="Times New Roman"/>
        </w:rPr>
        <w:t>After cleaning the data, we were able to produce clearer and more usable findings. The cleaned data made it possible to identify the most important user problems, preferred app features, technical constraints, and trust-related concerns.</w:t>
      </w:r>
    </w:p>
    <w:p w14:paraId="098D1E8B" w14:textId="77777777" w:rsidR="00747FC4" w:rsidRPr="00834E60" w:rsidRDefault="00747FC4" w:rsidP="00EE0DC3">
      <w:pPr>
        <w:jc w:val="both"/>
        <w:rPr>
          <w:rFonts w:cs="Times New Roman"/>
        </w:rPr>
      </w:pPr>
      <w:r w:rsidRPr="00834E60">
        <w:rPr>
          <w:rFonts w:cs="Times New Roman"/>
        </w:rPr>
        <w:t>The cleaned data showed that many users have difficulty understanding dashboard warning lights and abnormal engine sounds. It also showed that users are interested in features such as warning light scanning, sound diagnosis, offline support, urgency levels, maintenance advice, and tutorial links.</w:t>
      </w:r>
    </w:p>
    <w:p w14:paraId="05D97060" w14:textId="77777777" w:rsidR="00747FC4" w:rsidRPr="00834E60" w:rsidRDefault="00747FC4" w:rsidP="00EE0DC3">
      <w:pPr>
        <w:jc w:val="both"/>
        <w:rPr>
          <w:rFonts w:cs="Times New Roman"/>
        </w:rPr>
      </w:pPr>
      <w:r w:rsidRPr="00834E60">
        <w:rPr>
          <w:rFonts w:cs="Times New Roman"/>
        </w:rPr>
        <w:t>The cleaned interview data helped confirm that the application should not present its diagnosis as final or absolute. Instead, the app should provide likely causes, confidence levels, safe recommendations, and mechanic confirmation for serious or uncertain cases.</w:t>
      </w:r>
    </w:p>
    <w:p w14:paraId="01B8B6FF" w14:textId="77777777" w:rsidR="00747FC4" w:rsidRPr="00834E60" w:rsidRDefault="00747FC4" w:rsidP="00EE0DC3">
      <w:pPr>
        <w:jc w:val="both"/>
        <w:rPr>
          <w:rFonts w:cs="Times New Roman"/>
        </w:rPr>
      </w:pPr>
      <w:r w:rsidRPr="00834E60">
        <w:rPr>
          <w:rFonts w:cs="Times New Roman"/>
        </w:rPr>
        <w:t>Therefore, data cleaning helped transform the raw questionnaire and interview responses into organized information that could support the development of realistic system requirements.</w:t>
      </w:r>
    </w:p>
    <w:p w14:paraId="2650F6E1" w14:textId="77777777" w:rsidR="00747FC4" w:rsidRPr="00834E60" w:rsidRDefault="00747FC4" w:rsidP="00EE0DC3">
      <w:pPr>
        <w:jc w:val="both"/>
        <w:rPr>
          <w:rFonts w:cs="Times New Roman"/>
        </w:rPr>
      </w:pPr>
    </w:p>
    <w:p w14:paraId="0B1BEFF5" w14:textId="77777777" w:rsidR="00747FC4" w:rsidRPr="00834E60" w:rsidRDefault="00747FC4" w:rsidP="00EE0DC3">
      <w:pPr>
        <w:pStyle w:val="Heading1"/>
        <w:jc w:val="both"/>
        <w:rPr>
          <w:rFonts w:cs="Times New Roman"/>
        </w:rPr>
      </w:pPr>
      <w:bookmarkStart w:id="34" w:name="_Toc228132270"/>
      <w:r w:rsidRPr="00834E60">
        <w:rPr>
          <w:rFonts w:cs="Times New Roman"/>
        </w:rPr>
        <w:lastRenderedPageBreak/>
        <w:t>6. User Reluctance Assessment</w:t>
      </w:r>
      <w:bookmarkEnd w:id="34"/>
    </w:p>
    <w:p w14:paraId="49D148CB" w14:textId="77777777" w:rsidR="00747FC4" w:rsidRPr="00834E60" w:rsidRDefault="00747FC4" w:rsidP="00EE0DC3">
      <w:pPr>
        <w:jc w:val="both"/>
        <w:rPr>
          <w:rFonts w:cs="Times New Roman"/>
        </w:rPr>
      </w:pPr>
      <w:r w:rsidRPr="00834E60">
        <w:rPr>
          <w:rFonts w:cs="Times New Roman"/>
        </w:rPr>
        <w:t>User reluctance assessment was conducted to understand how willing users were to cooperate during requirement gathering and how willing they may be to adopt the proposed application in the future. This assessment is important because even if an application is technically useful, users may hesitate to participate in data collection or use the final system if they have concerns about trust, privacy, difficulty of use, or reliability.</w:t>
      </w:r>
    </w:p>
    <w:p w14:paraId="7CE275D3" w14:textId="77777777" w:rsidR="00747FC4" w:rsidRPr="00834E60" w:rsidRDefault="00747FC4" w:rsidP="00EE0DC3">
      <w:pPr>
        <w:jc w:val="both"/>
        <w:rPr>
          <w:rFonts w:cs="Times New Roman"/>
        </w:rPr>
      </w:pPr>
      <w:r w:rsidRPr="00834E60">
        <w:rPr>
          <w:rFonts w:cs="Times New Roman"/>
        </w:rPr>
        <w:t>For this project, user reluctance was assessed mainly from the questionnaire responses, the willingness of respondents to complete the form, and the concerns expressed about app-based diagnosis.</w:t>
      </w:r>
    </w:p>
    <w:p w14:paraId="21AFD59F" w14:textId="77777777" w:rsidR="00747FC4" w:rsidRPr="00834E60" w:rsidRDefault="00747FC4" w:rsidP="00EE0DC3">
      <w:pPr>
        <w:pStyle w:val="Heading2"/>
        <w:jc w:val="both"/>
        <w:rPr>
          <w:rFonts w:cs="Times New Roman"/>
        </w:rPr>
      </w:pPr>
      <w:bookmarkStart w:id="35" w:name="_Toc228132271"/>
      <w:r w:rsidRPr="00834E60">
        <w:rPr>
          <w:rFonts w:cs="Times New Roman"/>
        </w:rPr>
        <w:t>6.1 Willingness to Cooperate During Requirement Gathering</w:t>
      </w:r>
      <w:bookmarkEnd w:id="35"/>
    </w:p>
    <w:p w14:paraId="083D915B" w14:textId="30230305" w:rsidR="00281B2F" w:rsidRPr="00834E60" w:rsidRDefault="00281B2F" w:rsidP="00EE0DC3">
      <w:pPr>
        <w:jc w:val="both"/>
        <w:rPr>
          <w:rFonts w:cs="Times New Roman"/>
        </w:rPr>
      </w:pPr>
      <w:r w:rsidRPr="00834E60">
        <w:rPr>
          <w:rFonts w:cs="Times New Roman"/>
        </w:rPr>
        <w:t xml:space="preserve">The questionnaire was distributed to car owners and drivers using Google Forms. The form was designed to be simple and easy to complete, and most of the questions were compulsory except the final open-ended question. The form settings also limited users to one response each </w:t>
      </w:r>
      <w:r w:rsidR="004232F5" w:rsidRPr="00834E60">
        <w:rPr>
          <w:rFonts w:cs="Times New Roman"/>
        </w:rPr>
        <w:t>to</w:t>
      </w:r>
      <w:r w:rsidRPr="00834E60">
        <w:rPr>
          <w:rFonts w:cs="Times New Roman"/>
        </w:rPr>
        <w:t xml:space="preserve"> improve data reliability.</w:t>
      </w:r>
    </w:p>
    <w:p w14:paraId="3CFDFAB1" w14:textId="77777777" w:rsidR="00281B2F" w:rsidRPr="00834E60" w:rsidRDefault="00281B2F" w:rsidP="00EE0DC3">
      <w:pPr>
        <w:jc w:val="both"/>
        <w:rPr>
          <w:rFonts w:cs="Times New Roman"/>
        </w:rPr>
      </w:pPr>
      <w:r w:rsidRPr="00834E60">
        <w:rPr>
          <w:rFonts w:cs="Times New Roman"/>
        </w:rPr>
        <w:t xml:space="preserve">However, the level of cooperation from car owners and drivers was moderate rather than very high. Only </w:t>
      </w:r>
      <w:r w:rsidRPr="00834E60">
        <w:rPr>
          <w:rFonts w:cs="Times New Roman"/>
          <w:b/>
        </w:rPr>
        <w:t>29 responses</w:t>
      </w:r>
      <w:r w:rsidRPr="00834E60">
        <w:rPr>
          <w:rFonts w:cs="Times New Roman"/>
        </w:rPr>
        <w:t xml:space="preserve"> were collected from the questionnaire. Although these responses were useful for identifying user experiences and requirement themes, the number also suggests that many potential respondents did not participate.</w:t>
      </w:r>
    </w:p>
    <w:p w14:paraId="76873FB3" w14:textId="77777777" w:rsidR="00281B2F" w:rsidRPr="00834E60" w:rsidRDefault="00281B2F" w:rsidP="00EE0DC3">
      <w:pPr>
        <w:jc w:val="both"/>
        <w:rPr>
          <w:rFonts w:cs="Times New Roman"/>
        </w:rPr>
      </w:pPr>
      <w:r w:rsidRPr="00834E60">
        <w:rPr>
          <w:rFonts w:cs="Times New Roman"/>
        </w:rPr>
        <w:t>This limited participation may have been caused by several factors. Some people may not have had time to complete the form. Others may not have seen car fault diagnosis as an urgent topic. Some may also have been unwilling to provide information because they did not fully understand the purpose of the study. Since the questionnaire was distributed digitally, some potential respondents may also have ignored the link or postponed answering until they forgot.</w:t>
      </w:r>
    </w:p>
    <w:p w14:paraId="78572C24" w14:textId="1DAE60B6" w:rsidR="00747FC4" w:rsidRPr="00834E60" w:rsidRDefault="00281B2F" w:rsidP="00EE0DC3">
      <w:pPr>
        <w:jc w:val="both"/>
        <w:rPr>
          <w:rFonts w:cs="Times New Roman"/>
        </w:rPr>
      </w:pPr>
      <w:r w:rsidRPr="00834E60">
        <w:rPr>
          <w:rFonts w:cs="Times New Roman"/>
        </w:rPr>
        <w:t>Despite the limited number of responses, the participants who completed the form provided useful information about their experiences with dashboard warning lights, abnormal engine sounds, app-based diagnosis, offline functionality, and trust concerns. Therefore, the data collected was still valuable for requirement gathering, even though the response rate showed that user cooperation was not as strong as expected.</w:t>
      </w:r>
    </w:p>
    <w:p w14:paraId="43454DB9" w14:textId="77777777" w:rsidR="00747FC4" w:rsidRPr="00834E60" w:rsidRDefault="00747FC4" w:rsidP="00EE0DC3">
      <w:pPr>
        <w:pStyle w:val="Heading2"/>
        <w:jc w:val="both"/>
        <w:rPr>
          <w:rFonts w:cs="Times New Roman"/>
        </w:rPr>
      </w:pPr>
      <w:bookmarkStart w:id="36" w:name="_Toc228132272"/>
      <w:r w:rsidRPr="00834E60">
        <w:rPr>
          <w:rFonts w:cs="Times New Roman"/>
        </w:rPr>
        <w:t>6.2 Willingness of Mechanics and Technicians to Cooperate</w:t>
      </w:r>
      <w:bookmarkEnd w:id="36"/>
    </w:p>
    <w:p w14:paraId="4B720B73" w14:textId="61666649" w:rsidR="00EE0DC3" w:rsidRPr="00834E60" w:rsidRDefault="00EE0DC3" w:rsidP="00EE0DC3">
      <w:pPr>
        <w:jc w:val="both"/>
        <w:rPr>
          <w:rFonts w:cs="Times New Roman"/>
        </w:rPr>
      </w:pPr>
      <w:r w:rsidRPr="00834E60">
        <w:rPr>
          <w:rFonts w:cs="Times New Roman"/>
        </w:rPr>
        <w:t>We also attempted to gather technical information from mechanics, auto electricians, and vehicle technicians. Their participation was especially important because the proposed application deals with vehicle fault diagnosis, which requires practical mechanical and electrical knowledge.</w:t>
      </w:r>
    </w:p>
    <w:p w14:paraId="712E0720" w14:textId="77777777" w:rsidR="00EE0DC3" w:rsidRPr="00834E60" w:rsidRDefault="00EE0DC3" w:rsidP="00EE0DC3">
      <w:pPr>
        <w:jc w:val="both"/>
        <w:rPr>
          <w:rFonts w:cs="Times New Roman"/>
        </w:rPr>
      </w:pPr>
      <w:r w:rsidRPr="00834E60">
        <w:rPr>
          <w:rFonts w:cs="Times New Roman"/>
        </w:rPr>
        <w:t xml:space="preserve">However, cooperation from technical experts was also limited. Only </w:t>
      </w:r>
      <w:r w:rsidRPr="00834E60">
        <w:rPr>
          <w:rFonts w:cs="Times New Roman"/>
          <w:b/>
        </w:rPr>
        <w:t>7 technical experts</w:t>
      </w:r>
      <w:r w:rsidRPr="00834E60">
        <w:rPr>
          <w:rFonts w:cs="Times New Roman"/>
        </w:rPr>
        <w:t xml:space="preserve"> agreed to participate in the interviews. Several others declined or avoided participation. Some said they were too busy to answer questions, while others appeared uncomfortable with the idea of the application. In some cases, the proposed app seemed to create suspicion because some technicians felt that the system could threaten their work or eventually replace them.</w:t>
      </w:r>
    </w:p>
    <w:p w14:paraId="0DD45A5A" w14:textId="77777777" w:rsidR="00EE0DC3" w:rsidRPr="00834E60" w:rsidRDefault="00EE0DC3" w:rsidP="00EE0DC3">
      <w:pPr>
        <w:jc w:val="both"/>
        <w:rPr>
          <w:rFonts w:cs="Times New Roman"/>
        </w:rPr>
      </w:pPr>
      <w:r w:rsidRPr="00834E60">
        <w:rPr>
          <w:rFonts w:cs="Times New Roman"/>
        </w:rPr>
        <w:t xml:space="preserve">This reaction was important because it revealed a key stakeholder concern. Some mechanics and technicians may view the application as competition rather than as a support tool. Since their work depends on people bringing vehicles to them for diagnosis and repair, they may fear </w:t>
      </w:r>
      <w:r w:rsidRPr="00834E60">
        <w:rPr>
          <w:rFonts w:cs="Times New Roman"/>
        </w:rPr>
        <w:lastRenderedPageBreak/>
        <w:t>that a mobile diagnosis app could reduce customer visits or encourage drivers to attempt repairs by themselves.</w:t>
      </w:r>
    </w:p>
    <w:p w14:paraId="47B9BFA7" w14:textId="3E8C4F5B" w:rsidR="00747FC4" w:rsidRPr="00834E60" w:rsidRDefault="00EE0DC3" w:rsidP="00EE0DC3">
      <w:pPr>
        <w:jc w:val="both"/>
        <w:rPr>
          <w:rFonts w:cs="Times New Roman"/>
        </w:rPr>
      </w:pPr>
      <w:r w:rsidRPr="00834E60">
        <w:rPr>
          <w:rFonts w:cs="Times New Roman"/>
        </w:rPr>
        <w:t xml:space="preserve">This reluctance shows that the application must be carefully positioned. It should not be presented as a replacement for mechanics or vehicle technicians. Instead, it should be presented as a </w:t>
      </w:r>
      <w:r w:rsidRPr="00834E60">
        <w:rPr>
          <w:rFonts w:cs="Times New Roman"/>
          <w:b/>
        </w:rPr>
        <w:t>first-level diagnostic assistant</w:t>
      </w:r>
      <w:r w:rsidRPr="00834E60">
        <w:rPr>
          <w:rFonts w:cs="Times New Roman"/>
        </w:rPr>
        <w:t xml:space="preserve"> that helps drivers understand warning signs, estimate urgency, and know when to seek professional help. The app should support mechanics by helping users describe their vehicle problems more clearly before visiting a workshop.</w:t>
      </w:r>
    </w:p>
    <w:p w14:paraId="747E16C9" w14:textId="25250143" w:rsidR="00747FC4" w:rsidRPr="00834E60" w:rsidRDefault="005206FB" w:rsidP="00EE0DC3">
      <w:pPr>
        <w:pStyle w:val="Heading2"/>
        <w:jc w:val="both"/>
        <w:rPr>
          <w:rFonts w:cs="Times New Roman"/>
        </w:rPr>
      </w:pPr>
      <w:bookmarkStart w:id="37" w:name="_Toc228132273"/>
      <w:r w:rsidRPr="00834E60">
        <w:rPr>
          <w:rFonts w:cs="Times New Roman"/>
        </w:rPr>
        <w:t>6.</w:t>
      </w:r>
      <w:r w:rsidR="004232F5" w:rsidRPr="00834E60">
        <w:rPr>
          <w:rFonts w:cs="Times New Roman"/>
        </w:rPr>
        <w:t>3</w:t>
      </w:r>
      <w:r w:rsidR="00747FC4" w:rsidRPr="00834E60">
        <w:rPr>
          <w:rFonts w:cs="Times New Roman"/>
        </w:rPr>
        <w:t xml:space="preserve"> Overall Assessment of User Cooperation</w:t>
      </w:r>
      <w:bookmarkEnd w:id="37"/>
    </w:p>
    <w:p w14:paraId="0AB7191A" w14:textId="7F23B714" w:rsidR="00EE0DC3" w:rsidRPr="00834E60" w:rsidRDefault="00EE0DC3" w:rsidP="00EE0DC3">
      <w:pPr>
        <w:jc w:val="both"/>
        <w:rPr>
          <w:rFonts w:cs="Times New Roman"/>
        </w:rPr>
      </w:pPr>
      <w:r w:rsidRPr="00834E60">
        <w:rPr>
          <w:rFonts w:cs="Times New Roman"/>
        </w:rPr>
        <w:t xml:space="preserve">Overall, cooperation during requirement gathering was </w:t>
      </w:r>
      <w:r w:rsidRPr="00834E60">
        <w:rPr>
          <w:rFonts w:cs="Times New Roman"/>
          <w:b/>
        </w:rPr>
        <w:t>limited but sufficient for preliminary analysis</w:t>
      </w:r>
      <w:r w:rsidRPr="00834E60">
        <w:rPr>
          <w:rFonts w:cs="Times New Roman"/>
        </w:rPr>
        <w:t xml:space="preserve">. We were able to gather useful data from </w:t>
      </w:r>
      <w:r w:rsidRPr="00834E60">
        <w:rPr>
          <w:rFonts w:cs="Times New Roman"/>
          <w:b/>
        </w:rPr>
        <w:t>29 car owners/drivers</w:t>
      </w:r>
      <w:r w:rsidRPr="00834E60">
        <w:rPr>
          <w:rFonts w:cs="Times New Roman"/>
        </w:rPr>
        <w:t xml:space="preserve"> and </w:t>
      </w:r>
      <w:r w:rsidRPr="00834E60">
        <w:rPr>
          <w:rFonts w:cs="Times New Roman"/>
          <w:b/>
        </w:rPr>
        <w:t>7 technical experts</w:t>
      </w:r>
      <w:r w:rsidRPr="00834E60">
        <w:rPr>
          <w:rFonts w:cs="Times New Roman"/>
        </w:rPr>
        <w:t>, but the process showed that not all stakeholders were willing to participate.</w:t>
      </w:r>
    </w:p>
    <w:p w14:paraId="2D4AC35A" w14:textId="77777777" w:rsidR="00EE0DC3" w:rsidRPr="00834E60" w:rsidRDefault="00EE0DC3" w:rsidP="00EE0DC3">
      <w:pPr>
        <w:jc w:val="both"/>
        <w:rPr>
          <w:rFonts w:cs="Times New Roman"/>
        </w:rPr>
      </w:pPr>
      <w:r w:rsidRPr="00834E60">
        <w:rPr>
          <w:rFonts w:cs="Times New Roman"/>
        </w:rPr>
        <w:t>The limited response rate from car owners and drivers suggests that user participation was moderate. The reluctance from some mechanics and technicians was even more significant because it revealed fear, suspicion, and concern about being replaced by the proposed application.</w:t>
      </w:r>
    </w:p>
    <w:p w14:paraId="2835236C" w14:textId="77777777" w:rsidR="00EE0DC3" w:rsidRPr="00834E60" w:rsidRDefault="00EE0DC3" w:rsidP="00EE0DC3">
      <w:pPr>
        <w:jc w:val="both"/>
        <w:rPr>
          <w:rFonts w:cs="Times New Roman"/>
        </w:rPr>
      </w:pPr>
      <w:r w:rsidRPr="00834E60">
        <w:rPr>
          <w:rFonts w:cs="Times New Roman"/>
        </w:rPr>
        <w:t>However, this reluctance was useful because it exposed important requirements that may not have been obvious at the beginning. It showed that the application must build trust, protect user privacy, avoid overclaiming accuracy, and position itself as a support tool rather than a replacement for professional mechanics.</w:t>
      </w:r>
    </w:p>
    <w:p w14:paraId="3B86B16F" w14:textId="46D38F22" w:rsidR="00EE0DC3" w:rsidRPr="00834E60" w:rsidRDefault="00EE0DC3" w:rsidP="00EE0DC3">
      <w:pPr>
        <w:jc w:val="both"/>
        <w:rPr>
          <w:rFonts w:cs="Times New Roman"/>
        </w:rPr>
      </w:pPr>
      <w:r w:rsidRPr="00834E60">
        <w:rPr>
          <w:rFonts w:cs="Times New Roman"/>
        </w:rPr>
        <w:t>Therefore, the reluctance assessment strengthened the requirement gathering process by revealing both adoption barriers and design considerations that must be addressed in later stages of the project.</w:t>
      </w:r>
    </w:p>
    <w:p w14:paraId="6AF54EF3" w14:textId="7CFE199D" w:rsidR="004232F5" w:rsidRPr="00834E60" w:rsidRDefault="004232F5" w:rsidP="00EE0DC3">
      <w:pPr>
        <w:pStyle w:val="Heading1"/>
        <w:jc w:val="both"/>
        <w:rPr>
          <w:rFonts w:cs="Times New Roman"/>
        </w:rPr>
      </w:pPr>
      <w:bookmarkStart w:id="38" w:name="_Toc228132274"/>
      <w:r w:rsidRPr="00834E60">
        <w:rPr>
          <w:rFonts w:cs="Times New Roman"/>
        </w:rPr>
        <w:t>7. Conclusion</w:t>
      </w:r>
      <w:bookmarkEnd w:id="38"/>
    </w:p>
    <w:p w14:paraId="1237E1E6" w14:textId="28EE7C6A" w:rsidR="004232F5" w:rsidRPr="00834E60" w:rsidRDefault="004232F5" w:rsidP="00EE0DC3">
      <w:pPr>
        <w:jc w:val="both"/>
        <w:rPr>
          <w:rFonts w:cs="Times New Roman"/>
        </w:rPr>
      </w:pPr>
      <w:r w:rsidRPr="00834E60">
        <w:rPr>
          <w:rFonts w:cs="Times New Roman"/>
        </w:rPr>
        <w:t xml:space="preserve">In conclusion, the requirement gathering phase provided a good foundation for the proposed </w:t>
      </w:r>
      <w:r w:rsidRPr="00834E60">
        <w:rPr>
          <w:rFonts w:cs="Times New Roman"/>
          <w:b/>
        </w:rPr>
        <w:t>Mobile Application for Car Fault Diagnosis</w:t>
      </w:r>
      <w:r w:rsidRPr="00834E60">
        <w:rPr>
          <w:rFonts w:cs="Times New Roman"/>
        </w:rPr>
        <w:t xml:space="preserve"> by identifying the main stakeholders, collecting data from car owners/drivers and technical experts, reviewing related applications, and organizing the findings for requirement analysis. The results showed that many users struggle to understand dashboard warning lights and abnormal engine sounds, and they are interested in features such as warning light scanning, engine sound diagnosis, urgency classification, offline access, maintenance tips, and expert video links. However, the process also revealed limited stakeholder cooperation and some reluctance, especially from mechanics who feared the app could replace them Therefore, the application should be designed as a </w:t>
      </w:r>
      <w:r w:rsidRPr="00834E60">
        <w:rPr>
          <w:rFonts w:cs="Times New Roman"/>
          <w:b/>
        </w:rPr>
        <w:t>first-level diagnostic assistant</w:t>
      </w:r>
      <w:r w:rsidRPr="00834E60">
        <w:rPr>
          <w:rFonts w:cs="Times New Roman"/>
        </w:rPr>
        <w:t>, not a replacement for professional mechanics, with clear explanations, confidence levels, safety disclaimers, and recommendations to seek expert help for serious or uncertain faults.</w:t>
      </w:r>
    </w:p>
    <w:sectPr w:rsidR="004232F5" w:rsidRPr="00834E60" w:rsidSect="00747FC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08E35" w14:textId="77777777" w:rsidR="001707E0" w:rsidRDefault="001707E0" w:rsidP="00A91BED">
      <w:pPr>
        <w:spacing w:after="0" w:line="240" w:lineRule="auto"/>
      </w:pPr>
      <w:r>
        <w:separator/>
      </w:r>
    </w:p>
  </w:endnote>
  <w:endnote w:type="continuationSeparator" w:id="0">
    <w:p w14:paraId="566F5491" w14:textId="77777777" w:rsidR="001707E0" w:rsidRDefault="001707E0" w:rsidP="00A91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duct Sans">
    <w:panose1 w:val="020B0403030502040203"/>
    <w:charset w:val="00"/>
    <w:family w:val="swiss"/>
    <w:pitch w:val="variable"/>
    <w:sig w:usb0="A0000287" w:usb1="00000000"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8916661"/>
      <w:docPartObj>
        <w:docPartGallery w:val="Page Numbers (Bottom of Page)"/>
        <w:docPartUnique/>
      </w:docPartObj>
    </w:sdtPr>
    <w:sdtEndPr>
      <w:rPr>
        <w:rFonts w:cs="Times New Roman"/>
        <w:noProof/>
      </w:rPr>
    </w:sdtEndPr>
    <w:sdtContent>
      <w:p w14:paraId="5674A383" w14:textId="7F5DCC74" w:rsidR="00A91BED" w:rsidRPr="00631809" w:rsidRDefault="00A91BED">
        <w:pPr>
          <w:pStyle w:val="Footer"/>
          <w:jc w:val="right"/>
          <w:rPr>
            <w:rFonts w:cs="Times New Roman"/>
          </w:rPr>
        </w:pPr>
        <w:r w:rsidRPr="00631809">
          <w:rPr>
            <w:rFonts w:cs="Times New Roman"/>
          </w:rPr>
          <w:fldChar w:fldCharType="begin"/>
        </w:r>
        <w:r w:rsidRPr="00631809">
          <w:rPr>
            <w:rFonts w:cs="Times New Roman"/>
          </w:rPr>
          <w:instrText xml:space="preserve"> PAGE   \* MERGEFORMAT </w:instrText>
        </w:r>
        <w:r w:rsidRPr="00631809">
          <w:rPr>
            <w:rFonts w:cs="Times New Roman"/>
          </w:rPr>
          <w:fldChar w:fldCharType="separate"/>
        </w:r>
        <w:r w:rsidRPr="00631809">
          <w:rPr>
            <w:rFonts w:cs="Times New Roman"/>
            <w:noProof/>
          </w:rPr>
          <w:t>2</w:t>
        </w:r>
        <w:r w:rsidRPr="00631809">
          <w:rPr>
            <w:rFonts w:cs="Times New Roman"/>
            <w:noProof/>
          </w:rPr>
          <w:fldChar w:fldCharType="end"/>
        </w:r>
      </w:p>
    </w:sdtContent>
  </w:sdt>
  <w:p w14:paraId="7844024A" w14:textId="77777777" w:rsidR="00A91BED" w:rsidRDefault="00A91B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B088A" w14:textId="77777777" w:rsidR="001707E0" w:rsidRDefault="001707E0" w:rsidP="00A91BED">
      <w:pPr>
        <w:spacing w:after="0" w:line="240" w:lineRule="auto"/>
      </w:pPr>
      <w:r>
        <w:separator/>
      </w:r>
    </w:p>
  </w:footnote>
  <w:footnote w:type="continuationSeparator" w:id="0">
    <w:p w14:paraId="29C3CE47" w14:textId="77777777" w:rsidR="001707E0" w:rsidRDefault="001707E0" w:rsidP="00A91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BFDC9" w14:textId="77777777" w:rsidR="00A91BED" w:rsidRDefault="00A91B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F51"/>
    <w:multiLevelType w:val="multilevel"/>
    <w:tmpl w:val="7E00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2635A"/>
    <w:multiLevelType w:val="multilevel"/>
    <w:tmpl w:val="A54C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A5219"/>
    <w:multiLevelType w:val="multilevel"/>
    <w:tmpl w:val="8320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7674C"/>
    <w:multiLevelType w:val="multilevel"/>
    <w:tmpl w:val="3338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E6031"/>
    <w:multiLevelType w:val="multilevel"/>
    <w:tmpl w:val="E9CE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835D8"/>
    <w:multiLevelType w:val="multilevel"/>
    <w:tmpl w:val="D7429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073B4"/>
    <w:multiLevelType w:val="multilevel"/>
    <w:tmpl w:val="07DE1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40501C"/>
    <w:multiLevelType w:val="multilevel"/>
    <w:tmpl w:val="0A0A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74051E"/>
    <w:multiLevelType w:val="multilevel"/>
    <w:tmpl w:val="0026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C6AF1"/>
    <w:multiLevelType w:val="multilevel"/>
    <w:tmpl w:val="EBFE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73E2F"/>
    <w:multiLevelType w:val="multilevel"/>
    <w:tmpl w:val="C0C27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0260C3"/>
    <w:multiLevelType w:val="multilevel"/>
    <w:tmpl w:val="B5646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256FE1"/>
    <w:multiLevelType w:val="multilevel"/>
    <w:tmpl w:val="A1C6A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94732F"/>
    <w:multiLevelType w:val="multilevel"/>
    <w:tmpl w:val="33D84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A7751"/>
    <w:multiLevelType w:val="multilevel"/>
    <w:tmpl w:val="80ACE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392370"/>
    <w:multiLevelType w:val="multilevel"/>
    <w:tmpl w:val="84A4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9537F"/>
    <w:multiLevelType w:val="multilevel"/>
    <w:tmpl w:val="0F5A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35374"/>
    <w:multiLevelType w:val="hybridMultilevel"/>
    <w:tmpl w:val="AF140D7C"/>
    <w:lvl w:ilvl="0" w:tplc="200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F713226"/>
    <w:multiLevelType w:val="multilevel"/>
    <w:tmpl w:val="5318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906376"/>
    <w:multiLevelType w:val="multilevel"/>
    <w:tmpl w:val="D5A8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3A6914"/>
    <w:multiLevelType w:val="multilevel"/>
    <w:tmpl w:val="E8AC9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816F1C"/>
    <w:multiLevelType w:val="multilevel"/>
    <w:tmpl w:val="954E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AF4337"/>
    <w:multiLevelType w:val="multilevel"/>
    <w:tmpl w:val="BFC6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4C02F2"/>
    <w:multiLevelType w:val="multilevel"/>
    <w:tmpl w:val="57EA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3841CE"/>
    <w:multiLevelType w:val="multilevel"/>
    <w:tmpl w:val="6682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5290F"/>
    <w:multiLevelType w:val="multilevel"/>
    <w:tmpl w:val="B0B2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207684"/>
    <w:multiLevelType w:val="multilevel"/>
    <w:tmpl w:val="DACEA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C51840"/>
    <w:multiLevelType w:val="multilevel"/>
    <w:tmpl w:val="1978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E14BCC"/>
    <w:multiLevelType w:val="multilevel"/>
    <w:tmpl w:val="F8BAA7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147944"/>
    <w:multiLevelType w:val="multilevel"/>
    <w:tmpl w:val="D312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8B25E4"/>
    <w:multiLevelType w:val="multilevel"/>
    <w:tmpl w:val="CB1EE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F5583"/>
    <w:multiLevelType w:val="multilevel"/>
    <w:tmpl w:val="91085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47674A"/>
    <w:multiLevelType w:val="multilevel"/>
    <w:tmpl w:val="92B6D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62607B"/>
    <w:multiLevelType w:val="multilevel"/>
    <w:tmpl w:val="529C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322B34"/>
    <w:multiLevelType w:val="multilevel"/>
    <w:tmpl w:val="600E9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BD511E"/>
    <w:multiLevelType w:val="multilevel"/>
    <w:tmpl w:val="6B1C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E205BF"/>
    <w:multiLevelType w:val="multilevel"/>
    <w:tmpl w:val="2178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472D38"/>
    <w:multiLevelType w:val="multilevel"/>
    <w:tmpl w:val="E22A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507B8B"/>
    <w:multiLevelType w:val="multilevel"/>
    <w:tmpl w:val="C13A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AF407D"/>
    <w:multiLevelType w:val="multilevel"/>
    <w:tmpl w:val="6AA4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984ABE"/>
    <w:multiLevelType w:val="multilevel"/>
    <w:tmpl w:val="4DCCE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FA7D79"/>
    <w:multiLevelType w:val="multilevel"/>
    <w:tmpl w:val="C000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093984"/>
    <w:multiLevelType w:val="multilevel"/>
    <w:tmpl w:val="9C00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6322BD"/>
    <w:multiLevelType w:val="multilevel"/>
    <w:tmpl w:val="CCF4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565F78"/>
    <w:multiLevelType w:val="multilevel"/>
    <w:tmpl w:val="7BCE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1A56A5"/>
    <w:multiLevelType w:val="multilevel"/>
    <w:tmpl w:val="7F3C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1458595">
    <w:abstractNumId w:val="32"/>
  </w:num>
  <w:num w:numId="2" w16cid:durableId="1963803552">
    <w:abstractNumId w:val="38"/>
  </w:num>
  <w:num w:numId="3" w16cid:durableId="1103113543">
    <w:abstractNumId w:val="8"/>
  </w:num>
  <w:num w:numId="4" w16cid:durableId="781845414">
    <w:abstractNumId w:val="16"/>
  </w:num>
  <w:num w:numId="5" w16cid:durableId="481430079">
    <w:abstractNumId w:val="12"/>
  </w:num>
  <w:num w:numId="6" w16cid:durableId="2050260134">
    <w:abstractNumId w:val="24"/>
  </w:num>
  <w:num w:numId="7" w16cid:durableId="989142037">
    <w:abstractNumId w:val="28"/>
  </w:num>
  <w:num w:numId="8" w16cid:durableId="1279950325">
    <w:abstractNumId w:val="43"/>
  </w:num>
  <w:num w:numId="9" w16cid:durableId="1576432399">
    <w:abstractNumId w:val="15"/>
  </w:num>
  <w:num w:numId="10" w16cid:durableId="715932027">
    <w:abstractNumId w:val="3"/>
  </w:num>
  <w:num w:numId="11" w16cid:durableId="156046070">
    <w:abstractNumId w:val="36"/>
  </w:num>
  <w:num w:numId="12" w16cid:durableId="1504592360">
    <w:abstractNumId w:val="9"/>
  </w:num>
  <w:num w:numId="13" w16cid:durableId="902369448">
    <w:abstractNumId w:val="21"/>
  </w:num>
  <w:num w:numId="14" w16cid:durableId="655230877">
    <w:abstractNumId w:val="18"/>
  </w:num>
  <w:num w:numId="15" w16cid:durableId="1254432639">
    <w:abstractNumId w:val="19"/>
  </w:num>
  <w:num w:numId="16" w16cid:durableId="959188741">
    <w:abstractNumId w:val="45"/>
  </w:num>
  <w:num w:numId="17" w16cid:durableId="1934628546">
    <w:abstractNumId w:val="42"/>
  </w:num>
  <w:num w:numId="18" w16cid:durableId="1016692685">
    <w:abstractNumId w:val="37"/>
  </w:num>
  <w:num w:numId="19" w16cid:durableId="1789809203">
    <w:abstractNumId w:val="33"/>
  </w:num>
  <w:num w:numId="20" w16cid:durableId="801075595">
    <w:abstractNumId w:val="34"/>
  </w:num>
  <w:num w:numId="21" w16cid:durableId="1077245349">
    <w:abstractNumId w:val="25"/>
  </w:num>
  <w:num w:numId="22" w16cid:durableId="1222444336">
    <w:abstractNumId w:val="17"/>
  </w:num>
  <w:num w:numId="23" w16cid:durableId="908032585">
    <w:abstractNumId w:val="1"/>
  </w:num>
  <w:num w:numId="24" w16cid:durableId="100809735">
    <w:abstractNumId w:val="6"/>
  </w:num>
  <w:num w:numId="25" w16cid:durableId="272329160">
    <w:abstractNumId w:val="7"/>
  </w:num>
  <w:num w:numId="26" w16cid:durableId="2126851329">
    <w:abstractNumId w:val="41"/>
  </w:num>
  <w:num w:numId="27" w16cid:durableId="1296566643">
    <w:abstractNumId w:val="20"/>
  </w:num>
  <w:num w:numId="28" w16cid:durableId="1930575322">
    <w:abstractNumId w:val="13"/>
  </w:num>
  <w:num w:numId="29" w16cid:durableId="1890875992">
    <w:abstractNumId w:val="10"/>
  </w:num>
  <w:num w:numId="30" w16cid:durableId="714309560">
    <w:abstractNumId w:val="11"/>
  </w:num>
  <w:num w:numId="31" w16cid:durableId="1302154831">
    <w:abstractNumId w:val="39"/>
  </w:num>
  <w:num w:numId="32" w16cid:durableId="1114060487">
    <w:abstractNumId w:val="44"/>
  </w:num>
  <w:num w:numId="33" w16cid:durableId="2139957504">
    <w:abstractNumId w:val="29"/>
  </w:num>
  <w:num w:numId="34" w16cid:durableId="1943605043">
    <w:abstractNumId w:val="2"/>
  </w:num>
  <w:num w:numId="35" w16cid:durableId="1802454402">
    <w:abstractNumId w:val="26"/>
  </w:num>
  <w:num w:numId="36" w16cid:durableId="1065034081">
    <w:abstractNumId w:val="40"/>
  </w:num>
  <w:num w:numId="37" w16cid:durableId="1997100427">
    <w:abstractNumId w:val="27"/>
  </w:num>
  <w:num w:numId="38" w16cid:durableId="1136025459">
    <w:abstractNumId w:val="0"/>
  </w:num>
  <w:num w:numId="39" w16cid:durableId="1556240150">
    <w:abstractNumId w:val="4"/>
  </w:num>
  <w:num w:numId="40" w16cid:durableId="90709765">
    <w:abstractNumId w:val="31"/>
  </w:num>
  <w:num w:numId="41" w16cid:durableId="84422941">
    <w:abstractNumId w:val="23"/>
  </w:num>
  <w:num w:numId="42" w16cid:durableId="1491828718">
    <w:abstractNumId w:val="35"/>
  </w:num>
  <w:num w:numId="43" w16cid:durableId="827333134">
    <w:abstractNumId w:val="5"/>
  </w:num>
  <w:num w:numId="44" w16cid:durableId="1827355839">
    <w:abstractNumId w:val="22"/>
  </w:num>
  <w:num w:numId="45" w16cid:durableId="1378385055">
    <w:abstractNumId w:val="30"/>
  </w:num>
  <w:num w:numId="46" w16cid:durableId="275555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136"/>
    <w:rsid w:val="000B1096"/>
    <w:rsid w:val="000E387F"/>
    <w:rsid w:val="001074F8"/>
    <w:rsid w:val="001707E0"/>
    <w:rsid w:val="001D050F"/>
    <w:rsid w:val="001E1136"/>
    <w:rsid w:val="00281B2F"/>
    <w:rsid w:val="002F70E5"/>
    <w:rsid w:val="0030490B"/>
    <w:rsid w:val="0031374A"/>
    <w:rsid w:val="00324059"/>
    <w:rsid w:val="00382192"/>
    <w:rsid w:val="003F00DE"/>
    <w:rsid w:val="004232F5"/>
    <w:rsid w:val="004A23B7"/>
    <w:rsid w:val="004E6BEB"/>
    <w:rsid w:val="005206FB"/>
    <w:rsid w:val="005A0EC6"/>
    <w:rsid w:val="005E3F06"/>
    <w:rsid w:val="005E62A5"/>
    <w:rsid w:val="00631809"/>
    <w:rsid w:val="00642ECC"/>
    <w:rsid w:val="00647963"/>
    <w:rsid w:val="00667D33"/>
    <w:rsid w:val="00697498"/>
    <w:rsid w:val="006F1D90"/>
    <w:rsid w:val="0070761D"/>
    <w:rsid w:val="00747FC4"/>
    <w:rsid w:val="0077576C"/>
    <w:rsid w:val="008116BF"/>
    <w:rsid w:val="00824F7E"/>
    <w:rsid w:val="00834E60"/>
    <w:rsid w:val="00957C2F"/>
    <w:rsid w:val="009B07EC"/>
    <w:rsid w:val="00A268EC"/>
    <w:rsid w:val="00A91BED"/>
    <w:rsid w:val="00B01C60"/>
    <w:rsid w:val="00BD1A1E"/>
    <w:rsid w:val="00C37FE4"/>
    <w:rsid w:val="00C55BA4"/>
    <w:rsid w:val="00C9169D"/>
    <w:rsid w:val="00CD4010"/>
    <w:rsid w:val="00D04C26"/>
    <w:rsid w:val="00DA43B3"/>
    <w:rsid w:val="00EE0DC3"/>
    <w:rsid w:val="00F1210D"/>
    <w:rsid w:val="00F161F5"/>
    <w:rsid w:val="00F20610"/>
    <w:rsid w:val="00FD5176"/>
  </w:rsids>
  <m:mathPr>
    <m:mathFont m:val="Cambria Math"/>
    <m:brkBin m:val="before"/>
    <m:brkBinSub m:val="--"/>
    <m:smallFrac m:val="0"/>
    <m:dispDef/>
    <m:lMargin m:val="0"/>
    <m:rMargin m:val="0"/>
    <m:defJc m:val="centerGroup"/>
    <m:wrapIndent m:val="1440"/>
    <m:intLim m:val="subSup"/>
    <m:naryLim m:val="undOvr"/>
  </m:mathPr>
  <w:themeFontLang w:val="en-CM"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F5A48"/>
  <w15:chartTrackingRefBased/>
  <w15:docId w15:val="{E1C1A970-B7A3-445A-AE0A-78F2E782C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roduct Sans" w:eastAsiaTheme="minorHAnsi" w:hAnsi="Product Sans" w:cstheme="minorBidi"/>
        <w:bCs/>
        <w:sz w:val="24"/>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7EC"/>
    <w:rPr>
      <w:rFonts w:ascii="Times New Roman" w:hAnsi="Times New Roman"/>
    </w:rPr>
  </w:style>
  <w:style w:type="paragraph" w:styleId="Heading1">
    <w:name w:val="heading 1"/>
    <w:basedOn w:val="Normal"/>
    <w:next w:val="Normal"/>
    <w:link w:val="Heading1Char"/>
    <w:autoRedefine/>
    <w:uiPriority w:val="9"/>
    <w:qFormat/>
    <w:rsid w:val="0031374A"/>
    <w:pPr>
      <w:keepNext/>
      <w:keepLines/>
      <w:spacing w:before="360" w:after="80"/>
      <w:outlineLvl w:val="0"/>
    </w:pPr>
    <w:rPr>
      <w:rFonts w:eastAsiaTheme="majorEastAsia" w:cstheme="majorBidi"/>
      <w:b/>
      <w:bCs w:val="0"/>
      <w:sz w:val="32"/>
      <w:szCs w:val="40"/>
    </w:rPr>
  </w:style>
  <w:style w:type="paragraph" w:styleId="Heading2">
    <w:name w:val="heading 2"/>
    <w:basedOn w:val="Normal"/>
    <w:next w:val="Normal"/>
    <w:link w:val="Heading2Char"/>
    <w:autoRedefine/>
    <w:uiPriority w:val="9"/>
    <w:unhideWhenUsed/>
    <w:qFormat/>
    <w:rsid w:val="0031374A"/>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autoRedefine/>
    <w:uiPriority w:val="9"/>
    <w:semiHidden/>
    <w:unhideWhenUsed/>
    <w:qFormat/>
    <w:rsid w:val="004232F5"/>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1E113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E113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E11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E11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E11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E11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374A"/>
    <w:rPr>
      <w:rFonts w:ascii="Times New Roman" w:eastAsiaTheme="majorEastAsia" w:hAnsi="Times New Roman" w:cstheme="majorBidi"/>
      <w:b/>
      <w:bCs w:val="0"/>
      <w:sz w:val="32"/>
      <w:szCs w:val="40"/>
    </w:rPr>
  </w:style>
  <w:style w:type="character" w:customStyle="1" w:styleId="Heading2Char">
    <w:name w:val="Heading 2 Char"/>
    <w:basedOn w:val="DefaultParagraphFont"/>
    <w:link w:val="Heading2"/>
    <w:uiPriority w:val="9"/>
    <w:rsid w:val="0031374A"/>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4232F5"/>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1E113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E113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E113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E113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E113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E1136"/>
    <w:rPr>
      <w:rFonts w:asciiTheme="minorHAnsi" w:eastAsiaTheme="majorEastAsia" w:hAnsiTheme="minorHAnsi" w:cstheme="majorBidi"/>
      <w:color w:val="272727" w:themeColor="text1" w:themeTint="D8"/>
    </w:rPr>
  </w:style>
  <w:style w:type="paragraph" w:styleId="Title">
    <w:name w:val="Title"/>
    <w:basedOn w:val="Normal"/>
    <w:next w:val="Normal"/>
    <w:link w:val="TitleChar"/>
    <w:autoRedefine/>
    <w:uiPriority w:val="10"/>
    <w:qFormat/>
    <w:rsid w:val="00C37FE4"/>
    <w:pPr>
      <w:spacing w:after="80" w:line="240" w:lineRule="auto"/>
      <w:contextualSpacing/>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C37FE4"/>
    <w:rPr>
      <w:rFonts w:ascii="Times New Roman" w:eastAsiaTheme="majorEastAsia" w:hAnsi="Times New Roman" w:cstheme="majorBidi"/>
      <w:spacing w:val="-10"/>
      <w:kern w:val="28"/>
      <w:sz w:val="32"/>
      <w:szCs w:val="56"/>
    </w:rPr>
  </w:style>
  <w:style w:type="paragraph" w:styleId="Subtitle">
    <w:name w:val="Subtitle"/>
    <w:basedOn w:val="Normal"/>
    <w:next w:val="Normal"/>
    <w:link w:val="SubtitleChar"/>
    <w:uiPriority w:val="11"/>
    <w:qFormat/>
    <w:rsid w:val="001E11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13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E1136"/>
    <w:pPr>
      <w:spacing w:before="160"/>
      <w:jc w:val="center"/>
    </w:pPr>
    <w:rPr>
      <w:i/>
      <w:iCs/>
      <w:color w:val="404040" w:themeColor="text1" w:themeTint="BF"/>
    </w:rPr>
  </w:style>
  <w:style w:type="character" w:customStyle="1" w:styleId="QuoteChar">
    <w:name w:val="Quote Char"/>
    <w:basedOn w:val="DefaultParagraphFont"/>
    <w:link w:val="Quote"/>
    <w:uiPriority w:val="29"/>
    <w:rsid w:val="001E1136"/>
    <w:rPr>
      <w:i/>
      <w:iCs/>
      <w:color w:val="404040" w:themeColor="text1" w:themeTint="BF"/>
    </w:rPr>
  </w:style>
  <w:style w:type="paragraph" w:styleId="ListParagraph">
    <w:name w:val="List Paragraph"/>
    <w:basedOn w:val="Normal"/>
    <w:uiPriority w:val="34"/>
    <w:qFormat/>
    <w:rsid w:val="001E1136"/>
    <w:pPr>
      <w:ind w:left="720"/>
      <w:contextualSpacing/>
    </w:pPr>
  </w:style>
  <w:style w:type="character" w:styleId="IntenseEmphasis">
    <w:name w:val="Intense Emphasis"/>
    <w:basedOn w:val="DefaultParagraphFont"/>
    <w:uiPriority w:val="21"/>
    <w:qFormat/>
    <w:rsid w:val="001E1136"/>
    <w:rPr>
      <w:i/>
      <w:iCs/>
      <w:color w:val="0F4761" w:themeColor="accent1" w:themeShade="BF"/>
    </w:rPr>
  </w:style>
  <w:style w:type="paragraph" w:styleId="IntenseQuote">
    <w:name w:val="Intense Quote"/>
    <w:basedOn w:val="Normal"/>
    <w:next w:val="Normal"/>
    <w:link w:val="IntenseQuoteChar"/>
    <w:uiPriority w:val="30"/>
    <w:qFormat/>
    <w:rsid w:val="001E11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1136"/>
    <w:rPr>
      <w:i/>
      <w:iCs/>
      <w:color w:val="0F4761" w:themeColor="accent1" w:themeShade="BF"/>
    </w:rPr>
  </w:style>
  <w:style w:type="character" w:styleId="IntenseReference">
    <w:name w:val="Intense Reference"/>
    <w:basedOn w:val="DefaultParagraphFont"/>
    <w:uiPriority w:val="32"/>
    <w:qFormat/>
    <w:rsid w:val="001E1136"/>
    <w:rPr>
      <w:b/>
      <w:bCs w:val="0"/>
      <w:smallCaps/>
      <w:color w:val="0F4761" w:themeColor="accent1" w:themeShade="BF"/>
      <w:spacing w:val="5"/>
    </w:rPr>
  </w:style>
  <w:style w:type="table" w:styleId="TableGrid">
    <w:name w:val="Table Grid"/>
    <w:basedOn w:val="TableNormal"/>
    <w:uiPriority w:val="39"/>
    <w:rsid w:val="00824F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C37FE4"/>
    <w:pPr>
      <w:spacing w:after="100"/>
    </w:pPr>
  </w:style>
  <w:style w:type="paragraph" w:styleId="TOC2">
    <w:name w:val="toc 2"/>
    <w:basedOn w:val="Normal"/>
    <w:next w:val="Normal"/>
    <w:autoRedefine/>
    <w:uiPriority w:val="39"/>
    <w:unhideWhenUsed/>
    <w:rsid w:val="00C37FE4"/>
    <w:pPr>
      <w:spacing w:after="100"/>
      <w:ind w:left="240"/>
    </w:pPr>
  </w:style>
  <w:style w:type="character" w:styleId="Hyperlink">
    <w:name w:val="Hyperlink"/>
    <w:basedOn w:val="DefaultParagraphFont"/>
    <w:uiPriority w:val="99"/>
    <w:unhideWhenUsed/>
    <w:rsid w:val="00C37FE4"/>
    <w:rPr>
      <w:color w:val="467886" w:themeColor="hyperlink"/>
      <w:u w:val="single"/>
    </w:rPr>
  </w:style>
  <w:style w:type="paragraph" w:styleId="TOCHeading">
    <w:name w:val="TOC Heading"/>
    <w:basedOn w:val="Heading1"/>
    <w:next w:val="Normal"/>
    <w:uiPriority w:val="39"/>
    <w:unhideWhenUsed/>
    <w:qFormat/>
    <w:rsid w:val="00C37FE4"/>
    <w:pPr>
      <w:spacing w:before="240" w:after="0"/>
      <w:outlineLvl w:val="9"/>
    </w:pPr>
    <w:rPr>
      <w:rFonts w:asciiTheme="majorHAnsi" w:hAnsiTheme="majorHAnsi"/>
      <w:b w:val="0"/>
      <w:color w:val="0F4761" w:themeColor="accent1" w:themeShade="BF"/>
      <w:szCs w:val="32"/>
      <w:lang w:val="en-US"/>
      <w14:ligatures w14:val="none"/>
    </w:rPr>
  </w:style>
  <w:style w:type="paragraph" w:styleId="Header">
    <w:name w:val="header"/>
    <w:basedOn w:val="Normal"/>
    <w:link w:val="HeaderChar"/>
    <w:uiPriority w:val="99"/>
    <w:unhideWhenUsed/>
    <w:rsid w:val="00A91B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91BED"/>
  </w:style>
  <w:style w:type="paragraph" w:styleId="Footer">
    <w:name w:val="footer"/>
    <w:basedOn w:val="Normal"/>
    <w:link w:val="FooterChar"/>
    <w:uiPriority w:val="99"/>
    <w:unhideWhenUsed/>
    <w:rsid w:val="00A91B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91BED"/>
  </w:style>
  <w:style w:type="table" w:styleId="TableGridLight">
    <w:name w:val="Grid Table Light"/>
    <w:basedOn w:val="TableNormal"/>
    <w:uiPriority w:val="40"/>
    <w:rsid w:val="00747FC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747FC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docs.google.com/forms/d/e/1FAIpQLSdnwCaNuLa4kIKchr0vS5r9qfYNnac7ChENGTrXOCp9f9NTSg/viewform?usp=publish-editor"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TotalTime>
  <Pages>18</Pages>
  <Words>5741</Words>
  <Characters>32729</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Salle Yimnai Bryan</dc:creator>
  <cp:keywords/>
  <dc:description/>
  <cp:lastModifiedBy>Salle Yimnai Bryan</cp:lastModifiedBy>
  <cp:revision>8</cp:revision>
  <dcterms:created xsi:type="dcterms:W3CDTF">2026-04-26T19:51:00Z</dcterms:created>
  <dcterms:modified xsi:type="dcterms:W3CDTF">2026-04-26T21:17:00Z</dcterms:modified>
</cp:coreProperties>
</file>