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DFC" w:rsidRDefault="00852DFC">
      <w:pPr>
        <w:shd w:val="clear" w:color="auto" w:fill="F1F1F1"/>
        <w:spacing w:after="0"/>
        <w:rPr>
          <w:rFonts w:ascii="Times New Roman" w:eastAsia="Times New Roman" w:hAnsi="Times New Roman" w:cs="Times New Roman"/>
          <w:color w:val="222222"/>
          <w:sz w:val="24"/>
          <w:szCs w:val="24"/>
        </w:rPr>
      </w:pPr>
    </w:p>
    <w:p w:rsidR="00852DFC" w:rsidRDefault="00852DFC">
      <w:pPr>
        <w:spacing w:after="0" w:line="240" w:lineRule="auto"/>
        <w:ind w:left="2160" w:right="-1267" w:firstLine="720"/>
        <w:rPr>
          <w:rFonts w:ascii="Times New Roman" w:eastAsia="Times New Roman" w:hAnsi="Times New Roman" w:cs="Times New Roman"/>
          <w:sz w:val="24"/>
          <w:szCs w:val="24"/>
        </w:rPr>
      </w:pPr>
    </w:p>
    <w:p w:rsidR="00852DFC" w:rsidRDefault="00E707C6">
      <w:pPr>
        <w:spacing w:after="0" w:line="240" w:lineRule="auto"/>
        <w:ind w:left="2160" w:right="-1267"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Engineering</w:t>
      </w:r>
    </w:p>
    <w:p w:rsidR="00852DFC" w:rsidRDefault="00852DFC">
      <w:pPr>
        <w:spacing w:after="0" w:line="240" w:lineRule="auto"/>
        <w:ind w:left="2160" w:right="-1267" w:firstLine="720"/>
        <w:rPr>
          <w:rFonts w:ascii="Times New Roman" w:eastAsia="Times New Roman" w:hAnsi="Times New Roman" w:cs="Times New Roman"/>
          <w:b/>
          <w:sz w:val="24"/>
          <w:szCs w:val="24"/>
        </w:rPr>
      </w:pPr>
    </w:p>
    <w:p w:rsidR="00852DFC" w:rsidRDefault="00E707C6">
      <w:pPr>
        <w:spacing w:after="0" w:line="240" w:lineRule="auto"/>
        <w:jc w:val="center"/>
        <w:rPr>
          <w:rFonts w:ascii="Times New Roman" w:eastAsia="Times New Roman" w:hAnsi="Times New Roman" w:cs="Times New Roman"/>
          <w:b/>
          <w:sz w:val="24"/>
          <w:szCs w:val="24"/>
        </w:rPr>
      </w:pPr>
      <w:r>
        <w:rPr>
          <w:noProof/>
          <w:lang w:eastAsia="en-IN"/>
        </w:rPr>
        <mc:AlternateContent>
          <mc:Choice Requires="wps">
            <w:drawing>
              <wp:anchor distT="72390" distB="72390" distL="72390" distR="72390" simplePos="0" relativeHeight="251658240" behindDoc="0" locked="0" layoutInCell="1" hidden="0" allowOverlap="1">
                <wp:simplePos x="0" y="0"/>
                <wp:positionH relativeFrom="column">
                  <wp:posOffset>1494790</wp:posOffset>
                </wp:positionH>
                <wp:positionV relativeFrom="paragraph">
                  <wp:posOffset>46991</wp:posOffset>
                </wp:positionV>
                <wp:extent cx="3202305" cy="1972310"/>
                <wp:effectExtent l="0" t="0" r="0" b="0"/>
                <wp:wrapNone/>
                <wp:docPr id="301" name="Rectangle 30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52DFC" w:rsidRDefault="00E707C6">
                            <w:pPr>
                              <w:spacing w:after="0" w:line="240" w:lineRule="auto"/>
                              <w:textDirection w:val="btLr"/>
                            </w:pPr>
                            <w:r>
                              <w:rPr>
                                <w:rFonts w:ascii="Times New Roman" w:eastAsia="Times New Roman" w:hAnsi="Times New Roman" w:cs="Times New Roman"/>
                                <w:b/>
                                <w:color w:val="000000"/>
                                <w:sz w:val="24"/>
                              </w:rPr>
                              <w:t>Batch:    B</w:t>
                            </w:r>
                            <w:r w:rsidR="00051A1F">
                              <w:rPr>
                                <w:rFonts w:ascii="Times New Roman" w:eastAsia="Times New Roman" w:hAnsi="Times New Roman" w:cs="Times New Roman"/>
                                <w:b/>
                                <w:color w:val="000000"/>
                                <w:sz w:val="24"/>
                              </w:rPr>
                              <w:t>4      Roll No.:     16010122805</w:t>
                            </w:r>
                          </w:p>
                          <w:p w:rsidR="00852DFC" w:rsidRDefault="00852DFC">
                            <w:pPr>
                              <w:spacing w:after="0" w:line="240" w:lineRule="auto"/>
                              <w:textDirection w:val="btLr"/>
                            </w:pPr>
                          </w:p>
                          <w:p w:rsidR="00852DFC" w:rsidRDefault="00E707C6">
                            <w:pPr>
                              <w:spacing w:after="0" w:line="240" w:lineRule="auto"/>
                              <w:textDirection w:val="btLr"/>
                            </w:pPr>
                            <w:r>
                              <w:rPr>
                                <w:b/>
                                <w:color w:val="000000"/>
                                <w:sz w:val="24"/>
                              </w:rPr>
                              <w:t>Experiment No.__01__</w:t>
                            </w:r>
                          </w:p>
                          <w:p w:rsidR="00852DFC" w:rsidRDefault="00852DFC">
                            <w:pPr>
                              <w:spacing w:after="0" w:line="240" w:lineRule="auto"/>
                              <w:textDirection w:val="btLr"/>
                            </w:pPr>
                          </w:p>
                          <w:p w:rsidR="00852DFC" w:rsidRDefault="00E707C6">
                            <w:pPr>
                              <w:spacing w:after="0" w:line="240" w:lineRule="auto"/>
                              <w:textDirection w:val="btLr"/>
                            </w:pPr>
                            <w:r>
                              <w:rPr>
                                <w:b/>
                                <w:color w:val="000000"/>
                                <w:sz w:val="24"/>
                              </w:rPr>
                              <w:t>Grade: AA / AB / BB / BC / CC / CD /DD</w:t>
                            </w:r>
                          </w:p>
                          <w:p w:rsidR="00852DFC" w:rsidRDefault="00852DFC">
                            <w:pPr>
                              <w:spacing w:after="120" w:line="240" w:lineRule="auto"/>
                              <w:textDirection w:val="btLr"/>
                            </w:pPr>
                          </w:p>
                          <w:p w:rsidR="00852DFC" w:rsidRDefault="00852DFC">
                            <w:pPr>
                              <w:spacing w:after="120" w:line="240" w:lineRule="auto"/>
                              <w:textDirection w:val="btLr"/>
                            </w:pPr>
                          </w:p>
                          <w:p w:rsidR="00852DFC" w:rsidRDefault="00E707C6">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301" o:spid="_x0000_s1026" style="position:absolute;left:0;text-align:left;margin-left:117.7pt;margin-top:3.7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qaOAIAAHYEAAAOAAAAZHJzL2Uyb0RvYy54bWysVNuO0zAQfUfiHyy/0yS90DZqukJbipBW&#10;ULHwAVPHaSz5hu1t0r9n7IRuF5CQEHlwZuLx8ZkzM9nc9UqSM3deGF3RYpJTwjUztdCnin77un+z&#10;osQH0DVIo3lFL9zTu+3rV5vOlnxqWiNr7giCaF92tqJtCLbMMs9arsBPjOUaNxvjFAR03SmrHXSI&#10;rmQ2zfO3WWdcbZ1h3Hv8uhs26TbhNw1n4XPTeB6IrChyC2l1aT3GNdtuoDw5sK1gIw34BxYKhMZL&#10;r1A7CECenPgNSgnmjDdNmDCjMtM0gvGUA2ZT5L9k89iC5SkXFMfbq0z+/8GyT+eDI6Ku6CwvKNGg&#10;sEhfUDbQJ8lJ/IgSddaXGPloD270PJox375xKr4xE9IjyHKxLmYLSi4Vna7yVTGbDRLzPhAWA4rl&#10;bDnDSjCMKNZzdBYxInuGss6HD9woEo2KOiSTpIXzgw9D6M+QeLM3UtR7IWVy3Ol4Lx05A9Z7n54R&#10;/UWY1KSr6HoxRaYMsO0aCQFNZVEIr0/pvhcn/C1wnp4/AUdiO/DtQCAhDPkrEbDPpVAVXV1PQ9ly&#10;qN/rmoSLRd01jgiNzLyiRHIcKDQwYygDCPn3OBRRatQylmsoULRCf+zHqh1NfcFye8v2Apk+gA8H&#10;cNjwWPoOhwAv/P4EDknIjxq7bF3Mo0QhOfPFMsfCudud4+0OaNYanC1UcjDvQ5q0mIA2756CaUQq&#10;YGQ1UBnJYnOnFhgHMU7PrZ+inn8X2x8AAAD//wMAUEsDBBQABgAIAAAAIQCpXUYb3QAAAAkBAAAP&#10;AAAAZHJzL2Rvd25yZXYueG1sTI/NSsRAEITvgu8wtOBF3Mlu1KwxnUUDHl0w6wP0ZtokOD8hM/nx&#10;7R1PeiqaKqq+Lg6r0WLm0ffOImw3CQi2jVO9bRE+Tq+3exA+kFWknWWEb/ZwKC8vCsqVW+w7z3Vo&#10;RSyxPieELoQhl9I3HRvyGzewjd6nGw2FeI6tVCMtsdxouUuSB2mot3Gho4GrjpuvejIIJ5/2Fes6&#10;8/Ncv71U041Z6Ih4fbU+P4EIvIa/MPziR3QoI9PZTVZ5oRF26f1djCJkUaKfpY8ZiDNCut0nIMtC&#10;/v+g/AEAAP//AwBQSwECLQAUAAYACAAAACEAtoM4kv4AAADhAQAAEwAAAAAAAAAAAAAAAAAAAAAA&#10;W0NvbnRlbnRfVHlwZXNdLnhtbFBLAQItABQABgAIAAAAIQA4/SH/1gAAAJQBAAALAAAAAAAAAAAA&#10;AAAAAC8BAABfcmVscy8ucmVsc1BLAQItABQABgAIAAAAIQDxoCqaOAIAAHYEAAAOAAAAAAAAAAAA&#10;AAAAAC4CAABkcnMvZTJvRG9jLnhtbFBLAQItABQABgAIAAAAIQCpXUYb3QAAAAkBAAAPAAAAAAAA&#10;AAAAAAAAAJIEAABkcnMvZG93bnJldi54bWxQSwUGAAAAAAQABADzAAAAnAUAAAAA&#10;">
                <v:stroke startarrowwidth="narrow" startarrowlength="short" endarrowwidth="narrow" endarrowlength="short"/>
                <v:textbox inset="2.53958mm,1.2694mm,2.53958mm,1.2694mm">
                  <w:txbxContent>
                    <w:p w:rsidR="00852DFC" w:rsidRDefault="00E707C6">
                      <w:pPr>
                        <w:spacing w:after="0" w:line="240" w:lineRule="auto"/>
                        <w:textDirection w:val="btLr"/>
                      </w:pPr>
                      <w:r>
                        <w:rPr>
                          <w:rFonts w:ascii="Times New Roman" w:eastAsia="Times New Roman" w:hAnsi="Times New Roman" w:cs="Times New Roman"/>
                          <w:b/>
                          <w:color w:val="000000"/>
                          <w:sz w:val="24"/>
                        </w:rPr>
                        <w:t>Batch:    B</w:t>
                      </w:r>
                      <w:r w:rsidR="00051A1F">
                        <w:rPr>
                          <w:rFonts w:ascii="Times New Roman" w:eastAsia="Times New Roman" w:hAnsi="Times New Roman" w:cs="Times New Roman"/>
                          <w:b/>
                          <w:color w:val="000000"/>
                          <w:sz w:val="24"/>
                        </w:rPr>
                        <w:t>4      Roll No.:     16010122805</w:t>
                      </w:r>
                      <w:bookmarkStart w:id="1" w:name="_GoBack"/>
                      <w:bookmarkEnd w:id="1"/>
                    </w:p>
                    <w:p w:rsidR="00852DFC" w:rsidRDefault="00852DFC">
                      <w:pPr>
                        <w:spacing w:after="0" w:line="240" w:lineRule="auto"/>
                        <w:textDirection w:val="btLr"/>
                      </w:pPr>
                    </w:p>
                    <w:p w:rsidR="00852DFC" w:rsidRDefault="00E707C6">
                      <w:pPr>
                        <w:spacing w:after="0" w:line="240" w:lineRule="auto"/>
                        <w:textDirection w:val="btLr"/>
                      </w:pPr>
                      <w:r>
                        <w:rPr>
                          <w:b/>
                          <w:color w:val="000000"/>
                          <w:sz w:val="24"/>
                        </w:rPr>
                        <w:t>Experiment No.__01__</w:t>
                      </w:r>
                    </w:p>
                    <w:p w:rsidR="00852DFC" w:rsidRDefault="00852DFC">
                      <w:pPr>
                        <w:spacing w:after="0" w:line="240" w:lineRule="auto"/>
                        <w:textDirection w:val="btLr"/>
                      </w:pPr>
                    </w:p>
                    <w:p w:rsidR="00852DFC" w:rsidRDefault="00E707C6">
                      <w:pPr>
                        <w:spacing w:after="0" w:line="240" w:lineRule="auto"/>
                        <w:textDirection w:val="btLr"/>
                      </w:pPr>
                      <w:r>
                        <w:rPr>
                          <w:b/>
                          <w:color w:val="000000"/>
                          <w:sz w:val="24"/>
                        </w:rPr>
                        <w:t>Grade: AA / AB / BB / BC / CC / CD /DD</w:t>
                      </w:r>
                    </w:p>
                    <w:p w:rsidR="00852DFC" w:rsidRDefault="00852DFC">
                      <w:pPr>
                        <w:spacing w:after="120" w:line="240" w:lineRule="auto"/>
                        <w:textDirection w:val="btLr"/>
                      </w:pPr>
                    </w:p>
                    <w:p w:rsidR="00852DFC" w:rsidRDefault="00852DFC">
                      <w:pPr>
                        <w:spacing w:after="120" w:line="240" w:lineRule="auto"/>
                        <w:textDirection w:val="btLr"/>
                      </w:pPr>
                    </w:p>
                    <w:p w:rsidR="00852DFC" w:rsidRDefault="00E707C6">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852DFC">
      <w:pPr>
        <w:spacing w:after="0" w:line="240" w:lineRule="auto"/>
        <w:jc w:val="center"/>
        <w:rPr>
          <w:rFonts w:ascii="Times New Roman" w:eastAsia="Times New Roman" w:hAnsi="Times New Roman" w:cs="Times New Roman"/>
          <w:b/>
          <w:sz w:val="24"/>
          <w:szCs w:val="24"/>
        </w:rPr>
      </w:pPr>
    </w:p>
    <w:p w:rsidR="00852DFC" w:rsidRDefault="00E707C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852DFC">
        <w:trPr>
          <w:trHeight w:val="467"/>
          <w:jc w:val="center"/>
        </w:trPr>
        <w:tc>
          <w:tcPr>
            <w:tcW w:w="9800" w:type="dxa"/>
            <w:shd w:val="clear" w:color="auto" w:fill="D9D9D9"/>
            <w:vAlign w:val="center"/>
          </w:tcPr>
          <w:p w:rsidR="00852DFC" w:rsidRDefault="00E707C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rsidR="00852DFC" w:rsidRDefault="00852DFC">
      <w:pPr>
        <w:spacing w:after="0" w:line="240" w:lineRule="auto"/>
        <w:rPr>
          <w:rFonts w:ascii="Times New Roman" w:eastAsia="Times New Roman" w:hAnsi="Times New Roman" w:cs="Times New Roman"/>
          <w:b/>
          <w:sz w:val="24"/>
          <w:szCs w:val="24"/>
        </w:rPr>
      </w:pPr>
    </w:p>
    <w:p w:rsidR="00852DFC" w:rsidRDefault="00E707C6">
      <w:pPr>
        <w:spacing w:after="0" w:line="240" w:lineRule="auto"/>
        <w:rPr>
          <w:rFonts w:ascii="Times New Roman" w:eastAsia="Times New Roman" w:hAnsi="Times New Roman" w:cs="Times New Roman"/>
          <w:b/>
          <w:sz w:val="24"/>
          <w:szCs w:val="24"/>
        </w:rPr>
      </w:pPr>
      <w:r>
        <w:rPr>
          <w:noProof/>
          <w:lang w:eastAsia="en-IN"/>
        </w:rPr>
        <mc:AlternateContent>
          <mc:Choice Requires="wpg">
            <w:drawing>
              <wp:anchor distT="0" distB="0" distL="114300" distR="114300" simplePos="0" relativeHeight="251659264" behindDoc="0" locked="0" layoutInCell="1" hidden="0" allowOverlap="1">
                <wp:simplePos x="0" y="0"/>
                <wp:positionH relativeFrom="column">
                  <wp:posOffset>-228599</wp:posOffset>
                </wp:positionH>
                <wp:positionV relativeFrom="paragraph">
                  <wp:posOffset>0</wp:posOffset>
                </wp:positionV>
                <wp:extent cx="6362700" cy="31750"/>
                <wp:effectExtent l="0" t="0" r="0" b="0"/>
                <wp:wrapNone/>
                <wp:docPr id="306" name="Straight Arrow Connector 30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62700" cy="31750"/>
                <wp:effectExtent b="0" l="0" r="0" t="0"/>
                <wp:wrapNone/>
                <wp:docPr id="30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362700" cy="31750"/>
                        </a:xfrm>
                        <a:prstGeom prst="rect"/>
                        <a:ln/>
                      </pic:spPr>
                    </pic:pic>
                  </a:graphicData>
                </a:graphic>
              </wp:anchor>
            </w:drawing>
          </mc:Fallback>
        </mc:AlternateContent>
      </w:r>
    </w:p>
    <w:p w:rsidR="00852DFC" w:rsidRDefault="00E707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rsidR="00852DFC" w:rsidRDefault="00E707C6">
      <w:pPr>
        <w:spacing w:after="0" w:line="240" w:lineRule="auto"/>
        <w:rPr>
          <w:rFonts w:ascii="Times New Roman" w:eastAsia="Times New Roman" w:hAnsi="Times New Roman" w:cs="Times New Roman"/>
          <w:b/>
          <w:sz w:val="24"/>
          <w:szCs w:val="24"/>
        </w:rPr>
      </w:pPr>
      <w:r>
        <w:rPr>
          <w:noProof/>
          <w:lang w:eastAsia="en-IN"/>
        </w:rPr>
        <mc:AlternateContent>
          <mc:Choice Requires="wpg">
            <w:drawing>
              <wp:anchor distT="0" distB="0" distL="114300" distR="114300" simplePos="0" relativeHeight="251660288" behindDoc="0" locked="0" layoutInCell="1" hidden="0" allowOverlap="1">
                <wp:simplePos x="0" y="0"/>
                <wp:positionH relativeFrom="column">
                  <wp:posOffset>-228599</wp:posOffset>
                </wp:positionH>
                <wp:positionV relativeFrom="paragraph">
                  <wp:posOffset>76200</wp:posOffset>
                </wp:positionV>
                <wp:extent cx="6362700" cy="3175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-228599</wp:posOffset>
                </wp:positionH>
                <wp:positionV relativeFrom="paragraph">
                  <wp:posOffset>76200</wp:posOffset>
                </wp:positionV>
                <wp:extent cx="6362700" cy="31750"/>
                <wp:effectExtent b="0" l="0" r="0" t="0"/>
                <wp:wrapNone/>
                <wp:docPr id="30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362700" cy="31750"/>
                        </a:xfrm>
                        <a:prstGeom prst="rect"/>
                        <a:ln/>
                      </pic:spPr>
                    </pic:pic>
                  </a:graphicData>
                </a:graphic>
              </wp:anchor>
            </w:drawing>
          </mc:Fallback>
        </mc:AlternateContent>
      </w:r>
    </w:p>
    <w:p w:rsidR="00852DFC" w:rsidRDefault="00E707C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Style w:val="a0"/>
        <w:tblW w:w="9543" w:type="dxa"/>
        <w:tblInd w:w="-6" w:type="dxa"/>
        <w:tblLayout w:type="fixed"/>
        <w:tblLook w:val="0400" w:firstRow="0" w:lastRow="0" w:firstColumn="0" w:lastColumn="0" w:noHBand="0" w:noVBand="1"/>
      </w:tblPr>
      <w:tblGrid>
        <w:gridCol w:w="1325"/>
        <w:gridCol w:w="8218"/>
      </w:tblGrid>
      <w:tr w:rsidR="00852DFC">
        <w:trPr>
          <w:trHeight w:val="74"/>
        </w:trPr>
        <w:tc>
          <w:tcPr>
            <w:tcW w:w="1325" w:type="dxa"/>
          </w:tcPr>
          <w:p w:rsidR="00852DFC" w:rsidRDefault="00E707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218" w:type="dxa"/>
          </w:tcPr>
          <w:p w:rsidR="00852DFC" w:rsidRDefault="00E707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rsidR="00852DFC" w:rsidRDefault="00E707C6">
      <w:pPr>
        <w:spacing w:after="0" w:line="240" w:lineRule="auto"/>
        <w:rPr>
          <w:rFonts w:ascii="Times New Roman" w:eastAsia="Times New Roman" w:hAnsi="Times New Roman" w:cs="Times New Roman"/>
          <w:b/>
          <w:sz w:val="24"/>
          <w:szCs w:val="24"/>
        </w:rPr>
      </w:pPr>
      <w:r>
        <w:rPr>
          <w:noProof/>
          <w:lang w:eastAsia="en-IN"/>
        </w:rPr>
        <mc:AlternateContent>
          <mc:Choice Requires="wpg">
            <w:drawing>
              <wp:anchor distT="0" distB="0" distL="114300" distR="114300" simplePos="0" relativeHeight="251661312" behindDoc="0" locked="0" layoutInCell="1" hidden="0" allowOverlap="1">
                <wp:simplePos x="0" y="0"/>
                <wp:positionH relativeFrom="column">
                  <wp:posOffset>-152399</wp:posOffset>
                </wp:positionH>
                <wp:positionV relativeFrom="paragraph">
                  <wp:posOffset>50800</wp:posOffset>
                </wp:positionV>
                <wp:extent cx="6362700" cy="31750"/>
                <wp:effectExtent l="0" t="0" r="0" b="0"/>
                <wp:wrapNone/>
                <wp:docPr id="307" name="Straight Arrow Connector 30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62700" cy="31750"/>
                <wp:effectExtent b="0" l="0" r="0" t="0"/>
                <wp:wrapNone/>
                <wp:docPr id="30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362700" cy="31750"/>
                        </a:xfrm>
                        <a:prstGeom prst="rect"/>
                        <a:ln/>
                      </pic:spPr>
                    </pic:pic>
                  </a:graphicData>
                </a:graphic>
              </wp:anchor>
            </w:drawing>
          </mc:Fallback>
        </mc:AlternateContent>
      </w:r>
    </w:p>
    <w:p w:rsidR="00852DFC" w:rsidRDefault="00E707C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852DFC" w:rsidRDefault="00E707C6">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rsidR="00852DFC" w:rsidRDefault="00E707C6">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2">
        <w:r w:rsidR="00E707C6">
          <w:rPr>
            <w:rFonts w:ascii="Times New Roman" w:eastAsia="Times New Roman" w:hAnsi="Times New Roman" w:cs="Times New Roman"/>
            <w:b/>
            <w:color w:val="000000"/>
            <w:sz w:val="24"/>
            <w:szCs w:val="24"/>
          </w:rPr>
          <w:t>http://en.wikipedia.org/wiki/Insertion_sort</w:t>
        </w:r>
      </w:hyperlink>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3">
        <w:r w:rsidR="00E707C6">
          <w:rPr>
            <w:rFonts w:ascii="Times New Roman" w:eastAsia="Times New Roman" w:hAnsi="Times New Roman" w:cs="Times New Roman"/>
            <w:b/>
            <w:color w:val="000000"/>
            <w:sz w:val="24"/>
            <w:szCs w:val="24"/>
          </w:rPr>
          <w:t>http://www.sorting-algorithms.com/insertion-sort</w:t>
        </w:r>
      </w:hyperlink>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4">
        <w:r w:rsidR="00E707C6">
          <w:rPr>
            <w:rFonts w:ascii="Times New Roman" w:eastAsia="Times New Roman" w:hAnsi="Times New Roman" w:cs="Times New Roman"/>
            <w:b/>
            <w:color w:val="000000"/>
            <w:sz w:val="24"/>
            <w:szCs w:val="24"/>
          </w:rPr>
          <w:t>http://www.princeton.edu/~achaney/tmve/wiki100k/docs/Insertion_sort.html</w:t>
        </w:r>
      </w:hyperlink>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5">
        <w:r w:rsidR="00E707C6">
          <w:rPr>
            <w:rFonts w:ascii="Times New Roman" w:eastAsia="Times New Roman" w:hAnsi="Times New Roman" w:cs="Times New Roman"/>
            <w:b/>
            <w:color w:val="000000"/>
            <w:sz w:val="24"/>
            <w:szCs w:val="24"/>
          </w:rPr>
          <w:t>http://www.personal.kent.edu/~rmuhamma/Algorithms/MyAlgorithms/Sorting/insertionSort.htm</w:t>
        </w:r>
      </w:hyperlink>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6">
        <w:r w:rsidR="00E707C6">
          <w:rPr>
            <w:rFonts w:ascii="Times New Roman" w:eastAsia="Times New Roman" w:hAnsi="Times New Roman" w:cs="Times New Roman"/>
            <w:b/>
            <w:color w:val="000000"/>
            <w:sz w:val="24"/>
            <w:szCs w:val="24"/>
          </w:rPr>
          <w:t>http://en.wikipedia.org/wiki/Selection_sort</w:t>
        </w:r>
      </w:hyperlink>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7">
        <w:r w:rsidR="00E707C6">
          <w:rPr>
            <w:rFonts w:ascii="Times New Roman" w:eastAsia="Times New Roman" w:hAnsi="Times New Roman" w:cs="Times New Roman"/>
            <w:b/>
            <w:color w:val="000000"/>
            <w:sz w:val="24"/>
            <w:szCs w:val="24"/>
          </w:rPr>
          <w:t>http://www.sorting-algorithms.com/selection-sort</w:t>
        </w:r>
      </w:hyperlink>
    </w:p>
    <w:p w:rsidR="00852DFC" w:rsidRDefault="00F6659C">
      <w:pPr>
        <w:numPr>
          <w:ilvl w:val="0"/>
          <w:numId w:val="1"/>
        </w:numPr>
        <w:spacing w:after="0" w:line="240" w:lineRule="auto"/>
        <w:rPr>
          <w:rFonts w:ascii="Times New Roman" w:eastAsia="Times New Roman" w:hAnsi="Times New Roman" w:cs="Times New Roman"/>
          <w:b/>
          <w:sz w:val="24"/>
          <w:szCs w:val="24"/>
        </w:rPr>
      </w:pPr>
      <w:hyperlink r:id="rId18">
        <w:r w:rsidR="00E707C6">
          <w:rPr>
            <w:rFonts w:ascii="Times New Roman" w:eastAsia="Times New Roman" w:hAnsi="Times New Roman" w:cs="Times New Roman"/>
            <w:b/>
            <w:color w:val="000000"/>
            <w:sz w:val="24"/>
            <w:szCs w:val="24"/>
          </w:rPr>
          <w:t>http://www.personal.kent.edu/~rmuhamma/Algorithms/MyAlgorithms/Sorting/selectionSort.htm</w:t>
        </w:r>
      </w:hyperlink>
    </w:p>
    <w:p w:rsidR="00852DFC" w:rsidRDefault="00E707C6">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rsidR="00852DFC" w:rsidRDefault="00E707C6">
      <w:pPr>
        <w:spacing w:after="0" w:line="240" w:lineRule="auto"/>
        <w:rPr>
          <w:rFonts w:ascii="Times New Roman" w:eastAsia="Times New Roman" w:hAnsi="Times New Roman" w:cs="Times New Roman"/>
          <w:b/>
          <w:sz w:val="24"/>
          <w:szCs w:val="24"/>
        </w:rPr>
      </w:pPr>
      <w:r>
        <w:rPr>
          <w:noProof/>
          <w:lang w:eastAsia="en-IN"/>
        </w:rPr>
        <mc:AlternateContent>
          <mc:Choice Requires="wpg">
            <w:drawing>
              <wp:anchor distT="0" distB="0" distL="114300" distR="114300" simplePos="0" relativeHeight="251662336" behindDoc="0" locked="0" layoutInCell="1" hidden="0" allowOverlap="1">
                <wp:simplePos x="0" y="0"/>
                <wp:positionH relativeFrom="column">
                  <wp:posOffset>-152399</wp:posOffset>
                </wp:positionH>
                <wp:positionV relativeFrom="paragraph">
                  <wp:posOffset>50800</wp:posOffset>
                </wp:positionV>
                <wp:extent cx="6362700" cy="31750"/>
                <wp:effectExtent l="0" t="0" r="0" b="0"/>
                <wp:wrapNone/>
                <wp:docPr id="302" name="Straight Arrow Connector 30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62700" cy="31750"/>
                <wp:effectExtent b="0" l="0" r="0" t="0"/>
                <wp:wrapNone/>
                <wp:docPr id="302"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362700" cy="31750"/>
                        </a:xfrm>
                        <a:prstGeom prst="rect"/>
                        <a:ln/>
                      </pic:spPr>
                    </pic:pic>
                  </a:graphicData>
                </a:graphic>
              </wp:anchor>
            </w:drawing>
          </mc:Fallback>
        </mc:AlternateContent>
      </w:r>
    </w:p>
    <w:p w:rsidR="00852DFC" w:rsidRDefault="00E707C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Pre Lab/ Prior Concepts: </w:t>
      </w:r>
    </w:p>
    <w:p w:rsidR="00852DFC" w:rsidRDefault="00E707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sorting techniques</w:t>
      </w:r>
    </w:p>
    <w:p w:rsidR="00852DFC" w:rsidRDefault="00E707C6">
      <w:pPr>
        <w:spacing w:after="0" w:line="240" w:lineRule="auto"/>
        <w:rPr>
          <w:rFonts w:ascii="Times New Roman" w:eastAsia="Times New Roman" w:hAnsi="Times New Roman" w:cs="Times New Roman"/>
          <w:b/>
          <w:sz w:val="24"/>
          <w:szCs w:val="24"/>
        </w:rPr>
      </w:pPr>
      <w:r>
        <w:rPr>
          <w:noProof/>
          <w:lang w:eastAsia="en-IN"/>
        </w:rPr>
        <mc:AlternateContent>
          <mc:Choice Requires="wpg">
            <w:drawing>
              <wp:anchor distT="0" distB="0" distL="114300" distR="114300" simplePos="0" relativeHeight="251663360" behindDoc="0" locked="0" layoutInCell="1" hidden="0" allowOverlap="1">
                <wp:simplePos x="0" y="0"/>
                <wp:positionH relativeFrom="column">
                  <wp:posOffset>-152399</wp:posOffset>
                </wp:positionH>
                <wp:positionV relativeFrom="paragraph">
                  <wp:posOffset>38100</wp:posOffset>
                </wp:positionV>
                <wp:extent cx="6362700" cy="31750"/>
                <wp:effectExtent l="0" t="0" r="0" b="0"/>
                <wp:wrapNone/>
                <wp:docPr id="303" name="Straight Arrow Connector 30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62700" cy="31750"/>
                <wp:effectExtent b="0" l="0" r="0" t="0"/>
                <wp:wrapNone/>
                <wp:docPr id="303"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6362700" cy="31750"/>
                        </a:xfrm>
                        <a:prstGeom prst="rect"/>
                        <a:ln/>
                      </pic:spPr>
                    </pic:pic>
                  </a:graphicData>
                </a:graphic>
              </wp:anchor>
            </w:drawing>
          </mc:Fallback>
        </mc:AlternateContent>
      </w:r>
    </w:p>
    <w:p w:rsidR="00852DFC" w:rsidRDefault="00E707C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rsidR="00852DFC" w:rsidRDefault="00E70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methods to sort the given list. As the size of input changes, the performance of these strategies tends to differ from each other. In such case, the priori analysis can helps the engineer to choose the best algorithm.</w:t>
      </w:r>
    </w:p>
    <w:p w:rsidR="00852DFC" w:rsidRDefault="00E707C6">
      <w:pPr>
        <w:spacing w:after="0" w:line="240" w:lineRule="auto"/>
        <w:jc w:val="both"/>
        <w:rPr>
          <w:rFonts w:ascii="Times New Roman" w:eastAsia="Times New Roman" w:hAnsi="Times New Roman" w:cs="Times New Roman"/>
          <w:sz w:val="24"/>
          <w:szCs w:val="24"/>
        </w:rPr>
      </w:pPr>
      <w:r>
        <w:rPr>
          <w:noProof/>
          <w:lang w:eastAsia="en-IN"/>
        </w:rPr>
        <mc:AlternateContent>
          <mc:Choice Requires="wpg">
            <w:drawing>
              <wp:anchor distT="0" distB="0" distL="114300" distR="114300" simplePos="0" relativeHeight="251664384" behindDoc="0" locked="0" layoutInCell="1" hidden="0" allowOverlap="1">
                <wp:simplePos x="0" y="0"/>
                <wp:positionH relativeFrom="column">
                  <wp:posOffset>-165099</wp:posOffset>
                </wp:positionH>
                <wp:positionV relativeFrom="paragraph">
                  <wp:posOffset>88900</wp:posOffset>
                </wp:positionV>
                <wp:extent cx="6362700" cy="31750"/>
                <wp:effectExtent l="0" t="0" r="0" b="0"/>
                <wp:wrapNone/>
                <wp:docPr id="305" name="Straight Arrow Connector 30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-165099</wp:posOffset>
                </wp:positionH>
                <wp:positionV relativeFrom="paragraph">
                  <wp:posOffset>88900</wp:posOffset>
                </wp:positionV>
                <wp:extent cx="6362700" cy="31750"/>
                <wp:effectExtent b="0" l="0" r="0" t="0"/>
                <wp:wrapNone/>
                <wp:docPr id="305"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362700" cy="31750"/>
                        </a:xfrm>
                        <a:prstGeom prst="rect"/>
                        <a:ln/>
                      </pic:spPr>
                    </pic:pic>
                  </a:graphicData>
                </a:graphic>
              </wp:anchor>
            </w:drawing>
          </mc:Fallback>
        </mc:AlternateContent>
      </w:r>
    </w:p>
    <w:p w:rsidR="00852DFC" w:rsidRDefault="00E707C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rsidR="00852DFC" w:rsidRDefault="00E707C6">
      <w:pPr>
        <w:widowControl w:val="0"/>
        <w:spacing w:after="0" w:line="240" w:lineRule="auto"/>
        <w:ind w:right="-27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Space complexity, time complexity, size of input, order of growth.</w:t>
      </w:r>
      <w:proofErr w:type="gramEnd"/>
    </w:p>
    <w:p w:rsidR="00852DFC" w:rsidRDefault="00E707C6">
      <w:pPr>
        <w:widowControl w:val="0"/>
        <w:spacing w:after="0" w:line="240" w:lineRule="auto"/>
        <w:ind w:left="120" w:right="2852"/>
        <w:jc w:val="both"/>
        <w:rPr>
          <w:rFonts w:ascii="Times New Roman" w:eastAsia="Times New Roman" w:hAnsi="Times New Roman" w:cs="Times New Roman"/>
          <w:b/>
          <w:sz w:val="24"/>
          <w:szCs w:val="24"/>
        </w:rPr>
      </w:pPr>
      <w:r>
        <w:rPr>
          <w:noProof/>
          <w:lang w:eastAsia="en-IN"/>
        </w:rPr>
        <mc:AlternateContent>
          <mc:Choice Requires="wpg">
            <w:drawing>
              <wp:anchor distT="0" distB="0" distL="114300" distR="114300" simplePos="0" relativeHeight="251665408" behindDoc="0" locked="0" layoutInCell="1" hidden="0" allowOverlap="1">
                <wp:simplePos x="0" y="0"/>
                <wp:positionH relativeFrom="column">
                  <wp:posOffset>-152399</wp:posOffset>
                </wp:positionH>
                <wp:positionV relativeFrom="paragraph">
                  <wp:posOffset>25400</wp:posOffset>
                </wp:positionV>
                <wp:extent cx="6362700" cy="31750"/>
                <wp:effectExtent l="0" t="0" r="0" b="0"/>
                <wp:wrapNone/>
                <wp:docPr id="304" name="Straight Arrow Connector 30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62700" cy="31750"/>
                <wp:effectExtent b="0" l="0" r="0" t="0"/>
                <wp:wrapNone/>
                <wp:docPr id="304"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6362700" cy="31750"/>
                        </a:xfrm>
                        <a:prstGeom prst="rect"/>
                        <a:ln/>
                      </pic:spPr>
                    </pic:pic>
                  </a:graphicData>
                </a:graphic>
              </wp:anchor>
            </w:drawing>
          </mc:Fallback>
        </mc:AlternateConten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Divide and Conquer</w:t>
      </w:r>
    </w:p>
    <w:p w:rsidR="00852DFC" w:rsidRDefault="00E707C6">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sdt>
        <w:sdtPr>
          <w:tag w:val="goog_rdk_0"/>
          <w:id w:val="-814478180"/>
        </w:sdtPr>
        <w:sdtEndPr/>
        <w:sdtContent>
          <w:r>
            <w:rPr>
              <w:rFonts w:ascii="Gungsuh" w:eastAsia="Gungsuh" w:hAnsi="Gungsuh" w:cs="Gungsuh"/>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sdtContent>
      </w:sdt>
    </w:p>
    <w:p w:rsidR="00852DFC" w:rsidRDefault="00852DFC">
      <w:pPr>
        <w:widowControl w:val="0"/>
        <w:spacing w:before="4" w:after="0" w:line="200" w:lineRule="auto"/>
        <w:rPr>
          <w:rFonts w:ascii="Times New Roman" w:eastAsia="Times New Roman" w:hAnsi="Times New Roman" w:cs="Times New Roman"/>
          <w:sz w:val="24"/>
          <w:szCs w:val="24"/>
        </w:rPr>
      </w:pPr>
    </w:p>
    <w:p w:rsidR="00852DFC" w:rsidRDefault="00E707C6">
      <w:pPr>
        <w:widowControl w:val="0"/>
        <w:spacing w:after="0" w:line="240" w:lineRule="auto"/>
        <w:ind w:left="115" w:right="-58"/>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Control  Abstraction</w:t>
      </w:r>
      <w:proofErr w:type="gramEnd"/>
      <w:r>
        <w:rPr>
          <w:rFonts w:ascii="Times New Roman" w:eastAsia="Times New Roman" w:hAnsi="Times New Roman" w:cs="Times New Roman"/>
          <w:sz w:val="24"/>
          <w:szCs w:val="24"/>
        </w:rPr>
        <w:t>:</w:t>
      </w:r>
    </w:p>
    <w:p w:rsidR="00852DFC" w:rsidRDefault="00E707C6">
      <w:pPr>
        <w:widowControl w:val="0"/>
        <w:spacing w:after="0" w:line="240" w:lineRule="auto"/>
        <w:ind w:left="115" w:right="-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w:t>
      </w:r>
      <w:proofErr w:type="spellStart"/>
      <w:proofErr w:type="gramStart"/>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Problem P)</w:t>
      </w:r>
    </w:p>
    <w:p w:rsidR="00852DFC" w:rsidRDefault="00E707C6">
      <w:pPr>
        <w:widowControl w:val="0"/>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52DFC" w:rsidRDefault="00E707C6">
      <w:pPr>
        <w:widowControl w:val="0"/>
        <w:spacing w:after="0" w:line="240" w:lineRule="auto"/>
        <w:ind w:left="120" w:right="-5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small (P) return S(P);</w:t>
      </w:r>
    </w:p>
    <w:p w:rsidR="00852DFC" w:rsidRDefault="00E707C6">
      <w:pPr>
        <w:widowControl w:val="0"/>
        <w:spacing w:after="0" w:line="240" w:lineRule="auto"/>
        <w:ind w:left="120" w:right="-5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rsidR="00852DFC" w:rsidRDefault="00F6659C">
      <w:pPr>
        <w:widowControl w:val="0"/>
        <w:spacing w:after="0" w:line="240" w:lineRule="auto"/>
        <w:ind w:left="840" w:right="-55"/>
        <w:rPr>
          <w:rFonts w:ascii="Times New Roman" w:eastAsia="Times New Roman" w:hAnsi="Times New Roman" w:cs="Times New Roman"/>
          <w:sz w:val="24"/>
          <w:szCs w:val="24"/>
        </w:rPr>
      </w:pPr>
      <w:sdt>
        <w:sdtPr>
          <w:tag w:val="goog_rdk_1"/>
          <w:id w:val="50285261"/>
        </w:sdtPr>
        <w:sdtEndPr/>
        <w:sdtContent>
          <w:proofErr w:type="gramStart"/>
          <w:r w:rsidR="00E707C6">
            <w:rPr>
              <w:rFonts w:ascii="Gungsuh" w:eastAsia="Gungsuh" w:hAnsi="Gungsuh" w:cs="Gungsuh"/>
              <w:sz w:val="24"/>
              <w:szCs w:val="24"/>
            </w:rPr>
            <w:t>divide</w:t>
          </w:r>
          <w:proofErr w:type="gramEnd"/>
          <w:r w:rsidR="00E707C6">
            <w:rPr>
              <w:rFonts w:ascii="Gungsuh" w:eastAsia="Gungsuh" w:hAnsi="Gungsuh" w:cs="Gungsuh"/>
              <w:sz w:val="24"/>
              <w:szCs w:val="24"/>
            </w:rPr>
            <w:t xml:space="preserve"> P into smaller instances P1, P2, …. </w:t>
          </w:r>
          <w:proofErr w:type="gramStart"/>
          <w:r w:rsidR="00E707C6">
            <w:rPr>
              <w:rFonts w:ascii="Gungsuh" w:eastAsia="Gungsuh" w:hAnsi="Gungsuh" w:cs="Gungsuh"/>
              <w:sz w:val="24"/>
              <w:szCs w:val="24"/>
            </w:rPr>
            <w:t>,</w:t>
          </w:r>
          <w:proofErr w:type="spellStart"/>
          <w:r w:rsidR="00E707C6">
            <w:rPr>
              <w:rFonts w:ascii="Gungsuh" w:eastAsia="Gungsuh" w:hAnsi="Gungsuh" w:cs="Gungsuh"/>
              <w:sz w:val="24"/>
              <w:szCs w:val="24"/>
            </w:rPr>
            <w:t>Pk</w:t>
          </w:r>
          <w:proofErr w:type="spellEnd"/>
          <w:proofErr w:type="gramEnd"/>
          <w:r w:rsidR="00E707C6">
            <w:rPr>
              <w:rFonts w:ascii="Gungsuh" w:eastAsia="Gungsuh" w:hAnsi="Gungsuh" w:cs="Gungsuh"/>
              <w:sz w:val="24"/>
              <w:szCs w:val="24"/>
            </w:rPr>
            <w:t xml:space="preserve">, k ≥1; </w:t>
          </w:r>
        </w:sdtContent>
      </w:sdt>
    </w:p>
    <w:p w:rsidR="00852DFC" w:rsidRDefault="00E707C6">
      <w:pPr>
        <w:widowControl w:val="0"/>
        <w:spacing w:after="0" w:line="240" w:lineRule="auto"/>
        <w:ind w:left="840" w:right="-5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Apply  </w:t>
      </w:r>
      <w:proofErr w:type="spellStart"/>
      <w:r>
        <w:rPr>
          <w:rFonts w:ascii="Times New Roman" w:eastAsia="Times New Roman" w:hAnsi="Times New Roman" w:cs="Times New Roman"/>
          <w:sz w:val="24"/>
          <w:szCs w:val="24"/>
        </w:rPr>
        <w:t>DAndC</w:t>
      </w:r>
      <w:proofErr w:type="spellEnd"/>
      <w:proofErr w:type="gramEnd"/>
      <w:r>
        <w:rPr>
          <w:rFonts w:ascii="Times New Roman" w:eastAsia="Times New Roman" w:hAnsi="Times New Roman" w:cs="Times New Roman"/>
          <w:sz w:val="24"/>
          <w:szCs w:val="24"/>
        </w:rPr>
        <w:t xml:space="preserve"> to each of these sub problems;</w:t>
      </w:r>
    </w:p>
    <w:p w:rsidR="00852DFC" w:rsidRDefault="00E707C6">
      <w:pPr>
        <w:widowControl w:val="0"/>
        <w:spacing w:after="0" w:line="24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combine(</w:t>
      </w:r>
      <w:proofErr w:type="spellStart"/>
      <w:proofErr w:type="gramEnd"/>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 xml:space="preserve">(P1), </w:t>
      </w:r>
      <w:proofErr w:type="spellStart"/>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 xml:space="preserve">(P2),…., </w:t>
      </w:r>
      <w:proofErr w:type="spellStart"/>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Pk</w:t>
      </w:r>
      <w:proofErr w:type="spellEnd"/>
      <w:r>
        <w:rPr>
          <w:rFonts w:ascii="Times New Roman" w:eastAsia="Times New Roman" w:hAnsi="Times New Roman" w:cs="Times New Roman"/>
          <w:sz w:val="24"/>
          <w:szCs w:val="24"/>
        </w:rPr>
        <w:t>));</w:t>
      </w:r>
    </w:p>
    <w:p w:rsidR="00852DFC" w:rsidRDefault="00E707C6">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52DFC" w:rsidRDefault="00E707C6">
      <w:pPr>
        <w:widowControl w:val="0"/>
        <w:spacing w:after="0" w:line="240" w:lineRule="auto"/>
        <w:ind w:left="120" w:right="9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52DFC" w:rsidRDefault="00852DFC">
      <w:pPr>
        <w:widowControl w:val="0"/>
        <w:spacing w:before="9" w:after="0" w:line="190" w:lineRule="auto"/>
        <w:rPr>
          <w:rFonts w:ascii="Times New Roman" w:eastAsia="Times New Roman" w:hAnsi="Times New Roman" w:cs="Times New Roman"/>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852DFC">
      <w:pPr>
        <w:widowControl w:val="0"/>
        <w:spacing w:after="0" w:line="240" w:lineRule="auto"/>
        <w:ind w:right="2852"/>
        <w:jc w:val="both"/>
        <w:rPr>
          <w:rFonts w:ascii="Times New Roman" w:eastAsia="Times New Roman" w:hAnsi="Times New Roman" w:cs="Times New Roman"/>
          <w:b/>
          <w:sz w:val="24"/>
          <w:szCs w:val="24"/>
        </w:rPr>
      </w:pPr>
    </w:p>
    <w:p w:rsidR="00852DFC" w:rsidRDefault="00E707C6">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Insertion Sort</w:t>
      </w:r>
    </w:p>
    <w:p w:rsidR="00852DFC" w:rsidRDefault="00E707C6">
      <w:pP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r>
        <w:rPr>
          <w:rFonts w:ascii="Times New Roman" w:eastAsia="Times New Roman" w:hAnsi="Times New Roman" w:cs="Times New Roman"/>
          <w:i/>
          <w:color w:val="000000"/>
          <w:sz w:val="24"/>
          <w:szCs w:val="24"/>
        </w:rPr>
        <w:t>A</w:t>
      </w:r>
      <w:proofErr w:type="gramStart"/>
      <w:r>
        <w:rPr>
          <w:rFonts w:ascii="Times New Roman" w:eastAsia="Times New Roman" w:hAnsi="Times New Roman" w:cs="Times New Roman"/>
          <w:i/>
          <w:color w:val="000000"/>
          <w:sz w:val="24"/>
          <w:szCs w:val="24"/>
        </w:rPr>
        <w:t>,n</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rsidR="00852DFC" w:rsidRDefault="00E707C6">
      <w:pP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rsidR="00852DFC" w:rsidRDefault="00E707C6">
      <w:pP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rsidR="00852DFC" w:rsidRDefault="00E707C6">
      <w:pP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rsidR="00852DFC" w:rsidRDefault="00E707C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sdt>
        <w:sdtPr>
          <w:tag w:val="goog_rdk_2"/>
          <w:id w:val="-123460065"/>
        </w:sdtPr>
        <w:sdtEndPr/>
        <w:sdtContent>
          <w:r>
            <w:rPr>
              <w:rFonts w:ascii="Cardo" w:eastAsia="Cardo" w:hAnsi="Cardo" w:cs="Cardo"/>
              <w:color w:val="000000"/>
              <w:sz w:val="24"/>
              <w:szCs w:val="24"/>
            </w:rPr>
            <w:t xml:space="preserve"> j ← 2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length[</w:t>
      </w:r>
      <w:proofErr w:type="gramEnd"/>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sdt>
        <w:sdtPr>
          <w:tag w:val="goog_rdk_3"/>
          <w:id w:val="-1001572801"/>
        </w:sdtPr>
        <w:sdtEndPr/>
        <w:sdtContent>
          <w:r>
            <w:rPr>
              <w:rFonts w:ascii="Cardo" w:eastAsia="Cardo" w:hAnsi="Cardo" w:cs="Cardo"/>
              <w:color w:val="000000"/>
              <w:sz w:val="24"/>
              <w:szCs w:val="24"/>
            </w:rPr>
            <w:t xml:space="preserve">  key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sdt>
        <w:sdtPr>
          <w:tag w:val="goog_rdk_4"/>
          <w:id w:val="1340745012"/>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i</w:t>
      </w:r>
      <w:sdt>
        <w:sdtPr>
          <w:tag w:val="goog_rdk_5"/>
          <w:id w:val="-1946216728"/>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sdt>
        <w:sdtPr>
          <w:tag w:val="goog_rdk_6"/>
          <w:id w:val="408122343"/>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sdt>
        <w:sdtPr>
          <w:tag w:val="goog_rdk_7"/>
          <w:id w:val="-1187056408"/>
        </w:sdtPr>
        <w:sdtEndPr/>
        <w:sdtContent>
          <w:r>
            <w:rPr>
              <w:rFonts w:ascii="Cardo" w:eastAsia="Cardo" w:hAnsi="Cardo" w:cs="Cardo"/>
              <w:color w:val="000000"/>
              <w:sz w:val="24"/>
              <w:szCs w:val="24"/>
            </w:rPr>
            <w:t xml:space="preserve"> +1]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i/>
          <w:color w:val="000000"/>
          <w:sz w:val="24"/>
          <w:szCs w:val="24"/>
        </w:rPr>
        <w:t>i</w:t>
      </w:r>
      <w:sdt>
        <w:sdtPr>
          <w:tag w:val="goog_rdk_8"/>
          <w:id w:val="-445390252"/>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i</w:t>
      </w:r>
      <w:sdt>
        <w:sdtPr>
          <w:tag w:val="goog_rdk_9"/>
          <w:id w:val="435794321"/>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sdt>
        <w:sdtPr>
          <w:tag w:val="goog_rdk_10"/>
          <w:id w:val="2050487804"/>
        </w:sdtPr>
        <w:sdtEndPr/>
        <w:sdtContent>
          <w:r>
            <w:rPr>
              <w:rFonts w:ascii="Cardo" w:eastAsia="Cardo" w:hAnsi="Cardo" w:cs="Cardo"/>
              <w:color w:val="000000"/>
              <w:sz w:val="24"/>
              <w:szCs w:val="24"/>
            </w:rPr>
            <w:t xml:space="preserve"> + 1] ← key</w:t>
          </w:r>
        </w:sdtContent>
      </w:sdt>
    </w:p>
    <w:p w:rsidR="00852DFC" w:rsidRDefault="00E707C6">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rsidR="00852DFC" w:rsidRDefault="00852DFC">
      <w:pPr>
        <w:widowControl w:val="0"/>
        <w:spacing w:after="0" w:line="240" w:lineRule="auto"/>
        <w:ind w:left="120" w:right="2852"/>
        <w:jc w:val="both"/>
        <w:rPr>
          <w:rFonts w:ascii="Times New Roman" w:eastAsia="Times New Roman" w:hAnsi="Times New Roman" w:cs="Times New Roman"/>
          <w:b/>
          <w:sz w:val="24"/>
          <w:szCs w:val="24"/>
        </w:rPr>
      </w:pPr>
    </w:p>
    <w:p w:rsidR="00852DFC" w:rsidRDefault="00E707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r>
        <w:rPr>
          <w:rFonts w:ascii="Times New Roman" w:eastAsia="Times New Roman" w:hAnsi="Times New Roman" w:cs="Times New Roman"/>
          <w:color w:val="000000"/>
          <w:sz w:val="24"/>
          <w:szCs w:val="24"/>
        </w:rPr>
        <w:t>A</w:t>
      </w:r>
      <w:proofErr w:type="gramStart"/>
      <w:r>
        <w:rPr>
          <w:rFonts w:ascii="Times New Roman" w:eastAsia="Times New Roman" w:hAnsi="Times New Roman" w:cs="Times New Roman"/>
          <w:color w:val="000000"/>
          <w:sz w:val="24"/>
          <w:szCs w:val="24"/>
        </w:rPr>
        <w:t>,n</w:t>
      </w:r>
      <w:proofErr w:type="spellEnd"/>
      <w:proofErr w:type="gramEnd"/>
      <w:r>
        <w:rPr>
          <w:rFonts w:ascii="Times New Roman" w:eastAsia="Times New Roman" w:hAnsi="Times New Roman" w:cs="Times New Roman"/>
          <w:color w:val="000000"/>
          <w:sz w:val="24"/>
          <w:szCs w:val="24"/>
        </w:rPr>
        <w:t>)</w:t>
      </w:r>
    </w:p>
    <w:p w:rsidR="00852DFC" w:rsidRDefault="00E707C6">
      <w:pP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rsidR="00852DFC" w:rsidRDefault="00E707C6">
      <w:pP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rsidR="00852DFC" w:rsidRDefault="00E707C6">
      <w:pP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rsidR="00852DFC" w:rsidRDefault="00E707C6">
      <w:pPr>
        <w:spacing w:line="240" w:lineRule="auto"/>
        <w:ind w:left="1134"/>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w:t>
      </w:r>
      <w:sdt>
        <w:sdtPr>
          <w:tag w:val="goog_rdk_11"/>
          <w:id w:val="1017739025"/>
        </w:sdtPr>
        <w:sdtEnd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2"/>
          <w:id w:val="514576423"/>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3"/>
          <w:id w:val="-499960938"/>
        </w:sdtPr>
        <w:sdtEndPr/>
        <w:sdtContent>
          <w:r>
            <w:rPr>
              <w:rFonts w:ascii="Cardo" w:eastAsia="Cardo" w:hAnsi="Cardo" w:cs="Cardo"/>
              <w:color w:val="000000"/>
              <w:sz w:val="24"/>
              <w:szCs w:val="24"/>
            </w:rPr>
            <w:t xml:space="preserve"> ← A[</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14"/>
          <w:id w:val="1630743128"/>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+ 1 </w:t>
      </w:r>
      <w:proofErr w:type="spellStart"/>
      <w:r>
        <w:rPr>
          <w:rFonts w:ascii="Times New Roman" w:eastAsia="Times New Roman" w:hAnsi="Times New Roman" w:cs="Times New Roman"/>
          <w:color w:val="000000"/>
          <w:sz w:val="24"/>
          <w:szCs w:val="24"/>
        </w:rPr>
        <w:t>to n</w:t>
      </w:r>
      <w:proofErr w:type="spellEnd"/>
      <w:r>
        <w:rPr>
          <w:rFonts w:ascii="Times New Roman" w:eastAsia="Times New Roman" w:hAnsi="Times New Roman" w:cs="Times New Roman"/>
          <w:color w:val="000000"/>
          <w:sz w:val="24"/>
          <w:szCs w:val="24"/>
        </w:rPr>
        <w:t xml:space="preserve">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5"/>
          <w:id w:val="-955486817"/>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6"/>
          <w:id w:val="-831532853"/>
        </w:sdtPr>
        <w:sdtEndPr/>
        <w:sdtContent>
          <w:r>
            <w:rPr>
              <w:rFonts w:ascii="Cardo" w:eastAsia="Cardo" w:hAnsi="Cardo" w:cs="Cardo"/>
              <w:color w:val="000000"/>
              <w:sz w:val="24"/>
              <w:szCs w:val="24"/>
            </w:rPr>
            <w:t xml:space="preserve"> ← A[j]</w:t>
          </w:r>
          <w:r>
            <w:rPr>
              <w:rFonts w:ascii="Cardo" w:eastAsia="Cardo" w:hAnsi="Cardo" w:cs="Cardo"/>
              <w:color w:val="000000"/>
              <w:sz w:val="24"/>
              <w:szCs w:val="24"/>
            </w:rPr>
            <w:br/>
            <w:t xml:space="preserve">    </w:t>
          </w:r>
          <w:proofErr w:type="gramStart"/>
          <w:r>
            <w:rPr>
              <w:rFonts w:ascii="Cardo" w:eastAsia="Cardo" w:hAnsi="Cardo" w:cs="Cardo"/>
              <w:color w:val="000000"/>
              <w:sz w:val="24"/>
              <w:szCs w:val="24"/>
            </w:rPr>
            <w:t>A[</w:t>
          </w:r>
          <w:proofErr w:type="gramEnd"/>
          <w:r>
            <w:rPr>
              <w:rFonts w:ascii="Cardo" w:eastAsia="Cardo" w:hAnsi="Cardo" w:cs="Cardo"/>
              <w:color w:val="000000"/>
              <w:sz w:val="24"/>
              <w:szCs w:val="24"/>
            </w:rPr>
            <w:t xml:space="preserve">min </w:t>
          </w:r>
        </w:sdtContent>
      </w:sdt>
      <w:r>
        <w:rPr>
          <w:rFonts w:ascii="Times New Roman" w:eastAsia="Times New Roman" w:hAnsi="Times New Roman" w:cs="Times New Roman"/>
          <w:i/>
          <w:color w:val="000000"/>
          <w:sz w:val="24"/>
          <w:szCs w:val="24"/>
        </w:rPr>
        <w:t>j</w:t>
      </w:r>
      <w:sdt>
        <w:sdtPr>
          <w:tag w:val="goog_rdk_17"/>
          <w:id w:val="1433390901"/>
        </w:sdtPr>
        <w:sdtEndPr/>
        <w:sdtContent>
          <w:r>
            <w:rPr>
              <w:rFonts w:ascii="Cardo" w:eastAsia="Cardo" w:hAnsi="Cardo" w:cs="Cardo"/>
              <w:color w:val="000000"/>
              <w:sz w:val="24"/>
              <w:szCs w:val="24"/>
            </w:rPr>
            <w:t>] ← A [</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r>
        <w:rPr>
          <w:rFonts w:ascii="Times New Roman" w:eastAsia="Times New Roman" w:hAnsi="Times New Roman" w:cs="Times New Roman"/>
          <w:i/>
          <w:color w:val="000000"/>
          <w:sz w:val="24"/>
          <w:szCs w:val="24"/>
        </w:rPr>
        <w:t>i</w:t>
      </w:r>
      <w:sdt>
        <w:sdtPr>
          <w:tag w:val="goog_rdk_18"/>
          <w:id w:val="2113393093"/>
        </w:sdtPr>
        <w:sdtEndPr/>
        <w:sdtContent>
          <w:r>
            <w:rPr>
              <w:rFonts w:ascii="Cardo" w:eastAsia="Cardo" w:hAnsi="Cardo" w:cs="Cardo"/>
              <w:color w:val="000000"/>
              <w:sz w:val="24"/>
              <w:szCs w:val="24"/>
            </w:rPr>
            <w:t xml:space="preserve">] ← min </w:t>
          </w:r>
        </w:sdtContent>
      </w:sdt>
      <w:r>
        <w:rPr>
          <w:rFonts w:ascii="Times New Roman" w:eastAsia="Times New Roman" w:hAnsi="Times New Roman" w:cs="Times New Roman"/>
          <w:i/>
          <w:color w:val="000000"/>
          <w:sz w:val="24"/>
          <w:szCs w:val="24"/>
        </w:rPr>
        <w:t>x</w:t>
      </w: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852DFC">
      <w:pPr>
        <w:spacing w:line="240" w:lineRule="auto"/>
        <w:ind w:left="1134"/>
        <w:rPr>
          <w:rFonts w:ascii="Times New Roman" w:eastAsia="Times New Roman" w:hAnsi="Times New Roman" w:cs="Times New Roman"/>
          <w:i/>
          <w:color w:val="000000"/>
          <w:sz w:val="24"/>
          <w:szCs w:val="24"/>
        </w:rPr>
      </w:pPr>
    </w:p>
    <w:p w:rsidR="00852DFC" w:rsidRDefault="00E707C6">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 space complexity of Insertion sort: </w:t>
      </w:r>
      <w:r>
        <w:rPr>
          <w:rFonts w:ascii="Times New Roman" w:eastAsia="Times New Roman" w:hAnsi="Times New Roman" w:cs="Times New Roman"/>
          <w:sz w:val="24"/>
          <w:szCs w:val="24"/>
        </w:rPr>
        <w:t xml:space="preserve">n /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rsidR="00852DFC" w:rsidRDefault="00852DFC">
      <w:pPr>
        <w:widowControl w:val="0"/>
        <w:spacing w:after="0" w:line="360" w:lineRule="auto"/>
        <w:ind w:right="78"/>
        <w:jc w:val="both"/>
        <w:rPr>
          <w:rFonts w:ascii="Times New Roman" w:eastAsia="Times New Roman" w:hAnsi="Times New Roman" w:cs="Times New Roman"/>
          <w:b/>
          <w:sz w:val="24"/>
          <w:szCs w:val="24"/>
        </w:rPr>
      </w:pPr>
    </w:p>
    <w:p w:rsidR="00852DFC" w:rsidRDefault="00E707C6">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space complexity of Selection sort: </w:t>
      </w:r>
      <w:r>
        <w:rPr>
          <w:rFonts w:ascii="Times New Roman" w:eastAsia="Times New Roman" w:hAnsi="Times New Roman" w:cs="Times New Roman"/>
          <w:sz w:val="24"/>
          <w:szCs w:val="24"/>
        </w:rPr>
        <w:t xml:space="preserve">n /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rsidR="00852DFC" w:rsidRDefault="00852DFC">
      <w:pPr>
        <w:widowControl w:val="0"/>
        <w:spacing w:after="0" w:line="357" w:lineRule="auto"/>
        <w:ind w:right="78"/>
        <w:jc w:val="both"/>
        <w:rPr>
          <w:rFonts w:ascii="Times New Roman" w:eastAsia="Times New Roman" w:hAnsi="Times New Roman" w:cs="Times New Roman"/>
          <w:b/>
          <w:sz w:val="24"/>
          <w:szCs w:val="24"/>
        </w:rPr>
      </w:pPr>
    </w:p>
    <w:p w:rsidR="00852DFC" w:rsidRDefault="00E707C6">
      <w:pPr>
        <w:widowControl w:val="0"/>
        <w:spacing w:after="0" w:line="357"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Insertion sort:</w:t>
      </w:r>
    </w:p>
    <w:p w:rsidR="00852DFC" w:rsidRDefault="00E707C6">
      <w:pPr>
        <w:widowControl w:val="0"/>
        <w:spacing w:after="0" w:line="357"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Best Case: n /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w:t>
      </w:r>
    </w:p>
    <w:p w:rsidR="00852DFC" w:rsidRDefault="00E707C6">
      <w:pPr>
        <w:widowControl w:val="0"/>
        <w:spacing w:after="0" w:line="357"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Worst Case: n</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p>
    <w:p w:rsidR="00852DFC" w:rsidRDefault="00E707C6">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selection sort:</w:t>
      </w:r>
    </w:p>
    <w:p w:rsidR="00852DFC" w:rsidRDefault="00E707C6">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Best Case: n</w:t>
      </w:r>
      <w:r>
        <w:rPr>
          <w:rFonts w:ascii="Times New Roman" w:eastAsia="Times New Roman" w:hAnsi="Times New Roman" w:cs="Times New Roman"/>
          <w:sz w:val="24"/>
          <w:szCs w:val="24"/>
          <w:vertAlign w:val="superscript"/>
        </w:rPr>
        <w:t xml:space="preserve">2 /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52DFC" w:rsidRDefault="00E707C6">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rPr>
        <w:t>- Worst Case: n</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52DFC" w:rsidRDefault="00E707C6">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Average Case: n</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θ(</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Graphs for varying input sizes: (Insertion Sort &amp; Selection sort)--</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widowControl w:val="0"/>
        <w:spacing w:after="0" w:line="20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Inserstion</w:t>
      </w:r>
      <w:proofErr w:type="spellEnd"/>
      <w:r>
        <w:rPr>
          <w:rFonts w:ascii="Times New Roman" w:eastAsia="Times New Roman" w:hAnsi="Times New Roman" w:cs="Times New Roman"/>
          <w:sz w:val="24"/>
          <w:szCs w:val="24"/>
        </w:rPr>
        <w:t xml:space="preserve"> Sort:</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217435">
      <w:pPr>
        <w:widowControl w:val="0"/>
        <w:spacing w:after="0" w:line="200" w:lineRule="auto"/>
        <w:rPr>
          <w:rFonts w:ascii="Times New Roman" w:eastAsia="Times New Roman" w:hAnsi="Times New Roman" w:cs="Times New Roman"/>
          <w:sz w:val="24"/>
          <w:szCs w:val="24"/>
        </w:rPr>
      </w:pPr>
      <w:r w:rsidRPr="00217435">
        <w:rPr>
          <w:rFonts w:ascii="Times New Roman" w:eastAsia="Times New Roman" w:hAnsi="Times New Roman" w:cs="Times New Roman"/>
          <w:sz w:val="24"/>
          <w:szCs w:val="24"/>
        </w:rPr>
        <w:drawing>
          <wp:inline distT="0" distB="0" distL="0" distR="0" wp14:anchorId="76A804E9" wp14:editId="455C48C1">
            <wp:extent cx="5943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600450"/>
                    </a:xfrm>
                    <a:prstGeom prst="rect">
                      <a:avLst/>
                    </a:prstGeom>
                  </pic:spPr>
                </pic:pic>
              </a:graphicData>
            </a:graphic>
          </wp:inline>
        </w:drawing>
      </w:r>
      <w:r w:rsidR="00E707C6">
        <w:rPr>
          <w:rFonts w:ascii="Times New Roman" w:eastAsia="Times New Roman" w:hAnsi="Times New Roman" w:cs="Times New Roman"/>
          <w:sz w:val="24"/>
          <w:szCs w:val="24"/>
        </w:rPr>
        <w:t>Selection Sort:</w:t>
      </w:r>
    </w:p>
    <w:p w:rsidR="00852DFC" w:rsidRDefault="00217435">
      <w:pPr>
        <w:widowControl w:val="0"/>
        <w:spacing w:after="0" w:line="200" w:lineRule="auto"/>
        <w:rPr>
          <w:rFonts w:ascii="Times New Roman" w:eastAsia="Times New Roman" w:hAnsi="Times New Roman" w:cs="Times New Roman"/>
          <w:sz w:val="24"/>
          <w:szCs w:val="24"/>
        </w:rPr>
      </w:pPr>
      <w:bookmarkStart w:id="0" w:name="_GoBack"/>
      <w:r w:rsidRPr="00217435">
        <w:rPr>
          <w:rFonts w:ascii="Times New Roman" w:eastAsia="Times New Roman" w:hAnsi="Times New Roman" w:cs="Times New Roman"/>
          <w:sz w:val="24"/>
          <w:szCs w:val="24"/>
        </w:rPr>
        <w:drawing>
          <wp:inline distT="0" distB="0" distL="0" distR="0" wp14:anchorId="711F0C87" wp14:editId="2F60C92E">
            <wp:extent cx="5382042"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85890" cy="3221752"/>
                    </a:xfrm>
                    <a:prstGeom prst="rect">
                      <a:avLst/>
                    </a:prstGeom>
                  </pic:spPr>
                </pic:pic>
              </a:graphicData>
            </a:graphic>
          </wp:inline>
        </w:drawing>
      </w:r>
      <w:bookmarkEnd w:id="0"/>
    </w:p>
    <w:p w:rsidR="00852DFC" w:rsidRDefault="00E707C6">
      <w:pPr>
        <w:widowControl w:val="0"/>
        <w:spacing w:after="0" w:line="20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NOTE: Best case and Worst Case outputs are overlapping as they are the same</w:t>
      </w:r>
    </w:p>
    <w:p w:rsidR="00852DFC" w:rsidRDefault="00E707C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analysis on two sorting algorithms, Selection sort and Insertion sort, and found out the following details:</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for Selection Sort:</w:t>
      </w:r>
    </w:p>
    <w:p w:rsidR="00852DFC" w:rsidRDefault="00E707C6">
      <w:pPr>
        <w:widowControl w:val="0"/>
        <w:spacing w:after="0" w:line="357" w:lineRule="auto"/>
        <w:ind w:left="120" w:right="78" w:firstLine="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Best Case: n</w:t>
      </w:r>
      <w:r>
        <w:rPr>
          <w:rFonts w:ascii="Times New Roman" w:eastAsia="Times New Roman" w:hAnsi="Times New Roman" w:cs="Times New Roman"/>
          <w:sz w:val="24"/>
          <w:szCs w:val="24"/>
          <w:vertAlign w:val="superscript"/>
        </w:rPr>
        <w:t xml:space="preserve">2 /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52DFC" w:rsidRDefault="00E707C6">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rPr>
        <w:t>- Worst Case: n</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52DFC" w:rsidRDefault="00E707C6">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Average Case: n</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θ(</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for Insertion Sort:</w:t>
      </w:r>
    </w:p>
    <w:p w:rsidR="00852DFC" w:rsidRDefault="00E707C6">
      <w:pPr>
        <w:widowControl w:val="0"/>
        <w:spacing w:after="0" w:line="357" w:lineRule="auto"/>
        <w:ind w:right="78"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Best Case: n /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w:t>
      </w:r>
    </w:p>
    <w:p w:rsidR="00852DFC" w:rsidRDefault="00E707C6">
      <w:pPr>
        <w:widowControl w:val="0"/>
        <w:spacing w:after="0" w:line="357"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Worst Case: n</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852DFC">
      <w:pPr>
        <w:widowControl w:val="0"/>
        <w:spacing w:after="0" w:line="200" w:lineRule="auto"/>
        <w:rPr>
          <w:rFonts w:ascii="Times New Roman" w:eastAsia="Times New Roman" w:hAnsi="Times New Roman" w:cs="Times New Roman"/>
          <w:sz w:val="24"/>
          <w:szCs w:val="24"/>
        </w:rPr>
      </w:pPr>
    </w:p>
    <w:p w:rsidR="00852DFC" w:rsidRDefault="00E707C6">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we can figure out that insertion sort is faster than selection sort in the best case scenario.</w:t>
      </w:r>
    </w:p>
    <w:p w:rsidR="00852DFC" w:rsidRDefault="00852DFC">
      <w:pPr>
        <w:spacing w:after="0" w:line="240" w:lineRule="auto"/>
        <w:jc w:val="center"/>
        <w:rPr>
          <w:rFonts w:ascii="Times New Roman" w:eastAsia="Times New Roman" w:hAnsi="Times New Roman" w:cs="Times New Roman"/>
          <w:b/>
          <w:sz w:val="24"/>
          <w:szCs w:val="24"/>
        </w:rPr>
      </w:pPr>
      <w:bookmarkStart w:id="1" w:name="_heading=h.30j0zll" w:colFirst="0" w:colLast="0"/>
      <w:bookmarkEnd w:id="1"/>
    </w:p>
    <w:sectPr w:rsidR="00852DFC">
      <w:headerReference w:type="default" r:id="rId25"/>
      <w:footerReference w:type="default" r:id="rId2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59C" w:rsidRDefault="00F6659C">
      <w:pPr>
        <w:spacing w:after="0" w:line="240" w:lineRule="auto"/>
      </w:pPr>
      <w:r>
        <w:separator/>
      </w:r>
    </w:p>
  </w:endnote>
  <w:endnote w:type="continuationSeparator" w:id="0">
    <w:p w:rsidR="00F6659C" w:rsidRDefault="00F6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rdo">
    <w:altName w:val="Times New Roman"/>
    <w:charset w:val="00"/>
    <w:family w:val="auto"/>
    <w:pitch w:val="default"/>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DFC" w:rsidRDefault="00E707C6">
    <w:pPr>
      <w:spacing w:after="0" w:line="240" w:lineRule="auto"/>
      <w:rPr>
        <w:rFonts w:ascii="Arimo" w:eastAsia="Arimo" w:hAnsi="Arimo" w:cs="Arimo"/>
        <w:b/>
        <w:sz w:val="24"/>
        <w:szCs w:val="24"/>
      </w:rPr>
    </w:pPr>
    <w:r>
      <w:t xml:space="preserve">Page </w:t>
    </w:r>
    <w:r>
      <w:rPr>
        <w:b/>
        <w:sz w:val="24"/>
        <w:szCs w:val="24"/>
      </w:rPr>
      <w:fldChar w:fldCharType="begin"/>
    </w:r>
    <w:r>
      <w:rPr>
        <w:b/>
        <w:sz w:val="24"/>
        <w:szCs w:val="24"/>
      </w:rPr>
      <w:instrText>PAGE</w:instrText>
    </w:r>
    <w:r>
      <w:rPr>
        <w:b/>
        <w:sz w:val="24"/>
        <w:szCs w:val="24"/>
      </w:rPr>
      <w:fldChar w:fldCharType="separate"/>
    </w:r>
    <w:r w:rsidR="00217435">
      <w:rPr>
        <w:b/>
        <w:noProof/>
        <w:sz w:val="24"/>
        <w:szCs w:val="24"/>
      </w:rPr>
      <w:t>2</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217435">
      <w:rPr>
        <w:b/>
        <w:noProof/>
        <w:sz w:val="24"/>
        <w:szCs w:val="24"/>
      </w:rPr>
      <w:t>6</w:t>
    </w:r>
    <w:r>
      <w:rPr>
        <w:b/>
        <w:sz w:val="24"/>
        <w:szCs w:val="24"/>
      </w:rPr>
      <w:fldChar w:fldCharType="end"/>
    </w:r>
    <w:r>
      <w:tab/>
      <w:t xml:space="preserve">                                                                                                                     </w:t>
    </w:r>
    <w:r>
      <w:rPr>
        <w:rFonts w:ascii="Times New Roman" w:eastAsia="Times New Roman" w:hAnsi="Times New Roman" w:cs="Times New Roman"/>
        <w:sz w:val="18"/>
        <w:szCs w:val="18"/>
      </w:rPr>
      <w:t xml:space="preserve">AOA </w:t>
    </w:r>
    <w:proofErr w:type="spellStart"/>
    <w:r>
      <w:rPr>
        <w:rFonts w:ascii="Times New Roman" w:eastAsia="Times New Roman" w:hAnsi="Times New Roman" w:cs="Times New Roman"/>
        <w:sz w:val="18"/>
        <w:szCs w:val="18"/>
      </w:rPr>
      <w:t>Sem</w:t>
    </w:r>
    <w:proofErr w:type="spellEnd"/>
    <w:r>
      <w:rPr>
        <w:rFonts w:ascii="Times New Roman" w:eastAsia="Times New Roman" w:hAnsi="Times New Roman" w:cs="Times New Roman"/>
        <w:sz w:val="18"/>
        <w:szCs w:val="18"/>
      </w:rPr>
      <w:t xml:space="preserve"> IV Jan-May 2023</w:t>
    </w:r>
  </w:p>
  <w:p w:rsidR="00852DFC" w:rsidRDefault="00852DFC">
    <w:pPr>
      <w:tabs>
        <w:tab w:val="center" w:pos="4513"/>
        <w:tab w:val="left" w:pos="8422"/>
        <w:tab w:val="right" w:pos="9026"/>
      </w:tabs>
      <w:spacing w:after="0" w:line="240" w:lineRule="auto"/>
      <w:rPr>
        <w:color w:val="000000"/>
      </w:rPr>
    </w:pPr>
  </w:p>
  <w:p w:rsidR="00852DFC" w:rsidRDefault="00852DF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59C" w:rsidRDefault="00F6659C">
      <w:pPr>
        <w:spacing w:after="0" w:line="240" w:lineRule="auto"/>
      </w:pPr>
      <w:r>
        <w:separator/>
      </w:r>
    </w:p>
  </w:footnote>
  <w:footnote w:type="continuationSeparator" w:id="0">
    <w:p w:rsidR="00F6659C" w:rsidRDefault="00F66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DFC" w:rsidRDefault="00E707C6">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lang w:eastAsia="en-IN"/>
      </w:rPr>
      <w:drawing>
        <wp:anchor distT="0" distB="0" distL="0" distR="0" simplePos="0" relativeHeight="251658240" behindDoc="0" locked="0" layoutInCell="1" hidden="0" allowOverlap="1">
          <wp:simplePos x="0" y="0"/>
          <wp:positionH relativeFrom="column">
            <wp:posOffset>2708910</wp:posOffset>
          </wp:positionH>
          <wp:positionV relativeFrom="paragraph">
            <wp:posOffset>-60959</wp:posOffset>
          </wp:positionV>
          <wp:extent cx="497840" cy="422275"/>
          <wp:effectExtent l="0" t="0" r="0" b="0"/>
          <wp:wrapSquare wrapText="bothSides" distT="0" distB="0" distL="0" distR="0"/>
          <wp:docPr id="309"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852DFC" w:rsidRDefault="00852DFC">
    <w:pP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rsidR="00852DFC" w:rsidRDefault="00852DFC">
    <w:pPr>
      <w:tabs>
        <w:tab w:val="center" w:pos="4513"/>
        <w:tab w:val="right" w:pos="9026"/>
      </w:tabs>
      <w:spacing w:after="0" w:line="240" w:lineRule="auto"/>
      <w:rPr>
        <w:color w:val="000000"/>
      </w:rPr>
    </w:pPr>
  </w:p>
  <w:p w:rsidR="00852DFC" w:rsidRDefault="00E707C6">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w:t>
    </w:r>
    <w:proofErr w:type="spellStart"/>
    <w:r>
      <w:rPr>
        <w:rFonts w:ascii="Times New Roman" w:eastAsia="Times New Roman" w:hAnsi="Times New Roman" w:cs="Times New Roman"/>
        <w:b/>
        <w:sz w:val="28"/>
        <w:szCs w:val="28"/>
      </w:rPr>
      <w:t>Somaiya</w:t>
    </w:r>
    <w:proofErr w:type="spellEnd"/>
    <w:r>
      <w:rPr>
        <w:rFonts w:ascii="Times New Roman" w:eastAsia="Times New Roman" w:hAnsi="Times New Roman" w:cs="Times New Roman"/>
        <w:b/>
        <w:sz w:val="28"/>
        <w:szCs w:val="28"/>
      </w:rPr>
      <w:t xml:space="preserve"> College of Engineering</w:t>
    </w:r>
  </w:p>
  <w:p w:rsidR="00852DFC" w:rsidRDefault="00E707C6">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(A Constituent College of </w:t>
    </w:r>
    <w:proofErr w:type="spellStart"/>
    <w:r>
      <w:rPr>
        <w:rFonts w:ascii="Times New Roman" w:eastAsia="Times New Roman" w:hAnsi="Times New Roman" w:cs="Times New Roman"/>
      </w:rPr>
      <w:t>Somaiya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D55A2"/>
    <w:multiLevelType w:val="multilevel"/>
    <w:tmpl w:val="EE642D9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DFC"/>
    <w:rsid w:val="00051A1F"/>
    <w:rsid w:val="00217435"/>
    <w:rsid w:val="00852DFC"/>
    <w:rsid w:val="00E707C6"/>
    <w:rsid w:val="00F6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120"/>
    </w:pPr>
    <w:rPr>
      <w:rFonts w:cs="Mangal"/>
      <w:szCs w:val="20"/>
    </w:rPr>
  </w:style>
  <w:style w:type="paragraph" w:styleId="Footer">
    <w:name w:val="footer"/>
    <w:basedOn w:val="Normal"/>
    <w:link w:val="FooterChar"/>
    <w:uiPriority w:val="99"/>
    <w:unhideWhenUsed/>
    <w:pPr>
      <w:tabs>
        <w:tab w:val="center" w:pos="4513"/>
        <w:tab w:val="right" w:pos="9026"/>
      </w:tabs>
      <w:spacing w:after="0" w:line="240" w:lineRule="auto"/>
    </w:pPr>
    <w:rPr>
      <w:rFonts w:cs="Mangal"/>
      <w:szCs w:val="20"/>
    </w:rPr>
  </w:style>
  <w:style w:type="paragraph" w:styleId="Header">
    <w:name w:val="header"/>
    <w:basedOn w:val="Normal"/>
    <w:link w:val="HeaderChar"/>
    <w:unhideWhenUsed/>
    <w:pPr>
      <w:tabs>
        <w:tab w:val="center" w:pos="4513"/>
        <w:tab w:val="right" w:pos="9026"/>
      </w:tabs>
      <w:spacing w:after="0" w:line="240" w:lineRule="auto"/>
    </w:pPr>
    <w:rPr>
      <w:rFonts w:cs="Mangal"/>
      <w:szCs w:val="20"/>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15" w:type="dxa"/>
        <w:bottom w:w="0" w:type="dxa"/>
        <w:right w:w="115" w:type="dxa"/>
      </w:tblCellMar>
    </w:tblPr>
  </w:style>
  <w:style w:type="table" w:customStyle="1" w:styleId="Style13">
    <w:name w:val="_Style 13"/>
    <w:basedOn w:val="TableNormal"/>
    <w:tblPr>
      <w:tblInd w:w="0" w:type="dxa"/>
      <w:tblCellMar>
        <w:top w:w="0" w:type="dxa"/>
        <w:left w:w="115" w:type="dxa"/>
        <w:bottom w:w="0" w:type="dxa"/>
        <w:right w:w="115" w:type="dxa"/>
      </w:tblCellMar>
    </w:tblPr>
  </w:style>
  <w:style w:type="table" w:customStyle="1" w:styleId="Style14">
    <w:name w:val="_Style 14"/>
    <w:basedOn w:val="TableNormal"/>
    <w:tblPr>
      <w:tblInd w:w="0" w:type="dxa"/>
      <w:tblCellMar>
        <w:top w:w="0" w:type="dxa"/>
        <w:left w:w="115" w:type="dxa"/>
        <w:bottom w:w="0" w:type="dxa"/>
        <w:right w:w="115" w:type="dxa"/>
      </w:tblCellMar>
    </w:tblPr>
  </w:style>
  <w:style w:type="table" w:customStyle="1" w:styleId="Style15">
    <w:name w:val="_Style 15"/>
    <w:basedOn w:val="TableNormal"/>
    <w:tblPr>
      <w:tblInd w:w="0" w:type="dxa"/>
      <w:tblCellMar>
        <w:top w:w="0" w:type="dxa"/>
        <w:left w:w="115" w:type="dxa"/>
        <w:bottom w:w="0" w:type="dxa"/>
        <w:right w:w="115" w:type="dxa"/>
      </w:tblCellMar>
    </w:tblPr>
  </w:style>
  <w:style w:type="table" w:customStyle="1" w:styleId="Style16">
    <w:name w:val="_Style 16"/>
    <w:basedOn w:val="TableNormal"/>
    <w:tblPr>
      <w:tblInd w:w="0" w:type="dxa"/>
      <w:tblCellMar>
        <w:top w:w="0" w:type="dxa"/>
        <w:left w:w="115" w:type="dxa"/>
        <w:bottom w:w="0" w:type="dxa"/>
        <w:right w:w="115" w:type="dxa"/>
      </w:tblCellMar>
    </w:tblPr>
  </w:style>
  <w:style w:type="table" w:customStyle="1" w:styleId="Style17">
    <w:name w:val="_Style 17"/>
    <w:basedOn w:val="TableNormal"/>
    <w:tblPr>
      <w:tblInd w:w="0" w:type="dxa"/>
      <w:tblCellMar>
        <w:top w:w="0" w:type="dxa"/>
        <w:left w:w="115" w:type="dxa"/>
        <w:bottom w:w="0" w:type="dxa"/>
        <w:right w:w="115" w:type="dxa"/>
      </w:tblCellMar>
    </w:tblPr>
  </w:style>
  <w:style w:type="table" w:customStyle="1" w:styleId="Style18">
    <w:name w:val="_Style 18"/>
    <w:basedOn w:val="TableNormal"/>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15" w:type="dxa"/>
        <w:bottom w:w="0" w:type="dxa"/>
        <w:right w:w="115" w:type="dxa"/>
      </w:tblCellMar>
    </w:tblPr>
  </w:style>
  <w:style w:type="table" w:customStyle="1" w:styleId="Style20">
    <w:name w:val="_Style 20"/>
    <w:basedOn w:val="TableNormal"/>
    <w:tblPr>
      <w:tblInd w:w="0" w:type="dxa"/>
      <w:tblCellMar>
        <w:top w:w="0" w:type="dxa"/>
        <w:left w:w="115" w:type="dxa"/>
        <w:bottom w:w="0" w:type="dxa"/>
        <w:right w:w="115" w:type="dxa"/>
      </w:tblCellMar>
    </w:tblPr>
  </w:style>
  <w:style w:type="table" w:customStyle="1" w:styleId="Style21">
    <w:name w:val="_Style 21"/>
    <w:basedOn w:val="TableNormal"/>
    <w:tblPr>
      <w:tblInd w:w="0" w:type="dxa"/>
      <w:tblCellMar>
        <w:top w:w="0" w:type="dxa"/>
        <w:left w:w="115" w:type="dxa"/>
        <w:bottom w:w="0" w:type="dxa"/>
        <w:right w:w="115" w:type="dxa"/>
      </w:tblCellMar>
    </w:tblPr>
  </w:style>
  <w:style w:type="paragraph" w:styleId="ListParagraph">
    <w:name w:val="List Paragraph"/>
    <w:basedOn w:val="Normal"/>
    <w:uiPriority w:val="34"/>
    <w:qFormat/>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paragraph" w:customStyle="1" w:styleId="FrameContents">
    <w:name w:val="Frame Contents"/>
    <w:basedOn w:val="BodyText"/>
    <w:pPr>
      <w:suppressAutoHyphens/>
    </w:pPr>
    <w:rPr>
      <w:rFonts w:cs="Calibri"/>
      <w:kern w:val="1"/>
      <w:szCs w:val="22"/>
      <w:lang w:eastAsia="zh-CN"/>
    </w:rPr>
  </w:style>
  <w:style w:type="character" w:customStyle="1" w:styleId="BodyTextChar">
    <w:name w:val="Body Text Char"/>
    <w:basedOn w:val="DefaultParagraphFont"/>
    <w:link w:val="BodyText"/>
    <w:uiPriority w:val="99"/>
    <w:semiHidden/>
    <w:rPr>
      <w:rFonts w:cs="Mangal"/>
      <w:szCs w:val="20"/>
    </w:rPr>
  </w:style>
  <w:style w:type="character" w:customStyle="1" w:styleId="HeaderChar">
    <w:name w:val="Header Char"/>
    <w:basedOn w:val="DefaultParagraphFont"/>
    <w:link w:val="Header"/>
    <w:rPr>
      <w:rFonts w:cs="Mangal"/>
      <w:szCs w:val="20"/>
    </w:rPr>
  </w:style>
  <w:style w:type="character" w:customStyle="1" w:styleId="FooterChar">
    <w:name w:val="Footer Char"/>
    <w:basedOn w:val="DefaultParagraphFont"/>
    <w:link w:val="Footer"/>
    <w:uiPriority w:val="99"/>
    <w:rPr>
      <w:rFonts w:cs="Mangal"/>
      <w:szCs w:val="20"/>
    </w:rPr>
  </w:style>
  <w:style w:type="table" w:customStyle="1" w:styleId="Style32">
    <w:name w:val="_Style 32"/>
    <w:basedOn w:val="TableNormal"/>
    <w:tblPr>
      <w:tblInd w:w="0" w:type="dxa"/>
      <w:tblCellMar>
        <w:top w:w="0" w:type="dxa"/>
        <w:left w:w="115" w:type="dxa"/>
        <w:bottom w:w="0" w:type="dxa"/>
        <w:right w:w="115" w:type="dxa"/>
      </w:tblCellMar>
    </w:tblPr>
  </w:style>
  <w:style w:type="table" w:customStyle="1" w:styleId="Style33">
    <w:name w:val="_Style 33"/>
    <w:basedOn w:val="TableNormal"/>
    <w:tblPr>
      <w:tblInd w:w="0" w:type="dxa"/>
      <w:tblCellMar>
        <w:top w:w="0" w:type="dxa"/>
        <w:left w:w="115" w:type="dxa"/>
        <w:bottom w:w="0" w:type="dxa"/>
        <w:right w:w="115" w:type="dxa"/>
      </w:tblCellMar>
    </w:tblPr>
  </w:style>
  <w:style w:type="table" w:customStyle="1" w:styleId="Style34">
    <w:name w:val="_Style 34"/>
    <w:basedOn w:val="TableNormal"/>
    <w:tblPr>
      <w:tblInd w:w="0" w:type="dxa"/>
      <w:tblCellMar>
        <w:top w:w="0" w:type="dxa"/>
        <w:left w:w="115" w:type="dxa"/>
        <w:bottom w:w="0" w:type="dxa"/>
        <w:right w:w="115" w:type="dxa"/>
      </w:tblCellMar>
    </w:tblPr>
  </w:style>
  <w:style w:type="table" w:customStyle="1" w:styleId="Style35">
    <w:name w:val="_Style 35"/>
    <w:basedOn w:val="TableNormal"/>
    <w:tblPr>
      <w:tblInd w:w="0" w:type="dxa"/>
      <w:tblCellMar>
        <w:top w:w="0" w:type="dxa"/>
        <w:left w:w="115" w:type="dxa"/>
        <w:bottom w:w="0" w:type="dxa"/>
        <w:right w:w="115" w:type="dxa"/>
      </w:tblCellMar>
    </w:tblPr>
  </w:style>
  <w:style w:type="table" w:customStyle="1" w:styleId="Style36">
    <w:name w:val="_Style 36"/>
    <w:basedOn w:val="TableNormal"/>
    <w:tblPr>
      <w:tblInd w:w="0" w:type="dxa"/>
      <w:tblCellMar>
        <w:top w:w="0" w:type="dxa"/>
        <w:left w:w="115" w:type="dxa"/>
        <w:bottom w:w="0" w:type="dxa"/>
        <w:right w:w="115" w:type="dxa"/>
      </w:tblCellMar>
    </w:tblPr>
  </w:style>
  <w:style w:type="table" w:customStyle="1" w:styleId="Style37">
    <w:name w:val="_Style 37"/>
    <w:basedOn w:val="TableNormal"/>
    <w:tblPr>
      <w:tblInd w:w="0" w:type="dxa"/>
      <w:tblCellMar>
        <w:top w:w="0" w:type="dxa"/>
        <w:left w:w="115" w:type="dxa"/>
        <w:bottom w:w="0" w:type="dxa"/>
        <w:right w:w="115" w:type="dxa"/>
      </w:tblCellMar>
    </w:tblPr>
  </w:style>
  <w:style w:type="table" w:customStyle="1" w:styleId="Style38">
    <w:name w:val="_Style 38"/>
    <w:basedOn w:val="TableNormal"/>
    <w:tblPr>
      <w:tblInd w:w="0" w:type="dxa"/>
      <w:tblCellMar>
        <w:top w:w="0" w:type="dxa"/>
        <w:left w:w="115" w:type="dxa"/>
        <w:bottom w:w="0" w:type="dxa"/>
        <w:right w:w="115" w:type="dxa"/>
      </w:tblCellMar>
    </w:tblPr>
  </w:style>
  <w:style w:type="table" w:customStyle="1" w:styleId="Style39">
    <w:name w:val="_Style 39"/>
    <w:basedOn w:val="TableNormal"/>
    <w:tblPr>
      <w:tblInd w:w="0" w:type="dxa"/>
      <w:tblCellMar>
        <w:top w:w="0" w:type="dxa"/>
        <w:left w:w="115" w:type="dxa"/>
        <w:bottom w:w="0" w:type="dxa"/>
        <w:right w:w="115" w:type="dxa"/>
      </w:tblCellMar>
    </w:tblPr>
  </w:style>
  <w:style w:type="table" w:customStyle="1" w:styleId="Style40">
    <w:name w:val="_Style 40"/>
    <w:basedOn w:val="TableNormal"/>
    <w:tblPr>
      <w:tblInd w:w="0" w:type="dxa"/>
      <w:tblCellMar>
        <w:top w:w="0" w:type="dxa"/>
        <w:left w:w="115" w:type="dxa"/>
        <w:bottom w:w="0" w:type="dxa"/>
        <w:right w:w="115" w:type="dxa"/>
      </w:tblCellMar>
    </w:tblPr>
  </w:style>
  <w:style w:type="table" w:customStyle="1" w:styleId="Style41">
    <w:name w:val="_Style 41"/>
    <w:basedOn w:val="TableNormal"/>
    <w:tblPr>
      <w:tblInd w:w="0" w:type="dxa"/>
      <w:tblCellMar>
        <w:top w:w="0" w:type="dxa"/>
        <w:left w:w="115" w:type="dxa"/>
        <w:bottom w:w="0" w:type="dxa"/>
        <w:right w:w="115" w:type="dxa"/>
      </w:tblCellMar>
    </w:tblPr>
  </w:style>
  <w:style w:type="table" w:customStyle="1" w:styleId="Style42">
    <w:name w:val="_Style 42"/>
    <w:basedOn w:val="TableNormal"/>
    <w:tblPr>
      <w:tblInd w:w="0" w:type="dxa"/>
      <w:tblCellMar>
        <w:top w:w="0" w:type="dxa"/>
        <w:left w:w="115" w:type="dxa"/>
        <w:bottom w:w="0" w:type="dxa"/>
        <w:right w:w="115" w:type="dxa"/>
      </w:tblCellMar>
    </w:tblPr>
  </w:style>
  <w:style w:type="table" w:customStyle="1" w:styleId="Style43">
    <w:name w:val="_Style 43"/>
    <w:basedOn w:val="TableNormal"/>
    <w:tblPr>
      <w:tblInd w:w="0" w:type="dxa"/>
      <w:tblCellMar>
        <w:top w:w="0" w:type="dxa"/>
        <w:left w:w="115" w:type="dxa"/>
        <w:bottom w:w="0" w:type="dxa"/>
        <w:right w:w="115" w:type="dxa"/>
      </w:tblCellMar>
    </w:tblPr>
  </w:style>
  <w:style w:type="table" w:customStyle="1" w:styleId="Style44">
    <w:name w:val="_Style 44"/>
    <w:basedOn w:val="TableNormal"/>
    <w:tblPr>
      <w:tblInd w:w="0" w:type="dxa"/>
      <w:tblCellMar>
        <w:top w:w="0" w:type="dxa"/>
        <w:left w:w="115" w:type="dxa"/>
        <w:bottom w:w="0" w:type="dxa"/>
        <w:right w:w="115" w:type="dxa"/>
      </w:tblCellMar>
    </w:tblPr>
  </w:style>
  <w:style w:type="table" w:customStyle="1" w:styleId="Style45">
    <w:name w:val="_Style 45"/>
    <w:basedOn w:val="TableNormal"/>
    <w:tblPr>
      <w:tblInd w:w="0" w:type="dxa"/>
      <w:tblCellMar>
        <w:top w:w="0" w:type="dxa"/>
        <w:left w:w="115" w:type="dxa"/>
        <w:bottom w:w="0" w:type="dxa"/>
        <w:right w:w="115" w:type="dxa"/>
      </w:tblCellMar>
    </w:tblPr>
  </w:style>
  <w:style w:type="table" w:customStyle="1" w:styleId="Style46">
    <w:name w:val="_Style 46"/>
    <w:basedOn w:val="TableNormal"/>
    <w:tblPr>
      <w:tblInd w:w="0" w:type="dxa"/>
      <w:tblCellMar>
        <w:top w:w="0" w:type="dxa"/>
        <w:left w:w="115" w:type="dxa"/>
        <w:bottom w:w="0" w:type="dxa"/>
        <w:right w:w="115" w:type="dxa"/>
      </w:tblCellMar>
    </w:tblPr>
  </w:style>
  <w:style w:type="table" w:customStyle="1" w:styleId="Style47">
    <w:name w:val="_Style 47"/>
    <w:basedOn w:val="TableNormal"/>
    <w:tblPr>
      <w:tblInd w:w="0" w:type="dxa"/>
      <w:tblCellMar>
        <w:top w:w="0" w:type="dxa"/>
        <w:left w:w="115" w:type="dxa"/>
        <w:bottom w:w="0" w:type="dxa"/>
        <w:right w:w="115" w:type="dxa"/>
      </w:tblCellMar>
    </w:tblPr>
  </w:style>
  <w:style w:type="table" w:customStyle="1" w:styleId="Style48">
    <w:name w:val="_Style 48"/>
    <w:basedOn w:val="TableNormal"/>
    <w:tblPr>
      <w:tblInd w:w="0" w:type="dxa"/>
      <w:tblCellMar>
        <w:top w:w="0" w:type="dxa"/>
        <w:left w:w="115" w:type="dxa"/>
        <w:bottom w:w="0" w:type="dxa"/>
        <w:right w:w="115" w:type="dxa"/>
      </w:tblCellMar>
    </w:tblPr>
  </w:style>
  <w:style w:type="table" w:customStyle="1" w:styleId="Style49">
    <w:name w:val="_Style 49"/>
    <w:basedOn w:val="TableNormal"/>
    <w:tblPr>
      <w:tblInd w:w="0" w:type="dxa"/>
      <w:tblCellMar>
        <w:top w:w="0" w:type="dxa"/>
        <w:left w:w="115" w:type="dxa"/>
        <w:bottom w:w="0" w:type="dxa"/>
        <w:right w:w="115" w:type="dxa"/>
      </w:tblCellMar>
    </w:tblPr>
  </w:style>
  <w:style w:type="table" w:customStyle="1" w:styleId="Style50">
    <w:name w:val="_Style 50"/>
    <w:basedOn w:val="TableNormal"/>
    <w:tblPr>
      <w:tblInd w:w="0" w:type="dxa"/>
      <w:tblCellMar>
        <w:top w:w="0" w:type="dxa"/>
        <w:left w:w="115" w:type="dxa"/>
        <w:bottom w:w="0" w:type="dxa"/>
        <w:right w:w="115" w:type="dxa"/>
      </w:tblCellMar>
    </w:tblPr>
  </w:style>
  <w:style w:type="table" w:customStyle="1" w:styleId="Style51">
    <w:name w:val="_Style 51"/>
    <w:basedOn w:val="TableNormal"/>
    <w:tblPr>
      <w:tblInd w:w="0" w:type="dxa"/>
      <w:tblCellMar>
        <w:top w:w="0" w:type="dxa"/>
        <w:left w:w="115" w:type="dxa"/>
        <w:bottom w:w="0" w:type="dxa"/>
        <w:right w:w="115" w:type="dxa"/>
      </w:tblCellMar>
    </w:tblPr>
  </w:style>
  <w:style w:type="table" w:customStyle="1" w:styleId="Style52">
    <w:name w:val="_Style 52"/>
    <w:basedOn w:val="TableNormal"/>
    <w:tblPr>
      <w:tblInd w:w="0" w:type="dxa"/>
      <w:tblCellMar>
        <w:top w:w="0" w:type="dxa"/>
        <w:left w:w="115" w:type="dxa"/>
        <w:bottom w:w="0"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120"/>
    </w:pPr>
    <w:rPr>
      <w:rFonts w:cs="Mangal"/>
      <w:szCs w:val="20"/>
    </w:rPr>
  </w:style>
  <w:style w:type="paragraph" w:styleId="Footer">
    <w:name w:val="footer"/>
    <w:basedOn w:val="Normal"/>
    <w:link w:val="FooterChar"/>
    <w:uiPriority w:val="99"/>
    <w:unhideWhenUsed/>
    <w:pPr>
      <w:tabs>
        <w:tab w:val="center" w:pos="4513"/>
        <w:tab w:val="right" w:pos="9026"/>
      </w:tabs>
      <w:spacing w:after="0" w:line="240" w:lineRule="auto"/>
    </w:pPr>
    <w:rPr>
      <w:rFonts w:cs="Mangal"/>
      <w:szCs w:val="20"/>
    </w:rPr>
  </w:style>
  <w:style w:type="paragraph" w:styleId="Header">
    <w:name w:val="header"/>
    <w:basedOn w:val="Normal"/>
    <w:link w:val="HeaderChar"/>
    <w:unhideWhenUsed/>
    <w:pPr>
      <w:tabs>
        <w:tab w:val="center" w:pos="4513"/>
        <w:tab w:val="right" w:pos="9026"/>
      </w:tabs>
      <w:spacing w:after="0" w:line="240" w:lineRule="auto"/>
    </w:pPr>
    <w:rPr>
      <w:rFonts w:cs="Mangal"/>
      <w:szCs w:val="20"/>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15" w:type="dxa"/>
        <w:bottom w:w="0" w:type="dxa"/>
        <w:right w:w="115" w:type="dxa"/>
      </w:tblCellMar>
    </w:tblPr>
  </w:style>
  <w:style w:type="table" w:customStyle="1" w:styleId="Style13">
    <w:name w:val="_Style 13"/>
    <w:basedOn w:val="TableNormal"/>
    <w:tblPr>
      <w:tblInd w:w="0" w:type="dxa"/>
      <w:tblCellMar>
        <w:top w:w="0" w:type="dxa"/>
        <w:left w:w="115" w:type="dxa"/>
        <w:bottom w:w="0" w:type="dxa"/>
        <w:right w:w="115" w:type="dxa"/>
      </w:tblCellMar>
    </w:tblPr>
  </w:style>
  <w:style w:type="table" w:customStyle="1" w:styleId="Style14">
    <w:name w:val="_Style 14"/>
    <w:basedOn w:val="TableNormal"/>
    <w:tblPr>
      <w:tblInd w:w="0" w:type="dxa"/>
      <w:tblCellMar>
        <w:top w:w="0" w:type="dxa"/>
        <w:left w:w="115" w:type="dxa"/>
        <w:bottom w:w="0" w:type="dxa"/>
        <w:right w:w="115" w:type="dxa"/>
      </w:tblCellMar>
    </w:tblPr>
  </w:style>
  <w:style w:type="table" w:customStyle="1" w:styleId="Style15">
    <w:name w:val="_Style 15"/>
    <w:basedOn w:val="TableNormal"/>
    <w:tblPr>
      <w:tblInd w:w="0" w:type="dxa"/>
      <w:tblCellMar>
        <w:top w:w="0" w:type="dxa"/>
        <w:left w:w="115" w:type="dxa"/>
        <w:bottom w:w="0" w:type="dxa"/>
        <w:right w:w="115" w:type="dxa"/>
      </w:tblCellMar>
    </w:tblPr>
  </w:style>
  <w:style w:type="table" w:customStyle="1" w:styleId="Style16">
    <w:name w:val="_Style 16"/>
    <w:basedOn w:val="TableNormal"/>
    <w:tblPr>
      <w:tblInd w:w="0" w:type="dxa"/>
      <w:tblCellMar>
        <w:top w:w="0" w:type="dxa"/>
        <w:left w:w="115" w:type="dxa"/>
        <w:bottom w:w="0" w:type="dxa"/>
        <w:right w:w="115" w:type="dxa"/>
      </w:tblCellMar>
    </w:tblPr>
  </w:style>
  <w:style w:type="table" w:customStyle="1" w:styleId="Style17">
    <w:name w:val="_Style 17"/>
    <w:basedOn w:val="TableNormal"/>
    <w:tblPr>
      <w:tblInd w:w="0" w:type="dxa"/>
      <w:tblCellMar>
        <w:top w:w="0" w:type="dxa"/>
        <w:left w:w="115" w:type="dxa"/>
        <w:bottom w:w="0" w:type="dxa"/>
        <w:right w:w="115" w:type="dxa"/>
      </w:tblCellMar>
    </w:tblPr>
  </w:style>
  <w:style w:type="table" w:customStyle="1" w:styleId="Style18">
    <w:name w:val="_Style 18"/>
    <w:basedOn w:val="TableNormal"/>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15" w:type="dxa"/>
        <w:bottom w:w="0" w:type="dxa"/>
        <w:right w:w="115" w:type="dxa"/>
      </w:tblCellMar>
    </w:tblPr>
  </w:style>
  <w:style w:type="table" w:customStyle="1" w:styleId="Style20">
    <w:name w:val="_Style 20"/>
    <w:basedOn w:val="TableNormal"/>
    <w:tblPr>
      <w:tblInd w:w="0" w:type="dxa"/>
      <w:tblCellMar>
        <w:top w:w="0" w:type="dxa"/>
        <w:left w:w="115" w:type="dxa"/>
        <w:bottom w:w="0" w:type="dxa"/>
        <w:right w:w="115" w:type="dxa"/>
      </w:tblCellMar>
    </w:tblPr>
  </w:style>
  <w:style w:type="table" w:customStyle="1" w:styleId="Style21">
    <w:name w:val="_Style 21"/>
    <w:basedOn w:val="TableNormal"/>
    <w:tblPr>
      <w:tblInd w:w="0" w:type="dxa"/>
      <w:tblCellMar>
        <w:top w:w="0" w:type="dxa"/>
        <w:left w:w="115" w:type="dxa"/>
        <w:bottom w:w="0" w:type="dxa"/>
        <w:right w:w="115" w:type="dxa"/>
      </w:tblCellMar>
    </w:tblPr>
  </w:style>
  <w:style w:type="paragraph" w:styleId="ListParagraph">
    <w:name w:val="List Paragraph"/>
    <w:basedOn w:val="Normal"/>
    <w:uiPriority w:val="34"/>
    <w:qFormat/>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paragraph" w:customStyle="1" w:styleId="FrameContents">
    <w:name w:val="Frame Contents"/>
    <w:basedOn w:val="BodyText"/>
    <w:pPr>
      <w:suppressAutoHyphens/>
    </w:pPr>
    <w:rPr>
      <w:rFonts w:cs="Calibri"/>
      <w:kern w:val="1"/>
      <w:szCs w:val="22"/>
      <w:lang w:eastAsia="zh-CN"/>
    </w:rPr>
  </w:style>
  <w:style w:type="character" w:customStyle="1" w:styleId="BodyTextChar">
    <w:name w:val="Body Text Char"/>
    <w:basedOn w:val="DefaultParagraphFont"/>
    <w:link w:val="BodyText"/>
    <w:uiPriority w:val="99"/>
    <w:semiHidden/>
    <w:rPr>
      <w:rFonts w:cs="Mangal"/>
      <w:szCs w:val="20"/>
    </w:rPr>
  </w:style>
  <w:style w:type="character" w:customStyle="1" w:styleId="HeaderChar">
    <w:name w:val="Header Char"/>
    <w:basedOn w:val="DefaultParagraphFont"/>
    <w:link w:val="Header"/>
    <w:rPr>
      <w:rFonts w:cs="Mangal"/>
      <w:szCs w:val="20"/>
    </w:rPr>
  </w:style>
  <w:style w:type="character" w:customStyle="1" w:styleId="FooterChar">
    <w:name w:val="Footer Char"/>
    <w:basedOn w:val="DefaultParagraphFont"/>
    <w:link w:val="Footer"/>
    <w:uiPriority w:val="99"/>
    <w:rPr>
      <w:rFonts w:cs="Mangal"/>
      <w:szCs w:val="20"/>
    </w:rPr>
  </w:style>
  <w:style w:type="table" w:customStyle="1" w:styleId="Style32">
    <w:name w:val="_Style 32"/>
    <w:basedOn w:val="TableNormal"/>
    <w:tblPr>
      <w:tblInd w:w="0" w:type="dxa"/>
      <w:tblCellMar>
        <w:top w:w="0" w:type="dxa"/>
        <w:left w:w="115" w:type="dxa"/>
        <w:bottom w:w="0" w:type="dxa"/>
        <w:right w:w="115" w:type="dxa"/>
      </w:tblCellMar>
    </w:tblPr>
  </w:style>
  <w:style w:type="table" w:customStyle="1" w:styleId="Style33">
    <w:name w:val="_Style 33"/>
    <w:basedOn w:val="TableNormal"/>
    <w:tblPr>
      <w:tblInd w:w="0" w:type="dxa"/>
      <w:tblCellMar>
        <w:top w:w="0" w:type="dxa"/>
        <w:left w:w="115" w:type="dxa"/>
        <w:bottom w:w="0" w:type="dxa"/>
        <w:right w:w="115" w:type="dxa"/>
      </w:tblCellMar>
    </w:tblPr>
  </w:style>
  <w:style w:type="table" w:customStyle="1" w:styleId="Style34">
    <w:name w:val="_Style 34"/>
    <w:basedOn w:val="TableNormal"/>
    <w:tblPr>
      <w:tblInd w:w="0" w:type="dxa"/>
      <w:tblCellMar>
        <w:top w:w="0" w:type="dxa"/>
        <w:left w:w="115" w:type="dxa"/>
        <w:bottom w:w="0" w:type="dxa"/>
        <w:right w:w="115" w:type="dxa"/>
      </w:tblCellMar>
    </w:tblPr>
  </w:style>
  <w:style w:type="table" w:customStyle="1" w:styleId="Style35">
    <w:name w:val="_Style 35"/>
    <w:basedOn w:val="TableNormal"/>
    <w:tblPr>
      <w:tblInd w:w="0" w:type="dxa"/>
      <w:tblCellMar>
        <w:top w:w="0" w:type="dxa"/>
        <w:left w:w="115" w:type="dxa"/>
        <w:bottom w:w="0" w:type="dxa"/>
        <w:right w:w="115" w:type="dxa"/>
      </w:tblCellMar>
    </w:tblPr>
  </w:style>
  <w:style w:type="table" w:customStyle="1" w:styleId="Style36">
    <w:name w:val="_Style 36"/>
    <w:basedOn w:val="TableNormal"/>
    <w:tblPr>
      <w:tblInd w:w="0" w:type="dxa"/>
      <w:tblCellMar>
        <w:top w:w="0" w:type="dxa"/>
        <w:left w:w="115" w:type="dxa"/>
        <w:bottom w:w="0" w:type="dxa"/>
        <w:right w:w="115" w:type="dxa"/>
      </w:tblCellMar>
    </w:tblPr>
  </w:style>
  <w:style w:type="table" w:customStyle="1" w:styleId="Style37">
    <w:name w:val="_Style 37"/>
    <w:basedOn w:val="TableNormal"/>
    <w:tblPr>
      <w:tblInd w:w="0" w:type="dxa"/>
      <w:tblCellMar>
        <w:top w:w="0" w:type="dxa"/>
        <w:left w:w="115" w:type="dxa"/>
        <w:bottom w:w="0" w:type="dxa"/>
        <w:right w:w="115" w:type="dxa"/>
      </w:tblCellMar>
    </w:tblPr>
  </w:style>
  <w:style w:type="table" w:customStyle="1" w:styleId="Style38">
    <w:name w:val="_Style 38"/>
    <w:basedOn w:val="TableNormal"/>
    <w:tblPr>
      <w:tblInd w:w="0" w:type="dxa"/>
      <w:tblCellMar>
        <w:top w:w="0" w:type="dxa"/>
        <w:left w:w="115" w:type="dxa"/>
        <w:bottom w:w="0" w:type="dxa"/>
        <w:right w:w="115" w:type="dxa"/>
      </w:tblCellMar>
    </w:tblPr>
  </w:style>
  <w:style w:type="table" w:customStyle="1" w:styleId="Style39">
    <w:name w:val="_Style 39"/>
    <w:basedOn w:val="TableNormal"/>
    <w:tblPr>
      <w:tblInd w:w="0" w:type="dxa"/>
      <w:tblCellMar>
        <w:top w:w="0" w:type="dxa"/>
        <w:left w:w="115" w:type="dxa"/>
        <w:bottom w:w="0" w:type="dxa"/>
        <w:right w:w="115" w:type="dxa"/>
      </w:tblCellMar>
    </w:tblPr>
  </w:style>
  <w:style w:type="table" w:customStyle="1" w:styleId="Style40">
    <w:name w:val="_Style 40"/>
    <w:basedOn w:val="TableNormal"/>
    <w:tblPr>
      <w:tblInd w:w="0" w:type="dxa"/>
      <w:tblCellMar>
        <w:top w:w="0" w:type="dxa"/>
        <w:left w:w="115" w:type="dxa"/>
        <w:bottom w:w="0" w:type="dxa"/>
        <w:right w:w="115" w:type="dxa"/>
      </w:tblCellMar>
    </w:tblPr>
  </w:style>
  <w:style w:type="table" w:customStyle="1" w:styleId="Style41">
    <w:name w:val="_Style 41"/>
    <w:basedOn w:val="TableNormal"/>
    <w:tblPr>
      <w:tblInd w:w="0" w:type="dxa"/>
      <w:tblCellMar>
        <w:top w:w="0" w:type="dxa"/>
        <w:left w:w="115" w:type="dxa"/>
        <w:bottom w:w="0" w:type="dxa"/>
        <w:right w:w="115" w:type="dxa"/>
      </w:tblCellMar>
    </w:tblPr>
  </w:style>
  <w:style w:type="table" w:customStyle="1" w:styleId="Style42">
    <w:name w:val="_Style 42"/>
    <w:basedOn w:val="TableNormal"/>
    <w:tblPr>
      <w:tblInd w:w="0" w:type="dxa"/>
      <w:tblCellMar>
        <w:top w:w="0" w:type="dxa"/>
        <w:left w:w="115" w:type="dxa"/>
        <w:bottom w:w="0" w:type="dxa"/>
        <w:right w:w="115" w:type="dxa"/>
      </w:tblCellMar>
    </w:tblPr>
  </w:style>
  <w:style w:type="table" w:customStyle="1" w:styleId="Style43">
    <w:name w:val="_Style 43"/>
    <w:basedOn w:val="TableNormal"/>
    <w:tblPr>
      <w:tblInd w:w="0" w:type="dxa"/>
      <w:tblCellMar>
        <w:top w:w="0" w:type="dxa"/>
        <w:left w:w="115" w:type="dxa"/>
        <w:bottom w:w="0" w:type="dxa"/>
        <w:right w:w="115" w:type="dxa"/>
      </w:tblCellMar>
    </w:tblPr>
  </w:style>
  <w:style w:type="table" w:customStyle="1" w:styleId="Style44">
    <w:name w:val="_Style 44"/>
    <w:basedOn w:val="TableNormal"/>
    <w:tblPr>
      <w:tblInd w:w="0" w:type="dxa"/>
      <w:tblCellMar>
        <w:top w:w="0" w:type="dxa"/>
        <w:left w:w="115" w:type="dxa"/>
        <w:bottom w:w="0" w:type="dxa"/>
        <w:right w:w="115" w:type="dxa"/>
      </w:tblCellMar>
    </w:tblPr>
  </w:style>
  <w:style w:type="table" w:customStyle="1" w:styleId="Style45">
    <w:name w:val="_Style 45"/>
    <w:basedOn w:val="TableNormal"/>
    <w:tblPr>
      <w:tblInd w:w="0" w:type="dxa"/>
      <w:tblCellMar>
        <w:top w:w="0" w:type="dxa"/>
        <w:left w:w="115" w:type="dxa"/>
        <w:bottom w:w="0" w:type="dxa"/>
        <w:right w:w="115" w:type="dxa"/>
      </w:tblCellMar>
    </w:tblPr>
  </w:style>
  <w:style w:type="table" w:customStyle="1" w:styleId="Style46">
    <w:name w:val="_Style 46"/>
    <w:basedOn w:val="TableNormal"/>
    <w:tblPr>
      <w:tblInd w:w="0" w:type="dxa"/>
      <w:tblCellMar>
        <w:top w:w="0" w:type="dxa"/>
        <w:left w:w="115" w:type="dxa"/>
        <w:bottom w:w="0" w:type="dxa"/>
        <w:right w:w="115" w:type="dxa"/>
      </w:tblCellMar>
    </w:tblPr>
  </w:style>
  <w:style w:type="table" w:customStyle="1" w:styleId="Style47">
    <w:name w:val="_Style 47"/>
    <w:basedOn w:val="TableNormal"/>
    <w:tblPr>
      <w:tblInd w:w="0" w:type="dxa"/>
      <w:tblCellMar>
        <w:top w:w="0" w:type="dxa"/>
        <w:left w:w="115" w:type="dxa"/>
        <w:bottom w:w="0" w:type="dxa"/>
        <w:right w:w="115" w:type="dxa"/>
      </w:tblCellMar>
    </w:tblPr>
  </w:style>
  <w:style w:type="table" w:customStyle="1" w:styleId="Style48">
    <w:name w:val="_Style 48"/>
    <w:basedOn w:val="TableNormal"/>
    <w:tblPr>
      <w:tblInd w:w="0" w:type="dxa"/>
      <w:tblCellMar>
        <w:top w:w="0" w:type="dxa"/>
        <w:left w:w="115" w:type="dxa"/>
        <w:bottom w:w="0" w:type="dxa"/>
        <w:right w:w="115" w:type="dxa"/>
      </w:tblCellMar>
    </w:tblPr>
  </w:style>
  <w:style w:type="table" w:customStyle="1" w:styleId="Style49">
    <w:name w:val="_Style 49"/>
    <w:basedOn w:val="TableNormal"/>
    <w:tblPr>
      <w:tblInd w:w="0" w:type="dxa"/>
      <w:tblCellMar>
        <w:top w:w="0" w:type="dxa"/>
        <w:left w:w="115" w:type="dxa"/>
        <w:bottom w:w="0" w:type="dxa"/>
        <w:right w:w="115" w:type="dxa"/>
      </w:tblCellMar>
    </w:tblPr>
  </w:style>
  <w:style w:type="table" w:customStyle="1" w:styleId="Style50">
    <w:name w:val="_Style 50"/>
    <w:basedOn w:val="TableNormal"/>
    <w:tblPr>
      <w:tblInd w:w="0" w:type="dxa"/>
      <w:tblCellMar>
        <w:top w:w="0" w:type="dxa"/>
        <w:left w:w="115" w:type="dxa"/>
        <w:bottom w:w="0" w:type="dxa"/>
        <w:right w:w="115" w:type="dxa"/>
      </w:tblCellMar>
    </w:tblPr>
  </w:style>
  <w:style w:type="table" w:customStyle="1" w:styleId="Style51">
    <w:name w:val="_Style 51"/>
    <w:basedOn w:val="TableNormal"/>
    <w:tblPr>
      <w:tblInd w:w="0" w:type="dxa"/>
      <w:tblCellMar>
        <w:top w:w="0" w:type="dxa"/>
        <w:left w:w="115" w:type="dxa"/>
        <w:bottom w:w="0" w:type="dxa"/>
        <w:right w:w="115" w:type="dxa"/>
      </w:tblCellMar>
    </w:tblPr>
  </w:style>
  <w:style w:type="table" w:customStyle="1" w:styleId="Style52">
    <w:name w:val="_Style 52"/>
    <w:basedOn w:val="TableNormal"/>
    <w:tblPr>
      <w:tblInd w:w="0" w:type="dxa"/>
      <w:tblCellMar>
        <w:top w:w="0" w:type="dxa"/>
        <w:left w:w="115" w:type="dxa"/>
        <w:bottom w:w="0"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rting-algorithms.com/insertion-sort" TargetMode="External"/><Relationship Id="rId18" Type="http://schemas.openxmlformats.org/officeDocument/2006/relationships/hyperlink" Target="http://www.personal.kent.edu/~rmuhamma/Algorithms/MyAlgorithms/Sorting/selectionSort.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en.wikipedia.org/wiki/Insertion_sort" TargetMode="External"/><Relationship Id="rId17" Type="http://schemas.openxmlformats.org/officeDocument/2006/relationships/hyperlink" Target="http://www.sorting-algorithms.com/selection-sor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Selection_sor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personal.kent.edu/~rmuhamma/Algorithms/MyAlgorithms/Sorting/insertionSort.htm"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9.png"/><Relationship Id="rId14" Type="http://schemas.openxmlformats.org/officeDocument/2006/relationships/hyperlink" Target="http://www.princeton.edu/~achaney/tmve/wiki100k/docs/Insertion_sort.html" TargetMode="Externa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l8MKGPt/Og58DnATcBFYR1k8g==">AMUW2mX4rQhm8wA35NAaa86axLTx1wI1LhhAWgs98qo2iQf7CC7oRlaUB8NtbA+BVvC3RGmcd/upG6VmR5cM5Tojurj+sWnun5P5rRlW9McCztUCRN53zRuN37K7SUQdlGw9nasG+UjrT+HBkDQ/2dEvLD0mTKatark2hg4i/9P84zTeyh/FqqFjdeuY9qI9uEJgLk5RuGta8CHovL2IZzaaPKynPQK+gT8YuIWQpYa50PQiooiV/wGOmyZrIrm57qhv/bOj8YaRqnMkd4I8+F+au0xQ87x7zXD9f4T5TVhIxwleYjBmc+ER1X9gjMJOb9xQeAwqV/UrBzUUfXcfV0OoLOmHBx2P7OXF9p1GP5lTxJIcAKkEtbSXtKYgBQTGjiqRnc5XbSq4xqLJn/gJokyWCOEV53hz/crWuN0Nm4ppWKeE7DbLL2hxXAuHZxTs8a+OFdRxQb2DEhvlbdhjjHPKMZEuyIf+Ps3Rz1PPps/Ma0dwKt2/wot6ZwFoaeKke+RdRkWLoRvhooBh2leihordqYpBQbr5lN9mnWZJZSHCBpNRH1QUsaWOSuouAjykKNMyGDMmLgjMrhQr0ud8zzF69hHLbKyBTb49CtTCjiv1zSbaJCCY8gel/yyWpMIPa36y80papFRo+1yairW48r1MqB4xZNtTadk6X+XUN/h8wnj9gPJTvD32SppHZPeYI57cpLQJnKZpXQXbAZXxNom/heF90tITl72FfUQcP28nXWxiDMzmmLmkaKqvZMp5+h4uipC7zcT0jPeznmhtaN7YPLwnumCLxI9e5+0tF5Bw/ROnJfwrgFgHevyR9y+51xChfB0JGbhqL03WlE+MVFjOnyzt0/CpmSC0c1GawcSysMM+84YYUWlSHTxCVzx6bWWAUZMCHkKD8TdTZ18GJ81nAa7YOuXJ+CmA2co9eUQEtJ4Mwz7QULeXQqoA3SYwiPfWci5Hc/bWcxweVjLaYWB+XntduBHmoVUmUKKFqHX5Xrsa4Mh0fsfcGixPRqB4FoGUxITnvwjXP18e2fiqK7ddcu0tx5dQRMUSFNzItOmdPnsVm1ST2sZuB0koa8q85hd6sxLlIp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776</Words>
  <Characters>4424</Characters>
  <Application>Microsoft Office Word</Application>
  <DocSecurity>0</DocSecurity>
  <Lines>36</Lines>
  <Paragraphs>10</Paragraphs>
  <ScaleCrop>false</ScaleCrop>
  <Company>HP Inc.</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Sonune</dc:creator>
  <cp:lastModifiedBy>purab shetty</cp:lastModifiedBy>
  <cp:revision>4</cp:revision>
  <dcterms:created xsi:type="dcterms:W3CDTF">2023-01-16T05:50:00Z</dcterms:created>
  <dcterms:modified xsi:type="dcterms:W3CDTF">2023-01-31T06:25:00Z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46F64AE86DDC4FC18DD5A49B5FEA67C5</vt:lpwstr>
  </property>
</Properties>
</file>