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0.000000000002" w:type="dxa"/>
        <w:jc w:val="left"/>
        <w:tblLayout w:type="fixed"/>
        <w:tblLook w:val="0600"/>
      </w:tblPr>
      <w:tblGrid>
        <w:gridCol w:w="5184.000000000001"/>
        <w:gridCol w:w="3456"/>
        <w:tblGridChange w:id="0">
          <w:tblGrid>
            <w:gridCol w:w="5184.000000000001"/>
            <w:gridCol w:w="34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Open Sans" w:cs="Open Sans" w:eastAsia="Open Sans" w:hAnsi="Open Sans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Nombre:  </w:t>
            </w: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vertAlign w:val="baseline"/>
                <w:rtl w:val="0"/>
              </w:rPr>
              <w:t xml:space="preserve">______________________________________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right"/>
              <w:rPr>
                <w:rFonts w:ascii="Open Sans" w:cs="Open Sans" w:eastAsia="Open Sans" w:hAnsi="Open Sans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Fecha:  </w:t>
            </w: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vertAlign w:val="baseline"/>
                <w:rtl w:val="0"/>
              </w:rPr>
              <w:t xml:space="preserve">___________________</w:t>
            </w:r>
          </w:p>
        </w:tc>
      </w:tr>
    </w:tbl>
    <w:bookmarkStart w:colFirst="0" w:colLast="0" w:name="5z4v7xgnzvft" w:id="0"/>
    <w:bookmarkEnd w:id="0"/>
    <w:p w:rsidR="00000000" w:rsidDel="00000000" w:rsidP="00000000" w:rsidRDefault="00000000" w:rsidRPr="00000000" w14:paraId="0000000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a2f3e"/>
        </w:rPr>
      </w:pPr>
      <w:r w:rsidDel="00000000" w:rsidR="00000000" w:rsidRPr="00000000">
        <w:rPr>
          <w:color w:val="9a2f3e"/>
          <w:rtl w:val="0"/>
        </w:rPr>
        <w:t xml:space="preserve">Pensamientos de diseño de aparato de protección</w:t>
      </w:r>
    </w:p>
    <w:p w:rsidR="00000000" w:rsidDel="00000000" w:rsidP="00000000" w:rsidRDefault="00000000" w:rsidRPr="00000000" w14:paraId="00000005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color w:val="9a2f3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Piense en un objeto que le gustaría proteger mejor de los daños. Escriba el objeto que le gustaría proteger aquí: </w:t>
      </w: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_________________________________</w:t>
      </w:r>
    </w:p>
    <w:p w:rsidR="00000000" w:rsidDel="00000000" w:rsidP="00000000" w:rsidRDefault="00000000" w:rsidRPr="00000000" w14:paraId="00000007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Fonts w:ascii="Cabin" w:cs="Cabin" w:eastAsia="Cabin" w:hAnsi="Cabin"/>
          <w:b w:val="1"/>
          <w:bCs w:val="1"/>
          <w:sz w:val="22"/>
          <w:szCs w:val="22"/>
          <w:rtl w:val="0"/>
        </w:rPr>
        <w:t xml:space="preserve">Defina el propósito: </w:t>
      </w: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¿Cuál sería el objetivo general de su aparato de protección? ¿Cuál es el propósito de hacer este aparato?</w:t>
      </w:r>
    </w:p>
    <w:p w:rsidR="00000000" w:rsidDel="00000000" w:rsidP="00000000" w:rsidRDefault="00000000" w:rsidRPr="00000000" w14:paraId="00000009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Fonts w:ascii="Cabin" w:cs="Cabin" w:eastAsia="Cabin" w:hAnsi="Cabin"/>
          <w:b w:val="1"/>
          <w:bCs w:val="1"/>
          <w:sz w:val="22"/>
          <w:szCs w:val="22"/>
          <w:rtl w:val="0"/>
        </w:rPr>
        <w:t xml:space="preserve">Criterios: </w:t>
      </w: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¿Qué necesita el aparato para alcanzar el objetivo? ¿Qué necesita hacer?</w:t>
      </w:r>
    </w:p>
    <w:p w:rsidR="00000000" w:rsidDel="00000000" w:rsidP="00000000" w:rsidRDefault="00000000" w:rsidRPr="00000000" w14:paraId="0000000E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Fonts w:ascii="Cabin" w:cs="Cabin" w:eastAsia="Cabin" w:hAnsi="Cabin"/>
          <w:b w:val="1"/>
          <w:bCs w:val="1"/>
          <w:sz w:val="22"/>
          <w:szCs w:val="22"/>
          <w:rtl w:val="0"/>
        </w:rPr>
        <w:t xml:space="preserve">Restricciones: </w:t>
      </w: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enumere los límites del diseño o las cosas que los compradores desearían o necesitan en un aparato de protección.</w:t>
      </w:r>
    </w:p>
    <w:p w:rsidR="00000000" w:rsidDel="00000000" w:rsidP="00000000" w:rsidRDefault="00000000" w:rsidRPr="00000000" w14:paraId="00000013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b w:val="1"/>
          <w:bCs w:val="1"/>
          <w:sz w:val="22"/>
          <w:szCs w:val="22"/>
        </w:rPr>
      </w:pPr>
      <w:r w:rsidDel="00000000" w:rsidR="00000000" w:rsidRPr="00000000">
        <w:rPr>
          <w:rFonts w:ascii="Cabin" w:cs="Cabin" w:eastAsia="Cabin" w:hAnsi="Cabin"/>
          <w:b w:val="1"/>
          <w:bCs w:val="1"/>
          <w:sz w:val="22"/>
          <w:szCs w:val="22"/>
          <w:rtl w:val="0"/>
        </w:rPr>
        <w:t xml:space="preserve">Responder estas preguntas sobre su diseño: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30" w:hanging="360"/>
        <w:rPr/>
      </w:pP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¿Qué diseño y forma usaría y por qué? (ejemplos: cuadrado, esquinas redondeadas, puntiagudas)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left"/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30" w:hanging="360"/>
        <w:rPr/>
      </w:pP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¿Qué pasa con la estructura y los materiales de su diseño que lo haría funcionar mejor que otros materiales que podría haber elegido?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640.0" w:type="dxa"/>
        <w:jc w:val="left"/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800" w:top="1800" w:left="1800" w:right="18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b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galoo">
    <w:embedRegular w:fontKey="{00000000-0000-0000-0000-000000000000}" r:id="rId5" w:subsetted="0"/>
  </w:font>
  <w:font w:name="Cabin Condensed">
    <w:embedRegular w:fontKey="{00000000-0000-0000-0000-000000000000}" r:id="rId6" w:subsetted="0"/>
    <w:embedBold w:fontKey="{00000000-0000-0000-0000-000000000000}" r:id="rId7" w:subsetted="0"/>
  </w:font>
  <w:font w:name="Open Sans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7"/>
      <w:tblW w:w="864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880"/>
      <w:gridCol w:w="2880"/>
      <w:gridCol w:w="2880"/>
      <w:tblGridChange w:id="0">
        <w:tblGrid>
          <w:gridCol w:w="2880"/>
          <w:gridCol w:w="2880"/>
          <w:gridCol w:w="288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4">
          <w:pPr>
            <w:widowControl w:val="0"/>
            <w:spacing w:after="0" w:before="0" w:line="240" w:lineRule="auto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openscied.org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5">
          <w:pPr>
            <w:widowControl w:val="0"/>
            <w:spacing w:after="0" w:before="0" w:line="240" w:lineRule="auto"/>
            <w:jc w:val="center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Lesson 11 • 2/13/25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6">
          <w:pPr>
            <w:widowControl w:val="0"/>
            <w:spacing w:after="0" w:before="0" w:line="240" w:lineRule="auto"/>
            <w:jc w:val="right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Page </w:t>
          </w: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63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2"/>
      <w:numFmt w:val="lowerLetter"/>
      <w:lvlText w:val="%1."/>
      <w:lvlJc w:val="left"/>
      <w:pPr>
        <w:ind w:left="63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bin" w:cs="Cabin" w:eastAsia="Cabin" w:hAnsi="Cabin"/>
        <w:color w:val="0b0b0b"/>
        <w:sz w:val="22"/>
        <w:szCs w:val="22"/>
      </w:rPr>
    </w:rPrDefault>
    <w:pPrDefault>
      <w:pPr>
        <w:widowControl w:val="0"/>
        <w:spacing w:line="275.9999942779541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Boogaloo" w:cs="Boogaloo" w:eastAsia="Boogaloo" w:hAnsi="Boogaloo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0"/>
      <w:szCs w:val="20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i w:val="0"/>
      <w:iCs w:val="0"/>
      <w:sz w:val="16"/>
      <w:szCs w:val="16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Cabin Condensed" w:cs="Cabin Condensed" w:eastAsia="Cabin Condensed" w:hAnsi="Cabin Condensed"/>
      <w:i w:val="0"/>
      <w:iCs w:val="0"/>
      <w:sz w:val="18"/>
      <w:szCs w:val="1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bin-regular.ttf"/><Relationship Id="rId2" Type="http://schemas.openxmlformats.org/officeDocument/2006/relationships/font" Target="fonts/Cabin-bold.ttf"/><Relationship Id="rId3" Type="http://schemas.openxmlformats.org/officeDocument/2006/relationships/font" Target="fonts/Cabin-italic.ttf"/><Relationship Id="rId4" Type="http://schemas.openxmlformats.org/officeDocument/2006/relationships/font" Target="fonts/Cabin-boldItalic.ttf"/><Relationship Id="rId11" Type="http://schemas.openxmlformats.org/officeDocument/2006/relationships/font" Target="fonts/OpenSans-boldItalic.ttf"/><Relationship Id="rId10" Type="http://schemas.openxmlformats.org/officeDocument/2006/relationships/font" Target="fonts/OpenSans-italic.ttf"/><Relationship Id="rId9" Type="http://schemas.openxmlformats.org/officeDocument/2006/relationships/font" Target="fonts/OpenSans-bold.ttf"/><Relationship Id="rId5" Type="http://schemas.openxmlformats.org/officeDocument/2006/relationships/font" Target="fonts/Boogaloo-regular.ttf"/><Relationship Id="rId6" Type="http://schemas.openxmlformats.org/officeDocument/2006/relationships/font" Target="fonts/CabinCondensed-regular.ttf"/><Relationship Id="rId7" Type="http://schemas.openxmlformats.org/officeDocument/2006/relationships/font" Target="fonts/CabinCondensed-bold.ttf"/><Relationship Id="rId8" Type="http://schemas.openxmlformats.org/officeDocument/2006/relationships/font" Target="fonts/OpenSans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