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640.000000000002" w:type="dxa"/>
        <w:jc w:val="left"/>
        <w:tblLayout w:type="fixed"/>
        <w:tblLook w:val="0600"/>
      </w:tblPr>
      <w:tblGrid>
        <w:gridCol w:w="5184.000000000001"/>
        <w:gridCol w:w="3456"/>
        <w:tblGridChange w:id="0">
          <w:tblGrid>
            <w:gridCol w:w="5184.000000000001"/>
            <w:gridCol w:w="345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60" w:lineRule="auto"/>
              <w:rPr>
                <w:rFonts w:ascii="Open Sans" w:cs="Open Sans" w:eastAsia="Open Sans" w:hAnsi="Open Sans"/>
                <w:sz w:val="24"/>
                <w:szCs w:val="24"/>
                <w:vertAlign w:val="baseline"/>
              </w:rPr>
            </w:pPr>
            <w:r w:rsidDel="00000000" w:rsidR="00000000" w:rsidRPr="00000000">
              <w:rPr>
                <w:sz w:val="24"/>
                <w:szCs w:val="24"/>
                <w:vertAlign w:val="baseline"/>
                <w:rtl w:val="0"/>
              </w:rPr>
              <w:t xml:space="preserve">Name:  </w:t>
            </w:r>
            <w:r w:rsidDel="00000000" w:rsidR="00000000" w:rsidRPr="00000000">
              <w:rPr>
                <w:rFonts w:ascii="Open Sans" w:cs="Open Sans" w:eastAsia="Open Sans" w:hAnsi="Open Sans"/>
                <w:sz w:val="24"/>
                <w:szCs w:val="24"/>
                <w:vertAlign w:val="baseline"/>
                <w:rtl w:val="0"/>
              </w:rPr>
              <w:t xml:space="preserve">______________________________________</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60" w:lineRule="auto"/>
              <w:jc w:val="right"/>
              <w:rPr>
                <w:rFonts w:ascii="Open Sans" w:cs="Open Sans" w:eastAsia="Open Sans" w:hAnsi="Open Sans"/>
                <w:sz w:val="24"/>
                <w:szCs w:val="24"/>
                <w:vertAlign w:val="baseline"/>
              </w:rPr>
            </w:pPr>
            <w:r w:rsidDel="00000000" w:rsidR="00000000" w:rsidRPr="00000000">
              <w:rPr>
                <w:sz w:val="24"/>
                <w:szCs w:val="24"/>
                <w:vertAlign w:val="baseline"/>
                <w:rtl w:val="0"/>
              </w:rPr>
              <w:t xml:space="preserve">Date:  </w:t>
            </w:r>
            <w:r w:rsidDel="00000000" w:rsidR="00000000" w:rsidRPr="00000000">
              <w:rPr>
                <w:rFonts w:ascii="Open Sans" w:cs="Open Sans" w:eastAsia="Open Sans" w:hAnsi="Open Sans"/>
                <w:sz w:val="24"/>
                <w:szCs w:val="24"/>
                <w:vertAlign w:val="baseline"/>
                <w:rtl w:val="0"/>
              </w:rPr>
              <w:t xml:space="preserve">___________________</w:t>
            </w:r>
          </w:p>
        </w:tc>
      </w:tr>
    </w:tbl>
    <w:bookmarkStart w:colFirst="0" w:colLast="0" w:name="dbxctsgtt4k6" w:id="0"/>
    <w:bookmarkEnd w:id="0"/>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rPr>
          <w:color w:val="9a2f3e"/>
        </w:rPr>
      </w:pPr>
      <w:r w:rsidDel="00000000" w:rsidR="00000000" w:rsidRPr="00000000">
        <w:rPr>
          <w:color w:val="9a2f3e"/>
          <w:rtl w:val="0"/>
        </w:rPr>
        <w:t xml:space="preserve">Stakeholder Feedback Form</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60" w:lineRule="auto"/>
        <w:rPr>
          <w:color w:val="9a2f3e"/>
        </w:rPr>
      </w:pPr>
      <w:r w:rsidDel="00000000" w:rsidR="00000000" w:rsidRPr="00000000">
        <w:rPr>
          <w:rtl w:val="0"/>
        </w:rPr>
      </w:r>
    </w:p>
    <w:p w:rsidR="00000000" w:rsidDel="00000000" w:rsidP="00000000" w:rsidRDefault="00000000" w:rsidRPr="00000000" w14:paraId="00000006">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1: Preparing for Feedback</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When getting ideas from stakeholders, it can be easier to start off by asking them what thoughts they have about criteria or constraints for existing designs or problems that do not yet have designs that meet the need of protection, before sharing any of your own ideas.</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Step 1: </w:t>
      </w:r>
      <w:r w:rsidDel="00000000" w:rsidR="00000000" w:rsidRPr="00000000">
        <w:rPr>
          <w:rFonts w:ascii="Cabin" w:cs="Cabin" w:eastAsia="Cabin" w:hAnsi="Cabin"/>
          <w:sz w:val="22"/>
          <w:szCs w:val="22"/>
          <w:rtl w:val="0"/>
        </w:rPr>
        <w:t xml:space="preserve">Complete the chart below to determine what you will ask your stakeholders.</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486400" cy="4711700"/>
            <wp:effectExtent b="0" l="0" r="0" t="0"/>
            <wp:docPr descr="A screenshot of the decision tree from a handout. Top question asks about existing protective devices in use. Options lead to fields for listing devices or defining a new devices purpose. Includes red text boxes with suggestions for writing scripts for stakeholder queries." id="1" name="image1.jpg"/>
            <a:graphic>
              <a:graphicData uri="http://schemas.openxmlformats.org/drawingml/2006/picture">
                <pic:pic>
                  <pic:nvPicPr>
                    <pic:cNvPr descr="A screenshot of the decision tree from a handout. Top question asks about existing protective devices in use. Options lead to fields for listing devices or defining a new devices purpose. Includes red text boxes with suggestions for writing scripts for stakeholder queries." id="0" name="image1.jpg"/>
                    <pic:cNvPicPr preferRelativeResize="0"/>
                  </pic:nvPicPr>
                  <pic:blipFill>
                    <a:blip r:embed="rId6"/>
                    <a:srcRect b="0" l="0" r="0" t="0"/>
                    <a:stretch>
                      <a:fillRect/>
                    </a:stretch>
                  </pic:blipFill>
                  <pic:spPr>
                    <a:xfrm>
                      <a:off x="0" y="0"/>
                      <a:ext cx="5486400" cy="47117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Step 2:</w:t>
      </w:r>
      <w:r w:rsidDel="00000000" w:rsidR="00000000" w:rsidRPr="00000000">
        <w:rPr>
          <w:rFonts w:ascii="Cabin" w:cs="Cabin" w:eastAsia="Cabin" w:hAnsi="Cabin"/>
          <w:sz w:val="22"/>
          <w:szCs w:val="22"/>
          <w:rtl w:val="0"/>
        </w:rPr>
        <w:t xml:space="preserve"> Think about your protective device design. When you created your draft, you made trade-offs. Summarize why you made those trade-offs. List them in the table below.</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2"/>
        <w:tblW w:w="8640.000000000002"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3046.1538461538466"/>
        <w:gridCol w:w="5593.846153846154"/>
        <w:tblGridChange w:id="0">
          <w:tblGrid>
            <w:gridCol w:w="3046.1538461538466"/>
            <w:gridCol w:w="5593.846153846154"/>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Trade-off</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Why you decided to make this trade-off</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after="0" w:before="0" w:line="24.000000000000004" w:lineRule="auto"/>
        <w:rPr>
          <w:sz w:val="2"/>
          <w:szCs w:val="2"/>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widowControl w:val="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2: Home Learning</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60" w:lineRule="auto"/>
        <w:rPr/>
      </w:pPr>
      <w:r w:rsidDel="00000000" w:rsidR="00000000" w:rsidRPr="00000000">
        <w:rPr>
          <w:rtl w:val="0"/>
        </w:rPr>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Step 3:</w:t>
      </w:r>
      <w:r w:rsidDel="00000000" w:rsidR="00000000" w:rsidRPr="00000000">
        <w:rPr>
          <w:rFonts w:ascii="Cabin" w:cs="Cabin" w:eastAsia="Cabin" w:hAnsi="Cabin"/>
          <w:sz w:val="22"/>
          <w:szCs w:val="22"/>
          <w:rtl w:val="0"/>
        </w:rPr>
        <w:t xml:space="preserve"> Read the script from step 1 to someone you have identified as a stakeholder. Record below what your stakeholder lists as concerns or additional design considerations. If you want, you can ask more than one stakeholder for different perspectives.</w:t>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Step 4:</w:t>
      </w:r>
      <w:r w:rsidDel="00000000" w:rsidR="00000000" w:rsidRPr="00000000">
        <w:rPr>
          <w:rFonts w:ascii="Cabin" w:cs="Cabin" w:eastAsia="Cabin" w:hAnsi="Cabin"/>
          <w:sz w:val="22"/>
          <w:szCs w:val="22"/>
          <w:rtl w:val="0"/>
        </w:rPr>
        <w:t xml:space="preserve"> Share your design with the stakeholder. Look back at step 2 and explain the trade-offs you have made in your design. Ask your stakeholder what additional trade-offs they want you to consider </w:t>
      </w:r>
      <w:r w:rsidDel="00000000" w:rsidR="00000000" w:rsidRPr="00000000">
        <w:rPr>
          <w:rFonts w:ascii="Cabin" w:cs="Cabin" w:eastAsia="Cabin" w:hAnsi="Cabin"/>
          <w:b w:val="1"/>
          <w:bCs w:val="1"/>
          <w:sz w:val="22"/>
          <w:szCs w:val="22"/>
          <w:rtl w:val="0"/>
        </w:rPr>
        <w:t xml:space="preserve">and</w:t>
      </w:r>
      <w:r w:rsidDel="00000000" w:rsidR="00000000" w:rsidRPr="00000000">
        <w:rPr>
          <w:rFonts w:ascii="Cabin" w:cs="Cabin" w:eastAsia="Cabin" w:hAnsi="Cabin"/>
          <w:sz w:val="22"/>
          <w:szCs w:val="22"/>
          <w:rtl w:val="0"/>
        </w:rPr>
        <w:t xml:space="preserve"> ideas they have to improve your design. List them below.</w:t>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4"/>
        <w:tblW w:w="8640.0" w:type="dxa"/>
        <w:jc w:val="left"/>
        <w:tblBorders>
          <w:top w:color="9a2f3e" w:space="0" w:sz="8" w:val="single"/>
          <w:left w:color="9a2f3e" w:space="0" w:sz="8" w:val="single"/>
          <w:bottom w:color="9a2f3e" w:space="0" w:sz="8" w:val="single"/>
          <w:right w:color="9a2f3e" w:space="0" w:sz="8" w:val="single"/>
          <w:insideH w:color="9a2f3e" w:space="0" w:sz="8" w:val="single"/>
          <w:insideV w:color="9a2f3e"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top w:color="9a2f3e" w:space="0" w:sz="8" w:val="single"/>
              <w:left w:color="9a2f3e" w:space="0" w:sz="8" w:val="single"/>
              <w:bottom w:color="9a2f3e" w:space="0" w:sz="8" w:val="single"/>
              <w:right w:color="ffffff"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Additional trade-offs to consider</w:t>
            </w:r>
          </w:p>
        </w:tc>
        <w:tc>
          <w:tcPr>
            <w:tcBorders>
              <w:top w:color="9a2f3e" w:space="0" w:sz="8" w:val="single"/>
              <w:left w:color="ffffff" w:space="0" w:sz="8" w:val="single"/>
              <w:bottom w:color="9a2f3e" w:space="0" w:sz="8" w:val="single"/>
              <w:right w:color="9a2f3e" w:space="0" w:sz="8" w:val="single"/>
            </w:tcBorders>
            <w:shd w:fill="9a2f3e" w:val="clear"/>
            <w:tcMar>
              <w:top w:w="100.0" w:type="dxa"/>
              <w:left w:w="100.0" w:type="dxa"/>
              <w:bottom w:w="100.0" w:type="dxa"/>
              <w:right w:w="100.0" w:type="dxa"/>
            </w:tcMar>
            <w:vAlign w:val="top"/>
          </w:tcPr>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Ideas for design improvement</w:t>
            </w:r>
          </w:p>
        </w:tc>
      </w:tr>
      <w:tr>
        <w:trPr>
          <w:cantSplit w:val="0"/>
          <w:tblHeader w:val="0"/>
        </w:trPr>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c>
          <w:tcPr>
            <w:tcBorders>
              <w:top w:color="9a2f3e" w:space="0" w:sz="8" w:val="single"/>
              <w:left w:color="9a2f3e" w:space="0" w:sz="8" w:val="single"/>
              <w:bottom w:color="9a2f3e" w:space="0" w:sz="8" w:val="single"/>
              <w:right w:color="9a2f3e"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color w:val="ffffff"/>
                <w:sz w:val="22"/>
                <w:szCs w:val="22"/>
                <w:shd w:fill="auto" w:val="clear"/>
                <w:vertAlign w:val="baseline"/>
              </w:rPr>
            </w:pPr>
            <w:r w:rsidDel="00000000" w:rsidR="00000000" w:rsidRPr="00000000">
              <w:rPr>
                <w:rtl w:val="0"/>
              </w:rPr>
            </w:r>
          </w:p>
        </w:tc>
      </w:tr>
    </w:tbl>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color w:val="ffffff"/>
          <w:sz w:val="22"/>
          <w:szCs w:val="22"/>
          <w:shd w:fill="auto" w:val="clear"/>
          <w:vertAlign w:val="baseline"/>
        </w:rPr>
      </w:pPr>
      <w:r w:rsidDel="00000000" w:rsidR="00000000" w:rsidRPr="00000000">
        <w:rPr>
          <w:rtl w:val="0"/>
        </w:rPr>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bCs w:val="1"/>
          <w:sz w:val="22"/>
          <w:szCs w:val="22"/>
          <w:rtl w:val="0"/>
        </w:rPr>
        <w:t xml:space="preserve">Step 5:</w:t>
      </w:r>
      <w:r w:rsidDel="00000000" w:rsidR="00000000" w:rsidRPr="00000000">
        <w:rPr>
          <w:rFonts w:ascii="Cabin" w:cs="Cabin" w:eastAsia="Cabin" w:hAnsi="Cabin"/>
          <w:sz w:val="22"/>
          <w:szCs w:val="22"/>
          <w:rtl w:val="0"/>
        </w:rPr>
        <w:t xml:space="preserve"> Ask your stakeholder for an honest product review and to explain why they would or would not purchase this product. You are welcome to give this paper to your stakeholder for them to write in this area. Ask them to be nice but honest about any areas for improvement since we want to use this review to help optimize our designs.</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r>
        <w:trPr>
          <w:cantSplit w:val="0"/>
          <w:tblHeader w:val="0"/>
        </w:trPr>
        <w:tc>
          <w:tcPr>
            <w:tcBorders>
              <w:top w:color="000000" w:space="0" w:sz="8" w:val="single"/>
              <w:left w:color="000000" w:space="0" w:sz="0" w:val="nil"/>
              <w:bottom w:color="000000" w:space="0" w:sz="8" w:val="single"/>
              <w:right w:color="000000" w:space="0" w:sz="0" w:val="nil"/>
            </w:tcBorders>
            <w:shd w:fill="ffffff" w:val="clear"/>
            <w:tcMar>
              <w:top w:w="100.0" w:type="dxa"/>
              <w:left w:w="100.0" w:type="dxa"/>
              <w:bottom w:w="100.0" w:type="dxa"/>
              <w:right w:w="100.0" w:type="dxa"/>
            </w:tcMar>
            <w:vAlign w:val="top"/>
          </w:tcPr>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sz w:val="22"/>
                <w:szCs w:val="22"/>
              </w:rPr>
            </w:pP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sectPr>
      <w:footerReference r:id="rId7" w:type="default"/>
      <w:pgSz w:h="15840" w:w="12240" w:orient="portrait"/>
      <w:pgMar w:bottom="1800" w:top="180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 w:name="Open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14 • 2/13/25</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bin" w:cs="Cabin" w:eastAsia="Cabin" w:hAnsi="Cabin"/>
        <w:color w:val="0b0b0b"/>
        <w:sz w:val="22"/>
        <w:szCs w:val="22"/>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bCs w:val="1"/>
      <w:i w:val="0"/>
      <w:iCs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bCs w:val="1"/>
      <w:i w:val="0"/>
      <w:iCs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iCs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iCs w:val="0"/>
      <w:sz w:val="18"/>
      <w:szCs w:val="18"/>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11" Type="http://schemas.openxmlformats.org/officeDocument/2006/relationships/font" Target="fonts/OpenSans-boldItalic.ttf"/><Relationship Id="rId10" Type="http://schemas.openxmlformats.org/officeDocument/2006/relationships/font" Target="fonts/OpenSans-italic.ttf"/><Relationship Id="rId9" Type="http://schemas.openxmlformats.org/officeDocument/2006/relationships/font" Target="fonts/OpenSans-bold.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 Id="rId8" Type="http://schemas.openxmlformats.org/officeDocument/2006/relationships/font" Target="fonts/Open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