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600"/>
      </w:tblPr>
      <w:tblGrid>
        <w:gridCol w:w="7344.000000000001"/>
        <w:gridCol w:w="4896"/>
        <w:tblGridChange w:id="0">
          <w:tblGrid>
            <w:gridCol w:w="7344.000000000001"/>
            <w:gridCol w:w="4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qkmnhxqww3nt"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Descripción de una presentación de propuesta para inversores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Vuelva a consultar </w:t>
      </w:r>
      <w:r w:rsidDel="00000000" w:rsidR="00000000" w:rsidRPr="00000000">
        <w:rPr>
          <w:rFonts w:ascii="Cabin" w:cs="Cabin" w:eastAsia="Cabin" w:hAnsi="Cabin"/>
          <w:i w:val="1"/>
          <w:iCs w:val="1"/>
          <w:sz w:val="22"/>
          <w:szCs w:val="22"/>
          <w:rtl w:val="0"/>
        </w:rPr>
        <w:t xml:space="preserve">Propuesta de diseño final</w:t>
      </w:r>
      <w:r w:rsidDel="00000000" w:rsidR="00000000" w:rsidRPr="00000000">
        <w:rPr>
          <w:rFonts w:ascii="Cabin" w:cs="Cabin" w:eastAsia="Cabin" w:hAnsi="Cabin"/>
          <w:sz w:val="22"/>
          <w:szCs w:val="22"/>
          <w:rtl w:val="0"/>
        </w:rPr>
        <w:t xml:space="preserve">. Utilizamos esta última lección para considerar qué información importante se debe tener en una sesión informativa para inversores. Como ya hemos recopilado esta información, utilizaremos este papel como guía para desarrollar su presentación de propuesta. Cada área de este papel deberá incluirse en su presentación.</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Algunas partes de </w:t>
      </w:r>
      <w:r w:rsidDel="00000000" w:rsidR="00000000" w:rsidRPr="00000000">
        <w:rPr>
          <w:rFonts w:ascii="Cabin" w:cs="Cabin" w:eastAsia="Cabin" w:hAnsi="Cabin"/>
          <w:i w:val="1"/>
          <w:iCs w:val="1"/>
          <w:sz w:val="22"/>
          <w:szCs w:val="22"/>
          <w:rtl w:val="0"/>
        </w:rPr>
        <w:t xml:space="preserve">Propuesta de diseño final</w:t>
      </w:r>
      <w:r w:rsidDel="00000000" w:rsidR="00000000" w:rsidRPr="00000000">
        <w:rPr>
          <w:rFonts w:ascii="Cabin" w:cs="Cabin" w:eastAsia="Cabin" w:hAnsi="Cabin"/>
          <w:sz w:val="22"/>
          <w:szCs w:val="22"/>
          <w:rtl w:val="0"/>
        </w:rPr>
        <w:t xml:space="preserve"> se reflejan en los siguientes pasos. A medida que transfiera información importante a este documento, piense en cómo presentará esta información de una manera interesante e informativa. Considere las ayudas visuales o físicas que desee incluir en cada paso. Asegúrese de pensar en lo que dirá y hará para poder ensayar su presentación.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Paso 1</w:t>
            </w:r>
          </w:p>
        </w:tc>
      </w:tr>
    </w:tbl>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F">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Presentar el problema y reclamar una solución.</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Antes de que a un inversor se le pueda mostrar una solución de diseño, es necesario que comprenda el problema que está tratando de resolver y el propósito del diseño. Consulte la Parte 1 de </w:t>
      </w:r>
      <w:r w:rsidDel="00000000" w:rsidR="00000000" w:rsidRPr="00000000">
        <w:rPr>
          <w:rFonts w:ascii="Cabin" w:cs="Cabin" w:eastAsia="Cabin" w:hAnsi="Cabin"/>
          <w:i w:val="1"/>
          <w:iCs w:val="1"/>
          <w:sz w:val="22"/>
          <w:szCs w:val="22"/>
          <w:rtl w:val="0"/>
        </w:rPr>
        <w:t xml:space="preserve">Propuesta de diseño final</w:t>
      </w:r>
      <w:r w:rsidDel="00000000" w:rsidR="00000000" w:rsidRPr="00000000">
        <w:rPr>
          <w:rFonts w:ascii="Cabin" w:cs="Cabin" w:eastAsia="Cabin" w:hAnsi="Cabin"/>
          <w:sz w:val="22"/>
          <w:szCs w:val="22"/>
          <w:rtl w:val="0"/>
        </w:rPr>
        <w:t xml:space="preserve"> como ayuda para completar este paso.</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3960"/>
        <w:gridCol w:w="3960"/>
        <w:tblGridChange w:id="0">
          <w:tblGrid>
            <w:gridCol w:w="4320"/>
            <w:gridCol w:w="3960"/>
            <w:gridCol w:w="3960"/>
          </w:tblGrid>
        </w:tblGridChange>
      </w:tblGrid>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¿Qué información importante está comunicando sobre el propósito del diseño? ¿Dará un ejemplo o contará una historia del problema que resuelve este diseño?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¿Qué diría que hace su diseño para resolver este problema o cumplir su propósito?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Describa cualquier ayuda visual o física que vaya a incluir en este paso y que resulte atractiva o útil para su presentación.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Desarrolle un esquema de guión para este paso. ¿Qué les va a decir a sus inversores sobre esta ayuda visual o física y la información que les está presentando?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Paso 2</w:t>
            </w:r>
          </w:p>
        </w:tc>
      </w:tr>
    </w:tbl>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24">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Muestre su solución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Considere cómo va a mostrar su diseño a sus inversores. Los inversores querrán ver una imagen bien dibujada o tener un modelo físico para distribuir y comprobar durante la presentación. Consulte la Parte 2 de </w:t>
      </w:r>
      <w:r w:rsidDel="00000000" w:rsidR="00000000" w:rsidRPr="00000000">
        <w:rPr>
          <w:rFonts w:ascii="Cabin" w:cs="Cabin" w:eastAsia="Cabin" w:hAnsi="Cabin"/>
          <w:i w:val="1"/>
          <w:iCs w:val="1"/>
          <w:sz w:val="22"/>
          <w:szCs w:val="22"/>
          <w:rtl w:val="0"/>
        </w:rPr>
        <w:t xml:space="preserve">Propuesta de diseño final</w:t>
      </w:r>
      <w:r w:rsidDel="00000000" w:rsidR="00000000" w:rsidRPr="00000000">
        <w:rPr>
          <w:rFonts w:ascii="Cabin" w:cs="Cabin" w:eastAsia="Cabin" w:hAnsi="Cabin"/>
          <w:sz w:val="22"/>
          <w:szCs w:val="22"/>
          <w:rtl w:val="0"/>
        </w:rPr>
        <w:t xml:space="preserve"> como ayuda para completar este paso.</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3960"/>
        <w:gridCol w:w="3960"/>
        <w:tblGridChange w:id="0">
          <w:tblGrid>
            <w:gridCol w:w="4320"/>
            <w:gridCol w:w="3960"/>
            <w:gridCol w:w="3960"/>
          </w:tblGrid>
        </w:tblGridChange>
      </w:tblGrid>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¿Mostrará un dibujo en color limpio de </w:t>
            </w:r>
            <w:r w:rsidDel="00000000" w:rsidR="00000000" w:rsidRPr="00000000">
              <w:rPr>
                <w:rFonts w:ascii="Cabin" w:cs="Cabin" w:eastAsia="Cabin" w:hAnsi="Cabin"/>
                <w:i w:val="1"/>
                <w:iCs w:val="1"/>
                <w:sz w:val="22"/>
                <w:szCs w:val="22"/>
                <w:shd w:fill="auto" w:val="clear"/>
                <w:vertAlign w:val="baseline"/>
                <w:rtl w:val="0"/>
              </w:rPr>
              <w:t xml:space="preserve">Propuesta de diseño final</w:t>
            </w:r>
            <w:r w:rsidDel="00000000" w:rsidR="00000000" w:rsidRPr="00000000">
              <w:rPr>
                <w:rFonts w:ascii="Cabin" w:cs="Cabin" w:eastAsia="Cabin" w:hAnsi="Cabin"/>
                <w:sz w:val="22"/>
                <w:szCs w:val="22"/>
                <w:shd w:fill="auto" w:val="clear"/>
                <w:vertAlign w:val="baseline"/>
                <w:rtl w:val="0"/>
              </w:rPr>
              <w:t xml:space="preserve"> o creará un modelo físico?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Describa cualquier ayuda visual o física que vaya a incluir en este paso y que resulte atractiva o útil para su presentación.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Desarrolle un esquema de guión para este paso. ¿Qué les va a decir a sus inversores sobre esta ayuda visual o física y la información que les está presentando?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6"/>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Paso 3</w:t>
            </w:r>
          </w:p>
        </w:tc>
      </w:tr>
    </w:tbl>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3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Presente su investigación</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inversores quieren saber que está tomando decisiones informadas para optimizar su diseño. Sus partes interesadas también querrán saber qué criterios y limitaciones se consideraron en la creación de su diseño. Consulte la Parte 3 de </w:t>
      </w:r>
      <w:r w:rsidDel="00000000" w:rsidR="00000000" w:rsidRPr="00000000">
        <w:rPr>
          <w:rFonts w:ascii="Cabin" w:cs="Cabin" w:eastAsia="Cabin" w:hAnsi="Cabin"/>
          <w:i w:val="1"/>
          <w:iCs w:val="1"/>
          <w:sz w:val="22"/>
          <w:szCs w:val="22"/>
          <w:rtl w:val="0"/>
        </w:rPr>
        <w:t xml:space="preserve">Propuesta de diseño final</w:t>
      </w:r>
      <w:r w:rsidDel="00000000" w:rsidR="00000000" w:rsidRPr="00000000">
        <w:rPr>
          <w:rFonts w:ascii="Cabin" w:cs="Cabin" w:eastAsia="Cabin" w:hAnsi="Cabin"/>
          <w:sz w:val="22"/>
          <w:szCs w:val="22"/>
          <w:rtl w:val="0"/>
        </w:rPr>
        <w:t xml:space="preserve"> como ayuda para completar este paso.</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7"/>
        <w:tblW w:w="12223.999999761581" w:type="dxa"/>
        <w:jc w:val="left"/>
        <w:tblInd w:w="16.00000023841858" w:type="dxa"/>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04"/>
        <w:gridCol w:w="3959.9999998807907"/>
        <w:gridCol w:w="3959.9999998807907"/>
        <w:tblGridChange w:id="0">
          <w:tblGrid>
            <w:gridCol w:w="4304"/>
            <w:gridCol w:w="3959.9999998807907"/>
            <w:gridCol w:w="3959.9999998807907"/>
          </w:tblGrid>
        </w:tblGridChange>
      </w:tblGrid>
      <w:tr>
        <w:trPr>
          <w:cantSplit w:val="0"/>
          <w:trHeight w:val="123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Escriba los comentarios de sus partes interesadas que está compartiendo.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23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Escriba los criterios y restricciones que consideró al crear su diseño.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424"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Describa cualquier ayuda visual o física que vaya a incluir en este paso y que resulte atractiva o útil para su presentación.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68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Desarrolle un esquema de guión para este paso. ¿Qué les va a decir a sus inversores sobre esta ayuda visual o física y la información que les está presentando?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8"/>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Paso 4</w:t>
            </w:r>
          </w:p>
        </w:tc>
      </w:tr>
    </w:tbl>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B">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Identificar concesiones relevantes para comunicar a los inversores</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Un paso importante debe ser considerar a sus partes interesadas. Los inversores quieren saber que este aparato se diseñó pensando en las partes interesadas. Comience usando la tabla a continuación para registrar las diferentes partes interesadas que consideró al diseñar su aparato. Debido a que esta hoja se está utilizando para elaborar una presentación para inversores, este paso será ligeramente diferente de la Parte 4 de </w:t>
      </w:r>
      <w:r w:rsidDel="00000000" w:rsidR="00000000" w:rsidRPr="00000000">
        <w:rPr>
          <w:rFonts w:ascii="Cabin" w:cs="Cabin" w:eastAsia="Cabin" w:hAnsi="Cabin"/>
          <w:i w:val="1"/>
          <w:iCs w:val="1"/>
          <w:sz w:val="22"/>
          <w:szCs w:val="22"/>
          <w:rtl w:val="0"/>
        </w:rPr>
        <w:t xml:space="preserve">Propuesta de diseño final</w:t>
      </w:r>
      <w:r w:rsidDel="00000000" w:rsidR="00000000" w:rsidRPr="00000000">
        <w:rPr>
          <w:rFonts w:ascii="Cabin" w:cs="Cabin" w:eastAsia="Cabin" w:hAnsi="Cabin"/>
          <w:sz w:val="22"/>
          <w:szCs w:val="22"/>
          <w:rtl w:val="0"/>
        </w:rPr>
        <w:t xml:space="preserve">. Considere usar las clasificaciones de consideración primaria, secundaria y terciaria y la información de la Parte 4 de </w:t>
      </w:r>
      <w:r w:rsidDel="00000000" w:rsidR="00000000" w:rsidRPr="00000000">
        <w:rPr>
          <w:rFonts w:ascii="Cabin" w:cs="Cabin" w:eastAsia="Cabin" w:hAnsi="Cabin"/>
          <w:i w:val="1"/>
          <w:iCs w:val="1"/>
          <w:sz w:val="22"/>
          <w:szCs w:val="22"/>
          <w:rtl w:val="0"/>
        </w:rPr>
        <w:t xml:space="preserve">Propuesta de diseño final</w:t>
      </w:r>
      <w:r w:rsidDel="00000000" w:rsidR="00000000" w:rsidRPr="00000000">
        <w:rPr>
          <w:rFonts w:ascii="Cabin" w:cs="Cabin" w:eastAsia="Cabin" w:hAnsi="Cabin"/>
          <w:sz w:val="22"/>
          <w:szCs w:val="22"/>
          <w:rtl w:val="0"/>
        </w:rPr>
        <w:t xml:space="preserve"> para ayudarlo a completar este paso.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9"/>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012.869231997445"/>
        <w:gridCol w:w="7227.130768002555"/>
        <w:tblGridChange w:id="0">
          <w:tblGrid>
            <w:gridCol w:w="5012.869231997445"/>
            <w:gridCol w:w="7227.130768002555"/>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Categoría de partes interesadas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Partes interesadas que pertenecen a ese grupo</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Aquellos que usarán el aparato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Aquellos que se beneficiarán de que otros usen el aparato.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Los que serán impactados por el aparato.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 su charla, los inversores querrán saber que ha considerado a sus partes interesadas y sus necesidades. Los inversores querrán saber que se han tomado decisiones que harán que el aparato sea eficaz, útil y rentable. Utilice la siguiente tabla para determinar cómo presentará esta información. Considere a sus partes interesadas y explique qué concesiones creen que son importantes y cómo presentará esas concesiones a sus inversores.</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0"/>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365.2538972063594"/>
        <w:gridCol w:w="2365.2538972063594"/>
        <w:gridCol w:w="7509.492205587283"/>
        <w:tblGridChange w:id="0">
          <w:tblGrid>
            <w:gridCol w:w="2365.2538972063594"/>
            <w:gridCol w:w="2365.2538972063594"/>
            <w:gridCol w:w="7509.492205587283"/>
          </w:tblGrid>
        </w:tblGridChange>
      </w:tblGrid>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Interesados</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Concesiones valoradas por las partes interesadas</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¿Cómo presentará esta información para que muestre que valora la retroalimentación de las partes interesadas y cómo explicará por qué esta concesión es importante para las partes interesadas? ¿Cómo ayudará al inversor a comprender cómo esta concesión ayudará a que el aparato sea eficaz, útil y rentable?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bl>
      <w:tblPr>
        <w:tblStyle w:val="Table11"/>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3960"/>
        <w:gridCol w:w="3960"/>
        <w:tblGridChange w:id="0">
          <w:tblGrid>
            <w:gridCol w:w="4320"/>
            <w:gridCol w:w="3960"/>
            <w:gridCol w:w="3960"/>
          </w:tblGrid>
        </w:tblGridChange>
      </w:tblGrid>
      <w:tr>
        <w:trPr>
          <w:cantSplit w:val="0"/>
          <w:trHeight w:val="1124"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Describa cualquier ayuda visual o física que vaya a incluir en este paso y que resulte atractiva o útil para su presentación.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216"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Desarrolle un esquema de guión para este paso. ¿Qué les va a decir a sus inversores sobre esta ayuda visual o física y la información que les está presentando?</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2"/>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Paso 5</w:t>
            </w:r>
          </w:p>
        </w:tc>
      </w:tr>
    </w:tbl>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80">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Prepárese para preguntas y respuestas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Después de una presentación de propuesta, los posibles inversores harán preguntas sobre el diseño. Piense en las preguntas que pueden hacer y cuáles serían sus respuestas. Registre esas preguntas y respuestas a continuación.</w:t>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3"/>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6120"/>
        <w:gridCol w:w="6120"/>
        <w:tblGridChange w:id="0">
          <w:tblGrid>
            <w:gridCol w:w="6120"/>
            <w:gridCol w:w="6120"/>
          </w:tblGrid>
        </w:tblGridChange>
      </w:tblGrid>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Preguntas que pueden hacer los inversores</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Sus respuestas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bookmarkStart w:colFirst="0" w:colLast="0" w:name="s3v43nbomegd" w:id="1"/>
    <w:bookmarkEnd w:id="1"/>
    <w:p w:rsidR="00000000" w:rsidDel="00000000" w:rsidP="00000000" w:rsidRDefault="00000000" w:rsidRPr="00000000" w14:paraId="00000098">
      <w:pPr>
        <w:pStyle w:val="Heading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bookmarkStart w:colFirst="0" w:colLast="0" w:name="eamqmkc7izig" w:id="2"/>
    <w:bookmarkEnd w:id="2"/>
    <w:p w:rsidR="00000000" w:rsidDel="00000000" w:rsidP="00000000" w:rsidRDefault="00000000" w:rsidRPr="00000000" w14:paraId="0000009A">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Comience su presentación</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sz w:val="22"/>
          <w:szCs w:val="22"/>
          <w:rtl w:val="0"/>
        </w:rPr>
        <w:t xml:space="preserve">Ahora que tiene toda la información necesaria y un plan redactado en este papel, es hora de comenzar a armar su presentación. </w:t>
      </w:r>
      <w:r w:rsidDel="00000000" w:rsidR="00000000" w:rsidRPr="00000000">
        <w:rPr>
          <w:rFonts w:ascii="Cabin" w:cs="Cabin" w:eastAsia="Cabin" w:hAnsi="Cabin"/>
          <w:b w:val="1"/>
          <w:bCs w:val="1"/>
          <w:sz w:val="22"/>
          <w:szCs w:val="22"/>
          <w:rtl w:val="0"/>
        </w:rPr>
        <w:t xml:space="preserve">Haga que su maestro revise la información y planifique con usted antes de comenzar.</w:t>
      </w:r>
    </w:p>
    <w:sectPr>
      <w:footerReference r:id="rId6" w:type="default"/>
      <w:pgSz w:h="12240" w:w="15840" w:orient="landscape"/>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rPr>
    </w:pPr>
    <w:r w:rsidDel="00000000" w:rsidR="00000000" w:rsidRPr="00000000">
      <w:rPr>
        <w:rtl w:val="0"/>
      </w:rPr>
    </w:r>
  </w:p>
  <w:tbl>
    <w:tblPr>
      <w:tblStyle w:val="Table14"/>
      <w:tblW w:w="12227.250000000002" w:type="dxa"/>
      <w:jc w:val="left"/>
      <w:tblLayout w:type="fixed"/>
      <w:tblLook w:val="0600"/>
    </w:tblPr>
    <w:tblGrid>
      <w:gridCol w:w="4075.7500000000005"/>
      <w:gridCol w:w="4075.7500000000005"/>
      <w:gridCol w:w="4075.7500000000005"/>
      <w:tblGridChange w:id="0">
        <w:tblGrid>
          <w:gridCol w:w="4075.7500000000005"/>
          <w:gridCol w:w="4075.7500000000005"/>
          <w:gridCol w:w="4075.750000000000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