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bzer7mthu3h2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Optional Project Extensions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OPTIONAL: Visual Aids for Your Presentation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Sometimes if designers have time, they will develop additional materials to make their designs look more attractive in a presentation. If you find yourself with additional time and are wanting to add a visual aid to your presentation other than your prototype, different options to enhance your investor presentation are below. You also may think of something that is </w:t>
      </w: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on this list. Check with your teacher if you would like to explore a project option that is not listed here. If you choose a digital option, make sure that you can access at least 1 digital resource on your personal electronic device that can help you assemble your project-enhancement materials. Share and discuss with your teacher what option you pick.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773.6938050363049"/>
        <w:gridCol w:w="2779.669395952418"/>
        <w:gridCol w:w="3375.312837942222"/>
        <w:gridCol w:w="4311.323961069056"/>
        <w:tblGridChange w:id="0">
          <w:tblGrid>
            <w:gridCol w:w="1773.6938050363049"/>
            <w:gridCol w:w="2779.669395952418"/>
            <w:gridCol w:w="3375.312837942222"/>
            <w:gridCol w:w="4311.3239610690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option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details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Materials needed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Digital resources available to assemble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Poster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Create a poster to be displayed during your presentation.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Hard copy: paper, colored pencils, markers, ruler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Digital: computer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Google Slides, Google Draw, Adobe software, PowerPoint, Keynote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Brochure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Create a brochure to be either handed out or displayed.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Hard copy: paper, colored pencils, markers, ruler</w:t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Digital: computer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Google Slides, Google Docs, Google Draw, Adobe software, PowerPoint, Keynote, Microsoft 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Flyer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Create a flyer to be passed out to potential investors.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Hard copy: paper, colored pencils, markers, ruler</w:t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Digital: computer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Google Slides, Google Draw, Adobe software, PowerPoint, Keynote, Piktochart, Adobe Spark, Microsoft 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Infographic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Create an infographic to be passed out to or displayed for investors.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Hard copy: paper, colored pencils, markers, ruler</w:t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Digital: computer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Google Slides, Google Draw, Adobe software, PowerPoint, Keynote, Piktochart, Adobe Spark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16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