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≠≠twrl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pebble gestures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gesture controls for music, calls,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possibly also home automation stuff? like x10 server to control the lights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integrate with paypal and possibly some sort of gesture payment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Watch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x10 integration/other services integrations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https://ifttt.com/wtf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with 1 gesture to activate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 degrees gestures to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https://ihb.io/2014-04-22/news/mevu-pay-gestures-5180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http://techcrunch.com/2013/09/08/secret-handshake-lets-you-pay-with-hand-gestures-and-leap-motion-no-phone-or-card-required/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http://letstalkpayments.com/new-way-apple-payments-wave-pay/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http://www.quora.com/Can-you-create-your-own-triggers-for-IFTTT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szCs w:val="30"/>
          <w:rtl w:val="0"/>
        </w:rPr>
        <w:t xml:space="preserve">Code for RSS feed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https://github.com/rosexu/BattleHackRSS/tree/gh-pages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0"/>
          <w:szCs w:val="30"/>
          <w:rtl w:val="0"/>
        </w:rPr>
        <w:t xml:space="preserve">SERVER IS UP WATUP: https://quiet-sands-6289.herokuapp.com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hand-shake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tremble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jeremylevinedesign/4329977835/in/photolist-7ACgyg-8Ycrgh-6xJESb-6xJFW5-6xJEoL-6AiFff-bJWmsV-omP5Js-omPv9t-gkpzd9-omNT8T-gpwhj9-av86Fs-m2VQcT-6xJFN9-6xEvwR-7ABFax-7XMEso-6xJDA1-5BtS9e-9kpoYs-6m1NNb-a1Ba7U-6xJF7q-t6t1Bw-6xJDky-2jZxLm-7AFrZJ-srfyRD-t6sZmJ-6RAgGa-6xJG9j-roRCJ6-9snXbc-t6uiPA-7AFrH3-6xJCZC-9PWMYp-oF4mZn-3oeK44-7PaM4m-dqJaxc-oDgPrs-cZ5DvY-oF4gRg-9MeHrW-to8giK-3ojdDj-Lm5w7-fDtyy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109249103@N05/11065784163/in/photolist-hRR378-gY5wn3-cYm1bY-cYkXnq-cYm6j7-cYm3BY-bw2Paq-fkAXq8-cYm6s9-cYm5h1-cYkXcJ-bJWs1n-bw263Y-dTvXBz-dTvYin-oD5QFL-9kmoKM-7ACgKD-7ACgrF-7ABFTM-dTBBFw-6xJGi7-7ACgyg-8Ycrgh-6xJESb-6xJFW5-6xJEoL-6AiFff-bJWmsV-omP5Js-omPv9t-gkpzd9-omNT8T-gpwhj9-av86Fs-m2VQcT-6xJFN9-6xEvwR-7ABFax-7XMEso-6xJDA1-5BtS9e-9kpoYs-6m1NNb-a1Ba7U-6xJF7q-t6t1Bw-6xJDky-2jZxLm-7AFr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http://developer.getpebble.com/tools/color-picker/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https://github.com/jeffprestes/iOSVZeroDemo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https://developers.braintreepayments.com/ios+python/start/overview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ickr.com/photos/109249103@N05/11065784163/in/photolist-hRR378-gY5wn3-cYm1bY-cYkXnq-cYm6j7-cYm3BY-bw2Paq-fkAXq8-cYm6s9-cYm5h1-cYkXcJ-bJWs1n-bw263Y-dTvXBz-dTvYin-oD5QFL-9kmoKM-7ACgKD-7ACgrF-7ABFTM-dTBBFw-6xJGi7-7ACgyg-8Ycrgh-6xJESb-6xJFW5-6xJEoL-6AiFff-bJWmsV-omP5Js-omPv9t-gkpzd9-omNT8T-gpwhj9-av86Fs-m2VQcT-6xJFN9-6xEvwR-7ABFax-7XMEso-6xJDA1-5BtS9e-9kpoYs-6m1NNb-a1Ba7U-6xJF7q-t6t1Bw-6xJDky-2jZxLm-7AFrZJ" TargetMode="External"/><Relationship Id="rId10" Type="http://schemas.openxmlformats.org/officeDocument/2006/relationships/hyperlink" Target="https://www.flickr.com/photos/jeremylevinedesign/4329977835/in/photolist-7ACgyg-8Ycrgh-6xJESb-6xJFW5-6xJEoL-6AiFff-bJWmsV-omP5Js-omPv9t-gkpzd9-omNT8T-gpwhj9-av86Fs-m2VQcT-6xJFN9-6xEvwR-7ABFax-7XMEso-6xJDA1-5BtS9e-9kpoYs-6m1NNb-a1Ba7U-6xJF7q-t6t1Bw-6xJDky-2jZxLm-7AFrZJ-srfyRD-t6sZmJ-6RAgGa-6xJG9j-roRCJ6-9snXbc-t6uiPA-7AFrH3-6xJCZC-9PWMYp-oF4mZn-3oeK44-7PaM4m-dqJaxc-oDgPrs-cZ5DvY-oF4gRg-9MeHrW-to8giK-3ojdDj-Lm5w7-fDtyyc" TargetMode="External"/><Relationship Id="rId13" Type="http://schemas.openxmlformats.org/officeDocument/2006/relationships/hyperlink" Target="https://github.com/jeffprestes/iOSVZeroDemo" TargetMode="External"/><Relationship Id="rId12" Type="http://schemas.openxmlformats.org/officeDocument/2006/relationships/hyperlink" Target="http://developer.getpebble.com/tools/color-picker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rosexu/BattleHackRSS/tree/gh-pages" TargetMode="External"/><Relationship Id="rId14" Type="http://schemas.openxmlformats.org/officeDocument/2006/relationships/hyperlink" Target="https://developers.braintreepayments.com/ios+python/start/overview" TargetMode="External"/><Relationship Id="rId5" Type="http://schemas.openxmlformats.org/officeDocument/2006/relationships/hyperlink" Target="https://ihb.io/2014-04-22/news/mevu-pay-gestures-5180" TargetMode="External"/><Relationship Id="rId6" Type="http://schemas.openxmlformats.org/officeDocument/2006/relationships/hyperlink" Target="http://techcrunch.com/2013/09/08/secret-handshake-lets-you-pay-with-hand-gestures-and-leap-motion-no-phone-or-card-required/" TargetMode="External"/><Relationship Id="rId7" Type="http://schemas.openxmlformats.org/officeDocument/2006/relationships/hyperlink" Target="http://letstalkpayments.com/new-way-apple-payments-wave-pay/" TargetMode="External"/><Relationship Id="rId8" Type="http://schemas.openxmlformats.org/officeDocument/2006/relationships/hyperlink" Target="http://www.quora.com/Can-you-create-your-own-triggers-for-IFTTT" TargetMode="External"/></Relationships>
</file>