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EDE" w:rsidRPr="00102C13" w:rsidRDefault="00CB0EDE" w:rsidP="00CB0EDE">
      <w:pPr>
        <w:jc w:val="right"/>
        <w:rPr>
          <w:rFonts w:ascii="Arial" w:hAnsi="Arial" w:cs="Arial"/>
          <w:b/>
          <w:sz w:val="96"/>
        </w:rPr>
      </w:pPr>
      <w:r>
        <w:rPr>
          <w:rFonts w:ascii="Arial" w:hAnsi="Arial" w:cs="Arial"/>
          <w:b/>
          <w:noProof/>
          <w:sz w:val="96"/>
          <w:lang w:eastAsia="es-MX"/>
        </w:rPr>
        <w:drawing>
          <wp:anchor distT="0" distB="0" distL="114300" distR="114300" simplePos="0" relativeHeight="251659264" behindDoc="0" locked="0" layoutInCell="1" allowOverlap="1" wp14:anchorId="327E558A" wp14:editId="33A4623B">
            <wp:simplePos x="0" y="0"/>
            <wp:positionH relativeFrom="column">
              <wp:posOffset>4557395</wp:posOffset>
            </wp:positionH>
            <wp:positionV relativeFrom="paragraph">
              <wp:posOffset>474980</wp:posOffset>
            </wp:positionV>
            <wp:extent cx="1316355" cy="13042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319363_1191030744310653_1224899077_n.jpg"/>
                    <pic:cNvPicPr/>
                  </pic:nvPicPr>
                  <pic:blipFill>
                    <a:blip r:embed="rId4">
                      <a:extLst>
                        <a:ext uri="{28A0092B-C50C-407E-A947-70E740481C1C}">
                          <a14:useLocalDpi xmlns:a14="http://schemas.microsoft.com/office/drawing/2010/main" val="0"/>
                        </a:ext>
                      </a:extLst>
                    </a:blip>
                    <a:stretch>
                      <a:fillRect/>
                    </a:stretch>
                  </pic:blipFill>
                  <pic:spPr>
                    <a:xfrm>
                      <a:off x="0" y="0"/>
                      <a:ext cx="1316355" cy="130429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0" locked="0" layoutInCell="1" allowOverlap="1" wp14:anchorId="445935C5" wp14:editId="2D709338">
            <wp:simplePos x="0" y="0"/>
            <wp:positionH relativeFrom="column">
              <wp:posOffset>56284</wp:posOffset>
            </wp:positionH>
            <wp:positionV relativeFrom="paragraph">
              <wp:posOffset>424585</wp:posOffset>
            </wp:positionV>
            <wp:extent cx="2660015" cy="1404620"/>
            <wp:effectExtent l="0" t="0" r="6985" b="5080"/>
            <wp:wrapNone/>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5" cstate="print">
                      <a:extLst>
                        <a:ext uri="{28A0092B-C50C-407E-A947-70E740481C1C}">
                          <a14:useLocalDpi xmlns:a14="http://schemas.microsoft.com/office/drawing/2010/main" val="0"/>
                        </a:ext>
                      </a:extLst>
                    </a:blip>
                    <a:srcRect t="14434" b="17938"/>
                    <a:stretch/>
                  </pic:blipFill>
                  <pic:spPr bwMode="auto">
                    <a:xfrm>
                      <a:off x="0" y="0"/>
                      <a:ext cx="2660015" cy="1404620"/>
                    </a:xfrm>
                    <a:prstGeom prst="rect">
                      <a:avLst/>
                    </a:prstGeom>
                    <a:ln>
                      <a:noFill/>
                    </a:ln>
                    <a:extLst>
                      <a:ext uri="{53640926-AAD7-44D8-BBD7-CCE9431645EC}">
                        <a14:shadowObscured xmlns:a14="http://schemas.microsoft.com/office/drawing/2010/main"/>
                      </a:ext>
                    </a:extLst>
                  </pic:spPr>
                </pic:pic>
              </a:graphicData>
            </a:graphic>
          </wp:anchor>
        </w:drawing>
      </w:r>
    </w:p>
    <w:p w:rsidR="00CB0EDE" w:rsidRPr="00102C13" w:rsidRDefault="00CB0EDE" w:rsidP="00CB0EDE">
      <w:pPr>
        <w:jc w:val="right"/>
        <w:rPr>
          <w:rFonts w:ascii="Arial" w:hAnsi="Arial" w:cs="Arial"/>
          <w:b/>
          <w:sz w:val="96"/>
        </w:rPr>
      </w:pPr>
    </w:p>
    <w:p w:rsidR="00CB0EDE" w:rsidRDefault="00CB0EDE" w:rsidP="00CB0EDE">
      <w:pPr>
        <w:jc w:val="right"/>
        <w:rPr>
          <w:rFonts w:ascii="Arial" w:hAnsi="Arial" w:cs="Arial"/>
          <w:b/>
          <w:sz w:val="96"/>
        </w:rPr>
      </w:pPr>
    </w:p>
    <w:p w:rsidR="00CB0EDE" w:rsidRDefault="00CB0EDE" w:rsidP="00CB0EDE">
      <w:pPr>
        <w:jc w:val="right"/>
        <w:rPr>
          <w:rFonts w:ascii="Arial" w:hAnsi="Arial" w:cs="Arial"/>
          <w:b/>
          <w:sz w:val="96"/>
        </w:rPr>
      </w:pPr>
    </w:p>
    <w:p w:rsidR="00CB0EDE" w:rsidRDefault="00CB0EDE" w:rsidP="00CB0EDE">
      <w:pPr>
        <w:jc w:val="right"/>
        <w:rPr>
          <w:rFonts w:ascii="Arial" w:hAnsi="Arial" w:cs="Arial"/>
          <w:b/>
          <w:sz w:val="96"/>
        </w:rPr>
      </w:pPr>
    </w:p>
    <w:p w:rsidR="00CB0EDE" w:rsidRPr="00102C13" w:rsidRDefault="00CB0EDE" w:rsidP="00CB0EDE">
      <w:pPr>
        <w:jc w:val="right"/>
        <w:rPr>
          <w:rFonts w:ascii="Arial" w:hAnsi="Arial" w:cs="Arial"/>
          <w:b/>
          <w:sz w:val="96"/>
        </w:rPr>
      </w:pPr>
    </w:p>
    <w:p w:rsidR="00CB0EDE" w:rsidRPr="00D566DB" w:rsidRDefault="00CB0EDE" w:rsidP="00CB0EDE">
      <w:pPr>
        <w:jc w:val="center"/>
        <w:rPr>
          <w:rFonts w:ascii="Arial" w:hAnsi="Arial" w:cs="Arial"/>
          <w:sz w:val="72"/>
          <w:szCs w:val="72"/>
        </w:rPr>
      </w:pPr>
      <w:r>
        <w:rPr>
          <w:rFonts w:ascii="Arial" w:hAnsi="Arial" w:cs="Arial"/>
          <w:b/>
          <w:sz w:val="72"/>
          <w:szCs w:val="72"/>
        </w:rPr>
        <w:t xml:space="preserve">Evaluación de resultados </w:t>
      </w:r>
    </w:p>
    <w:p w:rsidR="00CB0EDE" w:rsidRDefault="00CB0EDE" w:rsidP="00CB0EDE">
      <w:pPr>
        <w:rPr>
          <w:rFonts w:ascii="Arial" w:hAnsi="Arial" w:cs="Arial"/>
          <w:b/>
          <w:sz w:val="48"/>
        </w:rPr>
      </w:pPr>
    </w:p>
    <w:p w:rsidR="00CB0EDE" w:rsidRDefault="00CB0EDE" w:rsidP="00CB0EDE">
      <w:pPr>
        <w:rPr>
          <w:rFonts w:ascii="Arial" w:hAnsi="Arial" w:cs="Arial"/>
          <w:b/>
          <w:sz w:val="48"/>
        </w:rPr>
      </w:pPr>
    </w:p>
    <w:p w:rsidR="00CB0EDE" w:rsidRDefault="00CB0EDE" w:rsidP="00CB0EDE">
      <w:pPr>
        <w:rPr>
          <w:rFonts w:ascii="Arial" w:hAnsi="Arial" w:cs="Arial"/>
          <w:b/>
          <w:sz w:val="48"/>
        </w:rPr>
      </w:pPr>
    </w:p>
    <w:p w:rsidR="00CB0EDE" w:rsidRDefault="00CB0EDE" w:rsidP="00CB0EDE">
      <w:pPr>
        <w:rPr>
          <w:rFonts w:ascii="Arial" w:hAnsi="Arial" w:cs="Arial"/>
          <w:b/>
          <w:sz w:val="48"/>
        </w:rPr>
      </w:pPr>
    </w:p>
    <w:p w:rsidR="00CB0EDE" w:rsidRDefault="00CB0EDE" w:rsidP="00CB0EDE">
      <w:pPr>
        <w:rPr>
          <w:rFonts w:ascii="Arial" w:hAnsi="Arial" w:cs="Arial"/>
          <w:b/>
          <w:sz w:val="48"/>
        </w:rPr>
      </w:pPr>
    </w:p>
    <w:p w:rsidR="00CB0EDE" w:rsidRDefault="00CB0EDE" w:rsidP="00CB0EDE">
      <w:pPr>
        <w:rPr>
          <w:rFonts w:ascii="Arial" w:hAnsi="Arial" w:cs="Arial"/>
          <w:b/>
          <w:sz w:val="48"/>
        </w:rPr>
      </w:pPr>
    </w:p>
    <w:p w:rsidR="00CB0EDE" w:rsidRDefault="00CB0EDE" w:rsidP="00CB0EDE">
      <w:pPr>
        <w:rPr>
          <w:rFonts w:ascii="Arial" w:hAnsi="Arial" w:cs="Arial"/>
          <w:b/>
          <w:sz w:val="48"/>
        </w:rPr>
      </w:pPr>
    </w:p>
    <w:p w:rsidR="00CB0EDE" w:rsidRDefault="00CB0EDE" w:rsidP="00CB0EDE">
      <w:pPr>
        <w:rPr>
          <w:rFonts w:ascii="Arial" w:hAnsi="Arial" w:cs="Arial"/>
          <w:b/>
          <w:sz w:val="48"/>
        </w:rPr>
      </w:pPr>
    </w:p>
    <w:p w:rsidR="00CB0EDE" w:rsidRDefault="00CB0EDE" w:rsidP="00CB0EDE">
      <w:pPr>
        <w:rPr>
          <w:rFonts w:ascii="Arial" w:hAnsi="Arial" w:cs="Arial"/>
          <w:b/>
          <w:sz w:val="48"/>
        </w:rPr>
      </w:pPr>
    </w:p>
    <w:p w:rsidR="00CB0EDE" w:rsidRDefault="00CB0EDE" w:rsidP="00CB0EDE">
      <w:pPr>
        <w:rPr>
          <w:rFonts w:ascii="Arial" w:hAnsi="Arial" w:cs="Arial"/>
          <w:b/>
          <w:sz w:val="48"/>
        </w:rPr>
      </w:pPr>
    </w:p>
    <w:p w:rsidR="00CB0EDE" w:rsidRDefault="00CB0EDE" w:rsidP="00CB0EDE">
      <w:pPr>
        <w:rPr>
          <w:rFonts w:ascii="Arial" w:hAnsi="Arial" w:cs="Arial"/>
          <w:b/>
          <w:sz w:val="48"/>
        </w:rPr>
      </w:pPr>
    </w:p>
    <w:tbl>
      <w:tblPr>
        <w:tblW w:w="0" w:type="auto"/>
        <w:tblInd w:w="113" w:type="dxa"/>
        <w:tblLayout w:type="fixed"/>
        <w:tblCellMar>
          <w:left w:w="0" w:type="dxa"/>
          <w:right w:w="0" w:type="dxa"/>
        </w:tblCellMar>
        <w:tblLook w:val="0000" w:firstRow="0" w:lastRow="0" w:firstColumn="0" w:lastColumn="0" w:noHBand="0" w:noVBand="0"/>
      </w:tblPr>
      <w:tblGrid>
        <w:gridCol w:w="2941"/>
        <w:gridCol w:w="2095"/>
        <w:gridCol w:w="2653"/>
        <w:gridCol w:w="1966"/>
      </w:tblGrid>
      <w:tr w:rsidR="00CB0EDE" w:rsidRPr="00C03018" w:rsidTr="00943B33">
        <w:trPr>
          <w:trHeight w:hRule="exact" w:val="34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rsidR="00CB0EDE" w:rsidRPr="00C03018" w:rsidRDefault="00CB0EDE" w:rsidP="00943B33">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t>N</w:t>
            </w:r>
            <w:r w:rsidRPr="00C03018">
              <w:rPr>
                <w:rFonts w:cs="Calibri"/>
                <w:spacing w:val="1"/>
                <w:position w:val="1"/>
                <w:sz w:val="27"/>
                <w:szCs w:val="27"/>
              </w:rPr>
              <w:t>o</w:t>
            </w:r>
            <w:r w:rsidRPr="00C03018">
              <w:rPr>
                <w:rFonts w:cs="Calibri"/>
                <w:position w:val="1"/>
                <w:sz w:val="27"/>
                <w:szCs w:val="27"/>
              </w:rPr>
              <w:t>m</w:t>
            </w:r>
            <w:r w:rsidRPr="00C03018">
              <w:rPr>
                <w:rFonts w:cs="Calibri"/>
                <w:spacing w:val="-1"/>
                <w:position w:val="1"/>
                <w:sz w:val="27"/>
                <w:szCs w:val="27"/>
              </w:rPr>
              <w:t>br</w:t>
            </w:r>
            <w:r w:rsidRPr="00C03018">
              <w:rPr>
                <w:rFonts w:cs="Calibri"/>
                <w:position w:val="1"/>
                <w:sz w:val="27"/>
                <w:szCs w:val="27"/>
              </w:rPr>
              <w:t>e d</w:t>
            </w:r>
            <w:r w:rsidRPr="00C03018">
              <w:rPr>
                <w:rFonts w:cs="Calibri"/>
                <w:spacing w:val="-3"/>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spacing w:val="-3"/>
                <w:position w:val="1"/>
                <w:sz w:val="27"/>
                <w:szCs w:val="27"/>
              </w:rPr>
              <w:t>y</w:t>
            </w:r>
            <w:r w:rsidRPr="00C03018">
              <w:rPr>
                <w:rFonts w:cs="Calibri"/>
                <w:position w:val="1"/>
                <w:sz w:val="27"/>
                <w:szCs w:val="27"/>
              </w:rPr>
              <w:t>ec</w:t>
            </w:r>
            <w:r w:rsidRPr="00C03018">
              <w:rPr>
                <w:rFonts w:cs="Calibri"/>
                <w:spacing w:val="-2"/>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single" w:sz="4" w:space="0" w:color="000000"/>
              <w:right w:val="single" w:sz="4" w:space="0" w:color="000000"/>
            </w:tcBorders>
          </w:tcPr>
          <w:p w:rsidR="00CB0EDE" w:rsidRPr="00C03018" w:rsidRDefault="00CB0EDE" w:rsidP="00943B33">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Diagnóstico de plagas en los cultivos de la región.</w:t>
            </w:r>
          </w:p>
        </w:tc>
      </w:tr>
      <w:tr w:rsidR="00CB0EDE" w:rsidRPr="00C03018" w:rsidTr="00943B33">
        <w:trPr>
          <w:trHeight w:hRule="exact" w:val="33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rsidR="00CB0EDE" w:rsidRPr="00C03018" w:rsidRDefault="00CB0EDE" w:rsidP="00943B33">
            <w:pPr>
              <w:widowControl w:val="0"/>
              <w:autoSpaceDE w:val="0"/>
              <w:autoSpaceDN w:val="0"/>
              <w:adjustRightInd w:val="0"/>
              <w:spacing w:after="0" w:line="327" w:lineRule="exact"/>
              <w:ind w:left="102"/>
              <w:rPr>
                <w:rFonts w:ascii="Times New Roman" w:hAnsi="Times New Roman"/>
                <w:sz w:val="24"/>
                <w:szCs w:val="24"/>
              </w:rPr>
            </w:pPr>
            <w:r w:rsidRPr="00C03018">
              <w:rPr>
                <w:rFonts w:cs="Calibri"/>
                <w:spacing w:val="-1"/>
                <w:position w:val="1"/>
                <w:sz w:val="27"/>
                <w:szCs w:val="27"/>
              </w:rPr>
              <w:t>A</w:t>
            </w:r>
            <w:r w:rsidRPr="00C03018">
              <w:rPr>
                <w:rFonts w:cs="Calibri"/>
                <w:position w:val="1"/>
                <w:sz w:val="27"/>
                <w:szCs w:val="27"/>
              </w:rPr>
              <w:t>lias d</w:t>
            </w:r>
            <w:r w:rsidRPr="00C03018">
              <w:rPr>
                <w:rFonts w:cs="Calibri"/>
                <w:spacing w:val="-1"/>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position w:val="1"/>
                <w:sz w:val="27"/>
                <w:szCs w:val="27"/>
              </w:rPr>
              <w:t>y</w:t>
            </w:r>
            <w:r w:rsidRPr="00C03018">
              <w:rPr>
                <w:rFonts w:cs="Calibri"/>
                <w:spacing w:val="-1"/>
                <w:position w:val="1"/>
                <w:sz w:val="27"/>
                <w:szCs w:val="27"/>
              </w:rPr>
              <w:t>e</w:t>
            </w:r>
            <w:r w:rsidRPr="00C03018">
              <w:rPr>
                <w:rFonts w:cs="Calibri"/>
                <w:spacing w:val="-2"/>
                <w:position w:val="1"/>
                <w:sz w:val="27"/>
                <w:szCs w:val="27"/>
              </w:rPr>
              <w:t>c</w:t>
            </w:r>
            <w:r w:rsidRPr="00C03018">
              <w:rPr>
                <w:rFonts w:cs="Calibri"/>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nil"/>
              <w:right w:val="single" w:sz="4" w:space="0" w:color="000000"/>
            </w:tcBorders>
          </w:tcPr>
          <w:p w:rsidR="00CB0EDE" w:rsidRPr="00C03018" w:rsidRDefault="00CB0EDE" w:rsidP="00943B33">
            <w:pPr>
              <w:widowControl w:val="0"/>
              <w:autoSpaceDE w:val="0"/>
              <w:autoSpaceDN w:val="0"/>
              <w:adjustRightInd w:val="0"/>
              <w:spacing w:after="0" w:line="328" w:lineRule="exact"/>
              <w:ind w:left="102"/>
              <w:rPr>
                <w:rFonts w:ascii="Times New Roman" w:hAnsi="Times New Roman"/>
                <w:sz w:val="24"/>
                <w:szCs w:val="24"/>
              </w:rPr>
            </w:pPr>
            <w:proofErr w:type="spellStart"/>
            <w:r>
              <w:rPr>
                <w:rFonts w:cs="Calibri"/>
                <w:i/>
                <w:iCs/>
                <w:spacing w:val="1"/>
                <w:position w:val="1"/>
                <w:sz w:val="27"/>
                <w:szCs w:val="27"/>
              </w:rPr>
              <w:t>Hospiplant</w:t>
            </w:r>
            <w:proofErr w:type="spellEnd"/>
          </w:p>
        </w:tc>
      </w:tr>
      <w:tr w:rsidR="00CB0EDE" w:rsidRPr="00C03018" w:rsidTr="00943B33">
        <w:trPr>
          <w:trHeight w:hRule="exact" w:val="672"/>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rsidR="00CB0EDE" w:rsidRPr="00C03018" w:rsidRDefault="00CB0EDE" w:rsidP="00943B33">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t>V</w:t>
            </w:r>
            <w:r w:rsidRPr="00C03018">
              <w:rPr>
                <w:rFonts w:cs="Calibri"/>
                <w:spacing w:val="-1"/>
                <w:position w:val="1"/>
                <w:sz w:val="27"/>
                <w:szCs w:val="27"/>
              </w:rPr>
              <w:t>er</w:t>
            </w:r>
            <w:r w:rsidRPr="00C03018">
              <w:rPr>
                <w:rFonts w:cs="Calibri"/>
                <w:position w:val="1"/>
                <w:sz w:val="27"/>
                <w:szCs w:val="27"/>
              </w:rPr>
              <w:t>sión:</w:t>
            </w:r>
          </w:p>
        </w:tc>
        <w:tc>
          <w:tcPr>
            <w:tcW w:w="2095" w:type="dxa"/>
            <w:tcBorders>
              <w:top w:val="single" w:sz="4" w:space="0" w:color="000000"/>
              <w:left w:val="single" w:sz="4" w:space="0" w:color="000000"/>
              <w:bottom w:val="single" w:sz="4" w:space="0" w:color="000000"/>
              <w:right w:val="single" w:sz="4" w:space="0" w:color="000000"/>
            </w:tcBorders>
          </w:tcPr>
          <w:p w:rsidR="00CB0EDE" w:rsidRPr="00C03018" w:rsidRDefault="00CB0EDE" w:rsidP="00943B33">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1.0</w:t>
            </w:r>
          </w:p>
        </w:tc>
        <w:tc>
          <w:tcPr>
            <w:tcW w:w="2653" w:type="dxa"/>
            <w:tcBorders>
              <w:top w:val="single" w:sz="4" w:space="0" w:color="000000"/>
              <w:left w:val="single" w:sz="4" w:space="0" w:color="000000"/>
              <w:bottom w:val="single" w:sz="4" w:space="0" w:color="000000"/>
              <w:right w:val="single" w:sz="4" w:space="0" w:color="000000"/>
            </w:tcBorders>
            <w:shd w:val="clear" w:color="auto" w:fill="A8D08D"/>
          </w:tcPr>
          <w:p w:rsidR="00CB0EDE" w:rsidRPr="00C03018" w:rsidRDefault="00CB0EDE" w:rsidP="00943B33">
            <w:pPr>
              <w:widowControl w:val="0"/>
              <w:autoSpaceDE w:val="0"/>
              <w:autoSpaceDN w:val="0"/>
              <w:adjustRightInd w:val="0"/>
              <w:spacing w:after="0" w:line="328" w:lineRule="exact"/>
              <w:ind w:left="102"/>
              <w:rPr>
                <w:rFonts w:cs="Calibri"/>
                <w:sz w:val="27"/>
                <w:szCs w:val="27"/>
              </w:rPr>
            </w:pPr>
            <w:r w:rsidRPr="00C03018">
              <w:rPr>
                <w:rFonts w:cs="Calibri"/>
                <w:position w:val="1"/>
                <w:sz w:val="27"/>
                <w:szCs w:val="27"/>
              </w:rPr>
              <w:t>Fecha ú</w:t>
            </w:r>
            <w:r w:rsidRPr="00C03018">
              <w:rPr>
                <w:rFonts w:cs="Calibri"/>
                <w:spacing w:val="-3"/>
                <w:position w:val="1"/>
                <w:sz w:val="27"/>
                <w:szCs w:val="27"/>
              </w:rPr>
              <w:t>l</w:t>
            </w:r>
            <w:r w:rsidRPr="00C03018">
              <w:rPr>
                <w:rFonts w:cs="Calibri"/>
                <w:position w:val="1"/>
                <w:sz w:val="27"/>
                <w:szCs w:val="27"/>
              </w:rPr>
              <w:t>tima</w:t>
            </w:r>
          </w:p>
          <w:p w:rsidR="00CB0EDE" w:rsidRPr="00C03018" w:rsidRDefault="00CB0EDE" w:rsidP="00943B33">
            <w:pPr>
              <w:widowControl w:val="0"/>
              <w:autoSpaceDE w:val="0"/>
              <w:autoSpaceDN w:val="0"/>
              <w:adjustRightInd w:val="0"/>
              <w:spacing w:before="1" w:after="0" w:line="240" w:lineRule="auto"/>
              <w:ind w:left="102"/>
              <w:rPr>
                <w:rFonts w:ascii="Times New Roman" w:hAnsi="Times New Roman"/>
                <w:sz w:val="24"/>
                <w:szCs w:val="24"/>
              </w:rPr>
            </w:pPr>
            <w:r w:rsidRPr="00C03018">
              <w:rPr>
                <w:rFonts w:cs="Calibri"/>
                <w:sz w:val="27"/>
                <w:szCs w:val="27"/>
              </w:rPr>
              <w:t>modi</w:t>
            </w:r>
            <w:r w:rsidRPr="00C03018">
              <w:rPr>
                <w:rFonts w:cs="Calibri"/>
                <w:spacing w:val="-1"/>
                <w:sz w:val="27"/>
                <w:szCs w:val="27"/>
              </w:rPr>
              <w:t>f</w:t>
            </w:r>
            <w:r w:rsidRPr="00C03018">
              <w:rPr>
                <w:rFonts w:cs="Calibri"/>
                <w:sz w:val="27"/>
                <w:szCs w:val="27"/>
              </w:rPr>
              <w:t>ic</w:t>
            </w:r>
            <w:r w:rsidRPr="00C03018">
              <w:rPr>
                <w:rFonts w:cs="Calibri"/>
                <w:spacing w:val="-2"/>
                <w:sz w:val="27"/>
                <w:szCs w:val="27"/>
              </w:rPr>
              <w:t>a</w:t>
            </w:r>
            <w:r w:rsidRPr="00C03018">
              <w:rPr>
                <w:rFonts w:cs="Calibri"/>
                <w:sz w:val="27"/>
                <w:szCs w:val="27"/>
              </w:rPr>
              <w:t>c</w:t>
            </w:r>
            <w:r w:rsidRPr="00C03018">
              <w:rPr>
                <w:rFonts w:cs="Calibri"/>
                <w:spacing w:val="-2"/>
                <w:sz w:val="27"/>
                <w:szCs w:val="27"/>
              </w:rPr>
              <w:t>i</w:t>
            </w:r>
            <w:r w:rsidRPr="00C03018">
              <w:rPr>
                <w:rFonts w:cs="Calibri"/>
                <w:spacing w:val="1"/>
                <w:sz w:val="27"/>
                <w:szCs w:val="27"/>
              </w:rPr>
              <w:t>ó</w:t>
            </w:r>
            <w:r w:rsidRPr="00C03018">
              <w:rPr>
                <w:rFonts w:cs="Calibri"/>
                <w:sz w:val="27"/>
                <w:szCs w:val="27"/>
              </w:rPr>
              <w:t>n:</w:t>
            </w:r>
          </w:p>
        </w:tc>
        <w:tc>
          <w:tcPr>
            <w:tcW w:w="1966" w:type="dxa"/>
            <w:tcBorders>
              <w:top w:val="single" w:sz="4" w:space="0" w:color="000000"/>
              <w:left w:val="single" w:sz="4" w:space="0" w:color="000000"/>
              <w:bottom w:val="single" w:sz="4" w:space="0" w:color="000000"/>
              <w:right w:val="single" w:sz="4" w:space="0" w:color="000000"/>
            </w:tcBorders>
          </w:tcPr>
          <w:p w:rsidR="00CB0EDE" w:rsidRPr="00C03018" w:rsidRDefault="00CB0EDE" w:rsidP="00943B33">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09/</w:t>
            </w:r>
            <w:r>
              <w:rPr>
                <w:rFonts w:cs="Calibri"/>
                <w:i/>
                <w:iCs/>
                <w:spacing w:val="1"/>
                <w:position w:val="1"/>
                <w:sz w:val="27"/>
                <w:szCs w:val="27"/>
              </w:rPr>
              <w:t>0</w:t>
            </w:r>
            <w:r>
              <w:rPr>
                <w:rFonts w:cs="Calibri"/>
                <w:i/>
                <w:iCs/>
                <w:spacing w:val="1"/>
                <w:position w:val="1"/>
                <w:sz w:val="27"/>
                <w:szCs w:val="27"/>
              </w:rPr>
              <w:t>8/2017</w:t>
            </w:r>
          </w:p>
        </w:tc>
      </w:tr>
    </w:tbl>
    <w:p w:rsidR="00CB0EDE" w:rsidRDefault="00CB0EDE" w:rsidP="00CB0EDE">
      <w:pPr>
        <w:rPr>
          <w:rFonts w:ascii="Arial" w:hAnsi="Arial" w:cs="Arial"/>
          <w:b/>
          <w:sz w:val="48"/>
        </w:rPr>
      </w:pPr>
    </w:p>
    <w:p w:rsidR="00CB0EDE" w:rsidRDefault="00CB0EDE" w:rsidP="00CB0EDE">
      <w:pPr>
        <w:spacing w:line="480" w:lineRule="auto"/>
        <w:jc w:val="both"/>
        <w:rPr>
          <w:rFonts w:ascii="Arial" w:hAnsi="Arial" w:cs="Arial"/>
          <w:b/>
          <w:sz w:val="48"/>
        </w:rPr>
      </w:pPr>
    </w:p>
    <w:p w:rsidR="00CB0EDE" w:rsidRDefault="00CB0EDE" w:rsidP="00CB0EDE">
      <w:pPr>
        <w:spacing w:line="480" w:lineRule="auto"/>
        <w:jc w:val="both"/>
        <w:rPr>
          <w:rFonts w:ascii="Arial" w:hAnsi="Arial" w:cs="Arial"/>
          <w:sz w:val="24"/>
        </w:rPr>
      </w:pPr>
    </w:p>
    <w:p w:rsidR="00CB0EDE" w:rsidRDefault="00CB0EDE" w:rsidP="00CB0EDE">
      <w:pPr>
        <w:spacing w:line="480" w:lineRule="auto"/>
        <w:jc w:val="both"/>
        <w:rPr>
          <w:rFonts w:ascii="Arial" w:hAnsi="Arial" w:cs="Arial"/>
          <w:sz w:val="24"/>
        </w:rPr>
      </w:pPr>
    </w:p>
    <w:p w:rsidR="00CB0EDE" w:rsidRDefault="00CB0EDE" w:rsidP="00CB0EDE">
      <w:pPr>
        <w:spacing w:line="480" w:lineRule="auto"/>
        <w:jc w:val="both"/>
        <w:rPr>
          <w:rFonts w:ascii="Arial" w:hAnsi="Arial" w:cs="Arial"/>
          <w:sz w:val="24"/>
        </w:rPr>
      </w:pPr>
    </w:p>
    <w:p w:rsidR="00CB0EDE" w:rsidRDefault="00CB0EDE" w:rsidP="00CB0EDE">
      <w:pPr>
        <w:spacing w:line="480" w:lineRule="auto"/>
        <w:jc w:val="both"/>
        <w:rPr>
          <w:rFonts w:ascii="Arial" w:hAnsi="Arial" w:cs="Arial"/>
          <w:sz w:val="24"/>
        </w:rPr>
      </w:pPr>
    </w:p>
    <w:p w:rsidR="00CB0EDE" w:rsidRDefault="00CB0EDE" w:rsidP="00CB0EDE">
      <w:pPr>
        <w:spacing w:line="480" w:lineRule="auto"/>
        <w:jc w:val="both"/>
        <w:rPr>
          <w:rFonts w:ascii="Arial" w:hAnsi="Arial" w:cs="Arial"/>
          <w:sz w:val="24"/>
        </w:rPr>
      </w:pPr>
    </w:p>
    <w:p w:rsidR="00CB0EDE" w:rsidRDefault="00CB0EDE" w:rsidP="00CB0EDE">
      <w:pPr>
        <w:spacing w:line="480" w:lineRule="auto"/>
        <w:jc w:val="both"/>
        <w:rPr>
          <w:rFonts w:ascii="Arial" w:hAnsi="Arial" w:cs="Arial"/>
          <w:sz w:val="24"/>
        </w:rPr>
      </w:pPr>
    </w:p>
    <w:p w:rsidR="00943314" w:rsidRDefault="00943314">
      <w:pPr>
        <w:rPr>
          <w:rFonts w:ascii="Arial" w:hAnsi="Arial" w:cs="Arial"/>
          <w:sz w:val="24"/>
        </w:rPr>
      </w:pPr>
    </w:p>
    <w:p w:rsidR="00CB0EDE" w:rsidRDefault="00CB0EDE">
      <w:pPr>
        <w:rPr>
          <w:rFonts w:ascii="Arial" w:hAnsi="Arial" w:cs="Arial"/>
          <w:sz w:val="24"/>
        </w:rPr>
      </w:pPr>
    </w:p>
    <w:p w:rsidR="00CB0EDE" w:rsidRDefault="00CB0EDE">
      <w:pPr>
        <w:rPr>
          <w:rFonts w:ascii="Arial" w:hAnsi="Arial" w:cs="Arial"/>
          <w:sz w:val="24"/>
        </w:rPr>
      </w:pPr>
    </w:p>
    <w:p w:rsidR="00CB0EDE" w:rsidRPr="007E3AD2" w:rsidRDefault="00CB0EDE">
      <w:pPr>
        <w:rPr>
          <w:rFonts w:ascii="Arial" w:hAnsi="Arial" w:cs="Arial"/>
          <w:b/>
          <w:sz w:val="24"/>
        </w:rPr>
      </w:pPr>
      <w:r w:rsidRPr="007E3AD2">
        <w:rPr>
          <w:rFonts w:ascii="Arial" w:hAnsi="Arial" w:cs="Arial"/>
          <w:b/>
          <w:sz w:val="24"/>
        </w:rPr>
        <w:t xml:space="preserve">Situación </w:t>
      </w:r>
      <w:r w:rsidR="007E3AD2">
        <w:rPr>
          <w:rFonts w:ascii="Arial" w:hAnsi="Arial" w:cs="Arial"/>
          <w:b/>
          <w:sz w:val="24"/>
        </w:rPr>
        <w:t>previa.</w:t>
      </w:r>
    </w:p>
    <w:p w:rsidR="00F27C3C" w:rsidRPr="00F27C3C" w:rsidRDefault="00F27C3C" w:rsidP="007E3AD2">
      <w:pPr>
        <w:widowControl w:val="0"/>
        <w:autoSpaceDE w:val="0"/>
        <w:autoSpaceDN w:val="0"/>
        <w:adjustRightInd w:val="0"/>
        <w:spacing w:after="0" w:line="480" w:lineRule="auto"/>
        <w:ind w:right="70"/>
        <w:jc w:val="both"/>
        <w:rPr>
          <w:rFonts w:ascii="Arial" w:hAnsi="Arial" w:cs="Arial"/>
          <w:color w:val="000000"/>
          <w:sz w:val="24"/>
          <w:szCs w:val="24"/>
        </w:rPr>
      </w:pPr>
      <w:r w:rsidRPr="00F27C3C">
        <w:rPr>
          <w:rFonts w:ascii="Arial" w:hAnsi="Arial" w:cs="Arial"/>
          <w:color w:val="000000"/>
          <w:sz w:val="24"/>
          <w:szCs w:val="24"/>
        </w:rPr>
        <w:t>En México los múltiples climas y suelos, permiten que la agricultura sea una de las actividades más predominantes del país.</w:t>
      </w:r>
    </w:p>
    <w:p w:rsidR="00F27C3C" w:rsidRPr="00F27C3C" w:rsidRDefault="00F27C3C" w:rsidP="007E3AD2">
      <w:pPr>
        <w:widowControl w:val="0"/>
        <w:autoSpaceDE w:val="0"/>
        <w:autoSpaceDN w:val="0"/>
        <w:adjustRightInd w:val="0"/>
        <w:spacing w:after="0" w:line="480" w:lineRule="auto"/>
        <w:ind w:right="70"/>
        <w:jc w:val="both"/>
        <w:rPr>
          <w:rFonts w:ascii="Arial" w:hAnsi="Arial" w:cs="Arial"/>
          <w:color w:val="000000"/>
          <w:sz w:val="24"/>
          <w:szCs w:val="24"/>
        </w:rPr>
      </w:pPr>
      <w:r w:rsidRPr="00F27C3C">
        <w:rPr>
          <w:rFonts w:ascii="Arial" w:hAnsi="Arial" w:cs="Arial"/>
          <w:color w:val="000000"/>
          <w:sz w:val="24"/>
          <w:szCs w:val="24"/>
        </w:rPr>
        <w:t>Veracruz es un estado con una gran variedad de   productos agrícolas, en la siguiente tabla se muestras los principales cultivos de nuestro estado.</w:t>
      </w:r>
    </w:p>
    <w:tbl>
      <w:tblPr>
        <w:tblStyle w:val="Tabladecuadrcula4-nfasis6"/>
        <w:tblW w:w="9380" w:type="dxa"/>
        <w:tblLook w:val="04A0" w:firstRow="1" w:lastRow="0" w:firstColumn="1" w:lastColumn="0" w:noHBand="0" w:noVBand="1"/>
      </w:tblPr>
      <w:tblGrid>
        <w:gridCol w:w="2345"/>
        <w:gridCol w:w="2345"/>
        <w:gridCol w:w="2345"/>
        <w:gridCol w:w="2345"/>
      </w:tblGrid>
      <w:tr w:rsidR="00F27C3C" w:rsidRPr="00F27C3C" w:rsidTr="00943B33">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2345" w:type="dxa"/>
          </w:tcPr>
          <w:p w:rsidR="00F27C3C" w:rsidRPr="00F27C3C" w:rsidRDefault="00F27C3C" w:rsidP="007E3AD2">
            <w:pPr>
              <w:spacing w:line="480" w:lineRule="auto"/>
              <w:jc w:val="both"/>
              <w:rPr>
                <w:rFonts w:ascii="Arial" w:hAnsi="Arial" w:cs="Arial"/>
                <w:sz w:val="24"/>
                <w:szCs w:val="24"/>
              </w:rPr>
            </w:pPr>
            <w:r w:rsidRPr="00F27C3C">
              <w:rPr>
                <w:rFonts w:ascii="Arial" w:hAnsi="Arial" w:cs="Arial"/>
                <w:sz w:val="24"/>
                <w:szCs w:val="24"/>
              </w:rPr>
              <w:t>Principales productos agrícolas</w:t>
            </w:r>
          </w:p>
        </w:tc>
        <w:tc>
          <w:tcPr>
            <w:tcW w:w="2345" w:type="dxa"/>
          </w:tcPr>
          <w:p w:rsidR="00F27C3C" w:rsidRPr="00F27C3C" w:rsidRDefault="00F27C3C" w:rsidP="007E3AD2">
            <w:pPr>
              <w:spacing w:line="48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27C3C">
              <w:rPr>
                <w:rFonts w:ascii="Arial" w:hAnsi="Arial" w:cs="Arial"/>
                <w:sz w:val="24"/>
                <w:szCs w:val="24"/>
              </w:rPr>
              <w:t>Producción (Toneladas)</w:t>
            </w:r>
          </w:p>
        </w:tc>
        <w:tc>
          <w:tcPr>
            <w:tcW w:w="2345" w:type="dxa"/>
          </w:tcPr>
          <w:p w:rsidR="00F27C3C" w:rsidRPr="00F27C3C" w:rsidRDefault="00F27C3C" w:rsidP="007E3AD2">
            <w:pPr>
              <w:spacing w:line="48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27C3C">
              <w:rPr>
                <w:rFonts w:ascii="Arial" w:hAnsi="Arial" w:cs="Arial"/>
                <w:sz w:val="24"/>
                <w:szCs w:val="24"/>
              </w:rPr>
              <w:t>% en total nacional</w:t>
            </w:r>
          </w:p>
        </w:tc>
        <w:tc>
          <w:tcPr>
            <w:tcW w:w="2345" w:type="dxa"/>
          </w:tcPr>
          <w:p w:rsidR="00F27C3C" w:rsidRPr="00F27C3C" w:rsidRDefault="00F27C3C" w:rsidP="007E3AD2">
            <w:pPr>
              <w:spacing w:line="48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27C3C">
              <w:rPr>
                <w:rFonts w:ascii="Arial" w:hAnsi="Arial" w:cs="Arial"/>
                <w:sz w:val="24"/>
                <w:szCs w:val="24"/>
              </w:rPr>
              <w:t>Lugar nacional</w:t>
            </w:r>
          </w:p>
        </w:tc>
      </w:tr>
      <w:tr w:rsidR="00F27C3C" w:rsidRPr="00F27C3C" w:rsidTr="00943B3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45" w:type="dxa"/>
          </w:tcPr>
          <w:p w:rsidR="00F27C3C" w:rsidRPr="00F27C3C" w:rsidRDefault="00F27C3C" w:rsidP="007E3AD2">
            <w:pPr>
              <w:spacing w:line="480" w:lineRule="auto"/>
              <w:jc w:val="both"/>
              <w:rPr>
                <w:rFonts w:ascii="Arial" w:hAnsi="Arial" w:cs="Arial"/>
                <w:sz w:val="24"/>
                <w:szCs w:val="24"/>
              </w:rPr>
            </w:pPr>
            <w:r w:rsidRPr="00F27C3C">
              <w:rPr>
                <w:rFonts w:ascii="Arial" w:hAnsi="Arial" w:cs="Arial"/>
                <w:sz w:val="24"/>
                <w:szCs w:val="24"/>
              </w:rPr>
              <w:t>Chayote</w:t>
            </w:r>
          </w:p>
        </w:tc>
        <w:tc>
          <w:tcPr>
            <w:tcW w:w="2345" w:type="dxa"/>
          </w:tcPr>
          <w:p w:rsidR="00F27C3C" w:rsidRPr="00F27C3C" w:rsidRDefault="00F27C3C" w:rsidP="007E3AD2">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27C3C">
              <w:rPr>
                <w:rFonts w:ascii="Arial" w:hAnsi="Arial" w:cs="Arial"/>
                <w:sz w:val="24"/>
                <w:szCs w:val="24"/>
              </w:rPr>
              <w:t>113 249</w:t>
            </w:r>
          </w:p>
        </w:tc>
        <w:tc>
          <w:tcPr>
            <w:tcW w:w="2345" w:type="dxa"/>
          </w:tcPr>
          <w:p w:rsidR="00F27C3C" w:rsidRPr="00F27C3C" w:rsidRDefault="00F27C3C" w:rsidP="007E3AD2">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27C3C">
              <w:rPr>
                <w:rFonts w:ascii="Arial" w:hAnsi="Arial" w:cs="Arial"/>
                <w:sz w:val="24"/>
                <w:szCs w:val="24"/>
              </w:rPr>
              <w:t>84.0</w:t>
            </w:r>
          </w:p>
        </w:tc>
        <w:tc>
          <w:tcPr>
            <w:tcW w:w="2345" w:type="dxa"/>
          </w:tcPr>
          <w:p w:rsidR="00F27C3C" w:rsidRPr="00F27C3C" w:rsidRDefault="00F27C3C" w:rsidP="007E3AD2">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27C3C">
              <w:rPr>
                <w:rFonts w:ascii="Arial" w:hAnsi="Arial" w:cs="Arial"/>
                <w:sz w:val="24"/>
                <w:szCs w:val="24"/>
              </w:rPr>
              <w:t>1° de 6</w:t>
            </w:r>
          </w:p>
        </w:tc>
      </w:tr>
      <w:tr w:rsidR="00F27C3C" w:rsidRPr="00F27C3C" w:rsidTr="00943B33">
        <w:trPr>
          <w:trHeight w:val="296"/>
        </w:trPr>
        <w:tc>
          <w:tcPr>
            <w:cnfStyle w:val="001000000000" w:firstRow="0" w:lastRow="0" w:firstColumn="1" w:lastColumn="0" w:oddVBand="0" w:evenVBand="0" w:oddHBand="0" w:evenHBand="0" w:firstRowFirstColumn="0" w:firstRowLastColumn="0" w:lastRowFirstColumn="0" w:lastRowLastColumn="0"/>
            <w:tcW w:w="2345" w:type="dxa"/>
          </w:tcPr>
          <w:p w:rsidR="00F27C3C" w:rsidRPr="00F27C3C" w:rsidRDefault="00F27C3C" w:rsidP="007E3AD2">
            <w:pPr>
              <w:spacing w:line="480" w:lineRule="auto"/>
              <w:jc w:val="both"/>
              <w:rPr>
                <w:rFonts w:ascii="Arial" w:hAnsi="Arial" w:cs="Arial"/>
                <w:sz w:val="24"/>
                <w:szCs w:val="24"/>
              </w:rPr>
            </w:pPr>
            <w:r w:rsidRPr="00F27C3C">
              <w:rPr>
                <w:rFonts w:ascii="Arial" w:hAnsi="Arial" w:cs="Arial"/>
                <w:sz w:val="24"/>
                <w:szCs w:val="24"/>
              </w:rPr>
              <w:t>Caña de azúcar</w:t>
            </w:r>
          </w:p>
        </w:tc>
        <w:tc>
          <w:tcPr>
            <w:tcW w:w="2345" w:type="dxa"/>
          </w:tcPr>
          <w:p w:rsidR="00F27C3C" w:rsidRPr="00F27C3C" w:rsidRDefault="00F27C3C" w:rsidP="007E3AD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27C3C">
              <w:rPr>
                <w:rFonts w:ascii="Arial" w:hAnsi="Arial" w:cs="Arial"/>
                <w:sz w:val="24"/>
                <w:szCs w:val="24"/>
              </w:rPr>
              <w:t>18 628 735</w:t>
            </w:r>
          </w:p>
        </w:tc>
        <w:tc>
          <w:tcPr>
            <w:tcW w:w="2345" w:type="dxa"/>
          </w:tcPr>
          <w:p w:rsidR="00F27C3C" w:rsidRPr="00F27C3C" w:rsidRDefault="00F27C3C" w:rsidP="007E3AD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27C3C">
              <w:rPr>
                <w:rFonts w:ascii="Arial" w:hAnsi="Arial" w:cs="Arial"/>
                <w:sz w:val="24"/>
                <w:szCs w:val="24"/>
              </w:rPr>
              <w:t>36.9</w:t>
            </w:r>
          </w:p>
        </w:tc>
        <w:tc>
          <w:tcPr>
            <w:tcW w:w="2345" w:type="dxa"/>
          </w:tcPr>
          <w:p w:rsidR="00F27C3C" w:rsidRPr="00F27C3C" w:rsidRDefault="00F27C3C" w:rsidP="007E3AD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27C3C">
              <w:rPr>
                <w:rFonts w:ascii="Arial" w:hAnsi="Arial" w:cs="Arial"/>
                <w:sz w:val="24"/>
                <w:szCs w:val="24"/>
              </w:rPr>
              <w:t>1° de 15</w:t>
            </w:r>
          </w:p>
        </w:tc>
      </w:tr>
      <w:tr w:rsidR="00F27C3C" w:rsidRPr="00F27C3C" w:rsidTr="00943B3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45" w:type="dxa"/>
          </w:tcPr>
          <w:p w:rsidR="00F27C3C" w:rsidRPr="00F27C3C" w:rsidRDefault="00F27C3C" w:rsidP="007E3AD2">
            <w:pPr>
              <w:spacing w:line="480" w:lineRule="auto"/>
              <w:jc w:val="both"/>
              <w:rPr>
                <w:rFonts w:ascii="Arial" w:hAnsi="Arial" w:cs="Arial"/>
                <w:sz w:val="24"/>
                <w:szCs w:val="24"/>
              </w:rPr>
            </w:pPr>
            <w:r w:rsidRPr="00F27C3C">
              <w:rPr>
                <w:rFonts w:ascii="Arial" w:hAnsi="Arial" w:cs="Arial"/>
                <w:sz w:val="24"/>
                <w:szCs w:val="24"/>
              </w:rPr>
              <w:t xml:space="preserve">Naranja </w:t>
            </w:r>
          </w:p>
        </w:tc>
        <w:tc>
          <w:tcPr>
            <w:tcW w:w="2345" w:type="dxa"/>
          </w:tcPr>
          <w:p w:rsidR="00F27C3C" w:rsidRPr="00F27C3C" w:rsidRDefault="00F27C3C" w:rsidP="007E3AD2">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27C3C">
              <w:rPr>
                <w:rFonts w:ascii="Arial" w:hAnsi="Arial" w:cs="Arial"/>
                <w:sz w:val="24"/>
                <w:szCs w:val="24"/>
              </w:rPr>
              <w:t>2 006 225</w:t>
            </w:r>
          </w:p>
        </w:tc>
        <w:tc>
          <w:tcPr>
            <w:tcW w:w="2345" w:type="dxa"/>
          </w:tcPr>
          <w:p w:rsidR="00F27C3C" w:rsidRPr="00F27C3C" w:rsidRDefault="00F27C3C" w:rsidP="007E3AD2">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27C3C">
              <w:rPr>
                <w:rFonts w:ascii="Arial" w:hAnsi="Arial" w:cs="Arial"/>
                <w:sz w:val="24"/>
                <w:szCs w:val="24"/>
              </w:rPr>
              <w:t>49.5</w:t>
            </w:r>
          </w:p>
        </w:tc>
        <w:tc>
          <w:tcPr>
            <w:tcW w:w="2345" w:type="dxa"/>
          </w:tcPr>
          <w:p w:rsidR="00F27C3C" w:rsidRPr="00F27C3C" w:rsidRDefault="00F27C3C" w:rsidP="007E3AD2">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27C3C">
              <w:rPr>
                <w:rFonts w:ascii="Arial" w:hAnsi="Arial" w:cs="Arial"/>
                <w:sz w:val="24"/>
                <w:szCs w:val="24"/>
              </w:rPr>
              <w:t>1° de 27</w:t>
            </w:r>
          </w:p>
        </w:tc>
      </w:tr>
      <w:tr w:rsidR="00F27C3C" w:rsidRPr="00F27C3C" w:rsidTr="00943B33">
        <w:trPr>
          <w:trHeight w:val="296"/>
        </w:trPr>
        <w:tc>
          <w:tcPr>
            <w:cnfStyle w:val="001000000000" w:firstRow="0" w:lastRow="0" w:firstColumn="1" w:lastColumn="0" w:oddVBand="0" w:evenVBand="0" w:oddHBand="0" w:evenHBand="0" w:firstRowFirstColumn="0" w:firstRowLastColumn="0" w:lastRowFirstColumn="0" w:lastRowLastColumn="0"/>
            <w:tcW w:w="2345" w:type="dxa"/>
          </w:tcPr>
          <w:p w:rsidR="00F27C3C" w:rsidRPr="00F27C3C" w:rsidRDefault="00F27C3C" w:rsidP="007E3AD2">
            <w:pPr>
              <w:spacing w:line="480" w:lineRule="auto"/>
              <w:jc w:val="both"/>
              <w:rPr>
                <w:rFonts w:ascii="Arial" w:hAnsi="Arial" w:cs="Arial"/>
                <w:sz w:val="24"/>
                <w:szCs w:val="24"/>
              </w:rPr>
            </w:pPr>
            <w:r w:rsidRPr="00F27C3C">
              <w:rPr>
                <w:rFonts w:ascii="Arial" w:hAnsi="Arial" w:cs="Arial"/>
                <w:sz w:val="24"/>
                <w:szCs w:val="24"/>
              </w:rPr>
              <w:t>Limón</w:t>
            </w:r>
          </w:p>
        </w:tc>
        <w:tc>
          <w:tcPr>
            <w:tcW w:w="2345" w:type="dxa"/>
          </w:tcPr>
          <w:p w:rsidR="00F27C3C" w:rsidRPr="00F27C3C" w:rsidRDefault="00F27C3C" w:rsidP="007E3AD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27C3C">
              <w:rPr>
                <w:rFonts w:ascii="Arial" w:hAnsi="Arial" w:cs="Arial"/>
                <w:sz w:val="24"/>
                <w:szCs w:val="24"/>
              </w:rPr>
              <w:t>438 270</w:t>
            </w:r>
          </w:p>
        </w:tc>
        <w:tc>
          <w:tcPr>
            <w:tcW w:w="2345" w:type="dxa"/>
          </w:tcPr>
          <w:p w:rsidR="00F27C3C" w:rsidRPr="00F27C3C" w:rsidRDefault="00F27C3C" w:rsidP="007E3AD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27C3C">
              <w:rPr>
                <w:rFonts w:ascii="Arial" w:hAnsi="Arial" w:cs="Arial"/>
                <w:sz w:val="24"/>
                <w:szCs w:val="24"/>
              </w:rPr>
              <w:t>23.2</w:t>
            </w:r>
          </w:p>
        </w:tc>
        <w:tc>
          <w:tcPr>
            <w:tcW w:w="2345" w:type="dxa"/>
          </w:tcPr>
          <w:p w:rsidR="00F27C3C" w:rsidRPr="00F27C3C" w:rsidRDefault="00F27C3C" w:rsidP="007E3AD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27C3C">
              <w:rPr>
                <w:rFonts w:ascii="Arial" w:hAnsi="Arial" w:cs="Arial"/>
                <w:sz w:val="24"/>
                <w:szCs w:val="24"/>
              </w:rPr>
              <w:t>1° de 27</w:t>
            </w:r>
          </w:p>
        </w:tc>
      </w:tr>
      <w:tr w:rsidR="00F27C3C" w:rsidRPr="00F27C3C" w:rsidTr="00943B3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45" w:type="dxa"/>
          </w:tcPr>
          <w:p w:rsidR="00F27C3C" w:rsidRPr="00F27C3C" w:rsidRDefault="00F27C3C" w:rsidP="007E3AD2">
            <w:pPr>
              <w:spacing w:line="480" w:lineRule="auto"/>
              <w:jc w:val="both"/>
              <w:rPr>
                <w:rFonts w:ascii="Arial" w:hAnsi="Arial" w:cs="Arial"/>
                <w:sz w:val="24"/>
                <w:szCs w:val="24"/>
              </w:rPr>
            </w:pPr>
            <w:r w:rsidRPr="00F27C3C">
              <w:rPr>
                <w:rFonts w:ascii="Arial" w:hAnsi="Arial" w:cs="Arial"/>
                <w:sz w:val="24"/>
                <w:szCs w:val="24"/>
              </w:rPr>
              <w:t>Piña</w:t>
            </w:r>
          </w:p>
        </w:tc>
        <w:tc>
          <w:tcPr>
            <w:tcW w:w="2345" w:type="dxa"/>
          </w:tcPr>
          <w:p w:rsidR="00F27C3C" w:rsidRPr="00F27C3C" w:rsidRDefault="00F27C3C" w:rsidP="007E3AD2">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27C3C">
              <w:rPr>
                <w:rFonts w:ascii="Arial" w:hAnsi="Arial" w:cs="Arial"/>
                <w:sz w:val="24"/>
                <w:szCs w:val="24"/>
              </w:rPr>
              <w:t>515 008</w:t>
            </w:r>
          </w:p>
        </w:tc>
        <w:tc>
          <w:tcPr>
            <w:tcW w:w="2345" w:type="dxa"/>
          </w:tcPr>
          <w:p w:rsidR="00F27C3C" w:rsidRPr="00F27C3C" w:rsidRDefault="00F27C3C" w:rsidP="007E3AD2">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27C3C">
              <w:rPr>
                <w:rFonts w:ascii="Arial" w:hAnsi="Arial" w:cs="Arial"/>
                <w:sz w:val="24"/>
                <w:szCs w:val="24"/>
              </w:rPr>
              <w:t>73.4</w:t>
            </w:r>
          </w:p>
        </w:tc>
        <w:tc>
          <w:tcPr>
            <w:tcW w:w="2345" w:type="dxa"/>
          </w:tcPr>
          <w:p w:rsidR="00F27C3C" w:rsidRPr="00F27C3C" w:rsidRDefault="00F27C3C" w:rsidP="007E3AD2">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27C3C">
              <w:rPr>
                <w:rFonts w:ascii="Arial" w:hAnsi="Arial" w:cs="Arial"/>
                <w:sz w:val="24"/>
                <w:szCs w:val="24"/>
              </w:rPr>
              <w:t>1° de 28</w:t>
            </w:r>
          </w:p>
        </w:tc>
      </w:tr>
      <w:tr w:rsidR="00F27C3C" w:rsidRPr="00F27C3C" w:rsidTr="00943B33">
        <w:trPr>
          <w:trHeight w:val="296"/>
        </w:trPr>
        <w:tc>
          <w:tcPr>
            <w:cnfStyle w:val="001000000000" w:firstRow="0" w:lastRow="0" w:firstColumn="1" w:lastColumn="0" w:oddVBand="0" w:evenVBand="0" w:oddHBand="0" w:evenHBand="0" w:firstRowFirstColumn="0" w:firstRowLastColumn="0" w:lastRowFirstColumn="0" w:lastRowLastColumn="0"/>
            <w:tcW w:w="2345" w:type="dxa"/>
          </w:tcPr>
          <w:p w:rsidR="00F27C3C" w:rsidRPr="00F27C3C" w:rsidRDefault="00F27C3C" w:rsidP="007E3AD2">
            <w:pPr>
              <w:spacing w:line="480" w:lineRule="auto"/>
              <w:jc w:val="both"/>
              <w:rPr>
                <w:rFonts w:ascii="Arial" w:hAnsi="Arial" w:cs="Arial"/>
                <w:sz w:val="24"/>
                <w:szCs w:val="24"/>
              </w:rPr>
            </w:pPr>
            <w:r w:rsidRPr="00F27C3C">
              <w:rPr>
                <w:rFonts w:ascii="Arial" w:hAnsi="Arial" w:cs="Arial"/>
                <w:sz w:val="24"/>
                <w:szCs w:val="24"/>
              </w:rPr>
              <w:t>Jícama</w:t>
            </w:r>
          </w:p>
        </w:tc>
        <w:tc>
          <w:tcPr>
            <w:tcW w:w="2345" w:type="dxa"/>
          </w:tcPr>
          <w:p w:rsidR="00F27C3C" w:rsidRPr="00F27C3C" w:rsidRDefault="00F27C3C" w:rsidP="007E3AD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27C3C">
              <w:rPr>
                <w:rFonts w:ascii="Arial" w:hAnsi="Arial" w:cs="Arial"/>
                <w:sz w:val="24"/>
                <w:szCs w:val="24"/>
              </w:rPr>
              <w:t>31 652</w:t>
            </w:r>
          </w:p>
        </w:tc>
        <w:tc>
          <w:tcPr>
            <w:tcW w:w="2345" w:type="dxa"/>
          </w:tcPr>
          <w:p w:rsidR="00F27C3C" w:rsidRPr="00F27C3C" w:rsidRDefault="00F27C3C" w:rsidP="007E3AD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27C3C">
              <w:rPr>
                <w:rFonts w:ascii="Arial" w:hAnsi="Arial" w:cs="Arial"/>
                <w:sz w:val="24"/>
                <w:szCs w:val="24"/>
              </w:rPr>
              <w:t>17.2</w:t>
            </w:r>
          </w:p>
        </w:tc>
        <w:tc>
          <w:tcPr>
            <w:tcW w:w="2345" w:type="dxa"/>
          </w:tcPr>
          <w:p w:rsidR="00F27C3C" w:rsidRPr="00F27C3C" w:rsidRDefault="00F27C3C" w:rsidP="007E3AD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27C3C">
              <w:rPr>
                <w:rFonts w:ascii="Arial" w:hAnsi="Arial" w:cs="Arial"/>
                <w:sz w:val="24"/>
                <w:szCs w:val="24"/>
              </w:rPr>
              <w:t>2° de 15</w:t>
            </w:r>
          </w:p>
        </w:tc>
      </w:tr>
      <w:tr w:rsidR="00F27C3C" w:rsidRPr="00F27C3C" w:rsidTr="00943B3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45" w:type="dxa"/>
          </w:tcPr>
          <w:p w:rsidR="00F27C3C" w:rsidRPr="00F27C3C" w:rsidRDefault="00F27C3C" w:rsidP="007E3AD2">
            <w:pPr>
              <w:spacing w:line="480" w:lineRule="auto"/>
              <w:jc w:val="both"/>
              <w:rPr>
                <w:rFonts w:ascii="Arial" w:hAnsi="Arial" w:cs="Arial"/>
                <w:sz w:val="24"/>
                <w:szCs w:val="24"/>
              </w:rPr>
            </w:pPr>
            <w:r w:rsidRPr="00F27C3C">
              <w:rPr>
                <w:rFonts w:ascii="Arial" w:hAnsi="Arial" w:cs="Arial"/>
                <w:sz w:val="24"/>
                <w:szCs w:val="24"/>
              </w:rPr>
              <w:t>Café cereza</w:t>
            </w:r>
          </w:p>
        </w:tc>
        <w:tc>
          <w:tcPr>
            <w:tcW w:w="2345" w:type="dxa"/>
          </w:tcPr>
          <w:p w:rsidR="00F27C3C" w:rsidRPr="00F27C3C" w:rsidRDefault="00F27C3C" w:rsidP="007E3AD2">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27C3C">
              <w:rPr>
                <w:rFonts w:ascii="Arial" w:hAnsi="Arial" w:cs="Arial"/>
                <w:sz w:val="24"/>
                <w:szCs w:val="24"/>
              </w:rPr>
              <w:t>373 726</w:t>
            </w:r>
          </w:p>
        </w:tc>
        <w:tc>
          <w:tcPr>
            <w:tcW w:w="2345" w:type="dxa"/>
          </w:tcPr>
          <w:p w:rsidR="00F27C3C" w:rsidRPr="00F27C3C" w:rsidRDefault="00F27C3C" w:rsidP="007E3AD2">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27C3C">
              <w:rPr>
                <w:rFonts w:ascii="Arial" w:hAnsi="Arial" w:cs="Arial"/>
                <w:sz w:val="24"/>
                <w:szCs w:val="24"/>
              </w:rPr>
              <w:t>28.1</w:t>
            </w:r>
          </w:p>
        </w:tc>
        <w:tc>
          <w:tcPr>
            <w:tcW w:w="2345" w:type="dxa"/>
          </w:tcPr>
          <w:p w:rsidR="00F27C3C" w:rsidRPr="00F27C3C" w:rsidRDefault="00F27C3C" w:rsidP="007E3AD2">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27C3C">
              <w:rPr>
                <w:rFonts w:ascii="Arial" w:hAnsi="Arial" w:cs="Arial"/>
                <w:sz w:val="24"/>
                <w:szCs w:val="24"/>
              </w:rPr>
              <w:t>2° de 15</w:t>
            </w:r>
          </w:p>
        </w:tc>
      </w:tr>
      <w:tr w:rsidR="00F27C3C" w:rsidRPr="00F27C3C" w:rsidTr="00943B33">
        <w:trPr>
          <w:trHeight w:val="296"/>
        </w:trPr>
        <w:tc>
          <w:tcPr>
            <w:cnfStyle w:val="001000000000" w:firstRow="0" w:lastRow="0" w:firstColumn="1" w:lastColumn="0" w:oddVBand="0" w:evenVBand="0" w:oddHBand="0" w:evenHBand="0" w:firstRowFirstColumn="0" w:firstRowLastColumn="0" w:lastRowFirstColumn="0" w:lastRowLastColumn="0"/>
            <w:tcW w:w="2345" w:type="dxa"/>
          </w:tcPr>
          <w:p w:rsidR="00F27C3C" w:rsidRPr="00F27C3C" w:rsidRDefault="00F27C3C" w:rsidP="007E3AD2">
            <w:pPr>
              <w:spacing w:line="480" w:lineRule="auto"/>
              <w:jc w:val="both"/>
              <w:rPr>
                <w:rFonts w:ascii="Arial" w:hAnsi="Arial" w:cs="Arial"/>
                <w:sz w:val="24"/>
                <w:szCs w:val="24"/>
              </w:rPr>
            </w:pPr>
            <w:r w:rsidRPr="00F27C3C">
              <w:rPr>
                <w:rFonts w:ascii="Arial" w:hAnsi="Arial" w:cs="Arial"/>
                <w:sz w:val="24"/>
                <w:szCs w:val="24"/>
              </w:rPr>
              <w:t>Arroz palay</w:t>
            </w:r>
          </w:p>
        </w:tc>
        <w:tc>
          <w:tcPr>
            <w:tcW w:w="2345" w:type="dxa"/>
          </w:tcPr>
          <w:p w:rsidR="00F27C3C" w:rsidRPr="00F27C3C" w:rsidRDefault="00F27C3C" w:rsidP="007E3AD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27C3C">
              <w:rPr>
                <w:rFonts w:ascii="Arial" w:hAnsi="Arial" w:cs="Arial"/>
                <w:sz w:val="24"/>
                <w:szCs w:val="24"/>
              </w:rPr>
              <w:t>32 186</w:t>
            </w:r>
          </w:p>
        </w:tc>
        <w:tc>
          <w:tcPr>
            <w:tcW w:w="2345" w:type="dxa"/>
          </w:tcPr>
          <w:p w:rsidR="00F27C3C" w:rsidRPr="00F27C3C" w:rsidRDefault="00F27C3C" w:rsidP="007E3AD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27C3C">
              <w:rPr>
                <w:rFonts w:ascii="Arial" w:hAnsi="Arial" w:cs="Arial"/>
                <w:sz w:val="24"/>
                <w:szCs w:val="24"/>
              </w:rPr>
              <w:t>14.9</w:t>
            </w:r>
          </w:p>
        </w:tc>
        <w:tc>
          <w:tcPr>
            <w:tcW w:w="2345" w:type="dxa"/>
          </w:tcPr>
          <w:p w:rsidR="00F27C3C" w:rsidRPr="00F27C3C" w:rsidRDefault="00F27C3C" w:rsidP="007E3AD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27C3C">
              <w:rPr>
                <w:rFonts w:ascii="Arial" w:hAnsi="Arial" w:cs="Arial"/>
                <w:sz w:val="24"/>
                <w:szCs w:val="24"/>
              </w:rPr>
              <w:t>3° de 14</w:t>
            </w:r>
          </w:p>
        </w:tc>
      </w:tr>
      <w:tr w:rsidR="00F27C3C" w:rsidRPr="00F27C3C" w:rsidTr="00943B3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45" w:type="dxa"/>
          </w:tcPr>
          <w:p w:rsidR="00F27C3C" w:rsidRPr="00F27C3C" w:rsidRDefault="00F27C3C" w:rsidP="007E3AD2">
            <w:pPr>
              <w:spacing w:line="480" w:lineRule="auto"/>
              <w:jc w:val="both"/>
              <w:rPr>
                <w:rFonts w:ascii="Arial" w:hAnsi="Arial" w:cs="Arial"/>
                <w:sz w:val="24"/>
                <w:szCs w:val="24"/>
              </w:rPr>
            </w:pPr>
            <w:r w:rsidRPr="00F27C3C">
              <w:rPr>
                <w:rFonts w:ascii="Arial" w:hAnsi="Arial" w:cs="Arial"/>
                <w:sz w:val="24"/>
                <w:szCs w:val="24"/>
              </w:rPr>
              <w:t>Plátano</w:t>
            </w:r>
          </w:p>
        </w:tc>
        <w:tc>
          <w:tcPr>
            <w:tcW w:w="2345" w:type="dxa"/>
          </w:tcPr>
          <w:p w:rsidR="00F27C3C" w:rsidRPr="00F27C3C" w:rsidRDefault="00F27C3C" w:rsidP="007E3AD2">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27C3C">
              <w:rPr>
                <w:rFonts w:ascii="Arial" w:hAnsi="Arial" w:cs="Arial"/>
                <w:sz w:val="24"/>
                <w:szCs w:val="24"/>
              </w:rPr>
              <w:t>238 567</w:t>
            </w:r>
          </w:p>
        </w:tc>
        <w:tc>
          <w:tcPr>
            <w:tcW w:w="2345" w:type="dxa"/>
          </w:tcPr>
          <w:p w:rsidR="00F27C3C" w:rsidRPr="00F27C3C" w:rsidRDefault="00F27C3C" w:rsidP="007E3AD2">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27C3C">
              <w:rPr>
                <w:rFonts w:ascii="Arial" w:hAnsi="Arial" w:cs="Arial"/>
                <w:sz w:val="24"/>
                <w:szCs w:val="24"/>
              </w:rPr>
              <w:t>11.3</w:t>
            </w:r>
          </w:p>
        </w:tc>
        <w:tc>
          <w:tcPr>
            <w:tcW w:w="2345" w:type="dxa"/>
          </w:tcPr>
          <w:p w:rsidR="00F27C3C" w:rsidRPr="00F27C3C" w:rsidRDefault="00F27C3C" w:rsidP="007E3AD2">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27C3C">
              <w:rPr>
                <w:rFonts w:ascii="Arial" w:hAnsi="Arial" w:cs="Arial"/>
                <w:sz w:val="24"/>
                <w:szCs w:val="24"/>
              </w:rPr>
              <w:t>3° de 16</w:t>
            </w:r>
          </w:p>
        </w:tc>
      </w:tr>
      <w:tr w:rsidR="00F27C3C" w:rsidRPr="00F27C3C" w:rsidTr="00943B33">
        <w:trPr>
          <w:trHeight w:val="280"/>
        </w:trPr>
        <w:tc>
          <w:tcPr>
            <w:cnfStyle w:val="001000000000" w:firstRow="0" w:lastRow="0" w:firstColumn="1" w:lastColumn="0" w:oddVBand="0" w:evenVBand="0" w:oddHBand="0" w:evenHBand="0" w:firstRowFirstColumn="0" w:firstRowLastColumn="0" w:lastRowFirstColumn="0" w:lastRowLastColumn="0"/>
            <w:tcW w:w="2345" w:type="dxa"/>
          </w:tcPr>
          <w:p w:rsidR="00F27C3C" w:rsidRPr="00F27C3C" w:rsidRDefault="00F27C3C" w:rsidP="007E3AD2">
            <w:pPr>
              <w:spacing w:line="480" w:lineRule="auto"/>
              <w:jc w:val="both"/>
              <w:rPr>
                <w:rFonts w:ascii="Arial" w:hAnsi="Arial" w:cs="Arial"/>
                <w:sz w:val="24"/>
                <w:szCs w:val="24"/>
              </w:rPr>
            </w:pPr>
            <w:r w:rsidRPr="00F27C3C">
              <w:rPr>
                <w:rFonts w:ascii="Arial" w:hAnsi="Arial" w:cs="Arial"/>
                <w:sz w:val="24"/>
                <w:szCs w:val="24"/>
              </w:rPr>
              <w:t>Papaya</w:t>
            </w:r>
          </w:p>
        </w:tc>
        <w:tc>
          <w:tcPr>
            <w:tcW w:w="2345" w:type="dxa"/>
          </w:tcPr>
          <w:p w:rsidR="00F27C3C" w:rsidRPr="00F27C3C" w:rsidRDefault="00F27C3C" w:rsidP="007E3AD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27C3C">
              <w:rPr>
                <w:rFonts w:ascii="Arial" w:hAnsi="Arial" w:cs="Arial"/>
                <w:sz w:val="24"/>
                <w:szCs w:val="24"/>
              </w:rPr>
              <w:t>91 045</w:t>
            </w:r>
          </w:p>
        </w:tc>
        <w:tc>
          <w:tcPr>
            <w:tcW w:w="2345" w:type="dxa"/>
          </w:tcPr>
          <w:p w:rsidR="00F27C3C" w:rsidRPr="00F27C3C" w:rsidRDefault="00F27C3C" w:rsidP="007E3AD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27C3C">
              <w:rPr>
                <w:rFonts w:ascii="Arial" w:hAnsi="Arial" w:cs="Arial"/>
                <w:sz w:val="24"/>
                <w:szCs w:val="24"/>
              </w:rPr>
              <w:t>14.8</w:t>
            </w:r>
          </w:p>
        </w:tc>
        <w:tc>
          <w:tcPr>
            <w:tcW w:w="2345" w:type="dxa"/>
          </w:tcPr>
          <w:p w:rsidR="00F27C3C" w:rsidRPr="00F27C3C" w:rsidRDefault="00F27C3C" w:rsidP="007E3AD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27C3C">
              <w:rPr>
                <w:rFonts w:ascii="Arial" w:hAnsi="Arial" w:cs="Arial"/>
                <w:sz w:val="24"/>
                <w:szCs w:val="24"/>
              </w:rPr>
              <w:t>3° de 20</w:t>
            </w:r>
          </w:p>
        </w:tc>
      </w:tr>
      <w:tr w:rsidR="00F27C3C" w:rsidRPr="00F27C3C" w:rsidTr="00943B33">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45" w:type="dxa"/>
          </w:tcPr>
          <w:p w:rsidR="00F27C3C" w:rsidRPr="00F27C3C" w:rsidRDefault="00F27C3C" w:rsidP="007E3AD2">
            <w:pPr>
              <w:spacing w:line="480" w:lineRule="auto"/>
              <w:jc w:val="both"/>
              <w:rPr>
                <w:rFonts w:ascii="Arial" w:hAnsi="Arial" w:cs="Arial"/>
                <w:sz w:val="24"/>
                <w:szCs w:val="24"/>
              </w:rPr>
            </w:pPr>
            <w:r w:rsidRPr="00F27C3C">
              <w:rPr>
                <w:rFonts w:ascii="Arial" w:hAnsi="Arial" w:cs="Arial"/>
                <w:sz w:val="24"/>
                <w:szCs w:val="24"/>
              </w:rPr>
              <w:t>Sandia</w:t>
            </w:r>
          </w:p>
        </w:tc>
        <w:tc>
          <w:tcPr>
            <w:tcW w:w="2345" w:type="dxa"/>
          </w:tcPr>
          <w:p w:rsidR="00F27C3C" w:rsidRPr="00F27C3C" w:rsidRDefault="00F27C3C" w:rsidP="007E3AD2">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27C3C">
              <w:rPr>
                <w:rFonts w:ascii="Arial" w:hAnsi="Arial" w:cs="Arial"/>
                <w:sz w:val="24"/>
                <w:szCs w:val="24"/>
              </w:rPr>
              <w:t>95 072</w:t>
            </w:r>
          </w:p>
        </w:tc>
        <w:tc>
          <w:tcPr>
            <w:tcW w:w="2345" w:type="dxa"/>
          </w:tcPr>
          <w:p w:rsidR="00F27C3C" w:rsidRPr="00F27C3C" w:rsidRDefault="00F27C3C" w:rsidP="007E3AD2">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27C3C">
              <w:rPr>
                <w:rFonts w:ascii="Arial" w:hAnsi="Arial" w:cs="Arial"/>
                <w:sz w:val="24"/>
                <w:szCs w:val="24"/>
              </w:rPr>
              <w:t>9.2</w:t>
            </w:r>
          </w:p>
        </w:tc>
        <w:tc>
          <w:tcPr>
            <w:tcW w:w="2345" w:type="dxa"/>
          </w:tcPr>
          <w:p w:rsidR="00F27C3C" w:rsidRPr="00F27C3C" w:rsidRDefault="00F27C3C" w:rsidP="007E3AD2">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27C3C">
              <w:rPr>
                <w:rFonts w:ascii="Arial" w:hAnsi="Arial" w:cs="Arial"/>
                <w:sz w:val="24"/>
                <w:szCs w:val="24"/>
              </w:rPr>
              <w:t>3° de 27</w:t>
            </w:r>
          </w:p>
        </w:tc>
      </w:tr>
    </w:tbl>
    <w:p w:rsidR="00CB0EDE" w:rsidRDefault="00CB0EDE" w:rsidP="007E3AD2">
      <w:pPr>
        <w:spacing w:line="480" w:lineRule="auto"/>
        <w:jc w:val="both"/>
        <w:rPr>
          <w:rFonts w:ascii="Arial" w:hAnsi="Arial" w:cs="Arial"/>
          <w:sz w:val="24"/>
          <w:szCs w:val="24"/>
        </w:rPr>
      </w:pPr>
      <w:r w:rsidRPr="00F27C3C">
        <w:rPr>
          <w:rFonts w:ascii="Arial" w:hAnsi="Arial" w:cs="Arial"/>
          <w:sz w:val="24"/>
          <w:szCs w:val="24"/>
        </w:rPr>
        <w:t xml:space="preserve"> </w:t>
      </w:r>
    </w:p>
    <w:p w:rsidR="007E3AD2" w:rsidRPr="00F27C3C" w:rsidRDefault="007E3AD2" w:rsidP="007E3AD2">
      <w:pPr>
        <w:spacing w:line="480" w:lineRule="auto"/>
        <w:jc w:val="both"/>
        <w:rPr>
          <w:rFonts w:ascii="Arial" w:hAnsi="Arial" w:cs="Arial"/>
          <w:sz w:val="24"/>
          <w:szCs w:val="24"/>
        </w:rPr>
      </w:pPr>
    </w:p>
    <w:p w:rsidR="00F27C3C" w:rsidRDefault="00F27C3C" w:rsidP="007E3AD2">
      <w:pPr>
        <w:spacing w:line="480" w:lineRule="auto"/>
        <w:jc w:val="both"/>
        <w:rPr>
          <w:rFonts w:ascii="Arial" w:hAnsi="Arial" w:cs="Arial"/>
          <w:sz w:val="24"/>
          <w:szCs w:val="24"/>
        </w:rPr>
      </w:pPr>
      <w:r w:rsidRPr="00F27C3C">
        <w:rPr>
          <w:rFonts w:ascii="Arial" w:hAnsi="Arial" w:cs="Arial"/>
          <w:sz w:val="24"/>
          <w:szCs w:val="24"/>
        </w:rPr>
        <w:lastRenderedPageBreak/>
        <w:t>Según un último estudio realizado por la UV en 2012 aproximadamente un 44.5% de suelo municipal en el estado de Veracruz es utilizado por la agricultura, esta es la principal actividad económica primaria, aun tomando a consideración que la mayor parte de este sector lleva un control de plagas y enfermedades por parte de especialistas la demanda que puede derivarse de los beneficios y ventajas del producto pueden llegar a ser altas</w:t>
      </w:r>
    </w:p>
    <w:p w:rsidR="002C0FAB" w:rsidRDefault="00F27C3C" w:rsidP="00F27C3C">
      <w:pPr>
        <w:spacing w:line="360" w:lineRule="auto"/>
        <w:jc w:val="both"/>
        <w:rPr>
          <w:rFonts w:ascii="Arial" w:hAnsi="Arial" w:cs="Arial"/>
          <w:sz w:val="24"/>
          <w:szCs w:val="24"/>
        </w:rPr>
      </w:pPr>
      <w:r>
        <w:rPr>
          <w:rFonts w:ascii="Arial" w:hAnsi="Arial" w:cs="Arial"/>
          <w:noProof/>
          <w:sz w:val="24"/>
          <w:szCs w:val="24"/>
          <w:lang w:eastAsia="es-MX"/>
        </w:rPr>
        <w:drawing>
          <wp:inline distT="0" distB="0" distL="0" distR="0">
            <wp:extent cx="5520527" cy="5648960"/>
            <wp:effectExtent l="0" t="0" r="4445" b="8890"/>
            <wp:docPr id="3" name="Imagen 3" descr="C:\Users\ADMIN\Pictures\Mapa_vegetacion_veracru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Mapa_vegetacion_veracruz.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5204" cy="5663979"/>
                    </a:xfrm>
                    <a:prstGeom prst="rect">
                      <a:avLst/>
                    </a:prstGeom>
                    <a:noFill/>
                    <a:ln>
                      <a:noFill/>
                    </a:ln>
                  </pic:spPr>
                </pic:pic>
              </a:graphicData>
            </a:graphic>
          </wp:inline>
        </w:drawing>
      </w:r>
    </w:p>
    <w:p w:rsidR="002C0FAB" w:rsidRDefault="002C0FAB">
      <w:pPr>
        <w:rPr>
          <w:rFonts w:ascii="Arial" w:hAnsi="Arial" w:cs="Arial"/>
          <w:sz w:val="24"/>
          <w:szCs w:val="24"/>
        </w:rPr>
      </w:pPr>
      <w:r>
        <w:rPr>
          <w:rFonts w:ascii="Arial" w:hAnsi="Arial" w:cs="Arial"/>
          <w:sz w:val="24"/>
          <w:szCs w:val="24"/>
        </w:rPr>
        <w:br w:type="page"/>
      </w:r>
    </w:p>
    <w:p w:rsidR="00F27C3C" w:rsidRDefault="00F27C3C" w:rsidP="00F27C3C">
      <w:pPr>
        <w:spacing w:line="360" w:lineRule="auto"/>
        <w:jc w:val="both"/>
        <w:rPr>
          <w:rFonts w:ascii="Arial" w:hAnsi="Arial" w:cs="Arial"/>
          <w:sz w:val="24"/>
          <w:szCs w:val="24"/>
        </w:rPr>
      </w:pPr>
    </w:p>
    <w:p w:rsidR="007E3AD2" w:rsidRDefault="007E3AD2" w:rsidP="007E3AD2">
      <w:pPr>
        <w:spacing w:line="360" w:lineRule="auto"/>
        <w:jc w:val="both"/>
        <w:rPr>
          <w:rFonts w:ascii="Arial" w:hAnsi="Arial" w:cs="Arial"/>
          <w:sz w:val="24"/>
          <w:szCs w:val="24"/>
        </w:rPr>
      </w:pPr>
      <w:r>
        <w:rPr>
          <w:rFonts w:ascii="Arial" w:hAnsi="Arial" w:cs="Arial"/>
          <w:sz w:val="24"/>
          <w:szCs w:val="24"/>
        </w:rPr>
        <w:t xml:space="preserve">Según la </w:t>
      </w:r>
      <w:r w:rsidRPr="007E3AD2">
        <w:rPr>
          <w:rFonts w:ascii="Arial" w:hAnsi="Arial" w:cs="Arial"/>
          <w:sz w:val="24"/>
          <w:szCs w:val="24"/>
        </w:rPr>
        <w:t>Encuesta Nacional Agropecuaria 2014</w:t>
      </w:r>
      <w:r>
        <w:rPr>
          <w:rFonts w:ascii="Arial" w:hAnsi="Arial" w:cs="Arial"/>
          <w:sz w:val="24"/>
          <w:szCs w:val="24"/>
        </w:rPr>
        <w:t xml:space="preserve"> realizada por el INEGI el p</w:t>
      </w:r>
      <w:r w:rsidRPr="007E3AD2">
        <w:rPr>
          <w:rFonts w:ascii="Arial" w:hAnsi="Arial" w:cs="Arial"/>
          <w:sz w:val="24"/>
          <w:szCs w:val="24"/>
        </w:rPr>
        <w:t>orcentaje de la problemática para realizar la actividad</w:t>
      </w:r>
      <w:r>
        <w:rPr>
          <w:rFonts w:ascii="Arial" w:hAnsi="Arial" w:cs="Arial"/>
          <w:sz w:val="24"/>
          <w:szCs w:val="24"/>
        </w:rPr>
        <w:t xml:space="preserve"> agropecuaria l</w:t>
      </w:r>
      <w:r w:rsidRPr="007E3AD2">
        <w:rPr>
          <w:rFonts w:ascii="Arial" w:hAnsi="Arial" w:cs="Arial"/>
          <w:sz w:val="24"/>
          <w:szCs w:val="24"/>
        </w:rPr>
        <w:t xml:space="preserve">a que fue declarada con mayor frecuencia es el alto costo de los insumos con 83.4% de respuesta; le siguieron la pérdida por causas climáticas, </w:t>
      </w:r>
      <w:r w:rsidRPr="007E3AD2">
        <w:rPr>
          <w:rFonts w:ascii="Arial" w:hAnsi="Arial" w:cs="Arial"/>
          <w:b/>
          <w:sz w:val="24"/>
          <w:szCs w:val="24"/>
        </w:rPr>
        <w:t>plagas, enfermedades</w:t>
      </w:r>
      <w:r w:rsidRPr="007E3AD2">
        <w:rPr>
          <w:rFonts w:ascii="Arial" w:hAnsi="Arial" w:cs="Arial"/>
          <w:sz w:val="24"/>
          <w:szCs w:val="24"/>
        </w:rPr>
        <w:t>, etc., con 78.2% y la falta de capacitación y asistencia técnica con 45.5 por ciento.</w:t>
      </w:r>
    </w:p>
    <w:p w:rsidR="00F27C3C" w:rsidRDefault="007E3AD2" w:rsidP="00F27C3C">
      <w:pPr>
        <w:spacing w:line="360" w:lineRule="auto"/>
        <w:jc w:val="both"/>
        <w:rPr>
          <w:rFonts w:ascii="Arial" w:hAnsi="Arial" w:cs="Arial"/>
          <w:sz w:val="24"/>
          <w:szCs w:val="24"/>
        </w:rPr>
      </w:pPr>
      <w:r>
        <w:rPr>
          <w:noProof/>
          <w:lang w:eastAsia="es-MX"/>
        </w:rPr>
        <w:drawing>
          <wp:inline distT="0" distB="0" distL="0" distR="0" wp14:anchorId="3D70B35D" wp14:editId="1888D2EA">
            <wp:extent cx="5228800" cy="30148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375" t="28979" r="49169" b="24610"/>
                    <a:stretch/>
                  </pic:blipFill>
                  <pic:spPr bwMode="auto">
                    <a:xfrm>
                      <a:off x="0" y="0"/>
                      <a:ext cx="5266542" cy="3036632"/>
                    </a:xfrm>
                    <a:prstGeom prst="rect">
                      <a:avLst/>
                    </a:prstGeom>
                    <a:ln>
                      <a:noFill/>
                    </a:ln>
                    <a:extLst>
                      <a:ext uri="{53640926-AAD7-44D8-BBD7-CCE9431645EC}">
                        <a14:shadowObscured xmlns:a14="http://schemas.microsoft.com/office/drawing/2010/main"/>
                      </a:ext>
                    </a:extLst>
                  </pic:spPr>
                </pic:pic>
              </a:graphicData>
            </a:graphic>
          </wp:inline>
        </w:drawing>
      </w:r>
    </w:p>
    <w:p w:rsidR="007E3AD2" w:rsidRDefault="007E3AD2" w:rsidP="00F27C3C">
      <w:pPr>
        <w:spacing w:line="360" w:lineRule="auto"/>
        <w:jc w:val="both"/>
        <w:rPr>
          <w:rFonts w:ascii="Arial" w:hAnsi="Arial" w:cs="Arial"/>
          <w:sz w:val="24"/>
          <w:szCs w:val="24"/>
        </w:rPr>
      </w:pPr>
    </w:p>
    <w:p w:rsidR="007E3AD2" w:rsidRPr="00C663E3" w:rsidRDefault="007E3AD2" w:rsidP="007E3AD2">
      <w:pPr>
        <w:spacing w:line="480" w:lineRule="auto"/>
        <w:jc w:val="both"/>
        <w:rPr>
          <w:rFonts w:ascii="Arial" w:hAnsi="Arial" w:cs="Arial"/>
          <w:sz w:val="24"/>
        </w:rPr>
      </w:pPr>
      <w:r w:rsidRPr="00C663E3">
        <w:rPr>
          <w:rFonts w:ascii="Arial" w:hAnsi="Arial" w:cs="Arial"/>
          <w:sz w:val="24"/>
        </w:rPr>
        <w:t xml:space="preserve">El desarrollo del </w:t>
      </w:r>
      <w:r w:rsidRPr="007E3AD2">
        <w:rPr>
          <w:rFonts w:ascii="Arial" w:hAnsi="Arial" w:cs="Arial"/>
          <w:b/>
          <w:sz w:val="24"/>
        </w:rPr>
        <w:t>“</w:t>
      </w:r>
      <w:proofErr w:type="spellStart"/>
      <w:r w:rsidRPr="007E3AD2">
        <w:rPr>
          <w:rFonts w:ascii="Arial" w:hAnsi="Arial" w:cs="Arial"/>
          <w:b/>
          <w:sz w:val="24"/>
        </w:rPr>
        <w:t>Hospiplant</w:t>
      </w:r>
      <w:proofErr w:type="spellEnd"/>
      <w:r w:rsidRPr="007E3AD2">
        <w:rPr>
          <w:rFonts w:ascii="Arial" w:hAnsi="Arial" w:cs="Arial"/>
          <w:b/>
          <w:sz w:val="24"/>
        </w:rPr>
        <w:t>”</w:t>
      </w:r>
      <w:r w:rsidRPr="00C663E3">
        <w:rPr>
          <w:rFonts w:ascii="Arial" w:hAnsi="Arial" w:cs="Arial"/>
          <w:sz w:val="24"/>
        </w:rPr>
        <w:t xml:space="preserve"> está enfocado para el sector primario, específicamente en el área de la agricultura   ya que la afectación en cultivos alimentarios se ve muy afectada por la existencia  de distintas plagas  causando pérdidas significativas a los agricultores y productores de la región.</w:t>
      </w:r>
    </w:p>
    <w:p w:rsidR="007E3AD2" w:rsidRDefault="007E3AD2" w:rsidP="007E3AD2">
      <w:pPr>
        <w:spacing w:line="480" w:lineRule="auto"/>
        <w:jc w:val="both"/>
        <w:rPr>
          <w:rFonts w:ascii="Arial" w:hAnsi="Arial" w:cs="Arial"/>
          <w:sz w:val="24"/>
        </w:rPr>
      </w:pPr>
      <w:r w:rsidRPr="00C663E3">
        <w:rPr>
          <w:rFonts w:ascii="Arial" w:hAnsi="Arial" w:cs="Arial"/>
          <w:sz w:val="24"/>
        </w:rPr>
        <w:t xml:space="preserve">Por esta razón se toma la decisión de realizar </w:t>
      </w:r>
      <w:r w:rsidR="002454A9">
        <w:rPr>
          <w:rFonts w:ascii="Arial" w:hAnsi="Arial" w:cs="Arial"/>
          <w:sz w:val="24"/>
        </w:rPr>
        <w:t xml:space="preserve">de realizar el proyecto </w:t>
      </w:r>
      <w:r w:rsidRPr="00C663E3">
        <w:rPr>
          <w:rFonts w:ascii="Arial" w:hAnsi="Arial" w:cs="Arial"/>
          <w:sz w:val="24"/>
        </w:rPr>
        <w:t>con el objetivo de</w:t>
      </w:r>
      <w:r w:rsidR="002454A9">
        <w:rPr>
          <w:rFonts w:ascii="Arial" w:hAnsi="Arial" w:cs="Arial"/>
          <w:sz w:val="24"/>
        </w:rPr>
        <w:t xml:space="preserve"> ser de ayuda en la</w:t>
      </w:r>
      <w:r w:rsidRPr="00C663E3">
        <w:rPr>
          <w:rFonts w:ascii="Arial" w:hAnsi="Arial" w:cs="Arial"/>
          <w:sz w:val="24"/>
        </w:rPr>
        <w:t xml:space="preserve"> </w:t>
      </w:r>
      <w:bookmarkStart w:id="0" w:name="_GoBack"/>
      <w:bookmarkEnd w:id="0"/>
      <w:r w:rsidRPr="00C663E3">
        <w:rPr>
          <w:rFonts w:ascii="Arial" w:hAnsi="Arial" w:cs="Arial"/>
          <w:sz w:val="24"/>
        </w:rPr>
        <w:t>la propagación de enfermedades y plagas.</w:t>
      </w:r>
    </w:p>
    <w:p w:rsidR="007E3AD2" w:rsidRPr="00F27C3C" w:rsidRDefault="007E3AD2" w:rsidP="00F27C3C">
      <w:pPr>
        <w:spacing w:line="360" w:lineRule="auto"/>
        <w:jc w:val="both"/>
        <w:rPr>
          <w:rFonts w:ascii="Arial" w:hAnsi="Arial" w:cs="Arial"/>
          <w:sz w:val="24"/>
          <w:szCs w:val="24"/>
        </w:rPr>
      </w:pPr>
    </w:p>
    <w:sectPr w:rsidR="007E3AD2" w:rsidRPr="00F27C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DE"/>
    <w:rsid w:val="002454A9"/>
    <w:rsid w:val="002C0FAB"/>
    <w:rsid w:val="007E3AD2"/>
    <w:rsid w:val="00943314"/>
    <w:rsid w:val="00CB0EDE"/>
    <w:rsid w:val="00F27C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CD929-7619-494B-9C2E-9B139E22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EDE"/>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4-nfasis6">
    <w:name w:val="Grid Table 4 Accent 6"/>
    <w:basedOn w:val="Tablanormal"/>
    <w:uiPriority w:val="49"/>
    <w:rsid w:val="00F27C3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343</Words>
  <Characters>1892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vera</dc:creator>
  <cp:keywords/>
  <dc:description/>
  <cp:lastModifiedBy>enrique vera</cp:lastModifiedBy>
  <cp:revision>1</cp:revision>
  <dcterms:created xsi:type="dcterms:W3CDTF">2017-08-09T20:47:00Z</dcterms:created>
  <dcterms:modified xsi:type="dcterms:W3CDTF">2017-08-09T21:55:00Z</dcterms:modified>
</cp:coreProperties>
</file>